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widowControl w:val="0"/>
        <w:kinsoku/>
        <w:wordWrap/>
        <w:overflowPunct/>
        <w:topLinePunct w:val="0"/>
        <w:autoSpaceDE/>
        <w:autoSpaceDN/>
        <w:bidi w:val="0"/>
        <w:adjustRightInd/>
        <w:snapToGrid w:val="0"/>
        <w:spacing w:line="264" w:lineRule="auto"/>
        <w:jc w:val="center"/>
        <w:rPr>
          <w:rFonts w:ascii="Times New Roman" w:eastAsia="方正小标宋_GBK" w:hAnsi="Times New Roman" w:cs="Times New Roman" w:hint="default"/>
          <w:color w:val="000000"/>
          <w:sz w:val="36"/>
          <w:szCs w:val="36"/>
        </w:rPr>
      </w:pPr>
      <w:r>
        <w:rPr>
          <w:rFonts w:ascii="Times New Roman" w:eastAsia="楷体" w:hAnsi="Times New Roman" w:cs="Times New Roman" w:hint="default"/>
          <w:color w:val="000000"/>
          <w:sz w:val="36"/>
          <w:szCs w:val="36"/>
        </w:rPr>
        <w:drawing>
          <wp:anchor simplePos="0" relativeHeight="251658240" behindDoc="0" locked="0" layoutInCell="1" allowOverlap="1">
            <wp:simplePos x="0" y="0"/>
            <wp:positionH relativeFrom="page">
              <wp:posOffset>12433300</wp:posOffset>
            </wp:positionH>
            <wp:positionV relativeFrom="topMargin">
              <wp:posOffset>11074400</wp:posOffset>
            </wp:positionV>
            <wp:extent cx="406400" cy="4445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803694" name=""/>
                    <pic:cNvPicPr>
                      <a:picLocks noChangeAspect="1"/>
                    </pic:cNvPicPr>
                  </pic:nvPicPr>
                  <pic:blipFill>
                    <a:blip xmlns:r="http://schemas.openxmlformats.org/officeDocument/2006/relationships" r:embed="rId4"/>
                    <a:stretch>
                      <a:fillRect/>
                    </a:stretch>
                  </pic:blipFill>
                  <pic:spPr>
                    <a:xfrm>
                      <a:off x="0" y="0"/>
                      <a:ext cx="406400" cy="444500"/>
                    </a:xfrm>
                    <a:prstGeom prst="rect">
                      <a:avLst/>
                    </a:prstGeom>
                  </pic:spPr>
                </pic:pic>
              </a:graphicData>
            </a:graphic>
          </wp:anchor>
        </w:drawing>
      </w:r>
      <w:r>
        <w:rPr>
          <w:rFonts w:ascii="Times New Roman" w:eastAsia="楷体" w:hAnsi="Times New Roman" w:cs="Times New Roman" w:hint="default"/>
          <w:color w:val="000000"/>
          <w:sz w:val="36"/>
          <w:szCs w:val="36"/>
        </w:rPr>
        <w:t>2022年秋学期期末检测</w:t>
      </w:r>
    </w:p>
    <w:p>
      <w:pPr>
        <w:keepNext w:val="0"/>
        <w:keepLines w:val="0"/>
        <w:pageBreakBefore w:val="0"/>
        <w:widowControl w:val="0"/>
        <w:kinsoku/>
        <w:wordWrap/>
        <w:overflowPunct/>
        <w:topLinePunct w:val="0"/>
        <w:autoSpaceDE/>
        <w:autoSpaceDN/>
        <w:bidi w:val="0"/>
        <w:adjustRightInd/>
        <w:snapToGrid w:val="0"/>
        <w:spacing w:after="312" w:afterLines="100" w:line="264" w:lineRule="auto"/>
        <w:jc w:val="center"/>
        <w:textAlignment w:val="center"/>
        <w:rPr>
          <w:rFonts w:ascii="Times New Roman" w:eastAsia="方正小标宋_GBK" w:hAnsi="Times New Roman" w:cs="Times New Roman" w:hint="default"/>
          <w:bCs/>
          <w:color w:val="000000"/>
          <w:sz w:val="36"/>
          <w:szCs w:val="36"/>
        </w:rPr>
      </w:pPr>
      <w:r>
        <w:rPr>
          <w:rFonts w:ascii="Times New Roman" w:eastAsia="方正小标宋_GBK" w:hAnsi="Times New Roman" w:cs="Times New Roman" w:hint="eastAsia"/>
          <w:color w:val="000000"/>
          <w:sz w:val="36"/>
          <w:szCs w:val="36"/>
          <w:lang w:val="en-US" w:eastAsia="zh-CN"/>
        </w:rPr>
        <w:t>八</w:t>
      </w:r>
      <w:r>
        <w:rPr>
          <w:rFonts w:ascii="Times New Roman" w:eastAsia="方正小标宋_GBK" w:hAnsi="Times New Roman" w:cs="Times New Roman" w:hint="default"/>
          <w:color w:val="000000"/>
          <w:sz w:val="36"/>
          <w:szCs w:val="36"/>
        </w:rPr>
        <w:t>年级语文试题</w:t>
      </w:r>
    </w:p>
    <w:p>
      <w:pPr>
        <w:spacing w:line="360" w:lineRule="exact"/>
        <w:rPr>
          <w:rFonts w:eastAsia="黑体"/>
          <w:color w:val="000000"/>
          <w:szCs w:val="21"/>
        </w:rPr>
      </w:pPr>
      <w:r>
        <w:rPr>
          <w:rFonts w:eastAsia="黑体" w:hint="eastAsia"/>
          <w:color w:val="000000"/>
          <w:szCs w:val="21"/>
        </w:rPr>
        <w:t>注意事项：</w:t>
      </w:r>
    </w:p>
    <w:p>
      <w:pPr>
        <w:spacing w:line="360" w:lineRule="exact"/>
        <w:ind w:firstLine="420" w:firstLineChars="200"/>
        <w:rPr>
          <w:rFonts w:eastAsia="楷体_GB2312" w:hint="eastAsia"/>
          <w:color w:val="000000"/>
          <w:szCs w:val="21"/>
        </w:rPr>
      </w:pPr>
      <w:r>
        <w:rPr>
          <w:rFonts w:ascii="宋体" w:hAnsi="宋体" w:cs="宋体" w:hint="eastAsia"/>
          <w:color w:val="000000"/>
          <w:szCs w:val="21"/>
        </w:rPr>
        <w:t>1．</w:t>
      </w:r>
      <w:r>
        <w:rPr>
          <w:rFonts w:eastAsia="楷体_GB2312" w:hint="eastAsia"/>
          <w:color w:val="000000"/>
          <w:szCs w:val="21"/>
        </w:rPr>
        <w:t>本次考试时间为</w:t>
      </w:r>
      <w:r>
        <w:rPr>
          <w:color w:val="000000"/>
          <w:szCs w:val="21"/>
        </w:rPr>
        <w:t>150</w:t>
      </w:r>
      <w:r>
        <w:rPr>
          <w:rFonts w:eastAsia="楷体_GB2312" w:hint="eastAsia"/>
          <w:color w:val="000000"/>
          <w:szCs w:val="21"/>
        </w:rPr>
        <w:t>分钟，卷面总分为</w:t>
      </w:r>
      <w:r>
        <w:rPr>
          <w:color w:val="000000"/>
          <w:szCs w:val="21"/>
        </w:rPr>
        <w:t>150</w:t>
      </w:r>
      <w:r>
        <w:rPr>
          <w:rFonts w:eastAsia="楷体_GB2312" w:hint="eastAsia"/>
          <w:color w:val="000000"/>
          <w:szCs w:val="21"/>
        </w:rPr>
        <w:t>分。考试形式为闭卷。</w:t>
      </w:r>
    </w:p>
    <w:p>
      <w:pPr>
        <w:spacing w:line="360" w:lineRule="exact"/>
        <w:ind w:firstLine="420" w:firstLineChars="200"/>
        <w:rPr>
          <w:rFonts w:eastAsia="楷体_GB2312" w:hint="eastAsia"/>
          <w:color w:val="000000"/>
          <w:szCs w:val="21"/>
        </w:rPr>
      </w:pPr>
      <w:r>
        <w:rPr>
          <w:rFonts w:ascii="宋体" w:hAnsi="宋体" w:cs="宋体" w:hint="eastAsia"/>
          <w:color w:val="000000"/>
          <w:szCs w:val="21"/>
        </w:rPr>
        <w:t>2．</w:t>
      </w:r>
      <w:r>
        <w:rPr>
          <w:rFonts w:eastAsia="楷体_GB2312" w:hint="eastAsia"/>
          <w:color w:val="000000"/>
          <w:szCs w:val="21"/>
        </w:rPr>
        <w:t>本试卷中所有试题必须作答在答题卡上规定的位置，否则不给分。</w:t>
      </w:r>
    </w:p>
    <w:p>
      <w:pPr>
        <w:spacing w:line="360" w:lineRule="exact"/>
        <w:ind w:firstLine="420" w:firstLineChars="200"/>
        <w:rPr>
          <w:rFonts w:eastAsia="黑体" w:hint="eastAsia"/>
          <w:color w:val="000000"/>
          <w:szCs w:val="21"/>
        </w:rPr>
      </w:pPr>
      <w:r>
        <w:rPr>
          <w:rFonts w:ascii="宋体" w:hAnsi="宋体" w:cs="宋体" w:hint="eastAsia"/>
          <w:color w:val="000000"/>
          <w:szCs w:val="21"/>
        </w:rPr>
        <w:t>3．</w:t>
      </w:r>
      <w:r>
        <w:rPr>
          <w:rFonts w:eastAsia="楷体_GB2312" w:hint="eastAsia"/>
          <w:color w:val="000000"/>
          <w:szCs w:val="21"/>
        </w:rPr>
        <w:t>答题前，务必将学校、班级、姓名和准考证号填写在答题卡上相应位置。</w:t>
      </w:r>
    </w:p>
    <w:p>
      <w:pPr>
        <w:spacing w:line="360" w:lineRule="exact"/>
        <w:rPr>
          <w:rFonts w:ascii="黑体" w:eastAsia="黑体" w:hAnsi="黑体" w:cs="黑体" w:hint="eastAsia"/>
          <w:color w:val="000000"/>
          <w:szCs w:val="21"/>
        </w:rPr>
      </w:pPr>
      <w:r>
        <w:rPr>
          <w:rFonts w:ascii="黑体" w:eastAsia="黑体" w:hAnsi="黑体" w:cs="黑体" w:hint="eastAsia"/>
          <w:color w:val="000000"/>
          <w:szCs w:val="21"/>
        </w:rPr>
        <w:t>一、积累与运用（</w:t>
      </w:r>
      <w:r>
        <w:rPr>
          <w:rFonts w:eastAsia="黑体"/>
          <w:color w:val="000000"/>
          <w:szCs w:val="21"/>
        </w:rPr>
        <w:t>36</w:t>
      </w:r>
      <w:r>
        <w:rPr>
          <w:rFonts w:ascii="黑体" w:eastAsia="黑体" w:hAnsi="黑体" w:cs="黑体" w:hint="eastAsia"/>
          <w:color w:val="000000"/>
          <w:szCs w:val="21"/>
        </w:rPr>
        <w:t>分）</w:t>
      </w:r>
    </w:p>
    <w:p>
      <w:pPr>
        <w:spacing w:line="360" w:lineRule="exact"/>
        <w:rPr>
          <w:rFonts w:ascii="宋体" w:hAnsi="宋体" w:cs="宋体" w:hint="eastAsia"/>
          <w:color w:val="000000"/>
          <w:szCs w:val="21"/>
        </w:rPr>
      </w:pPr>
      <w:r>
        <w:rPr>
          <w:rFonts w:ascii="宋体" w:hAnsi="宋体" w:cs="宋体" w:hint="eastAsia"/>
          <w:color w:val="000000"/>
          <w:szCs w:val="21"/>
        </w:rPr>
        <w:t>1</w:t>
      </w:r>
      <w:r>
        <w:rPr>
          <w:rFonts w:eastAsia="Times New Roman"/>
          <w:color w:val="000000"/>
          <w:kern w:val="0"/>
          <w:szCs w:val="21"/>
        </w:rPr>
        <w:t>.</w:t>
      </w:r>
      <w:r>
        <w:rPr>
          <w:rFonts w:ascii="宋体" w:hAnsi="宋体" w:cs="宋体" w:hint="eastAsia"/>
          <w:color w:val="000000"/>
          <w:szCs w:val="21"/>
        </w:rPr>
        <w:t>古诗文名句默写。（10分）</w:t>
      </w:r>
    </w:p>
    <w:p>
      <w:pPr>
        <w:spacing w:line="420" w:lineRule="exact"/>
        <w:ind w:firstLine="210" w:firstLineChars="100"/>
        <w:rPr>
          <w:rFonts w:ascii="宋体" w:hAnsi="宋体" w:cs="宋体" w:hint="eastAsia"/>
          <w:color w:val="000000"/>
          <w:szCs w:val="21"/>
        </w:rPr>
      </w:pPr>
      <w:r>
        <w:rPr>
          <w:rFonts w:ascii="宋体" w:hAnsi="宋体" w:cs="宋体" w:hint="eastAsia"/>
          <w:color w:val="000000"/>
          <w:szCs w:val="21"/>
        </w:rPr>
        <w:t>（1）</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szCs w:val="21"/>
        </w:rPr>
        <w:t xml:space="preserve">，流水前波让后波。 </w:t>
      </w:r>
    </w:p>
    <w:p>
      <w:pPr>
        <w:spacing w:line="360" w:lineRule="exact"/>
        <w:ind w:firstLine="210" w:firstLineChars="100"/>
        <w:rPr>
          <w:rFonts w:ascii="宋体" w:hAnsi="宋体" w:cs="宋体" w:hint="eastAsia"/>
          <w:color w:val="000000"/>
          <w:szCs w:val="21"/>
        </w:rPr>
      </w:pPr>
      <w:r>
        <w:rPr>
          <w:rFonts w:ascii="宋体" w:hAnsi="宋体" w:cs="宋体" w:hint="eastAsia"/>
          <w:color w:val="000000"/>
          <w:szCs w:val="21"/>
        </w:rPr>
        <w:t>（2）</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宋体" w:hAnsi="宋体" w:cs="宋体" w:hint="eastAsia"/>
          <w:color w:val="000000"/>
          <w:kern w:val="0"/>
          <w:szCs w:val="21"/>
        </w:rPr>
        <w:t>星河欲转千帆舞。</w:t>
      </w:r>
      <w:r>
        <w:rPr>
          <w:rFonts w:ascii="宋体" w:hAnsi="宋体" w:cs="宋体" w:hint="eastAsia"/>
          <w:color w:val="000000"/>
          <w:szCs w:val="21"/>
        </w:rPr>
        <w:t>（李清照《渔家傲》）</w:t>
      </w:r>
    </w:p>
    <w:p>
      <w:pPr>
        <w:spacing w:line="360" w:lineRule="auto"/>
        <w:ind w:firstLine="210" w:firstLineChars="100"/>
        <w:jc w:val="left"/>
        <w:textAlignment w:val="center"/>
        <w:rPr>
          <w:rFonts w:ascii="宋体" w:hAnsi="宋体" w:cs="宋体" w:hint="eastAsia"/>
          <w:color w:val="000000"/>
          <w:szCs w:val="21"/>
        </w:rPr>
      </w:pPr>
      <w:r>
        <w:rPr>
          <w:rFonts w:ascii="宋体" w:hAnsi="宋体" w:cs="宋体" w:hint="eastAsia"/>
          <w:color w:val="000000"/>
          <w:szCs w:val="21"/>
        </w:rPr>
        <w:t>（3）</w:t>
      </w:r>
      <w:r>
        <w:rPr>
          <w:rFonts w:ascii="宋体" w:hAnsi="宋体" w:cs="宋体" w:hint="eastAsia"/>
          <w:color w:val="000000"/>
          <w:kern w:val="0"/>
          <w:szCs w:val="21"/>
        </w:rPr>
        <w:t>角声满天秋色里</w:t>
      </w:r>
      <w:r>
        <w:rPr>
          <w:rFonts w:ascii="宋体" w:hAnsi="宋体" w:cs="宋体" w:hint="eastAsia"/>
          <w:color w:val="000000"/>
          <w:szCs w:val="21"/>
        </w:rPr>
        <w:t>，</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szCs w:val="21"/>
        </w:rPr>
        <w:t>。   （李贺《</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szCs w:val="21"/>
        </w:rPr>
        <w:t>》）</w:t>
      </w:r>
    </w:p>
    <w:p>
      <w:pPr>
        <w:spacing w:line="360" w:lineRule="exact"/>
        <w:ind w:firstLine="210" w:firstLineChars="100"/>
        <w:rPr>
          <w:rFonts w:ascii="宋体" w:hAnsi="宋体" w:cs="宋体" w:hint="eastAsia"/>
          <w:color w:val="000000"/>
          <w:szCs w:val="21"/>
        </w:rPr>
      </w:pPr>
      <w:r>
        <w:rPr>
          <w:rFonts w:ascii="宋体" w:hAnsi="宋体" w:cs="宋体" w:hint="eastAsia"/>
          <w:color w:val="000000"/>
          <w:szCs w:val="21"/>
        </w:rPr>
        <w:t>（4）</w:t>
      </w:r>
      <w:r>
        <w:rPr>
          <w:rFonts w:ascii="宋体" w:hAnsi="宋体" w:cs="宋体" w:hint="eastAsia"/>
          <w:color w:val="000000"/>
          <w:kern w:val="0"/>
          <w:szCs w:val="21"/>
        </w:rPr>
        <w:t>几处早莺争暖树</w:t>
      </w:r>
      <w:r>
        <w:rPr>
          <w:rFonts w:ascii="宋体" w:hAnsi="宋体" w:cs="宋体" w:hint="eastAsia"/>
          <w:color w:val="000000"/>
          <w:szCs w:val="21"/>
        </w:rPr>
        <w:t>，</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szCs w:val="21"/>
        </w:rPr>
        <w:t>。 （白居易《钱塘湖春行》）</w:t>
      </w:r>
    </w:p>
    <w:p>
      <w:pPr>
        <w:spacing w:line="360" w:lineRule="exact"/>
        <w:ind w:firstLine="210" w:firstLineChars="100"/>
        <w:jc w:val="left"/>
        <w:rPr>
          <w:rFonts w:ascii="宋体" w:hAnsi="宋体" w:cs="宋体" w:hint="eastAsia"/>
          <w:color w:val="000000"/>
          <w:kern w:val="0"/>
          <w:szCs w:val="21"/>
        </w:rPr>
      </w:pPr>
      <w:r>
        <w:rPr>
          <w:rFonts w:ascii="宋体" w:hAnsi="宋体" w:cs="宋体" w:hint="eastAsia"/>
          <w:color w:val="000000"/>
          <w:szCs w:val="21"/>
        </w:rPr>
        <w:t>（5）</w:t>
      </w:r>
      <w:r>
        <w:rPr>
          <w:rFonts w:ascii="宋体" w:hAnsi="宋体" w:cs="宋体" w:hint="eastAsia"/>
          <w:color w:val="000000"/>
          <w:kern w:val="0"/>
          <w:szCs w:val="21"/>
        </w:rPr>
        <w:t>“</w:t>
      </w:r>
      <w:r>
        <w:rPr>
          <w:rFonts w:ascii="宋体" w:hAnsi="宋体" w:cs="宋体" w:hint="eastAsia"/>
          <w:color w:val="000000"/>
          <w:kern w:val="0"/>
          <w:szCs w:val="21"/>
        </w:rPr>
        <w:t>山川之美，古来共谈。</w:t>
      </w:r>
      <w:r>
        <w:rPr>
          <w:rFonts w:ascii="宋体" w:hAnsi="宋体" w:cs="宋体" w:hint="eastAsia"/>
          <w:color w:val="000000"/>
          <w:kern w:val="0"/>
          <w:szCs w:val="21"/>
        </w:rPr>
        <w:t>”</w:t>
      </w:r>
      <w:r>
        <w:rPr>
          <w:rFonts w:ascii="宋体" w:hAnsi="宋体" w:cs="宋体" w:hint="eastAsia"/>
          <w:color w:val="000000"/>
          <w:kern w:val="0"/>
          <w:szCs w:val="21"/>
        </w:rPr>
        <w:t>自然山水，或灵动优美，如郦道元笔下的三峡</w:t>
      </w:r>
      <w:r>
        <w:rPr>
          <w:rFonts w:ascii="宋体" w:hAnsi="宋体" w:cs="宋体" w:hint="eastAsia"/>
          <w:color w:val="000000"/>
          <w:kern w:val="0"/>
          <w:szCs w:val="21"/>
        </w:rPr>
        <w:t>“</w:t>
      </w:r>
      <w:r>
        <w:rPr>
          <w:rFonts w:ascii="宋体" w:hAnsi="宋体" w:cs="宋体" w:hint="eastAsia"/>
          <w:color w:val="000000"/>
          <w:kern w:val="0"/>
          <w:szCs w:val="21"/>
        </w:rPr>
        <w:t>素湍绿潭，</w:t>
      </w:r>
      <w:r>
        <w:rPr>
          <w:rFonts w:ascii="宋体" w:hAnsi="宋体" w:cs="宋体" w:hint="eastAsia"/>
          <w:color w:val="000000"/>
          <w:kern w:val="0"/>
          <w:szCs w:val="21"/>
        </w:rPr>
        <w:t>①</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kern w:val="0"/>
          <w:szCs w:val="21"/>
        </w:rPr>
        <w:t xml:space="preserve"> </w:t>
      </w:r>
      <w:r>
        <w:rPr>
          <w:rFonts w:ascii="宋体" w:hAnsi="宋体" w:cs="宋体" w:hint="eastAsia"/>
          <w:color w:val="000000"/>
          <w:kern w:val="0"/>
          <w:szCs w:val="21"/>
        </w:rPr>
        <w:t>”</w:t>
      </w:r>
      <w:r>
        <w:rPr>
          <w:rFonts w:ascii="宋体" w:hAnsi="宋体" w:cs="宋体" w:hint="eastAsia"/>
          <w:color w:val="000000"/>
          <w:kern w:val="0"/>
          <w:szCs w:val="21"/>
        </w:rPr>
        <w:t>；或峻秀清新，如陶弘景笔下的山水</w:t>
      </w:r>
      <w:r>
        <w:rPr>
          <w:rFonts w:ascii="宋体" w:hAnsi="宋体" w:cs="宋体" w:hint="eastAsia"/>
          <w:color w:val="000000"/>
          <w:kern w:val="0"/>
          <w:szCs w:val="21"/>
        </w:rPr>
        <w:t>“②</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kern w:val="0"/>
          <w:szCs w:val="21"/>
        </w:rPr>
        <w:t xml:space="preserve"> ，清流见底</w:t>
      </w:r>
      <w:r>
        <w:rPr>
          <w:rFonts w:ascii="宋体" w:hAnsi="宋体" w:cs="宋体" w:hint="eastAsia"/>
          <w:color w:val="000000"/>
          <w:kern w:val="0"/>
          <w:szCs w:val="21"/>
        </w:rPr>
        <w:t>”</w:t>
      </w:r>
      <w:r>
        <w:rPr>
          <w:rFonts w:ascii="宋体" w:hAnsi="宋体" w:cs="宋体" w:hint="eastAsia"/>
          <w:color w:val="000000"/>
          <w:kern w:val="0"/>
          <w:szCs w:val="21"/>
        </w:rPr>
        <w:t>；或辽阔宏大，如李白笔下的山川</w:t>
      </w:r>
      <w:r>
        <w:rPr>
          <w:rFonts w:ascii="宋体" w:hAnsi="宋体" w:cs="宋体" w:hint="eastAsia"/>
          <w:color w:val="000000"/>
          <w:kern w:val="0"/>
          <w:szCs w:val="21"/>
        </w:rPr>
        <w:t>“③</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kern w:val="0"/>
          <w:szCs w:val="21"/>
        </w:rPr>
        <w:t xml:space="preserve"> ，江入大荒流</w:t>
      </w:r>
      <w:r>
        <w:rPr>
          <w:rFonts w:ascii="宋体" w:hAnsi="宋体" w:cs="宋体" w:hint="eastAsia"/>
          <w:color w:val="000000"/>
          <w:kern w:val="0"/>
          <w:szCs w:val="21"/>
        </w:rPr>
        <w:t>”</w:t>
      </w:r>
      <w:r>
        <w:rPr>
          <w:rFonts w:ascii="宋体" w:hAnsi="宋体" w:cs="宋体" w:hint="eastAsia"/>
          <w:color w:val="000000"/>
          <w:kern w:val="0"/>
          <w:szCs w:val="21"/>
        </w:rPr>
        <w:t>。阅读这些作品，可以获得美的享受，净化心灵，陶冶情操。</w:t>
      </w:r>
    </w:p>
    <w:p>
      <w:pPr>
        <w:spacing w:line="360" w:lineRule="auto"/>
        <w:ind w:firstLine="210" w:firstLineChars="100"/>
        <w:jc w:val="left"/>
        <w:rPr>
          <w:rFonts w:ascii="宋体" w:hAnsi="宋体" w:cs="宋体" w:hint="eastAsia"/>
          <w:color w:val="000000"/>
          <w:kern w:val="0"/>
          <w:szCs w:val="21"/>
        </w:rPr>
      </w:pPr>
      <w:r>
        <w:rPr>
          <w:rFonts w:ascii="宋体" w:hAnsi="宋体" w:cs="宋体" w:hint="eastAsia"/>
          <w:color w:val="000000"/>
          <w:kern w:val="0"/>
          <w:szCs w:val="21"/>
        </w:rPr>
        <w:t>（6）《生于忧患，死于安乐》中从内外两个方面说明导致亡国原因的句子</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kern w:val="0"/>
          <w:szCs w:val="21"/>
        </w:rPr>
        <w:t>，</w:t>
      </w:r>
    </w:p>
    <w:p>
      <w:pPr>
        <w:pStyle w:val="BodyText"/>
        <w:rPr>
          <w:rFonts w:ascii="宋体" w:eastAsia="宋体" w:hAnsi="宋体" w:cs="宋体" w:hint="eastAsia"/>
          <w:color w:val="000000"/>
          <w:lang w:eastAsia="zh-CN"/>
        </w:rPr>
      </w:pPr>
      <w:r>
        <w:rPr>
          <w:rFonts w:ascii="宋体" w:eastAsia="宋体" w:hAnsi="宋体" w:cs="宋体" w:hint="eastAsia"/>
          <w:color w:val="000000"/>
          <w:u w:val="single"/>
        </w:rPr>
        <w:t xml:space="preserve">   </w:t>
      </w:r>
      <w:r>
        <w:rPr>
          <w:rFonts w:ascii="宋体" w:eastAsia="宋体" w:hAnsi="宋体" w:cs="宋体" w:hint="eastAsia"/>
          <w:color w:val="000000"/>
          <w:u w:val="single"/>
          <w:lang w:val="en-US"/>
        </w:rPr>
        <w:t xml:space="preserve">    </w:t>
      </w:r>
      <w:r>
        <w:rPr>
          <w:rFonts w:ascii="宋体" w:eastAsia="宋体" w:hAnsi="宋体" w:cs="宋体" w:hint="eastAsia"/>
          <w:color w:val="000000"/>
          <w:u w:val="single"/>
        </w:rPr>
        <w:t>▲</w:t>
      </w:r>
      <w:r>
        <w:rPr>
          <w:rFonts w:ascii="宋体" w:eastAsia="宋体" w:hAnsi="宋体" w:cs="宋体" w:hint="eastAsia"/>
          <w:color w:val="000000"/>
          <w:u w:val="single"/>
        </w:rPr>
        <w:t xml:space="preserve">  </w:t>
      </w:r>
      <w:r>
        <w:rPr>
          <w:rFonts w:ascii="宋体" w:eastAsia="宋体" w:hAnsi="宋体" w:cs="宋体" w:hint="eastAsia"/>
          <w:color w:val="000000"/>
          <w:u w:val="single"/>
          <w:lang w:val="en-US"/>
        </w:rPr>
        <w:t xml:space="preserve">  </w:t>
      </w:r>
      <w:r>
        <w:rPr>
          <w:rFonts w:ascii="宋体" w:eastAsia="宋体" w:hAnsi="宋体" w:cs="宋体" w:hint="eastAsia"/>
          <w:color w:val="000000"/>
          <w:u w:val="single"/>
        </w:rPr>
        <w:t xml:space="preserve">  </w:t>
      </w:r>
      <w:r>
        <w:rPr>
          <w:rFonts w:ascii="宋体" w:eastAsia="宋体" w:hAnsi="宋体" w:cs="宋体" w:hint="eastAsia"/>
          <w:color w:val="000000"/>
        </w:rPr>
        <w:t>。</w:t>
      </w:r>
    </w:p>
    <w:p>
      <w:pPr>
        <w:spacing w:line="360" w:lineRule="exact"/>
        <w:jc w:val="left"/>
        <w:rPr>
          <w:color w:val="000000"/>
          <w:szCs w:val="21"/>
        </w:rPr>
      </w:pPr>
      <w:r>
        <w:rPr>
          <w:rFonts w:hint="eastAsia"/>
          <w:color w:val="000000"/>
          <w:szCs w:val="21"/>
        </w:rPr>
        <w:t>2</w:t>
      </w:r>
      <w:r>
        <w:rPr>
          <w:rFonts w:eastAsia="Times New Roman"/>
          <w:color w:val="000000"/>
          <w:kern w:val="0"/>
          <w:szCs w:val="21"/>
        </w:rPr>
        <w:t>.</w:t>
      </w:r>
      <w:r>
        <w:rPr>
          <w:rFonts w:hint="eastAsia"/>
          <w:color w:val="000000"/>
          <w:szCs w:val="21"/>
        </w:rPr>
        <w:t>阅读下面的语段，按要求答题</w:t>
      </w:r>
      <w:r>
        <w:rPr>
          <w:rFonts w:ascii="宋体" w:hAnsi="宋体" w:cs="宋体" w:hint="eastAsia"/>
          <w:color w:val="000000"/>
          <w:szCs w:val="21"/>
        </w:rPr>
        <w:t>。（</w:t>
      </w:r>
      <w:r>
        <w:rPr>
          <w:color w:val="000000"/>
          <w:szCs w:val="21"/>
        </w:rPr>
        <w:t>5</w:t>
      </w:r>
      <w:r>
        <w:rPr>
          <w:rFonts w:ascii="宋体" w:hAnsi="宋体" w:cs="宋体" w:hint="eastAsia"/>
          <w:color w:val="000000"/>
          <w:szCs w:val="21"/>
        </w:rPr>
        <w:t>分）</w:t>
      </w:r>
    </w:p>
    <w:p>
      <w:pPr>
        <w:spacing w:line="300" w:lineRule="exact"/>
        <w:ind w:firstLine="420"/>
        <w:jc w:val="left"/>
        <w:rPr>
          <w:rFonts w:ascii="楷体" w:eastAsia="楷体" w:hAnsi="楷体" w:cs="楷体"/>
          <w:color w:val="000000"/>
        </w:rPr>
      </w:pPr>
      <w:r>
        <w:rPr>
          <w:rFonts w:ascii="楷体" w:eastAsia="楷体" w:hAnsi="楷体" w:cs="楷体"/>
          <w:color w:val="000000"/>
        </w:rPr>
        <w:t>苏州园林栽种和修剪树木也</w:t>
      </w:r>
      <w:r>
        <w:rPr>
          <w:rFonts w:ascii="楷体" w:eastAsia="楷体" w:hAnsi="楷体" w:cs="楷体"/>
          <w:color w:val="000000"/>
          <w:em w:val="dot"/>
        </w:rPr>
        <w:t>着</w:t>
      </w:r>
      <w:r>
        <w:rPr>
          <w:rFonts w:ascii="楷体" w:eastAsia="楷体" w:hAnsi="楷体" w:cs="楷体"/>
          <w:color w:val="000000"/>
        </w:rPr>
        <w:t>（</w:t>
      </w:r>
      <w:r>
        <w:rPr>
          <w:rFonts w:eastAsia="Times New Roman"/>
          <w:color w:val="000000"/>
          <w:kern w:val="0"/>
          <w:sz w:val="24"/>
        </w:rPr>
        <w:t xml:space="preserve">   </w:t>
      </w:r>
      <w:r>
        <w:rPr>
          <w:rFonts w:hint="eastAsia"/>
          <w:color w:val="000000"/>
          <w:szCs w:val="21"/>
        </w:rPr>
        <w:t>▲</w:t>
      </w:r>
      <w:r>
        <w:rPr>
          <w:color w:val="000000"/>
          <w:szCs w:val="21"/>
        </w:rPr>
        <w:t xml:space="preserve"> </w:t>
      </w:r>
      <w:r>
        <w:rPr>
          <w:rFonts w:eastAsia="Times New Roman"/>
          <w:color w:val="000000"/>
          <w:kern w:val="0"/>
          <w:sz w:val="24"/>
        </w:rPr>
        <w:t> </w:t>
      </w:r>
      <w:r>
        <w:rPr>
          <w:rFonts w:ascii="楷体" w:eastAsia="楷体" w:hAnsi="楷体" w:cs="楷体"/>
          <w:color w:val="000000"/>
        </w:rPr>
        <w:t>）眼在画意。高树与低树</w:t>
      </w:r>
      <w:r>
        <w:rPr>
          <w:color w:val="000000"/>
          <w:u w:val="single"/>
        </w:rPr>
        <w:t>①</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rFonts w:ascii="楷体" w:eastAsia="楷体" w:hAnsi="楷体" w:cs="楷体"/>
          <w:color w:val="000000"/>
        </w:rPr>
        <w:t>（</w:t>
      </w:r>
      <w:r>
        <w:rPr>
          <w:color w:val="000000"/>
        </w:rPr>
        <w:t>A．</w:t>
      </w:r>
      <w:r>
        <w:rPr>
          <w:rFonts w:ascii="楷体" w:eastAsia="楷体" w:hAnsi="楷体" w:cs="楷体"/>
          <w:color w:val="000000"/>
        </w:rPr>
        <w:t>俯仰生姿</w:t>
      </w:r>
      <w:r>
        <w:rPr>
          <w:rFonts w:eastAsia="Times New Roman"/>
          <w:color w:val="000000"/>
          <w:kern w:val="0"/>
          <w:sz w:val="24"/>
        </w:rPr>
        <w:t>  </w:t>
      </w:r>
      <w:r>
        <w:rPr>
          <w:color w:val="000000"/>
        </w:rPr>
        <w:t>B．</w:t>
      </w:r>
      <w:r>
        <w:rPr>
          <w:rFonts w:ascii="楷体" w:eastAsia="楷体" w:hAnsi="楷体" w:cs="楷体"/>
          <w:color w:val="000000"/>
        </w:rPr>
        <w:t>恹恹欲睡）。落叶树与常绿树相间，花时不同的多种花树相间，这就一年四季不感到寂</w:t>
      </w:r>
      <w:r>
        <w:rPr>
          <w:rFonts w:ascii="楷体" w:eastAsia="楷体" w:hAnsi="楷体" w:cs="楷体" w:hint="eastAsia"/>
          <w:color w:val="000000"/>
        </w:rPr>
        <w:t>寞</w:t>
      </w:r>
      <w:r>
        <w:rPr>
          <w:rFonts w:ascii="楷体" w:eastAsia="楷体" w:hAnsi="楷体" w:cs="楷体"/>
          <w:color w:val="000000"/>
        </w:rPr>
        <w:t>。没有修剪得像宝塔那样的松柏，没有阅兵式似的道旁树：因为依据中国画的审美观点看，这是不足取的。有几个园里有古老的藤萝，盘曲嶙</w:t>
      </w:r>
      <w:r>
        <w:rPr>
          <w:color w:val="000000"/>
        </w:rPr>
        <w:t>xún</w:t>
      </w:r>
      <w:r>
        <w:rPr>
          <w:rFonts w:ascii="楷体" w:eastAsia="楷体" w:hAnsi="楷体" w:cs="楷体"/>
          <w:color w:val="000000"/>
        </w:rPr>
        <w:t>（</w:t>
      </w:r>
      <w:r>
        <w:rPr>
          <w:rFonts w:eastAsia="Times New Roman"/>
          <w:color w:val="000000"/>
          <w:kern w:val="0"/>
          <w:sz w:val="24"/>
        </w:rPr>
        <w:t xml:space="preserve">   </w:t>
      </w:r>
      <w:r>
        <w:rPr>
          <w:rFonts w:hint="eastAsia"/>
          <w:color w:val="000000"/>
          <w:szCs w:val="21"/>
        </w:rPr>
        <w:t>▲</w:t>
      </w:r>
      <w:r>
        <w:rPr>
          <w:color w:val="000000"/>
          <w:szCs w:val="21"/>
        </w:rPr>
        <w:t xml:space="preserve"> </w:t>
      </w:r>
      <w:r>
        <w:rPr>
          <w:rFonts w:eastAsia="Times New Roman"/>
          <w:color w:val="000000"/>
          <w:kern w:val="0"/>
          <w:sz w:val="24"/>
        </w:rPr>
        <w:t>  </w:t>
      </w:r>
      <w:r>
        <w:rPr>
          <w:rFonts w:ascii="楷体" w:eastAsia="楷体" w:hAnsi="楷体" w:cs="楷体"/>
          <w:color w:val="000000"/>
        </w:rPr>
        <w:t>）的枝干就是一幅好画。开花的时候满眼的</w:t>
      </w:r>
      <w:r>
        <w:rPr>
          <w:color w:val="000000"/>
          <w:u w:val="single"/>
        </w:rPr>
        <w:t>②</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rFonts w:ascii="楷体" w:eastAsia="楷体" w:hAnsi="楷体" w:cs="楷体"/>
          <w:color w:val="000000"/>
        </w:rPr>
        <w:t>（</w:t>
      </w:r>
      <w:r>
        <w:rPr>
          <w:color w:val="000000"/>
        </w:rPr>
        <w:t>A．</w:t>
      </w:r>
      <w:r>
        <w:rPr>
          <w:rFonts w:ascii="楷体" w:eastAsia="楷体" w:hAnsi="楷体" w:cs="楷体"/>
          <w:color w:val="000000"/>
        </w:rPr>
        <w:t>栩栩如生</w:t>
      </w:r>
      <w:r>
        <w:rPr>
          <w:rFonts w:eastAsia="Times New Roman"/>
          <w:color w:val="000000"/>
          <w:kern w:val="0"/>
          <w:sz w:val="24"/>
        </w:rPr>
        <w:t>    </w:t>
      </w:r>
      <w:r>
        <w:rPr>
          <w:color w:val="000000"/>
        </w:rPr>
        <w:t>B．</w:t>
      </w:r>
      <w:r>
        <w:rPr>
          <w:rFonts w:ascii="楷体" w:eastAsia="楷体" w:hAnsi="楷体" w:cs="楷体"/>
          <w:color w:val="000000"/>
        </w:rPr>
        <w:t>珠光宝气），使游览者感到无限的繁华和欢悦，可是没法说出来。</w:t>
      </w:r>
    </w:p>
    <w:p>
      <w:pPr>
        <w:spacing w:line="360" w:lineRule="auto"/>
        <w:ind w:firstLine="210" w:firstLineChars="100"/>
        <w:jc w:val="left"/>
        <w:rPr>
          <w:rFonts w:hint="eastAsia"/>
          <w:color w:val="000000"/>
        </w:rPr>
      </w:pPr>
      <w:r>
        <w:rPr>
          <w:rFonts w:hint="eastAsia"/>
          <w:color w:val="000000"/>
        </w:rPr>
        <w:t>（</w:t>
      </w:r>
      <w:r>
        <w:rPr>
          <w:color w:val="000000"/>
        </w:rPr>
        <w:t>1</w:t>
      </w:r>
      <w:r>
        <w:rPr>
          <w:rFonts w:hint="eastAsia"/>
          <w:color w:val="000000"/>
        </w:rPr>
        <w:t>）</w:t>
      </w:r>
      <w:r>
        <w:rPr>
          <w:color w:val="000000"/>
        </w:rPr>
        <w:t>给文段中加点的字注音，或根据拼音写汉字。</w:t>
      </w:r>
      <w:r>
        <w:rPr>
          <w:rFonts w:hint="eastAsia"/>
          <w:color w:val="000000"/>
        </w:rPr>
        <w:t>（</w:t>
      </w:r>
      <w:r>
        <w:rPr>
          <w:color w:val="000000"/>
        </w:rPr>
        <w:t>2</w:t>
      </w:r>
      <w:r>
        <w:rPr>
          <w:rFonts w:hint="eastAsia"/>
          <w:color w:val="000000"/>
        </w:rPr>
        <w:t>分）</w:t>
      </w:r>
    </w:p>
    <w:p>
      <w:pPr>
        <w:spacing w:line="360" w:lineRule="auto"/>
        <w:ind w:firstLine="630" w:firstLineChars="300"/>
        <w:jc w:val="left"/>
        <w:rPr>
          <w:rFonts w:ascii="楷体" w:eastAsia="楷体" w:hAnsi="楷体" w:cs="楷体" w:hint="eastAsia"/>
          <w:color w:val="000000"/>
          <w:kern w:val="0"/>
          <w:sz w:val="24"/>
        </w:rPr>
      </w:pPr>
      <w:r>
        <w:rPr>
          <w:rFonts w:ascii="楷体" w:eastAsia="楷体" w:hAnsi="楷体" w:cs="楷体" w:hint="eastAsia"/>
          <w:color w:val="000000"/>
        </w:rPr>
        <w:t>①</w:t>
      </w:r>
      <w:r>
        <w:rPr>
          <w:rFonts w:ascii="楷体" w:eastAsia="楷体" w:hAnsi="楷体" w:cs="楷体" w:hint="eastAsia"/>
          <w:color w:val="000000"/>
          <w:em w:val="dot"/>
        </w:rPr>
        <w:t>着</w:t>
      </w:r>
      <w:r>
        <w:rPr>
          <w:rFonts w:ascii="楷体" w:eastAsia="楷体" w:hAnsi="楷体" w:cs="楷体" w:hint="eastAsia"/>
          <w:color w:val="000000"/>
        </w:rPr>
        <w:t xml:space="preserve">(   </w:t>
      </w:r>
      <w:r>
        <w:rPr>
          <w:rFonts w:ascii="楷体" w:eastAsia="楷体" w:hAnsi="楷体" w:cs="楷体" w:hint="eastAsia"/>
          <w:color w:val="000000"/>
          <w:szCs w:val="21"/>
        </w:rPr>
        <w:t>▲</w:t>
      </w:r>
      <w:r>
        <w:rPr>
          <w:rFonts w:ascii="楷体" w:eastAsia="楷体" w:hAnsi="楷体" w:cs="楷体" w:hint="eastAsia"/>
          <w:color w:val="000000"/>
          <w:kern w:val="0"/>
          <w:szCs w:val="21"/>
        </w:rPr>
        <w:t xml:space="preserve"> </w:t>
      </w:r>
      <w:r>
        <w:rPr>
          <w:rFonts w:ascii="楷体" w:eastAsia="楷体" w:hAnsi="楷体" w:cs="楷体" w:hint="eastAsia"/>
          <w:color w:val="000000"/>
        </w:rPr>
        <w:t xml:space="preserve">  )眼</w:t>
      </w:r>
      <w:r>
        <w:rPr>
          <w:rFonts w:ascii="楷体" w:eastAsia="楷体" w:hAnsi="楷体" w:cs="楷体"/>
          <w:color w:val="000000"/>
        </w:rPr>
        <w:t xml:space="preserve">  </w:t>
      </w:r>
      <w:r>
        <w:rPr>
          <w:rFonts w:ascii="楷体" w:eastAsia="楷体" w:hAnsi="楷体" w:cs="楷体" w:hint="eastAsia"/>
          <w:color w:val="000000"/>
          <w:kern w:val="0"/>
          <w:sz w:val="24"/>
        </w:rPr>
        <w:t>  </w:t>
      </w:r>
      <w:r>
        <w:rPr>
          <w:rFonts w:ascii="楷体" w:eastAsia="楷体" w:hAnsi="楷体" w:cs="楷体" w:hint="eastAsia"/>
          <w:color w:val="000000"/>
        </w:rPr>
        <w:t>②</w:t>
      </w:r>
      <w:r>
        <w:rPr>
          <w:rFonts w:ascii="楷体" w:eastAsia="楷体" w:hAnsi="楷体" w:cs="楷体" w:hint="eastAsia"/>
          <w:color w:val="000000"/>
        </w:rPr>
        <w:t>嶙x</w:t>
      </w:r>
      <w:r>
        <w:rPr>
          <w:rFonts w:ascii="楷体" w:eastAsia="楷体" w:hAnsi="楷体" w:cs="楷体" w:hint="eastAsia"/>
          <w:color w:val="000000"/>
        </w:rPr>
        <w:t>ú</w:t>
      </w:r>
      <w:r>
        <w:rPr>
          <w:rFonts w:ascii="楷体" w:eastAsia="楷体" w:hAnsi="楷体" w:cs="楷体" w:hint="eastAsia"/>
          <w:color w:val="000000"/>
        </w:rPr>
        <w:t xml:space="preserve">n(   </w:t>
      </w:r>
      <w:r>
        <w:rPr>
          <w:rFonts w:ascii="楷体" w:eastAsia="楷体" w:hAnsi="楷体" w:cs="楷体" w:hint="eastAsia"/>
          <w:color w:val="000000"/>
          <w:szCs w:val="21"/>
        </w:rPr>
        <w:t>▲</w:t>
      </w:r>
      <w:r>
        <w:rPr>
          <w:rFonts w:ascii="楷体" w:eastAsia="楷体" w:hAnsi="楷体" w:cs="楷体" w:hint="eastAsia"/>
          <w:color w:val="000000"/>
          <w:kern w:val="0"/>
          <w:szCs w:val="21"/>
        </w:rPr>
        <w:t xml:space="preserve"> </w:t>
      </w:r>
      <w:r>
        <w:rPr>
          <w:rFonts w:ascii="楷体" w:eastAsia="楷体" w:hAnsi="楷体" w:cs="楷体" w:hint="eastAsia"/>
          <w:color w:val="000000"/>
        </w:rPr>
        <w:t xml:space="preserve">  )</w:t>
      </w:r>
      <w:r>
        <w:rPr>
          <w:rFonts w:ascii="楷体" w:eastAsia="楷体" w:hAnsi="楷体" w:cs="楷体" w:hint="eastAsia"/>
          <w:color w:val="000000"/>
          <w:kern w:val="0"/>
          <w:sz w:val="24"/>
        </w:rPr>
        <w:t>    </w:t>
      </w:r>
    </w:p>
    <w:p>
      <w:pPr>
        <w:spacing w:line="360" w:lineRule="auto"/>
        <w:ind w:firstLine="210" w:firstLineChars="100"/>
        <w:jc w:val="left"/>
        <w:rPr>
          <w:color w:val="000000"/>
        </w:rPr>
      </w:pPr>
      <w:r>
        <w:rPr>
          <w:rFonts w:hint="eastAsia"/>
          <w:color w:val="000000"/>
        </w:rPr>
        <w:t>（</w:t>
      </w:r>
      <w:r>
        <w:rPr>
          <w:color w:val="000000"/>
        </w:rPr>
        <w:t>2</w:t>
      </w:r>
      <w:r>
        <w:rPr>
          <w:rFonts w:hint="eastAsia"/>
          <w:color w:val="000000"/>
        </w:rPr>
        <w:t>）</w:t>
      </w:r>
      <w:r>
        <w:rPr>
          <w:color w:val="000000"/>
        </w:rPr>
        <w:t>结合语境选择恰当的成语，将字母序号填写在相应的位置上。</w:t>
      </w:r>
      <w:r>
        <w:rPr>
          <w:rFonts w:hint="eastAsia"/>
          <w:color w:val="000000"/>
        </w:rPr>
        <w:t>（</w:t>
      </w:r>
      <w:r>
        <w:rPr>
          <w:color w:val="000000"/>
        </w:rPr>
        <w:t>2</w:t>
      </w:r>
      <w:r>
        <w:rPr>
          <w:rFonts w:hint="eastAsia"/>
          <w:color w:val="000000"/>
        </w:rPr>
        <w:t>分）</w:t>
      </w:r>
    </w:p>
    <w:p>
      <w:pPr>
        <w:spacing w:line="360" w:lineRule="auto"/>
        <w:ind w:firstLine="630" w:firstLineChars="300"/>
        <w:jc w:val="left"/>
        <w:rPr>
          <w:color w:val="000000"/>
        </w:rPr>
      </w:pPr>
      <w:r>
        <w:rPr>
          <w:color w:val="000000"/>
        </w:rPr>
        <w:t>①</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rFonts w:eastAsia="Times New Roman"/>
          <w:color w:val="000000"/>
          <w:kern w:val="0"/>
          <w:sz w:val="24"/>
        </w:rPr>
        <w:t>     </w:t>
      </w:r>
      <w:r>
        <w:rPr>
          <w:color w:val="000000"/>
        </w:rPr>
        <w:t>②</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p>
    <w:p>
      <w:pPr>
        <w:spacing w:line="360" w:lineRule="auto"/>
        <w:jc w:val="left"/>
        <w:rPr>
          <w:color w:val="000000"/>
        </w:rPr>
      </w:pPr>
      <w:r>
        <w:rPr>
          <w:rFonts w:hint="eastAsia"/>
          <w:color w:val="000000"/>
        </w:rPr>
        <w:t>（</w:t>
      </w:r>
      <w:r>
        <w:rPr>
          <w:color w:val="000000"/>
        </w:rPr>
        <w:t>3</w:t>
      </w:r>
      <w:r>
        <w:rPr>
          <w:rFonts w:hint="eastAsia"/>
          <w:color w:val="000000"/>
        </w:rPr>
        <w:t>）</w:t>
      </w:r>
      <w:r>
        <w:rPr>
          <w:color w:val="000000"/>
        </w:rPr>
        <w:t>请在下面横线上续写句子，使之与前面两句构成一组排比句。</w:t>
      </w:r>
      <w:r>
        <w:rPr>
          <w:rFonts w:hint="eastAsia"/>
          <w:color w:val="000000"/>
        </w:rPr>
        <w:t>（</w:t>
      </w:r>
      <w:r>
        <w:rPr>
          <w:color w:val="000000"/>
        </w:rPr>
        <w:t>1</w:t>
      </w:r>
      <w:r>
        <w:rPr>
          <w:rFonts w:hint="eastAsia"/>
          <w:color w:val="000000"/>
        </w:rPr>
        <w:t>分）</w:t>
      </w:r>
    </w:p>
    <w:p>
      <w:pPr>
        <w:spacing w:line="300" w:lineRule="exact"/>
        <w:ind w:firstLine="630" w:firstLineChars="300"/>
        <w:jc w:val="left"/>
        <w:rPr>
          <w:rFonts w:ascii="楷体" w:eastAsia="楷体" w:hAnsi="楷体" w:cs="楷体" w:hint="eastAsia"/>
          <w:color w:val="000000"/>
        </w:rPr>
      </w:pPr>
      <w:r>
        <w:rPr>
          <w:rFonts w:ascii="楷体" w:eastAsia="楷体" w:hAnsi="楷体" w:cs="楷体" w:hint="eastAsia"/>
          <w:color w:val="000000"/>
        </w:rPr>
        <w:t>一朵鲜花点缀不了绚丽的春天，一个音符谱写不了动人的乐章，</w:t>
      </w:r>
      <w:r>
        <w:rPr>
          <w:rFonts w:ascii="楷体" w:eastAsia="楷体" w:hAnsi="楷体" w:cs="楷体" w:hint="eastAsia"/>
          <w:color w:val="000000"/>
          <w:u w:val="single"/>
        </w:rPr>
        <w:t xml:space="preserve">    </w:t>
      </w:r>
      <w:r>
        <w:rPr>
          <w:rFonts w:ascii="楷体" w:eastAsia="楷体" w:hAnsi="楷体" w:cs="楷体" w:hint="eastAsia"/>
          <w:color w:val="000000"/>
          <w:szCs w:val="21"/>
          <w:u w:val="single"/>
        </w:rPr>
        <w:t>▲</w:t>
      </w:r>
      <w:r>
        <w:rPr>
          <w:rFonts w:ascii="楷体" w:eastAsia="楷体" w:hAnsi="楷体" w:cs="楷体" w:hint="eastAsia"/>
          <w:color w:val="000000"/>
          <w:u w:val="single"/>
        </w:rPr>
        <w:t xml:space="preserve">    </w:t>
      </w:r>
      <w:r>
        <w:rPr>
          <w:rFonts w:ascii="楷体" w:eastAsia="楷体" w:hAnsi="楷体" w:cs="楷体" w:hint="eastAsia"/>
          <w:color w:val="000000"/>
        </w:rPr>
        <w:t>，只有万众一心，群策群力，才能建设好我们的家园。</w:t>
      </w:r>
    </w:p>
    <w:p>
      <w:pPr>
        <w:spacing w:line="360" w:lineRule="auto"/>
        <w:jc w:val="left"/>
        <w:textAlignment w:val="center"/>
        <w:rPr>
          <w:color w:val="000000"/>
        </w:rPr>
      </w:pPr>
      <w:r>
        <w:rPr>
          <w:rFonts w:hint="eastAsia"/>
          <w:color w:val="000000"/>
          <w:szCs w:val="21"/>
        </w:rPr>
        <w:t>3</w:t>
      </w:r>
      <w:bookmarkStart w:id="0" w:name="920bd1d8-e4e1-4a2d-b4ee-62e9a4f4e223"/>
      <w:r>
        <w:rPr>
          <w:rFonts w:eastAsia="Times New Roman"/>
          <w:color w:val="000000"/>
          <w:kern w:val="0"/>
          <w:szCs w:val="21"/>
        </w:rPr>
        <w:t>.</w:t>
      </w:r>
      <w:r>
        <w:rPr>
          <w:rFonts w:ascii="宋体" w:hAnsi="宋体" w:cs="宋体"/>
          <w:color w:val="000000"/>
          <w:kern w:val="0"/>
          <w:szCs w:val="21"/>
        </w:rPr>
        <w:t>下列句子中，</w:t>
      </w:r>
      <w:r>
        <w:rPr>
          <w:rFonts w:ascii="宋体" w:hAnsi="宋体" w:cs="宋体" w:hint="eastAsia"/>
          <w:color w:val="000000"/>
          <w:kern w:val="0"/>
          <w:szCs w:val="21"/>
        </w:rPr>
        <w:t>加点</w:t>
      </w:r>
      <w:r>
        <w:rPr>
          <w:rFonts w:ascii="宋体" w:hAnsi="宋体" w:cs="宋体"/>
          <w:color w:val="000000"/>
          <w:kern w:val="0"/>
          <w:szCs w:val="21"/>
        </w:rPr>
        <w:t>词语使用</w:t>
      </w:r>
      <w:r>
        <w:rPr>
          <w:rFonts w:ascii="宋体" w:hAnsi="宋体" w:cs="宋体"/>
          <w:color w:val="000000"/>
          <w:kern w:val="0"/>
          <w:szCs w:val="21"/>
          <w:em w:val="dot"/>
        </w:rPr>
        <w:t>不正确</w:t>
      </w:r>
      <w:r>
        <w:rPr>
          <w:rFonts w:ascii="宋体" w:hAnsi="宋体" w:cs="宋体"/>
          <w:color w:val="000000"/>
          <w:kern w:val="0"/>
          <w:szCs w:val="21"/>
        </w:rPr>
        <w:t xml:space="preserve">的一项是（  </w:t>
      </w:r>
      <w:r>
        <w:rPr>
          <w:color w:val="000000"/>
        </w:rPr>
        <w:t xml:space="preserve"> </w:t>
      </w:r>
      <w:r>
        <w:rPr>
          <w:rFonts w:hint="eastAsia"/>
          <w:color w:val="000000"/>
          <w:szCs w:val="21"/>
        </w:rPr>
        <w:t>▲</w:t>
      </w:r>
      <w:r>
        <w:rPr>
          <w:rFonts w:ascii="宋体" w:hAnsi="宋体" w:cs="宋体"/>
          <w:color w:val="000000"/>
          <w:kern w:val="0"/>
          <w:szCs w:val="21"/>
        </w:rPr>
        <w:t xml:space="preserve">   ）</w:t>
      </w:r>
      <w:bookmarkEnd w:id="0"/>
      <w:r>
        <w:rPr>
          <w:rFonts w:hint="eastAsia"/>
          <w:color w:val="000000"/>
        </w:rPr>
        <w:t>（</w:t>
      </w:r>
      <w:r>
        <w:rPr>
          <w:color w:val="000000"/>
        </w:rPr>
        <w:t>3</w:t>
      </w:r>
      <w:r>
        <w:rPr>
          <w:rFonts w:hint="eastAsia"/>
          <w:color w:val="000000"/>
        </w:rPr>
        <w:t>分）</w:t>
      </w:r>
    </w:p>
    <w:p>
      <w:pPr>
        <w:spacing w:line="360" w:lineRule="exact"/>
        <w:jc w:val="left"/>
        <w:textAlignment w:val="center"/>
        <w:rPr>
          <w:rFonts w:hint="eastAsia"/>
          <w:color w:val="000000"/>
          <w:szCs w:val="21"/>
        </w:rPr>
      </w:pPr>
      <w:r>
        <w:rPr>
          <w:rFonts w:eastAsia="Times New Roman"/>
          <w:color w:val="000000"/>
          <w:kern w:val="0"/>
          <w:szCs w:val="21"/>
        </w:rPr>
        <w:t>A.</w:t>
      </w:r>
      <w:r>
        <w:rPr>
          <w:rFonts w:ascii="宋体" w:hAnsi="宋体" w:cs="宋体" w:hint="eastAsia"/>
          <w:color w:val="000000"/>
          <w:kern w:val="0"/>
          <w:szCs w:val="21"/>
        </w:rPr>
        <w:t>荷兰花海</w:t>
      </w:r>
      <w:r>
        <w:rPr>
          <w:rFonts w:ascii="宋体" w:hAnsi="宋体" w:cs="宋体" w:hint="eastAsia"/>
          <w:color w:val="000000"/>
          <w:kern w:val="0"/>
          <w:szCs w:val="21"/>
        </w:rPr>
        <w:t>“</w:t>
      </w:r>
      <w:r>
        <w:rPr>
          <w:rFonts w:ascii="宋体" w:hAnsi="宋体" w:cs="宋体" w:hint="eastAsia"/>
          <w:color w:val="000000"/>
          <w:kern w:val="0"/>
          <w:szCs w:val="21"/>
        </w:rPr>
        <w:t>爱上夜花海</w:t>
      </w:r>
      <w:r>
        <w:rPr>
          <w:rFonts w:ascii="宋体" w:hAnsi="宋体" w:cs="宋体" w:hint="eastAsia"/>
          <w:color w:val="000000"/>
          <w:kern w:val="0"/>
          <w:szCs w:val="21"/>
        </w:rPr>
        <w:t>”</w:t>
      </w:r>
      <w:r>
        <w:rPr>
          <w:rFonts w:ascii="宋体" w:hAnsi="宋体" w:cs="宋体" w:hint="eastAsia"/>
          <w:color w:val="000000"/>
          <w:kern w:val="0"/>
          <w:szCs w:val="21"/>
        </w:rPr>
        <w:t>音乐节</w:t>
      </w:r>
      <w:r>
        <w:rPr>
          <w:rFonts w:ascii="宋体" w:hAnsi="宋体" w:cs="宋体"/>
          <w:color w:val="000000"/>
          <w:kern w:val="0"/>
          <w:szCs w:val="21"/>
        </w:rPr>
        <w:t>上，</w:t>
      </w:r>
      <w:r>
        <w:rPr>
          <w:rFonts w:ascii="宋体" w:hAnsi="宋体" w:cs="宋体"/>
          <w:color w:val="000000"/>
          <w:kern w:val="0"/>
          <w:szCs w:val="21"/>
          <w:em w:val="dot"/>
        </w:rPr>
        <w:t>五色斑斓</w:t>
      </w:r>
      <w:r>
        <w:rPr>
          <w:rFonts w:ascii="宋体" w:hAnsi="宋体" w:cs="宋体"/>
          <w:color w:val="000000"/>
          <w:kern w:val="0"/>
          <w:szCs w:val="21"/>
        </w:rPr>
        <w:t>的灯光，光芒四射的焰火，把夜晚的天空辉映得无比绚烂。</w:t>
      </w:r>
    </w:p>
    <w:p>
      <w:pPr>
        <w:spacing w:line="360" w:lineRule="exact"/>
        <w:jc w:val="left"/>
        <w:textAlignment w:val="center"/>
        <w:rPr>
          <w:rFonts w:hint="eastAsia"/>
          <w:color w:val="000000"/>
          <w:szCs w:val="21"/>
        </w:rPr>
      </w:pPr>
      <w:r>
        <w:rPr>
          <w:rFonts w:eastAsia="Times New Roman"/>
          <w:color w:val="000000"/>
          <w:kern w:val="0"/>
          <w:szCs w:val="21"/>
        </w:rPr>
        <w:t>B.</w:t>
      </w:r>
      <w:r>
        <w:rPr>
          <w:rFonts w:ascii="宋体" w:hAnsi="宋体" w:cs="宋体"/>
          <w:color w:val="000000"/>
          <w:kern w:val="0"/>
          <w:szCs w:val="21"/>
        </w:rPr>
        <w:t>东台首届“条子泥诗会”在世界遗产地条子泥举行，通过观看节目，我们了解了许多</w:t>
      </w:r>
      <w:r>
        <w:rPr>
          <w:rFonts w:ascii="宋体" w:hAnsi="宋体" w:cs="宋体"/>
          <w:color w:val="000000"/>
          <w:kern w:val="0"/>
          <w:szCs w:val="21"/>
          <w:em w:val="dot"/>
        </w:rPr>
        <w:t>鲜为人知</w:t>
      </w:r>
      <w:r>
        <w:rPr>
          <w:rFonts w:ascii="宋体" w:hAnsi="宋体" w:cs="宋体"/>
          <w:color w:val="000000"/>
          <w:kern w:val="0"/>
          <w:szCs w:val="21"/>
        </w:rPr>
        <w:t>的知识。</w:t>
      </w:r>
    </w:p>
    <w:p>
      <w:pPr>
        <w:spacing w:line="360" w:lineRule="exact"/>
        <w:jc w:val="left"/>
        <w:textAlignment w:val="center"/>
        <w:rPr>
          <w:rFonts w:ascii="宋体" w:hAnsi="宋体" w:cs="宋体"/>
          <w:color w:val="000000"/>
          <w:kern w:val="0"/>
          <w:szCs w:val="21"/>
        </w:rPr>
      </w:pPr>
      <w:r>
        <w:rPr>
          <w:rFonts w:eastAsia="Times New Roman"/>
          <w:color w:val="000000"/>
          <w:kern w:val="0"/>
          <w:szCs w:val="21"/>
        </w:rPr>
        <w:t>C.</w:t>
      </w:r>
      <w:r>
        <w:rPr>
          <w:rFonts w:ascii="宋体" w:hAnsi="宋体" w:cs="宋体"/>
          <w:color w:val="000000"/>
          <w:kern w:val="0"/>
          <w:szCs w:val="21"/>
        </w:rPr>
        <w:t>“大洋湾”杯中国盐城黄海湿地公路自行车赛在我市沿海经济区成功鸣枪开赛，盐海中学选手张华</w:t>
      </w:r>
      <w:r>
        <w:rPr>
          <w:rFonts w:ascii="宋体" w:hAnsi="宋体" w:cs="宋体"/>
          <w:color w:val="000000"/>
          <w:kern w:val="0"/>
          <w:szCs w:val="21"/>
          <w:em w:val="dot"/>
        </w:rPr>
        <w:t>首当其冲</w:t>
      </w:r>
      <w:r>
        <w:rPr>
          <w:rFonts w:ascii="宋体" w:hAnsi="宋体" w:cs="宋体"/>
          <w:color w:val="000000"/>
          <w:kern w:val="0"/>
          <w:szCs w:val="21"/>
        </w:rPr>
        <w:t>，率先冲过终点。</w:t>
      </w:r>
    </w:p>
    <w:p>
      <w:pPr>
        <w:spacing w:line="360" w:lineRule="exact"/>
        <w:jc w:val="left"/>
        <w:textAlignment w:val="center"/>
        <w:rPr>
          <w:rFonts w:hAnsi="宋体" w:hint="eastAsia"/>
          <w:color w:val="000000"/>
          <w:spacing w:val="-1"/>
          <w:szCs w:val="21"/>
        </w:rPr>
      </w:pPr>
      <w:r>
        <w:rPr>
          <w:rFonts w:eastAsia="Times New Roman"/>
          <w:color w:val="000000"/>
          <w:kern w:val="0"/>
          <w:szCs w:val="21"/>
        </w:rPr>
        <w:t>D.</w:t>
      </w:r>
      <w:r>
        <w:rPr>
          <w:rFonts w:ascii="宋体" w:hAnsi="宋体" w:cs="宋体"/>
          <w:color w:val="000000"/>
          <w:kern w:val="0"/>
          <w:szCs w:val="21"/>
        </w:rPr>
        <w:t>在“主持人大赛”赛场，选手们自信满满，</w:t>
      </w:r>
      <w:r>
        <w:rPr>
          <w:rFonts w:ascii="宋体" w:hAnsi="宋体" w:cs="宋体"/>
          <w:color w:val="000000"/>
          <w:kern w:val="0"/>
          <w:szCs w:val="21"/>
          <w:em w:val="dot"/>
        </w:rPr>
        <w:t>对答如流</w:t>
      </w:r>
      <w:r>
        <w:rPr>
          <w:rFonts w:ascii="宋体" w:hAnsi="宋体" w:cs="宋体"/>
          <w:color w:val="000000"/>
          <w:kern w:val="0"/>
          <w:szCs w:val="21"/>
        </w:rPr>
        <w:t>，精彩的表现令观众由衷地赞叹。</w:t>
      </w:r>
    </w:p>
    <w:p>
      <w:pPr>
        <w:spacing w:line="360" w:lineRule="exact"/>
        <w:rPr>
          <w:rFonts w:hint="eastAsia"/>
          <w:color w:val="000000"/>
          <w:szCs w:val="21"/>
        </w:rPr>
      </w:pPr>
      <w:r>
        <w:rPr>
          <w:color w:val="000000"/>
          <w:szCs w:val="21"/>
        </w:rPr>
        <w:t>4．</w:t>
      </w:r>
      <w:r>
        <w:rPr>
          <w:rFonts w:hint="eastAsia"/>
          <w:color w:val="000000"/>
        </w:rPr>
        <w:t>下列各项中，表述错误的一项是</w:t>
      </w:r>
      <w:r>
        <w:rPr>
          <w:rFonts w:ascii="宋体" w:hAnsi="宋体" w:cs="宋体"/>
          <w:color w:val="000000"/>
          <w:kern w:val="0"/>
          <w:szCs w:val="21"/>
        </w:rPr>
        <w:t xml:space="preserve">（  </w:t>
      </w:r>
      <w:r>
        <w:rPr>
          <w:color w:val="000000"/>
        </w:rPr>
        <w:t xml:space="preserve"> </w:t>
      </w:r>
      <w:r>
        <w:rPr>
          <w:rFonts w:hint="eastAsia"/>
          <w:color w:val="000000"/>
          <w:szCs w:val="21"/>
        </w:rPr>
        <w:t>▲</w:t>
      </w:r>
      <w:r>
        <w:rPr>
          <w:rFonts w:ascii="宋体" w:hAnsi="宋体" w:cs="宋体"/>
          <w:color w:val="000000"/>
          <w:kern w:val="0"/>
          <w:szCs w:val="21"/>
        </w:rPr>
        <w:t xml:space="preserve">   ）</w:t>
      </w:r>
      <w:r>
        <w:rPr>
          <w:rFonts w:ascii="宋体" w:hAnsi="宋体" w:cs="宋体" w:hint="eastAsia"/>
          <w:color w:val="000000"/>
          <w:szCs w:val="21"/>
        </w:rPr>
        <w:t>（</w:t>
      </w:r>
      <w:r>
        <w:rPr>
          <w:color w:val="000000"/>
          <w:szCs w:val="21"/>
        </w:rPr>
        <w:t>3</w:t>
      </w:r>
      <w:r>
        <w:rPr>
          <w:rFonts w:ascii="宋体" w:hAnsi="宋体" w:cs="宋体" w:hint="eastAsia"/>
          <w:color w:val="000000"/>
          <w:szCs w:val="21"/>
        </w:rPr>
        <w:t xml:space="preserve">分） </w:t>
      </w:r>
    </w:p>
    <w:p>
      <w:pPr>
        <w:spacing w:line="360" w:lineRule="exact"/>
        <w:rPr>
          <w:rFonts w:ascii="宋体" w:hAnsi="宋体"/>
          <w:color w:val="000000"/>
        </w:rPr>
      </w:pPr>
      <w:r>
        <w:rPr>
          <w:rFonts w:hint="eastAsia"/>
          <w:bCs/>
          <w:color w:val="000000"/>
          <w:szCs w:val="21"/>
        </w:rPr>
        <w:t>A</w:t>
      </w:r>
      <w:r>
        <w:rPr>
          <w:rFonts w:eastAsia="Times New Roman"/>
          <w:color w:val="000000"/>
          <w:kern w:val="0"/>
          <w:szCs w:val="21"/>
        </w:rPr>
        <w:t>.</w:t>
      </w:r>
      <w:r>
        <w:rPr>
          <w:rFonts w:hint="eastAsia"/>
          <w:bCs/>
          <w:color w:val="000000"/>
          <w:szCs w:val="21"/>
        </w:rPr>
        <w:t>所谓句子的主干是指把句子中的定语、状语、补语压缩掉后剩下的部分。</w:t>
      </w:r>
    </w:p>
    <w:p>
      <w:pPr>
        <w:adjustRightInd w:val="0"/>
        <w:snapToGrid w:val="0"/>
        <w:spacing w:line="360" w:lineRule="exact"/>
        <w:rPr>
          <w:rFonts w:ascii="宋体" w:hAnsi="宋体" w:hint="eastAsia"/>
          <w:color w:val="000000"/>
          <w:szCs w:val="21"/>
        </w:rPr>
      </w:pPr>
      <w:r>
        <w:rPr>
          <w:rFonts w:hint="eastAsia"/>
          <w:bCs/>
          <w:color w:val="000000"/>
          <w:szCs w:val="21"/>
        </w:rPr>
        <w:t>B</w:t>
      </w:r>
      <w:r>
        <w:rPr>
          <w:rFonts w:eastAsia="Times New Roman"/>
          <w:color w:val="000000"/>
          <w:kern w:val="0"/>
          <w:szCs w:val="21"/>
        </w:rPr>
        <w:t>.</w:t>
      </w:r>
      <w:r>
        <w:rPr>
          <w:rFonts w:hint="eastAsia"/>
          <w:bCs/>
          <w:color w:val="000000"/>
          <w:szCs w:val="21"/>
        </w:rPr>
        <w:t>“</w:t>
      </w:r>
      <w:r>
        <w:rPr>
          <w:rFonts w:hint="eastAsia"/>
          <w:bCs/>
          <w:color w:val="000000"/>
          <w:szCs w:val="21"/>
        </w:rPr>
        <w:t>别在那儿偷偷笑了！</w:t>
      </w:r>
      <w:r>
        <w:rPr>
          <w:rFonts w:hint="eastAsia"/>
          <w:bCs/>
          <w:color w:val="000000"/>
          <w:szCs w:val="21"/>
        </w:rPr>
        <w:t>”</w:t>
      </w:r>
      <w:r>
        <w:rPr>
          <w:rFonts w:hint="eastAsia"/>
          <w:bCs/>
          <w:color w:val="000000"/>
          <w:szCs w:val="21"/>
        </w:rPr>
        <w:t>属于感叹句</w:t>
      </w:r>
      <w:r>
        <w:rPr>
          <w:color w:val="000000"/>
        </w:rPr>
        <w:t>。</w:t>
      </w:r>
    </w:p>
    <w:p>
      <w:pPr>
        <w:adjustRightInd w:val="0"/>
        <w:snapToGrid w:val="0"/>
        <w:spacing w:line="360" w:lineRule="exact"/>
        <w:rPr>
          <w:rFonts w:hAnsi="宋体"/>
          <w:color w:val="000000"/>
          <w:spacing w:val="-1"/>
          <w:szCs w:val="21"/>
        </w:rPr>
      </w:pPr>
      <w:r>
        <w:rPr>
          <w:rFonts w:hint="eastAsia"/>
          <w:bCs/>
          <w:color w:val="000000"/>
          <w:szCs w:val="21"/>
        </w:rPr>
        <w:t>C</w:t>
      </w:r>
      <w:r>
        <w:rPr>
          <w:rFonts w:eastAsia="Times New Roman"/>
          <w:color w:val="000000"/>
          <w:kern w:val="0"/>
          <w:szCs w:val="21"/>
        </w:rPr>
        <w:t>.</w:t>
      </w:r>
      <w:r>
        <w:rPr>
          <w:rFonts w:hint="eastAsia"/>
          <w:bCs/>
          <w:color w:val="000000"/>
          <w:szCs w:val="21"/>
        </w:rPr>
        <w:t>“</w:t>
      </w:r>
      <w:r>
        <w:rPr>
          <w:rFonts w:hint="eastAsia"/>
          <w:bCs/>
          <w:color w:val="000000"/>
          <w:szCs w:val="21"/>
        </w:rPr>
        <w:t>他酒没沾唇，心早就热了。</w:t>
      </w:r>
      <w:r>
        <w:rPr>
          <w:rFonts w:hint="eastAsia"/>
          <w:bCs/>
          <w:color w:val="000000"/>
          <w:szCs w:val="21"/>
        </w:rPr>
        <w:t>”</w:t>
      </w:r>
      <w:r>
        <w:rPr>
          <w:rFonts w:hint="eastAsia"/>
          <w:bCs/>
          <w:color w:val="000000"/>
          <w:szCs w:val="21"/>
        </w:rPr>
        <w:t>这句话运用了夸张的修辞手法。</w:t>
      </w:r>
    </w:p>
    <w:p>
      <w:pPr>
        <w:autoSpaceDN w:val="0"/>
        <w:spacing w:line="360" w:lineRule="exact"/>
        <w:textAlignment w:val="center"/>
        <w:rPr>
          <w:color w:val="000000"/>
          <w:spacing w:val="-1"/>
          <w:szCs w:val="21"/>
        </w:rPr>
      </w:pPr>
      <w:r>
        <w:rPr>
          <w:rFonts w:hint="eastAsia"/>
          <w:bCs/>
          <w:color w:val="000000"/>
          <w:szCs w:val="21"/>
        </w:rPr>
        <w:t>D</w:t>
      </w:r>
      <w:r>
        <w:rPr>
          <w:rFonts w:eastAsia="Times New Roman"/>
          <w:color w:val="000000"/>
          <w:kern w:val="0"/>
          <w:szCs w:val="21"/>
        </w:rPr>
        <w:t>.</w:t>
      </w:r>
      <w:r>
        <w:rPr>
          <w:rFonts w:hint="eastAsia"/>
          <w:bCs/>
          <w:color w:val="000000"/>
          <w:szCs w:val="21"/>
        </w:rPr>
        <w:t>《孟子》是记录孟子及其弟子言行的著作。</w:t>
      </w:r>
    </w:p>
    <w:p>
      <w:pPr>
        <w:spacing w:line="360" w:lineRule="auto"/>
        <w:jc w:val="left"/>
        <w:rPr>
          <w:color w:val="000000"/>
        </w:rPr>
      </w:pPr>
      <w:bookmarkStart w:id="1" w:name="36c85d0b-1b67-4d9c-a3a1-5b7197eb60f6"/>
      <w:r>
        <w:rPr>
          <w:color w:val="000000"/>
          <w:szCs w:val="21"/>
        </w:rPr>
        <w:t>5</w:t>
      </w:r>
      <w:r>
        <w:rPr>
          <w:rFonts w:eastAsia="Times New Roman"/>
          <w:color w:val="000000"/>
          <w:kern w:val="0"/>
          <w:szCs w:val="21"/>
        </w:rPr>
        <w:t>.</w:t>
      </w:r>
      <w:r>
        <w:rPr>
          <w:rFonts w:hint="eastAsia"/>
          <w:color w:val="000000"/>
          <w:szCs w:val="21"/>
        </w:rPr>
        <w:t>阅读《红星照耀中国》，</w:t>
      </w:r>
      <w:r>
        <w:rPr>
          <w:color w:val="000000"/>
        </w:rPr>
        <w:t>点赞</w:t>
      </w:r>
      <w:r>
        <w:rPr>
          <w:rFonts w:hint="eastAsia"/>
          <w:color w:val="000000"/>
        </w:rPr>
        <w:t>“</w:t>
      </w:r>
      <w:r>
        <w:rPr>
          <w:color w:val="000000"/>
        </w:rPr>
        <w:t>红星</w:t>
      </w:r>
      <w:r>
        <w:rPr>
          <w:rFonts w:hint="eastAsia"/>
          <w:color w:val="000000"/>
        </w:rPr>
        <w:t>”</w:t>
      </w:r>
      <w:r>
        <w:rPr>
          <w:color w:val="000000"/>
        </w:rPr>
        <w:t>，品评人物形象。</w:t>
      </w:r>
      <w:r>
        <w:rPr>
          <w:rFonts w:hint="eastAsia"/>
          <w:color w:val="000000"/>
        </w:rPr>
        <w:t>（</w:t>
      </w:r>
      <w:r>
        <w:rPr>
          <w:color w:val="000000"/>
        </w:rPr>
        <w:t>7</w:t>
      </w:r>
      <w:r>
        <w:rPr>
          <w:rFonts w:hint="eastAsia"/>
          <w:color w:val="000000"/>
        </w:rPr>
        <w:t>分）</w:t>
      </w:r>
    </w:p>
    <w:p>
      <w:pPr>
        <w:spacing w:line="300" w:lineRule="exact"/>
        <w:ind w:firstLine="420"/>
        <w:jc w:val="left"/>
        <w:rPr>
          <w:rFonts w:ascii="楷体" w:eastAsia="楷体" w:hAnsi="楷体" w:cs="楷体"/>
          <w:color w:val="000000"/>
        </w:rPr>
      </w:pPr>
      <w:r>
        <w:rPr>
          <w:rFonts w:ascii="楷体" w:eastAsia="楷体" w:hAnsi="楷体" w:cs="楷体"/>
          <w:color w:val="000000"/>
        </w:rPr>
        <w:t>“红星”1：他面容瘦削，个子高出一般的中国人，背有些驼，一头浓密的黑发留得很长，双眼焖炯有神，鼻梁很高，颧骨凸出，我在一刹那间所得的印象是一个非常精明的知识分子的面孔。</w:t>
      </w:r>
    </w:p>
    <w:p>
      <w:pPr>
        <w:spacing w:line="300" w:lineRule="exact"/>
        <w:ind w:firstLine="420"/>
        <w:jc w:val="left"/>
        <w:rPr>
          <w:rFonts w:ascii="楷体" w:eastAsia="楷体" w:hAnsi="楷体" w:cs="楷体"/>
          <w:color w:val="000000"/>
        </w:rPr>
      </w:pPr>
      <w:r>
        <w:rPr>
          <w:rFonts w:ascii="楷体" w:eastAsia="楷体" w:hAnsi="楷体" w:cs="楷体"/>
          <w:color w:val="000000"/>
        </w:rPr>
        <w:t>“红星”2：他原是著名将领蔡锷的军官，却毅然放弃荣华富贵投身于共产主义事业。</w:t>
      </w:r>
    </w:p>
    <w:p>
      <w:pPr>
        <w:spacing w:line="300" w:lineRule="exact"/>
        <w:ind w:firstLine="420"/>
        <w:jc w:val="left"/>
        <w:rPr>
          <w:rFonts w:ascii="楷体" w:eastAsia="楷体" w:hAnsi="楷体" w:cs="楷体"/>
          <w:color w:val="000000"/>
        </w:rPr>
      </w:pPr>
      <w:r>
        <w:rPr>
          <w:rFonts w:ascii="楷体" w:eastAsia="楷体" w:hAnsi="楷体" w:cs="楷体"/>
          <w:color w:val="000000"/>
        </w:rPr>
        <w:t>“红星”3：</w:t>
      </w:r>
      <w:r>
        <w:rPr>
          <w:rFonts w:ascii="楷体" w:eastAsia="楷体" w:hAnsi="楷体" w:cs="楷体"/>
          <w:color w:val="000000"/>
          <w:em w:val="dot"/>
        </w:rPr>
        <w:t>他</w:t>
      </w:r>
      <w:r>
        <w:rPr>
          <w:rFonts w:ascii="楷体" w:eastAsia="楷体" w:hAnsi="楷体" w:cs="楷体"/>
          <w:color w:val="000000"/>
        </w:rPr>
        <w:t>是行伍出身，先在湖南，后在南昌进过军校，毕业后，因才能出众，迅获提升，一九二七年年方二十八就已任旅长，在湘军中以“自由派”军官著称。</w:t>
      </w:r>
    </w:p>
    <w:p>
      <w:pPr>
        <w:spacing w:line="360" w:lineRule="auto"/>
        <w:jc w:val="left"/>
        <w:rPr>
          <w:color w:val="000000"/>
        </w:rPr>
      </w:pPr>
      <w:r>
        <w:rPr>
          <w:color w:val="000000"/>
        </w:rPr>
        <w:t>(1)根据以上文段信息，写出这</w:t>
      </w:r>
      <w:r>
        <w:rPr>
          <w:rFonts w:hint="eastAsia"/>
          <w:color w:val="000000"/>
        </w:rPr>
        <w:t>三</w:t>
      </w:r>
      <w:r>
        <w:rPr>
          <w:color w:val="000000"/>
        </w:rPr>
        <w:t>位</w:t>
      </w:r>
      <w:r>
        <w:rPr>
          <w:rFonts w:hint="eastAsia"/>
          <w:color w:val="000000"/>
        </w:rPr>
        <w:t>“</w:t>
      </w:r>
      <w:r>
        <w:rPr>
          <w:color w:val="000000"/>
        </w:rPr>
        <w:t>红星</w:t>
      </w:r>
      <w:r>
        <w:rPr>
          <w:rFonts w:hint="eastAsia"/>
          <w:color w:val="000000"/>
        </w:rPr>
        <w:t>”</w:t>
      </w:r>
      <w:r>
        <w:rPr>
          <w:color w:val="000000"/>
        </w:rPr>
        <w:t>人物的姓名。</w:t>
      </w:r>
      <w:r>
        <w:rPr>
          <w:rFonts w:hint="eastAsia"/>
          <w:color w:val="000000"/>
        </w:rPr>
        <w:t>（</w:t>
      </w:r>
      <w:r>
        <w:rPr>
          <w:color w:val="000000"/>
        </w:rPr>
        <w:t>3</w:t>
      </w:r>
      <w:r>
        <w:rPr>
          <w:rFonts w:hint="eastAsia"/>
          <w:color w:val="000000"/>
        </w:rPr>
        <w:t>分）</w:t>
      </w:r>
    </w:p>
    <w:p>
      <w:pPr>
        <w:spacing w:line="360" w:lineRule="auto"/>
        <w:jc w:val="left"/>
        <w:rPr>
          <w:color w:val="000000"/>
        </w:rPr>
      </w:pPr>
      <w:r>
        <w:rPr>
          <w:rFonts w:hint="eastAsia"/>
          <w:color w:val="000000"/>
        </w:rPr>
        <w:t>“</w:t>
      </w:r>
      <w:r>
        <w:rPr>
          <w:color w:val="000000"/>
        </w:rPr>
        <w:t>红星</w:t>
      </w:r>
      <w:r>
        <w:rPr>
          <w:rFonts w:hint="eastAsia"/>
          <w:color w:val="000000"/>
        </w:rPr>
        <w:t>”</w:t>
      </w:r>
      <w:r>
        <w:rPr>
          <w:color w:val="000000"/>
        </w:rPr>
        <w:t>1：</w:t>
      </w:r>
      <w:r>
        <w:rPr>
          <w:color w:val="000000"/>
          <w:szCs w:val="21"/>
          <w:u w:val="single"/>
        </w:rPr>
        <w:t xml:space="preserve">    ▲    </w:t>
      </w:r>
      <w:r>
        <w:rPr>
          <w:color w:val="000000"/>
        </w:rPr>
        <w:t xml:space="preserve">  </w:t>
      </w:r>
      <w:r>
        <w:rPr>
          <w:rFonts w:hint="eastAsia"/>
          <w:color w:val="000000"/>
        </w:rPr>
        <w:t>“</w:t>
      </w:r>
      <w:r>
        <w:rPr>
          <w:color w:val="000000"/>
        </w:rPr>
        <w:t>红星</w:t>
      </w:r>
      <w:r>
        <w:rPr>
          <w:rFonts w:hint="eastAsia"/>
          <w:color w:val="000000"/>
        </w:rPr>
        <w:t>”</w:t>
      </w:r>
      <w:r>
        <w:rPr>
          <w:color w:val="000000"/>
        </w:rPr>
        <w:t>2：</w:t>
      </w:r>
      <w:r>
        <w:rPr>
          <w:color w:val="000000"/>
          <w:szCs w:val="21"/>
          <w:u w:val="single"/>
        </w:rPr>
        <w:t xml:space="preserve">    ▲      </w:t>
      </w:r>
      <w:r>
        <w:rPr>
          <w:rFonts w:hint="eastAsia"/>
          <w:color w:val="000000"/>
        </w:rPr>
        <w:t>“</w:t>
      </w:r>
      <w:r>
        <w:rPr>
          <w:color w:val="000000"/>
        </w:rPr>
        <w:t>红星</w:t>
      </w:r>
      <w:r>
        <w:rPr>
          <w:rFonts w:hint="eastAsia"/>
          <w:color w:val="000000"/>
        </w:rPr>
        <w:t>”</w:t>
      </w:r>
      <w:r>
        <w:rPr>
          <w:color w:val="000000"/>
        </w:rPr>
        <w:t>3：</w:t>
      </w:r>
      <w:r>
        <w:rPr>
          <w:color w:val="000000"/>
          <w:szCs w:val="21"/>
          <w:u w:val="single"/>
        </w:rPr>
        <w:t xml:space="preserve">    ▲    </w:t>
      </w:r>
    </w:p>
    <w:p>
      <w:pPr>
        <w:spacing w:line="360" w:lineRule="auto"/>
        <w:jc w:val="left"/>
        <w:rPr>
          <w:color w:val="000000"/>
        </w:rPr>
      </w:pPr>
      <w:r>
        <w:rPr>
          <w:color w:val="000000"/>
        </w:rPr>
        <w:t>(2)从以上“红星”人物中选一位，结合原著中该人物事迹品评人物形象。</w:t>
      </w:r>
      <w:r>
        <w:rPr>
          <w:rFonts w:hint="eastAsia"/>
          <w:color w:val="000000"/>
        </w:rPr>
        <w:t>（</w:t>
      </w:r>
      <w:r>
        <w:rPr>
          <w:color w:val="000000"/>
        </w:rPr>
        <w:t>4</w:t>
      </w:r>
      <w:r>
        <w:rPr>
          <w:rFonts w:hint="eastAsia"/>
          <w:color w:val="000000"/>
        </w:rPr>
        <w:t>分）</w:t>
      </w:r>
    </w:p>
    <w:p>
      <w:pPr>
        <w:spacing w:line="350" w:lineRule="exact"/>
        <w:jc w:val="left"/>
        <w:rPr>
          <w:color w:val="000000"/>
          <w:szCs w:val="21"/>
        </w:rPr>
      </w:pPr>
      <w:r>
        <w:rPr>
          <w:color w:val="000000"/>
          <w:szCs w:val="21"/>
          <w:u w:val="single"/>
        </w:rPr>
        <w:t xml:space="preserve">                       ▲                          ▲                          </w:t>
      </w:r>
    </w:p>
    <w:p>
      <w:pPr>
        <w:keepNext w:val="0"/>
        <w:keepLines w:val="0"/>
        <w:pageBreakBefore w:val="0"/>
        <w:widowControl w:val="0"/>
        <w:kinsoku/>
        <w:wordWrap/>
        <w:overflowPunct/>
        <w:topLinePunct w:val="0"/>
        <w:bidi w:val="0"/>
        <w:adjustRightInd/>
        <w:snapToGrid w:val="0"/>
        <w:spacing w:line="288" w:lineRule="auto"/>
        <w:rPr>
          <w:color w:val="000000"/>
          <w:szCs w:val="21"/>
        </w:rPr>
      </w:pPr>
      <w:r>
        <w:rPr>
          <w:color w:val="000000"/>
          <w:szCs w:val="21"/>
        </w:rPr>
        <w:t>6</w:t>
      </w:r>
      <w:r>
        <w:rPr>
          <w:rFonts w:eastAsia="Times New Roman"/>
          <w:color w:val="000000"/>
          <w:kern w:val="0"/>
          <w:szCs w:val="21"/>
        </w:rPr>
        <w:t>.</w:t>
      </w:r>
      <w:r>
        <w:rPr>
          <w:color w:val="000000"/>
          <w:kern w:val="0"/>
          <w:szCs w:val="21"/>
        </w:rPr>
        <w:t>综合</w:t>
      </w:r>
      <w:r>
        <w:rPr>
          <w:rFonts w:hint="eastAsia"/>
          <w:color w:val="000000"/>
          <w:kern w:val="0"/>
          <w:szCs w:val="21"/>
        </w:rPr>
        <w:t>实践</w:t>
      </w:r>
      <w:r>
        <w:rPr>
          <w:color w:val="000000"/>
          <w:szCs w:val="21"/>
        </w:rPr>
        <w:t>（8分）</w:t>
      </w:r>
    </w:p>
    <w:p>
      <w:pPr>
        <w:keepNext w:val="0"/>
        <w:keepLines w:val="0"/>
        <w:pageBreakBefore w:val="0"/>
        <w:widowControl w:val="0"/>
        <w:kinsoku/>
        <w:wordWrap/>
        <w:overflowPunct/>
        <w:topLinePunct w:val="0"/>
        <w:bidi w:val="0"/>
        <w:adjustRightInd/>
        <w:snapToGrid w:val="0"/>
        <w:spacing w:line="288" w:lineRule="auto"/>
        <w:ind w:firstLine="420" w:firstLineChars="200"/>
        <w:rPr>
          <w:rFonts w:ascii="楷体_GB2312" w:eastAsia="楷体_GB2312" w:hAnsi="楷体" w:cs="宋体" w:hint="eastAsia"/>
          <w:color w:val="000000"/>
          <w:szCs w:val="21"/>
        </w:rPr>
      </w:pPr>
      <w:r>
        <w:rPr>
          <w:rFonts w:ascii="楷体_GB2312" w:eastAsia="楷体_GB2312" w:hAnsi="楷体" w:cs="宋体" w:hint="eastAsia"/>
          <w:color w:val="000000"/>
          <w:szCs w:val="21"/>
        </w:rPr>
        <w:t>大丰某中学八年级（1）班开展了以</w:t>
      </w:r>
      <w:r>
        <w:rPr>
          <w:rFonts w:ascii="楷体_GB2312" w:eastAsia="楷体_GB2312" w:hAnsi="楷体" w:cs="宋体" w:hint="eastAsia"/>
          <w:color w:val="000000"/>
          <w:szCs w:val="21"/>
        </w:rPr>
        <w:t>“</w:t>
      </w:r>
      <w:r>
        <w:rPr>
          <w:rFonts w:ascii="楷体_GB2312" w:eastAsia="楷体_GB2312" w:hAnsi="楷体" w:cs="宋体" w:hint="eastAsia"/>
          <w:color w:val="000000"/>
          <w:szCs w:val="21"/>
        </w:rPr>
        <w:t>我们的互联网时代</w:t>
      </w:r>
      <w:r>
        <w:rPr>
          <w:rFonts w:ascii="楷体_GB2312" w:eastAsia="楷体_GB2312" w:hAnsi="楷体" w:cs="宋体" w:hint="eastAsia"/>
          <w:color w:val="000000"/>
          <w:szCs w:val="21"/>
        </w:rPr>
        <w:t>”</w:t>
      </w:r>
      <w:r>
        <w:rPr>
          <w:rFonts w:ascii="楷体_GB2312" w:eastAsia="楷体_GB2312" w:hAnsi="楷体" w:cs="宋体" w:hint="eastAsia"/>
          <w:color w:val="000000"/>
          <w:szCs w:val="21"/>
        </w:rPr>
        <w:t>为主题的综合实践活动。</w:t>
      </w:r>
    </w:p>
    <w:p>
      <w:pPr>
        <w:keepNext w:val="0"/>
        <w:keepLines w:val="0"/>
        <w:pageBreakBefore w:val="0"/>
        <w:widowControl w:val="0"/>
        <w:numPr>
          <w:ilvl w:val="0"/>
          <w:numId w:val="1"/>
        </w:numPr>
        <w:kinsoku/>
        <w:wordWrap/>
        <w:overflowPunct/>
        <w:topLinePunct w:val="0"/>
        <w:bidi w:val="0"/>
        <w:adjustRightInd/>
        <w:snapToGrid w:val="0"/>
        <w:spacing w:line="288" w:lineRule="auto"/>
        <w:textAlignment w:val="center"/>
        <w:rPr>
          <w:rFonts w:hint="eastAsia"/>
          <w:color w:val="000000"/>
        </w:rPr>
      </w:pPr>
      <w:r>
        <w:rPr>
          <w:rFonts w:ascii="宋体" w:hAnsi="宋体" w:cs="宋体"/>
          <w:color w:val="000000"/>
          <w:kern w:val="0"/>
          <w:szCs w:val="21"/>
        </w:rPr>
        <w:t>下</w:t>
      </w:r>
      <w:r>
        <w:rPr>
          <w:rFonts w:ascii="宋体" w:hAnsi="宋体" w:cs="宋体" w:hint="eastAsia"/>
          <w:color w:val="000000"/>
          <w:kern w:val="0"/>
          <w:szCs w:val="21"/>
        </w:rPr>
        <w:t>面</w:t>
      </w:r>
      <w:r>
        <w:rPr>
          <w:rFonts w:ascii="宋体" w:hAnsi="宋体" w:cs="宋体"/>
          <w:color w:val="000000"/>
          <w:kern w:val="0"/>
          <w:szCs w:val="21"/>
        </w:rPr>
        <w:t>是同学们在活动中整理的一些网络词语，其中一个词语不太适合出现在作文中</w:t>
      </w:r>
      <w:r>
        <w:rPr>
          <w:rFonts w:ascii="宋体" w:hAnsi="宋体" w:cs="宋体" w:hint="eastAsia"/>
          <w:color w:val="000000"/>
          <w:kern w:val="0"/>
          <w:szCs w:val="21"/>
        </w:rPr>
        <w:t>，</w:t>
      </w:r>
      <w:r>
        <w:rPr>
          <w:rFonts w:ascii="宋体" w:hAnsi="宋体" w:cs="宋体"/>
          <w:color w:val="000000"/>
          <w:kern w:val="0"/>
          <w:szCs w:val="21"/>
        </w:rPr>
        <w:t>请你找出这个词语并说明</w:t>
      </w:r>
      <w:r>
        <w:rPr>
          <w:rFonts w:ascii="宋体" w:hAnsi="宋体" w:cs="宋体" w:hint="eastAsia"/>
          <w:color w:val="000000"/>
          <w:kern w:val="0"/>
          <w:szCs w:val="21"/>
        </w:rPr>
        <w:t>原因</w:t>
      </w:r>
      <w:r>
        <w:rPr>
          <w:rFonts w:ascii="宋体" w:hAnsi="宋体" w:cs="宋体"/>
          <w:color w:val="000000"/>
          <w:kern w:val="0"/>
          <w:szCs w:val="21"/>
        </w:rPr>
        <w:t>。</w:t>
      </w:r>
      <w:r>
        <w:rPr>
          <w:rFonts w:hint="eastAsia"/>
          <w:color w:val="000000"/>
        </w:rPr>
        <w:t>（</w:t>
      </w:r>
      <w:r>
        <w:rPr>
          <w:color w:val="000000"/>
        </w:rPr>
        <w:t>3</w:t>
      </w:r>
      <w:r>
        <w:rPr>
          <w:rFonts w:hint="eastAsia"/>
          <w:color w:val="000000"/>
        </w:rPr>
        <w:t>分）</w:t>
      </w:r>
    </w:p>
    <w:p>
      <w:pPr>
        <w:pStyle w:val="BodyText"/>
        <w:keepNext w:val="0"/>
        <w:keepLines w:val="0"/>
        <w:pageBreakBefore w:val="0"/>
        <w:widowControl w:val="0"/>
        <w:kinsoku/>
        <w:wordWrap/>
        <w:overflowPunct/>
        <w:topLinePunct w:val="0"/>
        <w:bidi w:val="0"/>
        <w:adjustRightInd/>
        <w:snapToGrid w:val="0"/>
        <w:spacing w:line="288" w:lineRule="auto"/>
        <w:ind w:left="0" w:firstLine="840" w:firstLineChars="400"/>
        <w:rPr>
          <w:rFonts w:cs="楷体" w:hint="eastAsia"/>
          <w:color w:val="000000"/>
        </w:rPr>
      </w:pPr>
      <w:r>
        <w:rPr>
          <w:rFonts w:cs="楷体" w:hint="eastAsia"/>
          <w:color w:val="000000"/>
        </w:rPr>
        <w:t>后浪（指后辈、新人）</w:t>
      </w:r>
      <w:r>
        <w:rPr>
          <w:rFonts w:cs="楷体"/>
          <w:color w:val="000000"/>
          <w:lang w:val="en-US"/>
        </w:rPr>
        <w:t xml:space="preserve">    </w:t>
      </w:r>
      <w:r>
        <w:rPr>
          <w:rFonts w:cs="楷体" w:hint="eastAsia"/>
          <w:color w:val="000000"/>
        </w:rPr>
        <w:t>给力（指给以力量、支持）</w:t>
      </w:r>
    </w:p>
    <w:p>
      <w:pPr>
        <w:pStyle w:val="BodyText"/>
        <w:keepNext w:val="0"/>
        <w:keepLines w:val="0"/>
        <w:pageBreakBefore w:val="0"/>
        <w:widowControl w:val="0"/>
        <w:kinsoku/>
        <w:wordWrap/>
        <w:overflowPunct/>
        <w:topLinePunct w:val="0"/>
        <w:bidi w:val="0"/>
        <w:adjustRightInd/>
        <w:snapToGrid w:val="0"/>
        <w:spacing w:line="288" w:lineRule="auto"/>
        <w:ind w:left="0" w:firstLine="840" w:firstLineChars="400"/>
        <w:rPr>
          <w:color w:val="000000"/>
        </w:rPr>
      </w:pPr>
      <w:r>
        <w:rPr>
          <w:rFonts w:cs="楷体" w:hint="eastAsia"/>
          <w:color w:val="000000"/>
        </w:rPr>
        <w:t>点赞（指赞扬、支持）</w:t>
      </w:r>
      <w:r>
        <w:rPr>
          <w:rFonts w:cs="楷体"/>
          <w:color w:val="000000"/>
          <w:lang w:val="en-US"/>
        </w:rPr>
        <w:t xml:space="preserve">     </w:t>
      </w:r>
      <w:r>
        <w:rPr>
          <w:rFonts w:cs="楷体" w:hint="eastAsia"/>
          <w:color w:val="000000"/>
        </w:rPr>
        <w:t>雨女无瓜（指与你无关）</w:t>
      </w:r>
    </w:p>
    <w:p>
      <w:pPr>
        <w:keepNext w:val="0"/>
        <w:keepLines w:val="0"/>
        <w:pageBreakBefore w:val="0"/>
        <w:widowControl w:val="0"/>
        <w:kinsoku/>
        <w:wordWrap/>
        <w:overflowPunct/>
        <w:topLinePunct w:val="0"/>
        <w:bidi w:val="0"/>
        <w:adjustRightInd/>
        <w:snapToGrid w:val="0"/>
        <w:spacing w:line="288" w:lineRule="auto"/>
        <w:textAlignment w:val="center"/>
        <w:rPr>
          <w:rFonts w:ascii="宋体" w:hAnsi="宋体" w:cs="宋体"/>
          <w:color w:val="000000"/>
          <w:kern w:val="0"/>
          <w:szCs w:val="21"/>
        </w:rPr>
      </w:pPr>
      <w:r>
        <w:rPr>
          <w:rFonts w:ascii="宋体" w:hAnsi="宋体" w:cs="宋体"/>
          <w:color w:val="000000"/>
          <w:kern w:val="0"/>
          <w:szCs w:val="21"/>
        </w:rPr>
        <w:t>不合适的词语是</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rFonts w:ascii="宋体" w:hAnsi="宋体" w:cs="宋体"/>
          <w:color w:val="000000"/>
          <w:kern w:val="0"/>
          <w:szCs w:val="21"/>
        </w:rPr>
        <w:t>，原因是</w:t>
      </w:r>
      <w:r>
        <w:rPr>
          <w:rFonts w:ascii="宋体" w:hAnsi="宋体" w:cs="宋体" w:hint="eastAsia"/>
          <w:color w:val="000000"/>
          <w:u w:val="single"/>
        </w:rPr>
        <w:t xml:space="preserve"> </w:t>
      </w:r>
      <w:r>
        <w:rPr>
          <w:rFonts w:ascii="宋体" w:hAnsi="宋体" w:cs="宋体"/>
          <w:color w:val="000000"/>
          <w:u w:val="single"/>
        </w:rPr>
        <w:t xml:space="preserve">                </w:t>
      </w:r>
      <w:r>
        <w:rPr>
          <w:rFonts w:ascii="宋体" w:hAnsi="宋体" w:cs="宋体" w:hint="eastAsia"/>
          <w:color w:val="000000"/>
          <w:u w:val="single"/>
        </w:rPr>
        <w:t xml:space="preserve"> </w:t>
      </w:r>
      <w:r>
        <w:rPr>
          <w:rFonts w:ascii="宋体" w:hAnsi="宋体" w:cs="宋体"/>
          <w:color w:val="000000"/>
          <w:u w:val="single"/>
        </w:rPr>
        <w:t xml:space="preserve"> </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rFonts w:ascii="宋体" w:hAnsi="宋体" w:cs="宋体"/>
          <w:color w:val="000000"/>
          <w:u w:val="single"/>
        </w:rPr>
        <w:t xml:space="preserve">  </w:t>
      </w:r>
      <w:r>
        <w:rPr>
          <w:rFonts w:ascii="宋体" w:hAnsi="宋体" w:cs="宋体" w:hint="eastAsia"/>
          <w:color w:val="000000"/>
          <w:u w:val="single"/>
        </w:rPr>
        <w:t xml:space="preserve">  </w:t>
      </w:r>
      <w:r>
        <w:rPr>
          <w:rFonts w:ascii="宋体" w:hAnsi="宋体" w:cs="宋体"/>
          <w:color w:val="000000"/>
          <w:u w:val="single"/>
        </w:rPr>
        <w:t xml:space="preserve">              </w:t>
      </w:r>
      <w:r>
        <w:rPr>
          <w:rFonts w:ascii="宋体" w:hAnsi="宋体" w:cs="宋体" w:hint="eastAsia"/>
          <w:color w:val="000000"/>
          <w:u w:val="single"/>
        </w:rPr>
        <w:t xml:space="preserve">  </w:t>
      </w:r>
      <w:r>
        <w:rPr>
          <w:rFonts w:ascii="宋体" w:hAnsi="宋体" w:cs="宋体"/>
          <w:color w:val="000000"/>
          <w:kern w:val="0"/>
          <w:szCs w:val="21"/>
        </w:rPr>
        <w:t>。</w:t>
      </w:r>
    </w:p>
    <w:p>
      <w:pPr>
        <w:keepNext w:val="0"/>
        <w:keepLines w:val="0"/>
        <w:pageBreakBefore w:val="0"/>
        <w:widowControl w:val="0"/>
        <w:numPr>
          <w:ilvl w:val="0"/>
          <w:numId w:val="2"/>
        </w:numPr>
        <w:kinsoku/>
        <w:wordWrap/>
        <w:overflowPunct/>
        <w:topLinePunct w:val="0"/>
        <w:bidi w:val="0"/>
        <w:adjustRightInd/>
        <w:snapToGrid w:val="0"/>
        <w:spacing w:line="288" w:lineRule="auto"/>
        <w:textAlignment w:val="center"/>
        <w:rPr>
          <w:rFonts w:ascii="宋体" w:hAnsi="宋体" w:cs="宋体"/>
          <w:color w:val="000000"/>
          <w:kern w:val="0"/>
          <w:szCs w:val="21"/>
        </w:rPr>
      </w:pPr>
      <w:r>
        <w:rPr>
          <w:rFonts w:ascii="宋体" w:hAnsi="宋体" w:cs="宋体"/>
          <w:color w:val="000000"/>
          <w:kern w:val="0"/>
          <w:szCs w:val="21"/>
        </w:rPr>
        <w:t>某同学在网络社交平台转发了一些网络谣言，自己却并不知情。针对此种现象，你如何发微信对他进行劝告？</w:t>
      </w:r>
      <w:r>
        <w:rPr>
          <w:rFonts w:hint="eastAsia"/>
          <w:color w:val="000000"/>
        </w:rPr>
        <w:t>（</w:t>
      </w:r>
      <w:r>
        <w:rPr>
          <w:color w:val="000000"/>
        </w:rPr>
        <w:t>3</w:t>
      </w:r>
      <w:r>
        <w:rPr>
          <w:rFonts w:hint="eastAsia"/>
          <w:color w:val="000000"/>
        </w:rPr>
        <w:t>分）</w:t>
      </w:r>
    </w:p>
    <w:p>
      <w:pPr>
        <w:pStyle w:val="BodyText"/>
        <w:keepNext w:val="0"/>
        <w:keepLines w:val="0"/>
        <w:pageBreakBefore w:val="0"/>
        <w:widowControl w:val="0"/>
        <w:kinsoku/>
        <w:wordWrap/>
        <w:overflowPunct/>
        <w:topLinePunct w:val="0"/>
        <w:bidi w:val="0"/>
        <w:adjustRightInd/>
        <w:snapToGrid w:val="0"/>
        <w:spacing w:line="288" w:lineRule="auto"/>
        <w:ind w:left="0"/>
        <w:rPr>
          <w:color w:val="000000"/>
          <w:lang w:val="en-US"/>
        </w:rPr>
      </w:pPr>
      <w:r>
        <w:rPr>
          <w:color w:val="000000"/>
          <w:lang w:val="en-US"/>
        </w:rPr>
        <w:t xml:space="preserve">    </w:t>
      </w:r>
      <w:r>
        <w:rPr>
          <w:color w:val="000000"/>
          <w:u w:val="single"/>
        </w:rPr>
        <w:t xml:space="preserve">             </w:t>
      </w:r>
      <w:r>
        <w:rPr>
          <w:rFonts w:hint="eastAsia"/>
          <w:color w:val="000000"/>
          <w:u w:val="single"/>
        </w:rPr>
        <w:t xml:space="preserve">          </w:t>
      </w:r>
      <w:r>
        <w:rPr>
          <w:rFonts w:hint="eastAsia"/>
          <w:color w:val="000000"/>
          <w:u w:val="single"/>
        </w:rPr>
        <w:t>▲</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u w:val="single"/>
        </w:rPr>
        <w:t xml:space="preserve">              </w:t>
      </w:r>
    </w:p>
    <w:p>
      <w:pPr>
        <w:keepNext w:val="0"/>
        <w:keepLines w:val="0"/>
        <w:pageBreakBefore w:val="0"/>
        <w:widowControl w:val="0"/>
        <w:kinsoku/>
        <w:wordWrap/>
        <w:overflowPunct/>
        <w:topLinePunct w:val="0"/>
        <w:bidi w:val="0"/>
        <w:adjustRightInd/>
        <w:snapToGrid w:val="0"/>
        <w:spacing w:line="288" w:lineRule="auto"/>
        <w:textAlignment w:val="center"/>
        <w:rPr>
          <w:rFonts w:eastAsia="Times New Roman"/>
          <w:color w:val="000000"/>
          <w:kern w:val="0"/>
          <w:sz w:val="24"/>
        </w:rPr>
      </w:pPr>
      <w:r>
        <w:rPr>
          <w:rFonts w:ascii="宋体" w:hAnsi="宋体" w:cs="宋体"/>
          <w:color w:val="000000"/>
          <w:kern w:val="0"/>
          <w:szCs w:val="21"/>
        </w:rPr>
        <w:t>（</w:t>
      </w:r>
      <w:r>
        <w:rPr>
          <w:rFonts w:eastAsia="Times New Roman"/>
          <w:color w:val="000000"/>
          <w:kern w:val="0"/>
          <w:szCs w:val="21"/>
        </w:rPr>
        <w:t>3</w:t>
      </w:r>
      <w:r>
        <w:rPr>
          <w:rFonts w:ascii="宋体" w:hAnsi="宋体" w:cs="宋体"/>
          <w:color w:val="000000"/>
          <w:kern w:val="0"/>
          <w:szCs w:val="21"/>
        </w:rPr>
        <w:t>）活动中，某同学为本次活动拟了一份倡议书，下面是倡议书的部分内容，请你按要求帮助修改。</w:t>
      </w:r>
      <w:r>
        <w:rPr>
          <w:rFonts w:hint="eastAsia"/>
          <w:color w:val="000000"/>
        </w:rPr>
        <w:t>（</w:t>
      </w:r>
      <w:r>
        <w:rPr>
          <w:color w:val="000000"/>
        </w:rPr>
        <w:t>2</w:t>
      </w:r>
      <w:r>
        <w:rPr>
          <w:rFonts w:hint="eastAsia"/>
          <w:color w:val="000000"/>
        </w:rPr>
        <w:t>分）</w:t>
      </w:r>
    </w:p>
    <w:p>
      <w:pPr>
        <w:keepNext w:val="0"/>
        <w:keepLines w:val="0"/>
        <w:pageBreakBefore w:val="0"/>
        <w:kinsoku/>
        <w:wordWrap/>
        <w:overflowPunct/>
        <w:autoSpaceDE/>
        <w:autoSpaceDN/>
        <w:bidi w:val="0"/>
        <w:adjustRightInd/>
        <w:snapToGrid w:val="0"/>
        <w:spacing w:line="264" w:lineRule="auto"/>
        <w:ind w:firstLine="420" w:firstLineChars="200"/>
        <w:jc w:val="left"/>
        <w:rPr>
          <w:rFonts w:ascii="楷体" w:eastAsia="楷体" w:hAnsi="楷体" w:cs="楷体"/>
          <w:color w:val="000000"/>
        </w:rPr>
      </w:pPr>
      <w:r>
        <w:rPr>
          <w:rFonts w:ascii="楷体" w:eastAsia="楷体" w:hAnsi="楷体" w:cs="楷体"/>
          <w:color w:val="000000"/>
        </w:rPr>
        <w:t>为了强化同学们的公民意识，营造“我们的互联网时代”的美好环境，我校团委号召广大青少年坚守网络公约，</w:t>
      </w:r>
      <w:r>
        <w:rPr>
          <w:rFonts w:ascii="宋体" w:hAnsi="宋体" w:cs="宋体"/>
          <w:color w:val="000000"/>
          <w:kern w:val="0"/>
          <w:szCs w:val="21"/>
        </w:rPr>
        <w:t>A</w:t>
      </w:r>
      <w:r>
        <w:rPr>
          <w:rFonts w:ascii="楷体" w:eastAsia="楷体" w:hAnsi="楷体" w:cs="楷体"/>
          <w:color w:val="000000"/>
          <w:u w:val="single"/>
        </w:rPr>
        <w:t>抵制网络谣言，为了避免不犯错误，特向大家发出如下倡议：</w:t>
      </w:r>
    </w:p>
    <w:p>
      <w:pPr>
        <w:keepNext w:val="0"/>
        <w:keepLines w:val="0"/>
        <w:pageBreakBefore w:val="0"/>
        <w:kinsoku/>
        <w:wordWrap/>
        <w:overflowPunct/>
        <w:autoSpaceDE/>
        <w:autoSpaceDN/>
        <w:bidi w:val="0"/>
        <w:adjustRightInd/>
        <w:snapToGrid w:val="0"/>
        <w:spacing w:line="264" w:lineRule="auto"/>
        <w:ind w:firstLine="420" w:firstLineChars="200"/>
        <w:jc w:val="left"/>
        <w:rPr>
          <w:rFonts w:ascii="楷体" w:eastAsia="楷体" w:hAnsi="楷体" w:cs="楷体"/>
          <w:color w:val="000000"/>
        </w:rPr>
      </w:pPr>
      <w:r>
        <w:rPr>
          <w:rFonts w:ascii="楷体" w:eastAsia="楷体" w:hAnsi="楷体" w:cs="楷体"/>
          <w:color w:val="000000"/>
        </w:rPr>
        <w:t>………</w:t>
      </w:r>
    </w:p>
    <w:p>
      <w:pPr>
        <w:keepNext w:val="0"/>
        <w:keepLines w:val="0"/>
        <w:pageBreakBefore w:val="0"/>
        <w:kinsoku/>
        <w:wordWrap/>
        <w:overflowPunct/>
        <w:autoSpaceDE/>
        <w:autoSpaceDN/>
        <w:bidi w:val="0"/>
        <w:adjustRightInd/>
        <w:snapToGrid w:val="0"/>
        <w:spacing w:line="264" w:lineRule="auto"/>
        <w:ind w:firstLine="420" w:firstLineChars="200"/>
        <w:jc w:val="left"/>
        <w:rPr>
          <w:rFonts w:ascii="楷体" w:eastAsia="楷体" w:hAnsi="楷体" w:cs="楷体"/>
          <w:color w:val="000000"/>
          <w:u w:val="single"/>
        </w:rPr>
      </w:pPr>
      <w:r>
        <w:rPr>
          <w:rFonts w:ascii="宋体" w:hAnsi="宋体" w:cs="宋体"/>
          <w:color w:val="000000"/>
          <w:kern w:val="0"/>
          <w:szCs w:val="21"/>
        </w:rPr>
        <w:t>B</w:t>
      </w:r>
      <w:r>
        <w:rPr>
          <w:rFonts w:ascii="楷体" w:eastAsia="楷体" w:hAnsi="楷体" w:cs="楷体"/>
          <w:color w:val="000000"/>
          <w:u w:val="single"/>
        </w:rPr>
        <w:t>同学们，让我们进一步增加社会责任感和道德正义感，坚决不信谣、不传谣、不造谣，杜绝虚假信息，共建诚信网络。</w:t>
      </w:r>
    </w:p>
    <w:p>
      <w:pPr>
        <w:keepNext w:val="0"/>
        <w:keepLines w:val="0"/>
        <w:pageBreakBefore w:val="0"/>
        <w:kinsoku/>
        <w:wordWrap/>
        <w:overflowPunct/>
        <w:autoSpaceDE/>
        <w:autoSpaceDN/>
        <w:bidi w:val="0"/>
        <w:adjustRightInd/>
        <w:snapToGrid w:val="0"/>
        <w:spacing w:line="264" w:lineRule="auto"/>
        <w:textAlignment w:val="center"/>
        <w:rPr>
          <w:rFonts w:eastAsia="Times New Roman"/>
          <w:color w:val="000000"/>
          <w:kern w:val="0"/>
          <w:sz w:val="24"/>
        </w:rPr>
      </w:pPr>
      <w:r>
        <w:rPr>
          <w:rFonts w:ascii="宋体" w:hAnsi="宋体" w:cs="宋体"/>
          <w:color w:val="000000"/>
          <w:kern w:val="0"/>
          <w:szCs w:val="21"/>
        </w:rPr>
        <w:t>①A句有语义重复的语病，应将“</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rFonts w:ascii="宋体" w:hAnsi="宋体" w:cs="宋体"/>
          <w:color w:val="000000"/>
          <w:kern w:val="0"/>
          <w:szCs w:val="21"/>
        </w:rPr>
        <w:t>”或“</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rFonts w:ascii="宋体" w:hAnsi="宋体" w:cs="宋体"/>
          <w:color w:val="000000"/>
          <w:kern w:val="0"/>
          <w:szCs w:val="21"/>
        </w:rPr>
        <w:t>”删去。</w:t>
      </w:r>
    </w:p>
    <w:p>
      <w:pPr>
        <w:keepNext w:val="0"/>
        <w:keepLines w:val="0"/>
        <w:pageBreakBefore w:val="0"/>
        <w:kinsoku/>
        <w:wordWrap/>
        <w:overflowPunct/>
        <w:autoSpaceDE/>
        <w:autoSpaceDN/>
        <w:bidi w:val="0"/>
        <w:adjustRightInd/>
        <w:snapToGrid w:val="0"/>
        <w:spacing w:line="264" w:lineRule="auto"/>
        <w:textAlignment w:val="center"/>
        <w:rPr>
          <w:color w:val="000000"/>
        </w:rPr>
      </w:pPr>
      <w:r>
        <w:rPr>
          <w:rFonts w:ascii="宋体" w:hAnsi="宋体" w:cs="宋体"/>
          <w:color w:val="000000"/>
          <w:kern w:val="0"/>
          <w:szCs w:val="21"/>
        </w:rPr>
        <w:t>②B句有搭配不当的语病，应将“</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rFonts w:ascii="宋体" w:hAnsi="宋体" w:cs="宋体"/>
          <w:color w:val="000000"/>
          <w:kern w:val="0"/>
          <w:szCs w:val="21"/>
        </w:rPr>
        <w:t>”改为“</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rFonts w:ascii="宋体" w:hAnsi="宋体" w:cs="宋体"/>
          <w:color w:val="000000"/>
          <w:kern w:val="0"/>
          <w:szCs w:val="21"/>
        </w:rPr>
        <w:t>”。</w:t>
      </w:r>
    </w:p>
    <w:p>
      <w:pPr>
        <w:keepNext w:val="0"/>
        <w:keepLines w:val="0"/>
        <w:pageBreakBefore w:val="0"/>
        <w:kinsoku/>
        <w:wordWrap/>
        <w:overflowPunct/>
        <w:autoSpaceDE/>
        <w:autoSpaceDN/>
        <w:bidi w:val="0"/>
        <w:adjustRightInd/>
        <w:snapToGrid w:val="0"/>
        <w:spacing w:line="264" w:lineRule="auto"/>
        <w:rPr>
          <w:rFonts w:eastAsia="黑体" w:hint="eastAsia"/>
          <w:bCs/>
          <w:color w:val="000000"/>
          <w:szCs w:val="21"/>
        </w:rPr>
      </w:pPr>
      <w:bookmarkEnd w:id="1"/>
      <w:r>
        <w:rPr>
          <w:rFonts w:eastAsia="黑体" w:hint="eastAsia"/>
          <w:bCs/>
          <w:color w:val="000000"/>
          <w:szCs w:val="21"/>
        </w:rPr>
        <w:t>二、阅读与理解（</w:t>
      </w:r>
      <w:r>
        <w:rPr>
          <w:rFonts w:eastAsia="黑体"/>
          <w:bCs/>
          <w:color w:val="000000"/>
          <w:szCs w:val="21"/>
        </w:rPr>
        <w:t>54</w:t>
      </w:r>
      <w:r>
        <w:rPr>
          <w:rFonts w:eastAsia="黑体" w:hint="eastAsia"/>
          <w:bCs/>
          <w:color w:val="000000"/>
          <w:szCs w:val="21"/>
        </w:rPr>
        <w:t>分）</w:t>
      </w:r>
    </w:p>
    <w:p>
      <w:pPr>
        <w:keepNext w:val="0"/>
        <w:keepLines w:val="0"/>
        <w:pageBreakBefore w:val="0"/>
        <w:widowControl/>
        <w:kinsoku/>
        <w:wordWrap/>
        <w:overflowPunct/>
        <w:autoSpaceDE/>
        <w:autoSpaceDN/>
        <w:bidi w:val="0"/>
        <w:adjustRightInd/>
        <w:snapToGrid w:val="0"/>
        <w:spacing w:line="264" w:lineRule="auto"/>
        <w:rPr>
          <w:rFonts w:ascii="宋体" w:hAnsi="宋体" w:cs="宋体" w:hint="eastAsia"/>
          <w:b/>
          <w:color w:val="000000"/>
          <w:szCs w:val="21"/>
        </w:rPr>
      </w:pPr>
      <w:r>
        <w:rPr>
          <w:rFonts w:ascii="宋体" w:hAnsi="宋体" w:cs="宋体" w:hint="eastAsia"/>
          <w:b/>
          <w:color w:val="000000"/>
          <w:szCs w:val="21"/>
        </w:rPr>
        <w:t>（一）古代诗歌阅读</w:t>
      </w:r>
    </w:p>
    <w:p>
      <w:pPr>
        <w:keepNext w:val="0"/>
        <w:keepLines w:val="0"/>
        <w:pageBreakBefore w:val="0"/>
        <w:widowControl/>
        <w:kinsoku/>
        <w:wordWrap/>
        <w:overflowPunct/>
        <w:autoSpaceDE/>
        <w:autoSpaceDN/>
        <w:bidi w:val="0"/>
        <w:adjustRightInd/>
        <w:snapToGrid w:val="0"/>
        <w:spacing w:line="264" w:lineRule="auto"/>
        <w:rPr>
          <w:rFonts w:eastAsia="黑体" w:hint="eastAsia"/>
          <w:color w:val="000000"/>
          <w:szCs w:val="21"/>
        </w:rPr>
      </w:pPr>
      <w:r>
        <w:rPr>
          <w:rFonts w:ascii="宋体" w:hAnsi="宋体" w:cs="宋体" w:hint="eastAsia"/>
          <w:color w:val="000000"/>
          <w:szCs w:val="21"/>
        </w:rPr>
        <w:t>阅读下面的古诗，完成第</w:t>
      </w:r>
      <w:r>
        <w:rPr>
          <w:rFonts w:ascii="宋体" w:hAnsi="宋体" w:cs="宋体"/>
          <w:color w:val="000000"/>
          <w:szCs w:val="21"/>
        </w:rPr>
        <w:t>7</w:t>
      </w:r>
      <w:r>
        <w:rPr>
          <w:rFonts w:hint="eastAsia"/>
          <w:color w:val="000000"/>
          <w:szCs w:val="21"/>
        </w:rPr>
        <w:t>～</w:t>
      </w:r>
      <w:r>
        <w:rPr>
          <w:rFonts w:ascii="宋体" w:hAnsi="宋体" w:cs="宋体"/>
          <w:color w:val="000000"/>
          <w:szCs w:val="21"/>
        </w:rPr>
        <w:t>8</w:t>
      </w:r>
      <w:r>
        <w:rPr>
          <w:rFonts w:ascii="宋体" w:hAnsi="宋体" w:cs="宋体" w:hint="eastAsia"/>
          <w:color w:val="000000"/>
          <w:szCs w:val="21"/>
        </w:rPr>
        <w:t>题。（</w:t>
      </w:r>
      <w:r>
        <w:rPr>
          <w:rFonts w:ascii="宋体" w:hAnsi="宋体" w:cs="宋体"/>
          <w:color w:val="000000"/>
          <w:szCs w:val="21"/>
        </w:rPr>
        <w:t>6</w:t>
      </w:r>
      <w:r>
        <w:rPr>
          <w:rFonts w:ascii="宋体" w:hAnsi="宋体" w:cs="宋体" w:hint="eastAsia"/>
          <w:color w:val="000000"/>
          <w:szCs w:val="21"/>
        </w:rPr>
        <w:t>分）</w:t>
      </w:r>
    </w:p>
    <w:p>
      <w:pPr>
        <w:keepNext w:val="0"/>
        <w:keepLines w:val="0"/>
        <w:pageBreakBefore w:val="0"/>
        <w:kinsoku/>
        <w:wordWrap/>
        <w:overflowPunct/>
        <w:autoSpaceDE/>
        <w:autoSpaceDN/>
        <w:bidi w:val="0"/>
        <w:adjustRightInd/>
        <w:snapToGrid w:val="0"/>
        <w:spacing w:line="264" w:lineRule="auto"/>
        <w:jc w:val="center"/>
        <w:rPr>
          <w:rFonts w:ascii="楷体" w:eastAsia="楷体" w:hAnsi="楷体" w:cs="楷体"/>
          <w:color w:val="000000"/>
        </w:rPr>
      </w:pPr>
      <w:r>
        <w:rPr>
          <w:rFonts w:ascii="楷体" w:eastAsia="楷体" w:hAnsi="楷体" w:cs="楷体"/>
          <w:color w:val="000000"/>
        </w:rPr>
        <w:t>客中九日</w:t>
      </w:r>
      <w:r>
        <w:rPr>
          <w:rFonts w:ascii="楷体" w:eastAsia="楷体" w:hAnsi="楷体" w:cs="楷体"/>
          <w:color w:val="000000"/>
          <w:vertAlign w:val="superscript"/>
        </w:rPr>
        <w:t>①</w:t>
      </w:r>
    </w:p>
    <w:p>
      <w:pPr>
        <w:keepNext w:val="0"/>
        <w:keepLines w:val="0"/>
        <w:pageBreakBefore w:val="0"/>
        <w:kinsoku/>
        <w:wordWrap/>
        <w:overflowPunct/>
        <w:autoSpaceDE/>
        <w:autoSpaceDN/>
        <w:bidi w:val="0"/>
        <w:adjustRightInd/>
        <w:snapToGrid w:val="0"/>
        <w:spacing w:line="264" w:lineRule="auto"/>
        <w:jc w:val="center"/>
        <w:rPr>
          <w:rFonts w:ascii="楷体" w:eastAsia="楷体" w:hAnsi="楷体" w:cs="楷体"/>
          <w:color w:val="000000"/>
        </w:rPr>
      </w:pPr>
      <w:r>
        <w:rPr>
          <w:rFonts w:ascii="楷体" w:eastAsia="楷体" w:hAnsi="楷体" w:cs="楷体"/>
          <w:color w:val="000000"/>
        </w:rPr>
        <w:t>【明】王翃</w:t>
      </w:r>
    </w:p>
    <w:p>
      <w:pPr>
        <w:keepNext w:val="0"/>
        <w:keepLines w:val="0"/>
        <w:pageBreakBefore w:val="0"/>
        <w:kinsoku/>
        <w:wordWrap/>
        <w:overflowPunct/>
        <w:autoSpaceDE/>
        <w:autoSpaceDN/>
        <w:bidi w:val="0"/>
        <w:adjustRightInd/>
        <w:snapToGrid w:val="0"/>
        <w:spacing w:line="264" w:lineRule="auto"/>
        <w:jc w:val="center"/>
        <w:rPr>
          <w:rFonts w:ascii="楷体" w:eastAsia="楷体" w:hAnsi="楷体" w:cs="楷体"/>
          <w:color w:val="000000"/>
        </w:rPr>
      </w:pPr>
      <w:r>
        <w:rPr>
          <w:rFonts w:ascii="楷体" w:eastAsia="楷体" w:hAnsi="楷体" w:cs="楷体"/>
          <w:color w:val="000000"/>
        </w:rPr>
        <w:t>细雨成阴近夕阳，湖边飞阁照寒塘。</w:t>
      </w:r>
    </w:p>
    <w:p>
      <w:pPr>
        <w:keepNext w:val="0"/>
        <w:keepLines w:val="0"/>
        <w:pageBreakBefore w:val="0"/>
        <w:kinsoku/>
        <w:wordWrap/>
        <w:overflowPunct/>
        <w:autoSpaceDE/>
        <w:autoSpaceDN/>
        <w:bidi w:val="0"/>
        <w:adjustRightInd/>
        <w:snapToGrid w:val="0"/>
        <w:spacing w:line="264" w:lineRule="auto"/>
        <w:jc w:val="center"/>
        <w:rPr>
          <w:rFonts w:ascii="楷体" w:eastAsia="楷体" w:hAnsi="楷体" w:cs="楷体"/>
          <w:color w:val="000000"/>
        </w:rPr>
      </w:pPr>
      <w:r>
        <w:rPr>
          <w:rFonts w:ascii="楷体" w:eastAsia="楷体" w:hAnsi="楷体" w:cs="楷体"/>
          <w:color w:val="000000"/>
        </w:rPr>
        <w:t>黄花</w:t>
      </w:r>
      <w:r>
        <w:rPr>
          <w:rFonts w:ascii="楷体" w:eastAsia="楷体" w:hAnsi="楷体" w:cs="楷体"/>
          <w:color w:val="000000"/>
          <w:vertAlign w:val="superscript"/>
        </w:rPr>
        <w:t>②</w:t>
      </w:r>
      <w:r>
        <w:rPr>
          <w:rFonts w:ascii="楷体" w:eastAsia="楷体" w:hAnsi="楷体" w:cs="楷体"/>
          <w:color w:val="000000"/>
        </w:rPr>
        <w:t>应笑关山客，每岁登高在异乡。</w:t>
      </w:r>
    </w:p>
    <w:p>
      <w:pPr>
        <w:keepNext w:val="0"/>
        <w:keepLines w:val="0"/>
        <w:pageBreakBefore w:val="0"/>
        <w:kinsoku/>
        <w:wordWrap/>
        <w:overflowPunct/>
        <w:autoSpaceDE/>
        <w:autoSpaceDN/>
        <w:bidi w:val="0"/>
        <w:adjustRightInd/>
        <w:snapToGrid w:val="0"/>
        <w:spacing w:line="264" w:lineRule="auto"/>
        <w:jc w:val="left"/>
        <w:rPr>
          <w:color w:val="000000"/>
        </w:rPr>
      </w:pPr>
      <w:r>
        <w:rPr>
          <w:color w:val="000000"/>
        </w:rPr>
        <w:t>【注释】①客中九日：指寄寓他乡过重阳节。②黄花：指菊花。</w:t>
      </w:r>
    </w:p>
    <w:p>
      <w:pPr>
        <w:keepNext w:val="0"/>
        <w:keepLines w:val="0"/>
        <w:pageBreakBefore w:val="0"/>
        <w:kinsoku/>
        <w:wordWrap/>
        <w:overflowPunct/>
        <w:autoSpaceDE/>
        <w:autoSpaceDN/>
        <w:bidi w:val="0"/>
        <w:adjustRightInd/>
        <w:snapToGrid w:val="0"/>
        <w:spacing w:line="264" w:lineRule="auto"/>
        <w:jc w:val="left"/>
        <w:rPr>
          <w:color w:val="000000"/>
        </w:rPr>
      </w:pPr>
      <w:r>
        <w:rPr>
          <w:color w:val="000000"/>
        </w:rPr>
        <w:t>7</w:t>
      </w:r>
      <w:r>
        <w:rPr>
          <w:rFonts w:eastAsia="Times New Roman"/>
          <w:color w:val="000000"/>
          <w:kern w:val="0"/>
          <w:szCs w:val="21"/>
        </w:rPr>
        <w:t>.</w:t>
      </w:r>
      <w:r>
        <w:rPr>
          <w:color w:val="000000"/>
        </w:rPr>
        <w:t>这首诗景中有情，情景交融。通过“细雨”</w:t>
      </w:r>
      <w:r>
        <w:rPr>
          <w:rFonts w:hint="eastAsia"/>
          <w:color w:val="000000"/>
        </w:rPr>
        <w:t>、</w:t>
      </w:r>
      <w:r>
        <w:rPr>
          <w:color w:val="000000"/>
        </w:rPr>
        <w:t>“</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color w:val="000000"/>
        </w:rPr>
        <w:t xml:space="preserve"> ”</w:t>
      </w:r>
      <w:r>
        <w:rPr>
          <w:rFonts w:hint="eastAsia"/>
          <w:color w:val="000000"/>
        </w:rPr>
        <w:t>、</w:t>
      </w:r>
      <w:r>
        <w:rPr>
          <w:color w:val="000000"/>
        </w:rPr>
        <w:t xml:space="preserve">“ </w:t>
      </w:r>
      <w:r>
        <w:rPr>
          <w:rFonts w:ascii="宋体" w:hAnsi="宋体" w:cs="宋体" w:hint="eastAsia"/>
          <w:color w:val="000000"/>
          <w:u w:val="single"/>
        </w:rPr>
        <w:t xml:space="preserve">  </w:t>
      </w:r>
      <w:r>
        <w:rPr>
          <w:rFonts w:ascii="宋体" w:hAnsi="宋体" w:cs="宋体" w:hint="eastAsia"/>
          <w:color w:val="000000"/>
          <w:szCs w:val="21"/>
          <w:u w:val="single"/>
        </w:rPr>
        <w:t>▲</w:t>
      </w:r>
      <w:r>
        <w:rPr>
          <w:rFonts w:ascii="宋体" w:hAnsi="宋体" w:cs="宋体" w:hint="eastAsia"/>
          <w:color w:val="000000"/>
          <w:u w:val="single"/>
        </w:rPr>
        <w:t xml:space="preserve">  </w:t>
      </w:r>
      <w:r>
        <w:rPr>
          <w:color w:val="000000"/>
        </w:rPr>
        <w:t>”</w:t>
      </w:r>
      <w:r>
        <w:rPr>
          <w:rFonts w:hint="eastAsia"/>
          <w:color w:val="000000"/>
        </w:rPr>
        <w:t>、</w:t>
      </w:r>
      <w:r>
        <w:rPr>
          <w:color w:val="000000"/>
        </w:rPr>
        <w:t xml:space="preserve">“ </w:t>
      </w:r>
      <w:r>
        <w:rPr>
          <w:rFonts w:hint="eastAsia"/>
          <w:color w:val="000000"/>
        </w:rPr>
        <w:t>黄花</w:t>
      </w:r>
      <w:r>
        <w:rPr>
          <w:color w:val="000000"/>
        </w:rPr>
        <w:t>”等景物，渲染了</w:t>
      </w:r>
    </w:p>
    <w:p>
      <w:pPr>
        <w:keepNext w:val="0"/>
        <w:keepLines w:val="0"/>
        <w:pageBreakBefore w:val="0"/>
        <w:kinsoku/>
        <w:wordWrap/>
        <w:overflowPunct/>
        <w:autoSpaceDE/>
        <w:autoSpaceDN/>
        <w:bidi w:val="0"/>
        <w:adjustRightInd/>
        <w:snapToGrid w:val="0"/>
        <w:spacing w:line="264" w:lineRule="auto"/>
        <w:jc w:val="left"/>
        <w:rPr>
          <w:color w:val="000000"/>
        </w:rPr>
      </w:pPr>
      <w:r>
        <w:rPr>
          <w:rFonts w:ascii="宋体" w:hAnsi="宋体" w:cs="宋体" w:hint="eastAsia"/>
          <w:color w:val="000000"/>
          <w:u w:val="single"/>
        </w:rPr>
        <w:t xml:space="preserve"> </w:t>
      </w:r>
      <w:r>
        <w:rPr>
          <w:rFonts w:ascii="宋体" w:hAnsi="宋体" w:cs="宋体" w:hint="eastAsia"/>
          <w:color w:val="000000"/>
          <w:u w:val="single"/>
          <w:lang w:val="en-US" w:eastAsia="zh-CN"/>
        </w:rPr>
        <w:t xml:space="preserve">  </w:t>
      </w:r>
      <w:r>
        <w:rPr>
          <w:rFonts w:ascii="宋体" w:hAnsi="宋体" w:cs="宋体" w:hint="eastAsia"/>
          <w:color w:val="000000"/>
          <w:szCs w:val="21"/>
          <w:u w:val="single"/>
        </w:rPr>
        <w:t>▲</w:t>
      </w:r>
      <w:r>
        <w:rPr>
          <w:rFonts w:ascii="宋体" w:hAnsi="宋体" w:cs="宋体" w:hint="eastAsia"/>
          <w:color w:val="000000"/>
          <w:szCs w:val="21"/>
          <w:u w:val="single"/>
          <w:lang w:val="en-US" w:eastAsia="zh-CN"/>
        </w:rPr>
        <w:t xml:space="preserve">   </w:t>
      </w:r>
      <w:r>
        <w:rPr>
          <w:color w:val="000000"/>
        </w:rPr>
        <w:t>的氛围。</w:t>
      </w:r>
      <w:r>
        <w:rPr>
          <w:rFonts w:hint="eastAsia"/>
          <w:color w:val="000000"/>
        </w:rPr>
        <w:t>（</w:t>
      </w:r>
      <w:r>
        <w:rPr>
          <w:color w:val="000000"/>
        </w:rPr>
        <w:t>3</w:t>
      </w:r>
      <w:r>
        <w:rPr>
          <w:rFonts w:hint="eastAsia"/>
          <w:color w:val="000000"/>
        </w:rPr>
        <w:t>分）</w:t>
      </w:r>
    </w:p>
    <w:p>
      <w:pPr>
        <w:keepNext w:val="0"/>
        <w:keepLines w:val="0"/>
        <w:pageBreakBefore w:val="0"/>
        <w:kinsoku/>
        <w:wordWrap/>
        <w:overflowPunct/>
        <w:autoSpaceDE/>
        <w:autoSpaceDN/>
        <w:bidi w:val="0"/>
        <w:adjustRightInd/>
        <w:snapToGrid w:val="0"/>
        <w:spacing w:line="264" w:lineRule="auto"/>
        <w:jc w:val="left"/>
        <w:rPr>
          <w:color w:val="000000"/>
        </w:rPr>
      </w:pPr>
      <w:r>
        <w:rPr>
          <w:color w:val="000000"/>
        </w:rPr>
        <w:t>8</w:t>
      </w:r>
      <w:r>
        <w:rPr>
          <w:rFonts w:eastAsia="Times New Roman"/>
          <w:color w:val="000000"/>
          <w:kern w:val="0"/>
          <w:szCs w:val="21"/>
        </w:rPr>
        <w:t>.</w:t>
      </w:r>
      <w:r>
        <w:rPr>
          <w:color w:val="000000"/>
        </w:rPr>
        <w:t>诗歌的第三句运用了哪种修辞手法？表达了诗人怎样的情感？</w:t>
      </w:r>
      <w:r>
        <w:rPr>
          <w:rFonts w:hint="eastAsia"/>
          <w:color w:val="000000"/>
        </w:rPr>
        <w:t>（</w:t>
      </w:r>
      <w:r>
        <w:rPr>
          <w:color w:val="000000"/>
        </w:rPr>
        <w:t>3</w:t>
      </w:r>
      <w:r>
        <w:rPr>
          <w:rFonts w:hint="eastAsia"/>
          <w:color w:val="000000"/>
        </w:rPr>
        <w:t>分）</w:t>
      </w:r>
    </w:p>
    <w:p>
      <w:pPr>
        <w:keepNext w:val="0"/>
        <w:keepLines w:val="0"/>
        <w:pageBreakBefore w:val="0"/>
        <w:kinsoku/>
        <w:wordWrap/>
        <w:overflowPunct/>
        <w:topLinePunct/>
        <w:autoSpaceDE/>
        <w:autoSpaceDN/>
        <w:bidi w:val="0"/>
        <w:adjustRightInd/>
        <w:snapToGrid w:val="0"/>
        <w:spacing w:line="264" w:lineRule="auto"/>
        <w:rPr>
          <w:color w:val="000000"/>
        </w:rPr>
      </w:pPr>
      <w:r>
        <w:rPr>
          <w:color w:val="000000"/>
          <w:szCs w:val="21"/>
          <w:u w:val="single"/>
        </w:rPr>
        <w:t xml:space="preserve">                       ▲                          ▲                        </w:t>
      </w:r>
    </w:p>
    <w:p>
      <w:pPr>
        <w:keepNext w:val="0"/>
        <w:keepLines w:val="0"/>
        <w:pageBreakBefore w:val="0"/>
        <w:kinsoku/>
        <w:wordWrap/>
        <w:overflowPunct/>
        <w:autoSpaceDE/>
        <w:autoSpaceDN/>
        <w:bidi w:val="0"/>
        <w:adjustRightInd/>
        <w:snapToGrid w:val="0"/>
        <w:spacing w:line="264" w:lineRule="auto"/>
        <w:rPr>
          <w:rFonts w:ascii="宋体" w:hAnsi="宋体" w:cs="宋体" w:hint="eastAsia"/>
          <w:b/>
          <w:color w:val="000000"/>
          <w:szCs w:val="21"/>
        </w:rPr>
      </w:pPr>
      <w:r>
        <w:rPr>
          <w:rFonts w:ascii="宋体" w:hAnsi="宋体" w:cs="宋体" w:hint="eastAsia"/>
          <w:b/>
          <w:color w:val="000000"/>
          <w:szCs w:val="21"/>
        </w:rPr>
        <w:t>（二）文言文阅读</w:t>
      </w:r>
    </w:p>
    <w:p>
      <w:pPr>
        <w:keepNext w:val="0"/>
        <w:keepLines w:val="0"/>
        <w:pageBreakBefore w:val="0"/>
        <w:kinsoku/>
        <w:wordWrap/>
        <w:overflowPunct/>
        <w:autoSpaceDE/>
        <w:autoSpaceDN/>
        <w:bidi w:val="0"/>
        <w:adjustRightInd/>
        <w:snapToGrid w:val="0"/>
        <w:spacing w:line="264" w:lineRule="auto"/>
        <w:jc w:val="left"/>
        <w:rPr>
          <w:color w:val="000000"/>
        </w:rPr>
      </w:pPr>
      <w:r>
        <w:rPr>
          <w:color w:val="000000"/>
        </w:rPr>
        <w:t>阅读文言文选段，完成9</w:t>
      </w:r>
      <w:r>
        <w:rPr>
          <w:rFonts w:hint="eastAsia"/>
          <w:color w:val="000000"/>
          <w:szCs w:val="21"/>
        </w:rPr>
        <w:t>～</w:t>
      </w:r>
      <w:r>
        <w:rPr>
          <w:color w:val="000000"/>
        </w:rPr>
        <w:t>13题。</w:t>
      </w:r>
      <w:r>
        <w:rPr>
          <w:rFonts w:hint="eastAsia"/>
          <w:color w:val="000000"/>
        </w:rPr>
        <w:t>（</w:t>
      </w:r>
      <w:r>
        <w:rPr>
          <w:color w:val="000000"/>
        </w:rPr>
        <w:t>18</w:t>
      </w:r>
      <w:r>
        <w:rPr>
          <w:rFonts w:hint="eastAsia"/>
          <w:color w:val="000000"/>
        </w:rPr>
        <w:t>分）</w:t>
      </w:r>
    </w:p>
    <w:p>
      <w:pPr>
        <w:keepNext w:val="0"/>
        <w:keepLines w:val="0"/>
        <w:pageBreakBefore w:val="0"/>
        <w:kinsoku/>
        <w:wordWrap/>
        <w:overflowPunct/>
        <w:autoSpaceDE/>
        <w:autoSpaceDN/>
        <w:bidi w:val="0"/>
        <w:adjustRightInd/>
        <w:snapToGrid w:val="0"/>
        <w:spacing w:line="264" w:lineRule="auto"/>
        <w:rPr>
          <w:rFonts w:hint="eastAsia"/>
          <w:color w:val="000000"/>
        </w:rPr>
      </w:pPr>
      <w:r>
        <w:rPr>
          <w:color w:val="000000"/>
        </w:rPr>
        <w:t>【甲】</w:t>
      </w:r>
      <w:r>
        <w:rPr>
          <w:rFonts w:ascii="楷体" w:eastAsia="楷体" w:hAnsi="楷体" w:cs="楷体" w:hint="eastAsia"/>
          <w:color w:val="000000"/>
        </w:rPr>
        <w:t>《愚公移山》原文略</w:t>
      </w:r>
    </w:p>
    <w:p>
      <w:pPr>
        <w:keepNext w:val="0"/>
        <w:keepLines w:val="0"/>
        <w:pageBreakBefore w:val="0"/>
        <w:kinsoku/>
        <w:wordWrap/>
        <w:overflowPunct/>
        <w:autoSpaceDE/>
        <w:autoSpaceDN/>
        <w:bidi w:val="0"/>
        <w:adjustRightInd/>
        <w:snapToGrid w:val="0"/>
        <w:spacing w:line="264" w:lineRule="auto"/>
        <w:rPr>
          <w:color w:val="000000"/>
        </w:rPr>
      </w:pPr>
      <w:r>
        <w:rPr>
          <w:color w:val="000000"/>
        </w:rPr>
        <w:t>【乙】</w:t>
      </w:r>
      <w:r>
        <w:rPr>
          <w:rFonts w:ascii="楷体" w:eastAsia="楷体" w:hAnsi="楷体" w:cs="楷体"/>
          <w:color w:val="000000"/>
        </w:rPr>
        <w:t>鲁公治</w:t>
      </w:r>
      <w:r>
        <w:rPr>
          <w:rFonts w:ascii="楷体" w:eastAsia="楷体" w:hAnsi="楷体" w:cs="楷体"/>
          <w:color w:val="000000"/>
          <w:vertAlign w:val="superscript"/>
        </w:rPr>
        <w:t>①</w:t>
      </w:r>
      <w:r>
        <w:rPr>
          <w:rFonts w:ascii="楷体" w:eastAsia="楷体" w:hAnsi="楷体" w:cs="楷体"/>
          <w:color w:val="000000"/>
        </w:rPr>
        <w:t>园，欲凿池，父曰：“无地</w:t>
      </w:r>
      <w:r>
        <w:rPr>
          <w:rFonts w:ascii="楷体" w:eastAsia="楷体" w:hAnsi="楷体" w:cs="楷体"/>
          <w:color w:val="000000"/>
          <w:em w:val="dot"/>
        </w:rPr>
        <w:t>置</w:t>
      </w:r>
      <w:r>
        <w:rPr>
          <w:rFonts w:ascii="楷体" w:eastAsia="楷体" w:hAnsi="楷体" w:cs="楷体"/>
          <w:color w:val="000000"/>
        </w:rPr>
        <w:t>土。”公遂止。</w:t>
      </w:r>
      <w:r>
        <w:rPr>
          <w:rFonts w:ascii="楷体" w:eastAsia="楷体" w:hAnsi="楷体" w:cs="楷体"/>
          <w:color w:val="000000"/>
          <w:em w:val="dot"/>
        </w:rPr>
        <w:t>或</w:t>
      </w:r>
      <w:r>
        <w:rPr>
          <w:rFonts w:ascii="楷体" w:eastAsia="楷体" w:hAnsi="楷体" w:cs="楷体"/>
          <w:color w:val="000000"/>
        </w:rPr>
        <w:t>曰：“土可垒山。”公善之，欲行。妻曰：“不畏小儿女颠踬</w:t>
      </w:r>
      <w:r>
        <w:rPr>
          <w:rFonts w:ascii="楷体" w:eastAsia="楷体" w:hAnsi="楷体" w:cs="楷体"/>
          <w:color w:val="000000"/>
          <w:vertAlign w:val="superscript"/>
        </w:rPr>
        <w:t>②</w:t>
      </w:r>
      <w:r>
        <w:rPr>
          <w:rFonts w:ascii="楷体" w:eastAsia="楷体" w:hAnsi="楷体" w:cs="楷体"/>
          <w:color w:val="000000"/>
        </w:rPr>
        <w:t>耶？”公复止。或曰：“筑径通之，设栏护之，又何忧焉？”公从之，又欲行。家人有止之者曰：“园成必添仆妇，下房不足，甚可虑也。”公犹夷</w:t>
      </w:r>
      <w:r>
        <w:rPr>
          <w:rFonts w:ascii="楷体" w:eastAsia="楷体" w:hAnsi="楷体" w:cs="楷体"/>
          <w:color w:val="000000"/>
          <w:vertAlign w:val="superscript"/>
        </w:rPr>
        <w:t>③</w:t>
      </w:r>
      <w:r>
        <w:rPr>
          <w:rFonts w:ascii="楷体" w:eastAsia="楷体" w:hAnsi="楷体" w:cs="楷体"/>
          <w:color w:val="000000"/>
        </w:rPr>
        <w:t>不能决，事又寝</w:t>
      </w:r>
      <w:r>
        <w:rPr>
          <w:rFonts w:ascii="楷体" w:eastAsia="楷体" w:hAnsi="楷体" w:cs="楷体"/>
          <w:color w:val="000000"/>
          <w:vertAlign w:val="superscript"/>
        </w:rPr>
        <w:t>④</w:t>
      </w:r>
      <w:r>
        <w:rPr>
          <w:rFonts w:ascii="楷体" w:eastAsia="楷体" w:hAnsi="楷体" w:cs="楷体"/>
          <w:color w:val="000000"/>
        </w:rPr>
        <w:t>。</w:t>
      </w:r>
      <w:r>
        <w:rPr>
          <w:color w:val="000000"/>
        </w:rPr>
        <w:t xml:space="preserve"> </w:t>
      </w:r>
    </w:p>
    <w:p>
      <w:pPr>
        <w:keepNext w:val="0"/>
        <w:keepLines w:val="0"/>
        <w:pageBreakBefore w:val="0"/>
        <w:kinsoku/>
        <w:wordWrap/>
        <w:overflowPunct/>
        <w:autoSpaceDE/>
        <w:autoSpaceDN/>
        <w:bidi w:val="0"/>
        <w:adjustRightInd/>
        <w:snapToGrid w:val="0"/>
        <w:spacing w:line="264" w:lineRule="auto"/>
        <w:jc w:val="left"/>
        <w:rPr>
          <w:color w:val="000000"/>
        </w:rPr>
      </w:pPr>
      <w:r>
        <w:rPr>
          <w:color w:val="000000"/>
        </w:rPr>
        <w:t>【注】①治：修建。②颠踬（zhì）：被东西绊倒。③犹夷：迟疑不决的样子。④寝：停止。</w:t>
      </w:r>
    </w:p>
    <w:p>
      <w:pPr>
        <w:keepNext w:val="0"/>
        <w:keepLines w:val="0"/>
        <w:pageBreakBefore w:val="0"/>
        <w:kinsoku/>
        <w:wordWrap/>
        <w:overflowPunct/>
        <w:autoSpaceDE/>
        <w:autoSpaceDN/>
        <w:bidi w:val="0"/>
        <w:adjustRightInd/>
        <w:snapToGrid w:val="0"/>
        <w:spacing w:line="264" w:lineRule="auto"/>
        <w:jc w:val="left"/>
        <w:rPr>
          <w:color w:val="000000"/>
        </w:rPr>
      </w:pPr>
      <w:r>
        <w:rPr>
          <w:color w:val="000000"/>
        </w:rPr>
        <w:t>9</w:t>
      </w:r>
      <w:r>
        <w:rPr>
          <w:rFonts w:eastAsia="Times New Roman"/>
          <w:kern w:val="0"/>
          <w:szCs w:val="21"/>
        </w:rPr>
        <w:t>.</w:t>
      </w:r>
      <w:r>
        <w:rPr>
          <w:color w:val="000000"/>
        </w:rPr>
        <w:t>解释下列加点词的意思。</w:t>
      </w:r>
      <w:r>
        <w:rPr>
          <w:rFonts w:hint="eastAsia"/>
          <w:color w:val="000000"/>
        </w:rPr>
        <w:t>（</w:t>
      </w:r>
      <w:r>
        <w:rPr>
          <w:color w:val="000000"/>
        </w:rPr>
        <w:t>4</w:t>
      </w:r>
      <w:r>
        <w:rPr>
          <w:rFonts w:hint="eastAsia"/>
          <w:color w:val="000000"/>
        </w:rPr>
        <w:t>分）</w:t>
      </w:r>
    </w:p>
    <w:p>
      <w:pPr>
        <w:keepNext w:val="0"/>
        <w:keepLines w:val="0"/>
        <w:pageBreakBefore w:val="0"/>
        <w:kinsoku/>
        <w:wordWrap/>
        <w:overflowPunct/>
        <w:autoSpaceDE/>
        <w:autoSpaceDN/>
        <w:bidi w:val="0"/>
        <w:adjustRightInd/>
        <w:snapToGrid w:val="0"/>
        <w:spacing w:line="264" w:lineRule="auto"/>
        <w:jc w:val="left"/>
        <w:rPr>
          <w:rFonts w:hint="eastAsia"/>
          <w:color w:val="000000"/>
        </w:rPr>
      </w:pPr>
      <w:r>
        <w:rPr>
          <w:color w:val="000000"/>
        </w:rPr>
        <w:t>（1）年</w:t>
      </w:r>
      <w:r>
        <w:rPr>
          <w:color w:val="000000"/>
          <w:em w:val="dot"/>
        </w:rPr>
        <w:t>且</w:t>
      </w:r>
      <w:r>
        <w:rPr>
          <w:color w:val="000000"/>
        </w:rPr>
        <w:t>九十</w:t>
      </w:r>
      <w:r>
        <w:rPr>
          <w:rFonts w:eastAsia="Times New Roman"/>
          <w:color w:val="000000"/>
          <w:kern w:val="0"/>
          <w:sz w:val="24"/>
        </w:rPr>
        <w:t>  </w:t>
      </w:r>
      <w:r>
        <w:rPr>
          <w:rFonts w:hint="eastAsia"/>
          <w:color w:val="000000"/>
        </w:rPr>
        <w:t>（</w:t>
      </w:r>
      <w:r>
        <w:rPr>
          <w:color w:val="000000"/>
        </w:rPr>
        <w:t xml:space="preserve">  </w:t>
      </w:r>
      <w:r>
        <w:rPr>
          <w:rFonts w:hint="eastAsia"/>
          <w:color w:val="000000"/>
          <w:szCs w:val="21"/>
        </w:rPr>
        <w:t>▲</w:t>
      </w:r>
      <w:r>
        <w:rPr>
          <w:color w:val="000000"/>
        </w:rPr>
        <w:t xml:space="preserve">  </w:t>
      </w:r>
      <w:r>
        <w:rPr>
          <w:rFonts w:hint="eastAsia"/>
          <w:color w:val="000000"/>
        </w:rPr>
        <w:t>）</w:t>
      </w:r>
      <w:r>
        <w:rPr>
          <w:rFonts w:eastAsia="Times New Roman"/>
          <w:color w:val="000000"/>
          <w:kern w:val="0"/>
          <w:sz w:val="24"/>
        </w:rPr>
        <w:t> </w:t>
      </w:r>
      <w:r>
        <w:rPr>
          <w:color w:val="000000"/>
        </w:rPr>
        <w:t>（2）汝之不</w:t>
      </w:r>
      <w:r>
        <w:rPr>
          <w:color w:val="000000"/>
          <w:em w:val="dot"/>
        </w:rPr>
        <w:t>惠</w:t>
      </w:r>
      <w:r>
        <w:rPr>
          <w:rFonts w:eastAsia="Times New Roman"/>
          <w:color w:val="000000"/>
          <w:kern w:val="0"/>
          <w:sz w:val="24"/>
        </w:rPr>
        <w:t>   </w:t>
      </w:r>
      <w:r>
        <w:rPr>
          <w:rFonts w:hint="eastAsia"/>
          <w:color w:val="000000"/>
        </w:rPr>
        <w:t>（</w:t>
      </w:r>
      <w:r>
        <w:rPr>
          <w:color w:val="000000"/>
        </w:rPr>
        <w:t xml:space="preserve">  </w:t>
      </w:r>
      <w:r>
        <w:rPr>
          <w:rFonts w:hint="eastAsia"/>
          <w:color w:val="000000"/>
          <w:szCs w:val="21"/>
        </w:rPr>
        <w:t>▲</w:t>
      </w:r>
      <w:r>
        <w:rPr>
          <w:color w:val="000000"/>
        </w:rPr>
        <w:t xml:space="preserve">  </w:t>
      </w:r>
      <w:r>
        <w:rPr>
          <w:rFonts w:hint="eastAsia"/>
          <w:color w:val="000000"/>
        </w:rPr>
        <w:t>）</w:t>
      </w:r>
    </w:p>
    <w:p>
      <w:pPr>
        <w:keepNext w:val="0"/>
        <w:keepLines w:val="0"/>
        <w:pageBreakBefore w:val="0"/>
        <w:widowControl w:val="0"/>
        <w:kinsoku/>
        <w:wordWrap/>
        <w:overflowPunct/>
        <w:autoSpaceDE/>
        <w:autoSpaceDN/>
        <w:bidi w:val="0"/>
        <w:adjustRightInd/>
        <w:snapToGrid w:val="0"/>
        <w:spacing w:line="264" w:lineRule="auto"/>
        <w:jc w:val="left"/>
        <w:textAlignment w:val="auto"/>
        <w:rPr>
          <w:color w:val="000000"/>
        </w:rPr>
      </w:pPr>
      <w:r>
        <w:rPr>
          <w:color w:val="000000"/>
        </w:rPr>
        <w:t>（3）无地</w:t>
      </w:r>
      <w:r>
        <w:rPr>
          <w:color w:val="000000"/>
          <w:em w:val="dot"/>
        </w:rPr>
        <w:t>置</w:t>
      </w:r>
      <w:r>
        <w:rPr>
          <w:color w:val="000000"/>
        </w:rPr>
        <w:t>土</w:t>
      </w:r>
      <w:r>
        <w:rPr>
          <w:rFonts w:hint="eastAsia"/>
          <w:color w:val="000000"/>
        </w:rPr>
        <w:t>（</w:t>
      </w:r>
      <w:r>
        <w:rPr>
          <w:color w:val="000000"/>
        </w:rPr>
        <w:t xml:space="preserve">  </w:t>
      </w:r>
      <w:r>
        <w:rPr>
          <w:rFonts w:hint="eastAsia"/>
          <w:color w:val="000000"/>
          <w:szCs w:val="21"/>
        </w:rPr>
        <w:t>▲</w:t>
      </w:r>
      <w:r>
        <w:rPr>
          <w:color w:val="000000"/>
        </w:rPr>
        <w:t xml:space="preserve">  </w:t>
      </w:r>
      <w:r>
        <w:rPr>
          <w:rFonts w:hint="eastAsia"/>
          <w:color w:val="000000"/>
        </w:rPr>
        <w:t>）</w:t>
      </w:r>
      <w:r>
        <w:rPr>
          <w:color w:val="000000"/>
        </w:rPr>
        <w:t xml:space="preserve">  </w:t>
      </w:r>
      <w:r>
        <w:rPr>
          <w:rFonts w:hint="eastAsia"/>
          <w:color w:val="000000"/>
        </w:rPr>
        <w:t>（</w:t>
      </w:r>
      <w:r>
        <w:rPr>
          <w:color w:val="000000"/>
        </w:rPr>
        <w:t>4</w:t>
      </w:r>
      <w:r>
        <w:rPr>
          <w:rFonts w:hint="eastAsia"/>
          <w:color w:val="000000"/>
        </w:rPr>
        <w:t>）</w:t>
      </w:r>
      <w:r>
        <w:rPr>
          <w:rFonts w:hint="eastAsia"/>
          <w:color w:val="000000"/>
          <w:em w:val="dot"/>
        </w:rPr>
        <w:t>或</w:t>
      </w:r>
      <w:r>
        <w:rPr>
          <w:rFonts w:hint="eastAsia"/>
          <w:color w:val="000000"/>
        </w:rPr>
        <w:t>曰（</w:t>
      </w:r>
      <w:r>
        <w:rPr>
          <w:color w:val="000000"/>
        </w:rPr>
        <w:t xml:space="preserve">  </w:t>
      </w:r>
      <w:r>
        <w:rPr>
          <w:rFonts w:hint="eastAsia"/>
          <w:color w:val="000000"/>
          <w:szCs w:val="21"/>
        </w:rPr>
        <w:t>▲</w:t>
      </w:r>
      <w:r>
        <w:rPr>
          <w:color w:val="000000"/>
        </w:rPr>
        <w:t xml:space="preserve">  </w:t>
      </w:r>
      <w:r>
        <w:rPr>
          <w:rFonts w:hint="eastAsia"/>
          <w:color w:val="000000"/>
        </w:rPr>
        <w:t>）</w:t>
      </w:r>
    </w:p>
    <w:p>
      <w:pPr>
        <w:keepNext w:val="0"/>
        <w:keepLines w:val="0"/>
        <w:pageBreakBefore w:val="0"/>
        <w:widowControl w:val="0"/>
        <w:kinsoku/>
        <w:wordWrap/>
        <w:overflowPunct/>
        <w:autoSpaceDE/>
        <w:autoSpaceDN/>
        <w:bidi w:val="0"/>
        <w:adjustRightInd/>
        <w:snapToGrid w:val="0"/>
        <w:spacing w:line="264" w:lineRule="auto"/>
        <w:jc w:val="left"/>
        <w:textAlignment w:val="auto"/>
        <w:rPr>
          <w:color w:val="000000"/>
        </w:rPr>
      </w:pPr>
      <w:r>
        <w:rPr>
          <w:color w:val="000000"/>
        </w:rPr>
        <w:t>10</w:t>
      </w:r>
      <w:r>
        <w:rPr>
          <w:rFonts w:eastAsia="Times New Roman"/>
          <w:kern w:val="0"/>
          <w:szCs w:val="21"/>
        </w:rPr>
        <w:t>.</w:t>
      </w:r>
      <w:r>
        <w:rPr>
          <w:color w:val="000000"/>
        </w:rPr>
        <w:t>下面句中加点词的</w:t>
      </w:r>
      <w:r>
        <w:rPr>
          <w:color w:val="000000"/>
          <w:em w:val="dot"/>
        </w:rPr>
        <w:t>意义</w:t>
      </w:r>
      <w:r>
        <w:rPr>
          <w:color w:val="000000"/>
        </w:rPr>
        <w:t>和</w:t>
      </w:r>
      <w:r>
        <w:rPr>
          <w:color w:val="000000"/>
          <w:em w:val="dot"/>
        </w:rPr>
        <w:t>用法</w:t>
      </w:r>
      <w:r>
        <w:rPr>
          <w:color w:val="000000"/>
        </w:rPr>
        <w:t>都相同的一项是</w:t>
      </w:r>
      <w:r>
        <w:rPr>
          <w:rFonts w:hint="eastAsia"/>
          <w:color w:val="000000"/>
        </w:rPr>
        <w:t>（</w:t>
      </w:r>
      <w:r>
        <w:rPr>
          <w:color w:val="000000"/>
        </w:rPr>
        <w:t xml:space="preserve">  </w:t>
      </w:r>
      <w:r>
        <w:rPr>
          <w:rFonts w:hint="eastAsia"/>
          <w:color w:val="000000"/>
          <w:szCs w:val="21"/>
        </w:rPr>
        <w:t>▲</w:t>
      </w:r>
      <w:r>
        <w:rPr>
          <w:color w:val="000000"/>
        </w:rPr>
        <w:t xml:space="preserve">  </w:t>
      </w:r>
      <w:r>
        <w:rPr>
          <w:rFonts w:hint="eastAsia"/>
          <w:color w:val="000000"/>
        </w:rPr>
        <w:t>）（</w:t>
      </w:r>
      <w:r>
        <w:rPr>
          <w:color w:val="000000"/>
        </w:rPr>
        <w:t>3</w:t>
      </w:r>
      <w:r>
        <w:rPr>
          <w:rFonts w:hint="eastAsia"/>
          <w:color w:val="000000"/>
        </w:rPr>
        <w:t>分）</w:t>
      </w:r>
    </w:p>
    <w:p>
      <w:pPr>
        <w:keepNext w:val="0"/>
        <w:keepLines w:val="0"/>
        <w:pageBreakBefore w:val="0"/>
        <w:widowControl w:val="0"/>
        <w:kinsoku/>
        <w:wordWrap/>
        <w:overflowPunct/>
        <w:autoSpaceDE/>
        <w:autoSpaceDN/>
        <w:bidi w:val="0"/>
        <w:adjustRightInd/>
        <w:snapToGrid w:val="0"/>
        <w:spacing w:line="264" w:lineRule="auto"/>
        <w:jc w:val="left"/>
        <w:textAlignment w:val="auto"/>
        <w:rPr>
          <w:color w:val="000000"/>
        </w:rPr>
      </w:pPr>
      <w:r>
        <w:rPr>
          <w:color w:val="000000"/>
        </w:rPr>
        <w:t>A</w:t>
      </w:r>
      <w:r>
        <w:rPr>
          <w:rFonts w:eastAsia="Times New Roman"/>
          <w:kern w:val="0"/>
          <w:szCs w:val="21"/>
        </w:rPr>
        <w:t>.</w:t>
      </w:r>
      <w:r>
        <w:rPr>
          <w:color w:val="000000"/>
        </w:rPr>
        <w:t>箕畚运于渤海</w:t>
      </w:r>
      <w:r>
        <w:rPr>
          <w:color w:val="000000"/>
          <w:em w:val="dot"/>
        </w:rPr>
        <w:t>之</w:t>
      </w:r>
      <w:r>
        <w:rPr>
          <w:color w:val="000000"/>
        </w:rPr>
        <w:t>尾</w:t>
      </w:r>
      <w:r>
        <w:rPr>
          <w:rFonts w:eastAsia="Times New Roman"/>
          <w:color w:val="000000"/>
          <w:kern w:val="0"/>
          <w:sz w:val="24"/>
        </w:rPr>
        <w:t xml:space="preserve">     </w:t>
      </w:r>
      <w:r>
        <w:rPr>
          <w:color w:val="000000"/>
        </w:rPr>
        <w:t>已而</w:t>
      </w:r>
      <w:r>
        <w:rPr>
          <w:color w:val="000000"/>
          <w:em w:val="dot"/>
        </w:rPr>
        <w:t>之</w:t>
      </w:r>
      <w:r>
        <w:rPr>
          <w:color w:val="000000"/>
        </w:rPr>
        <w:t>细柳军（《周亚夫军细柳》）</w:t>
      </w:r>
    </w:p>
    <w:p>
      <w:pPr>
        <w:keepNext w:val="0"/>
        <w:keepLines w:val="0"/>
        <w:pageBreakBefore w:val="0"/>
        <w:widowControl w:val="0"/>
        <w:kinsoku/>
        <w:wordWrap/>
        <w:overflowPunct/>
        <w:autoSpaceDE/>
        <w:autoSpaceDN/>
        <w:bidi w:val="0"/>
        <w:adjustRightInd/>
        <w:snapToGrid w:val="0"/>
        <w:spacing w:line="264" w:lineRule="auto"/>
        <w:jc w:val="left"/>
        <w:textAlignment w:val="auto"/>
        <w:rPr>
          <w:color w:val="000000"/>
        </w:rPr>
      </w:pPr>
      <w:r>
        <w:rPr>
          <w:color w:val="000000"/>
        </w:rPr>
        <w:t>B</w:t>
      </w:r>
      <w:r>
        <w:rPr>
          <w:rFonts w:eastAsia="Times New Roman"/>
          <w:kern w:val="0"/>
          <w:szCs w:val="21"/>
        </w:rPr>
        <w:t>.</w:t>
      </w:r>
      <w:r>
        <w:rPr>
          <w:color w:val="000000"/>
        </w:rPr>
        <w:t>河曲智叟笑</w:t>
      </w:r>
      <w:r>
        <w:rPr>
          <w:color w:val="000000"/>
          <w:em w:val="dot"/>
        </w:rPr>
        <w:t>而</w:t>
      </w:r>
      <w:r>
        <w:rPr>
          <w:color w:val="000000"/>
        </w:rPr>
        <w:t>止之</w:t>
      </w:r>
      <w:r>
        <w:rPr>
          <w:rFonts w:eastAsia="Times New Roman"/>
          <w:color w:val="000000"/>
          <w:kern w:val="0"/>
          <w:sz w:val="24"/>
        </w:rPr>
        <w:t>     </w:t>
      </w:r>
      <w:r>
        <w:rPr>
          <w:color w:val="000000"/>
        </w:rPr>
        <w:t>环而攻之</w:t>
      </w:r>
      <w:r>
        <w:rPr>
          <w:color w:val="000000"/>
          <w:em w:val="dot"/>
        </w:rPr>
        <w:t>而</w:t>
      </w:r>
      <w:r>
        <w:rPr>
          <w:color w:val="000000"/>
        </w:rPr>
        <w:t>不胜（《得道多助，失道寡助》）</w:t>
      </w:r>
    </w:p>
    <w:p>
      <w:pPr>
        <w:keepNext w:val="0"/>
        <w:keepLines w:val="0"/>
        <w:pageBreakBefore w:val="0"/>
        <w:widowControl w:val="0"/>
        <w:kinsoku/>
        <w:wordWrap/>
        <w:overflowPunct/>
        <w:autoSpaceDE/>
        <w:autoSpaceDN/>
        <w:bidi w:val="0"/>
        <w:adjustRightInd/>
        <w:snapToGrid w:val="0"/>
        <w:spacing w:line="264" w:lineRule="auto"/>
        <w:jc w:val="left"/>
        <w:textAlignment w:val="auto"/>
        <w:rPr>
          <w:color w:val="000000"/>
        </w:rPr>
      </w:pPr>
      <w:r>
        <w:rPr>
          <w:color w:val="000000"/>
        </w:rPr>
        <w:t>C</w:t>
      </w:r>
      <w:r>
        <w:rPr>
          <w:rFonts w:eastAsia="Times New Roman"/>
          <w:kern w:val="0"/>
          <w:szCs w:val="21"/>
        </w:rPr>
        <w:t>.</w:t>
      </w:r>
      <w:r>
        <w:rPr>
          <w:color w:val="000000"/>
          <w:em w:val="dot"/>
        </w:rPr>
        <w:t>其</w:t>
      </w:r>
      <w:r>
        <w:rPr>
          <w:color w:val="000000"/>
        </w:rPr>
        <w:t>如土石何</w:t>
      </w:r>
      <w:r>
        <w:rPr>
          <w:rFonts w:eastAsia="Times New Roman"/>
          <w:color w:val="000000"/>
          <w:kern w:val="0"/>
          <w:sz w:val="24"/>
        </w:rPr>
        <w:t xml:space="preserve">              </w:t>
      </w:r>
      <w:r>
        <w:rPr>
          <w:color w:val="000000"/>
        </w:rPr>
        <w:t>独行</w:t>
      </w:r>
      <w:r>
        <w:rPr>
          <w:color w:val="000000"/>
          <w:em w:val="dot"/>
        </w:rPr>
        <w:t>其</w:t>
      </w:r>
      <w:r>
        <w:rPr>
          <w:color w:val="000000"/>
        </w:rPr>
        <w:t>道（《富贵不能淫》）</w:t>
      </w:r>
    </w:p>
    <w:p>
      <w:pPr>
        <w:keepNext w:val="0"/>
        <w:keepLines w:val="0"/>
        <w:pageBreakBefore w:val="0"/>
        <w:widowControl w:val="0"/>
        <w:kinsoku/>
        <w:wordWrap/>
        <w:overflowPunct/>
        <w:autoSpaceDE/>
        <w:autoSpaceDN/>
        <w:bidi w:val="0"/>
        <w:adjustRightInd/>
        <w:snapToGrid w:val="0"/>
        <w:spacing w:line="264" w:lineRule="auto"/>
        <w:jc w:val="left"/>
        <w:textAlignment w:val="auto"/>
        <w:rPr>
          <w:color w:val="000000"/>
        </w:rPr>
      </w:pPr>
      <w:r>
        <w:rPr>
          <w:color w:val="000000"/>
        </w:rPr>
        <w:t>D</w:t>
      </w:r>
      <w:r>
        <w:rPr>
          <w:rFonts w:eastAsia="Times New Roman"/>
          <w:kern w:val="0"/>
          <w:szCs w:val="21"/>
        </w:rPr>
        <w:t>.</w:t>
      </w:r>
      <w:r>
        <w:rPr>
          <w:color w:val="000000"/>
          <w:em w:val="dot"/>
        </w:rPr>
        <w:t>以</w:t>
      </w:r>
      <w:r>
        <w:rPr>
          <w:color w:val="000000"/>
        </w:rPr>
        <w:t>君之力</w:t>
      </w:r>
      <w:r>
        <w:rPr>
          <w:rFonts w:eastAsia="Times New Roman"/>
          <w:color w:val="000000"/>
          <w:kern w:val="0"/>
          <w:sz w:val="24"/>
        </w:rPr>
        <w:t>                </w:t>
      </w:r>
      <w:r>
        <w:rPr>
          <w:color w:val="000000"/>
          <w:em w:val="dot"/>
        </w:rPr>
        <w:t>以</w:t>
      </w:r>
      <w:r>
        <w:rPr>
          <w:color w:val="000000"/>
        </w:rPr>
        <w:t>天下之所顺（《得道多助，失道寡助》）</w:t>
      </w:r>
    </w:p>
    <w:p>
      <w:pPr>
        <w:keepNext w:val="0"/>
        <w:keepLines w:val="0"/>
        <w:pageBreakBefore w:val="0"/>
        <w:widowControl w:val="0"/>
        <w:kinsoku/>
        <w:wordWrap/>
        <w:overflowPunct/>
        <w:autoSpaceDE/>
        <w:autoSpaceDN/>
        <w:bidi w:val="0"/>
        <w:adjustRightInd/>
        <w:snapToGrid w:val="0"/>
        <w:spacing w:line="264" w:lineRule="auto"/>
        <w:jc w:val="left"/>
        <w:textAlignment w:val="auto"/>
        <w:rPr>
          <w:color w:val="000000"/>
        </w:rPr>
      </w:pPr>
      <w:r>
        <w:rPr>
          <w:color w:val="000000"/>
        </w:rPr>
        <w:t>11．用现代汉语翻译下面句子。</w:t>
      </w:r>
      <w:r>
        <w:rPr>
          <w:rFonts w:hint="eastAsia"/>
          <w:color w:val="000000"/>
        </w:rPr>
        <w:t>（</w:t>
      </w:r>
      <w:r>
        <w:rPr>
          <w:color w:val="000000"/>
        </w:rPr>
        <w:t>4</w:t>
      </w:r>
      <w:r>
        <w:rPr>
          <w:rFonts w:hint="eastAsia"/>
          <w:color w:val="000000"/>
        </w:rPr>
        <w:t>分）</w:t>
      </w:r>
    </w:p>
    <w:p>
      <w:pPr>
        <w:keepNext w:val="0"/>
        <w:keepLines w:val="0"/>
        <w:pageBreakBefore w:val="0"/>
        <w:widowControl w:val="0"/>
        <w:kinsoku/>
        <w:wordWrap/>
        <w:overflowPunct/>
        <w:autoSpaceDE/>
        <w:autoSpaceDN/>
        <w:bidi w:val="0"/>
        <w:adjustRightInd/>
        <w:snapToGrid w:val="0"/>
        <w:spacing w:line="264" w:lineRule="auto"/>
        <w:jc w:val="left"/>
        <w:textAlignment w:val="auto"/>
        <w:rPr>
          <w:rFonts w:ascii="楷体" w:eastAsia="楷体" w:hAnsi="楷体" w:cs="楷体" w:hint="eastAsia"/>
          <w:color w:val="000000"/>
        </w:rPr>
      </w:pPr>
      <w:r>
        <w:rPr>
          <w:rFonts w:ascii="楷体" w:eastAsia="楷体" w:hAnsi="楷体" w:cs="楷体" w:hint="eastAsia"/>
          <w:color w:val="000000"/>
        </w:rPr>
        <w:t>（1）叩石垦壤，箕畚运于渤海之尾。</w:t>
      </w:r>
    </w:p>
    <w:p>
      <w:pPr>
        <w:keepNext w:val="0"/>
        <w:keepLines w:val="0"/>
        <w:pageBreakBefore w:val="0"/>
        <w:widowControl w:val="0"/>
        <w:kinsoku/>
        <w:wordWrap/>
        <w:overflowPunct/>
        <w:topLinePunct/>
        <w:autoSpaceDE/>
        <w:autoSpaceDN/>
        <w:bidi w:val="0"/>
        <w:adjustRightInd/>
        <w:snapToGrid w:val="0"/>
        <w:spacing w:line="264" w:lineRule="auto"/>
        <w:textAlignment w:val="auto"/>
        <w:rPr>
          <w:color w:val="000000"/>
        </w:rPr>
      </w:pPr>
      <w:r>
        <w:rPr>
          <w:color w:val="000000"/>
          <w:szCs w:val="21"/>
          <w:u w:val="single"/>
        </w:rPr>
        <w:t xml:space="preserve">                       ▲                          ▲                        </w:t>
      </w:r>
    </w:p>
    <w:p>
      <w:pPr>
        <w:keepNext w:val="0"/>
        <w:keepLines w:val="0"/>
        <w:pageBreakBefore w:val="0"/>
        <w:widowControl w:val="0"/>
        <w:kinsoku/>
        <w:wordWrap/>
        <w:overflowPunct/>
        <w:autoSpaceDE/>
        <w:autoSpaceDN/>
        <w:bidi w:val="0"/>
        <w:adjustRightInd/>
        <w:snapToGrid/>
        <w:spacing w:line="264" w:lineRule="auto"/>
        <w:jc w:val="left"/>
        <w:textAlignment w:val="auto"/>
        <w:rPr>
          <w:rFonts w:ascii="楷体" w:eastAsia="楷体" w:hAnsi="楷体" w:cs="楷体" w:hint="eastAsia"/>
          <w:color w:val="000000"/>
        </w:rPr>
      </w:pPr>
      <w:r>
        <w:rPr>
          <w:rFonts w:ascii="楷体" w:eastAsia="楷体" w:hAnsi="楷体" w:cs="楷体" w:hint="eastAsia"/>
          <w:color w:val="000000"/>
        </w:rPr>
        <w:t>（2）公善之，欲行。</w:t>
      </w:r>
    </w:p>
    <w:p>
      <w:pPr>
        <w:keepNext w:val="0"/>
        <w:keepLines w:val="0"/>
        <w:pageBreakBefore w:val="0"/>
        <w:widowControl w:val="0"/>
        <w:kinsoku/>
        <w:wordWrap/>
        <w:overflowPunct/>
        <w:topLinePunct/>
        <w:autoSpaceDE/>
        <w:autoSpaceDN/>
        <w:bidi w:val="0"/>
        <w:adjustRightInd/>
        <w:snapToGrid/>
        <w:spacing w:line="264" w:lineRule="auto"/>
        <w:textAlignment w:val="auto"/>
        <w:rPr>
          <w:rFonts w:hint="eastAsia"/>
          <w:color w:val="000000"/>
        </w:rPr>
      </w:pPr>
      <w:r>
        <w:rPr>
          <w:color w:val="000000"/>
          <w:szCs w:val="21"/>
          <w:u w:val="single"/>
        </w:rPr>
        <w:t xml:space="preserve">                       ▲                          ▲                        </w:t>
      </w:r>
    </w:p>
    <w:p>
      <w:pPr>
        <w:keepNext w:val="0"/>
        <w:keepLines w:val="0"/>
        <w:pageBreakBefore w:val="0"/>
        <w:widowControl w:val="0"/>
        <w:kinsoku/>
        <w:wordWrap/>
        <w:overflowPunct/>
        <w:bidi w:val="0"/>
        <w:adjustRightInd/>
        <w:snapToGrid/>
        <w:spacing w:line="269" w:lineRule="auto"/>
        <w:jc w:val="left"/>
        <w:textAlignment w:val="auto"/>
        <w:rPr>
          <w:rFonts w:hint="eastAsia"/>
          <w:color w:val="000000"/>
        </w:rPr>
      </w:pPr>
      <w:r>
        <w:rPr>
          <w:color w:val="000000"/>
        </w:rPr>
        <w:t>12.</w:t>
      </w:r>
      <w:r>
        <w:rPr>
          <w:rFonts w:hint="eastAsia"/>
          <w:color w:val="000000"/>
        </w:rPr>
        <w:t>结合</w:t>
      </w:r>
      <w:r>
        <w:rPr>
          <w:color w:val="000000"/>
        </w:rPr>
        <w:t>[甲][乙]两文，请简要概括愚公和鲁公的性格特点。</w:t>
      </w:r>
      <w:r>
        <w:rPr>
          <w:rFonts w:hint="eastAsia"/>
          <w:color w:val="000000"/>
        </w:rPr>
        <w:t>（</w:t>
      </w:r>
      <w:r>
        <w:rPr>
          <w:color w:val="000000"/>
        </w:rPr>
        <w:t>3</w:t>
      </w:r>
      <w:r>
        <w:rPr>
          <w:rFonts w:hint="eastAsia"/>
          <w:color w:val="000000"/>
        </w:rPr>
        <w:t>分）</w:t>
      </w:r>
    </w:p>
    <w:p>
      <w:pPr>
        <w:keepNext w:val="0"/>
        <w:keepLines w:val="0"/>
        <w:pageBreakBefore w:val="0"/>
        <w:widowControl w:val="0"/>
        <w:kinsoku/>
        <w:wordWrap/>
        <w:overflowPunct/>
        <w:topLinePunct/>
        <w:bidi w:val="0"/>
        <w:adjustRightInd/>
        <w:snapToGrid/>
        <w:spacing w:line="269" w:lineRule="auto"/>
        <w:textAlignment w:val="auto"/>
        <w:rPr>
          <w:rFonts w:hint="eastAsia"/>
          <w:color w:val="000000"/>
        </w:rPr>
      </w:pPr>
      <w:r>
        <w:rPr>
          <w:color w:val="000000"/>
          <w:szCs w:val="21"/>
          <w:u w:val="single"/>
        </w:rPr>
        <w:t xml:space="preserve">                       ▲                          ▲                        </w:t>
      </w:r>
    </w:p>
    <w:p>
      <w:pPr>
        <w:pStyle w:val="BodyText"/>
        <w:keepNext w:val="0"/>
        <w:keepLines w:val="0"/>
        <w:pageBreakBefore w:val="0"/>
        <w:widowControl w:val="0"/>
        <w:kinsoku/>
        <w:wordWrap/>
        <w:overflowPunct/>
        <w:bidi w:val="0"/>
        <w:adjustRightInd/>
        <w:snapToGrid/>
        <w:spacing w:line="269" w:lineRule="auto"/>
        <w:ind w:left="0"/>
        <w:textAlignment w:val="auto"/>
        <w:rPr>
          <w:rFonts w:ascii="Times New Roman" w:eastAsia="宋体" w:hAnsi="Times New Roman" w:hint="eastAsia"/>
          <w:color w:val="000000"/>
          <w:kern w:val="2"/>
          <w:szCs w:val="24"/>
          <w:lang w:val="en-US" w:eastAsia="zh-CN"/>
        </w:rPr>
      </w:pPr>
      <w:r>
        <w:rPr>
          <w:rFonts w:ascii="Times New Roman" w:eastAsia="宋体" w:hAnsi="Times New Roman"/>
          <w:color w:val="000000"/>
          <w:kern w:val="2"/>
          <w:szCs w:val="24"/>
          <w:lang w:val="en-US" w:eastAsia="zh-CN"/>
        </w:rPr>
        <w:t>13.愚公移山的精神是什么，对我们抗击新冠疫情有何启发</w:t>
      </w:r>
      <w:r>
        <w:rPr>
          <w:rFonts w:ascii="Times New Roman" w:eastAsia="宋体" w:hAnsi="Times New Roman" w:hint="eastAsia"/>
          <w:color w:val="000000"/>
          <w:kern w:val="2"/>
          <w:szCs w:val="24"/>
          <w:lang w:val="en-US" w:eastAsia="zh-CN"/>
        </w:rPr>
        <w:t>？（4分）</w:t>
      </w:r>
    </w:p>
    <w:p>
      <w:pPr>
        <w:keepNext w:val="0"/>
        <w:keepLines w:val="0"/>
        <w:pageBreakBefore w:val="0"/>
        <w:widowControl w:val="0"/>
        <w:kinsoku/>
        <w:wordWrap/>
        <w:overflowPunct/>
        <w:topLinePunct/>
        <w:bidi w:val="0"/>
        <w:adjustRightInd/>
        <w:snapToGrid/>
        <w:spacing w:line="269" w:lineRule="auto"/>
        <w:textAlignment w:val="auto"/>
        <w:rPr>
          <w:rFonts w:hint="eastAsia"/>
          <w:color w:val="000000"/>
        </w:rPr>
      </w:pPr>
      <w:r>
        <w:rPr>
          <w:color w:val="000000"/>
          <w:szCs w:val="21"/>
          <w:u w:val="single"/>
        </w:rPr>
        <w:t xml:space="preserve">                       ▲                          ▲                        </w:t>
      </w:r>
    </w:p>
    <w:p>
      <w:pPr>
        <w:keepNext w:val="0"/>
        <w:keepLines w:val="0"/>
        <w:pageBreakBefore w:val="0"/>
        <w:widowControl w:val="0"/>
        <w:kinsoku/>
        <w:wordWrap/>
        <w:overflowPunct/>
        <w:bidi w:val="0"/>
        <w:adjustRightInd/>
        <w:snapToGrid/>
        <w:spacing w:line="269" w:lineRule="auto"/>
        <w:textAlignment w:val="auto"/>
        <w:rPr>
          <w:rFonts w:ascii="宋体" w:hAnsi="宋体" w:cs="宋体"/>
          <w:b/>
          <w:color w:val="000000"/>
          <w:szCs w:val="21"/>
        </w:rPr>
      </w:pPr>
      <w:r>
        <w:rPr>
          <w:rFonts w:ascii="宋体" w:hAnsi="宋体" w:cs="宋体" w:hint="eastAsia"/>
          <w:b/>
          <w:color w:val="000000"/>
          <w:szCs w:val="21"/>
        </w:rPr>
        <w:t>（三）实用类文本阅读</w:t>
      </w:r>
    </w:p>
    <w:p>
      <w:pPr>
        <w:keepNext w:val="0"/>
        <w:keepLines w:val="0"/>
        <w:pageBreakBefore w:val="0"/>
        <w:widowControl w:val="0"/>
        <w:kinsoku/>
        <w:wordWrap/>
        <w:overflowPunct/>
        <w:bidi w:val="0"/>
        <w:adjustRightInd/>
        <w:snapToGrid/>
        <w:spacing w:line="269" w:lineRule="auto"/>
        <w:textAlignment w:val="auto"/>
        <w:rPr>
          <w:rFonts w:hint="eastAsia"/>
          <w:color w:val="000000"/>
          <w:szCs w:val="21"/>
        </w:rPr>
      </w:pPr>
      <w:r>
        <w:rPr>
          <w:rFonts w:hint="eastAsia"/>
          <w:color w:val="000000"/>
          <w:szCs w:val="21"/>
        </w:rPr>
        <w:t>阅读下面文章，完成</w:t>
      </w:r>
      <w:r>
        <w:rPr>
          <w:color w:val="000000"/>
          <w:szCs w:val="21"/>
        </w:rPr>
        <w:t>14</w:t>
      </w:r>
      <w:r>
        <w:rPr>
          <w:rFonts w:hint="eastAsia"/>
          <w:color w:val="000000"/>
          <w:szCs w:val="21"/>
        </w:rPr>
        <w:t>～</w:t>
      </w:r>
      <w:r>
        <w:rPr>
          <w:color w:val="000000"/>
          <w:szCs w:val="21"/>
        </w:rPr>
        <w:t>17</w:t>
      </w:r>
      <w:r>
        <w:rPr>
          <w:rFonts w:hint="eastAsia"/>
          <w:color w:val="000000"/>
          <w:szCs w:val="21"/>
        </w:rPr>
        <w:t>题。（</w:t>
      </w:r>
      <w:r>
        <w:rPr>
          <w:color w:val="000000"/>
          <w:szCs w:val="21"/>
        </w:rPr>
        <w:t>13</w:t>
      </w:r>
      <w:r>
        <w:rPr>
          <w:rFonts w:hint="eastAsia"/>
          <w:color w:val="000000"/>
          <w:szCs w:val="21"/>
        </w:rPr>
        <w:t>分）</w:t>
      </w:r>
    </w:p>
    <w:p>
      <w:pPr>
        <w:keepNext w:val="0"/>
        <w:keepLines w:val="0"/>
        <w:pageBreakBefore w:val="0"/>
        <w:widowControl w:val="0"/>
        <w:kinsoku/>
        <w:wordWrap/>
        <w:overflowPunct/>
        <w:bidi w:val="0"/>
        <w:adjustRightInd/>
        <w:snapToGrid/>
        <w:spacing w:line="269" w:lineRule="auto"/>
        <w:ind w:firstLine="420"/>
        <w:jc w:val="left"/>
        <w:textAlignment w:val="auto"/>
        <w:rPr>
          <w:rFonts w:ascii="楷体" w:eastAsia="楷体" w:hAnsi="楷体" w:cs="楷体"/>
          <w:color w:val="000000"/>
        </w:rPr>
      </w:pPr>
      <w:r>
        <w:rPr>
          <w:rFonts w:ascii="楷体" w:eastAsia="楷体" w:hAnsi="楷体" w:cs="楷体"/>
          <w:color w:val="000000"/>
        </w:rPr>
        <w:t>①如果萤火虫只会像亲吻似的轻拍蜗牛，对它施以麻醉术，而没有其他本领的话，那它也就不会这么出名，这么家喻户晓了。它真正名扬四海的原因，是它能在尾部亮起一盏灯。</w:t>
      </w:r>
    </w:p>
    <w:p>
      <w:pPr>
        <w:keepNext w:val="0"/>
        <w:keepLines w:val="0"/>
        <w:pageBreakBefore w:val="0"/>
        <w:widowControl w:val="0"/>
        <w:kinsoku/>
        <w:wordWrap/>
        <w:overflowPunct/>
        <w:bidi w:val="0"/>
        <w:adjustRightInd/>
        <w:snapToGrid/>
        <w:spacing w:line="269" w:lineRule="auto"/>
        <w:ind w:firstLine="420"/>
        <w:jc w:val="left"/>
        <w:textAlignment w:val="auto"/>
        <w:rPr>
          <w:rFonts w:ascii="楷体" w:eastAsia="楷体" w:hAnsi="楷体" w:cs="楷体"/>
          <w:color w:val="000000"/>
        </w:rPr>
      </w:pPr>
      <w:r>
        <w:rPr>
          <w:rFonts w:ascii="楷体" w:eastAsia="楷体" w:hAnsi="楷体" w:cs="楷体"/>
          <w:color w:val="000000"/>
        </w:rPr>
        <w:t>②我的手和眼仍然很听使唤，做起解剖来还算得心应手，因此，我便想解剖一下萤火虫的发光器官，以便彻底搞清楚其构造。我终于成功地把一根发光宽带的大部分给剥离开来。我在显微镜下仔细地观察了这条宽带，发现其上有一种白色涂料，由极其细腻的黏性物质构成。这白色涂料显然就是萤火虫的光化物质。紧靠着这白色涂料，有一根奇异的气管，主千很短却很粗，下面长了不少的细枝，延伸至发光层上，甚或深入体内。</w:t>
      </w:r>
    </w:p>
    <w:p>
      <w:pPr>
        <w:keepNext w:val="0"/>
        <w:keepLines w:val="0"/>
        <w:pageBreakBefore w:val="0"/>
        <w:widowControl w:val="0"/>
        <w:kinsoku/>
        <w:wordWrap/>
        <w:overflowPunct/>
        <w:bidi w:val="0"/>
        <w:adjustRightInd/>
        <w:snapToGrid/>
        <w:spacing w:line="269" w:lineRule="auto"/>
        <w:ind w:firstLine="420"/>
        <w:jc w:val="left"/>
        <w:textAlignment w:val="auto"/>
        <w:rPr>
          <w:rFonts w:ascii="楷体" w:eastAsia="楷体" w:hAnsi="楷体" w:cs="楷体"/>
          <w:color w:val="000000"/>
        </w:rPr>
      </w:pPr>
      <w:r>
        <w:rPr>
          <w:rFonts w:ascii="楷体" w:eastAsia="楷体" w:hAnsi="楷体" w:cs="楷体"/>
          <w:color w:val="000000"/>
        </w:rPr>
        <w:t>③发光器官受到呼吸气管的支配，发光是氧化所导致的。白色涂层提供可氧化的物质，而长有许多细枝的粗气管则把空气分送到这物质上。现在，我很想搞清楚这个涂层的发光物质究竟为何物。起初，人们以为那是磷，还把它加以燃烧，以化验其元素，但这种办法并没获得理想的效果。显然，磷并非萤火虫发光的原因，尽管人们有时把磷光称之为萤光。这个问题的答案肯定不在这里，而是另有原因。</w:t>
      </w:r>
    </w:p>
    <w:p>
      <w:pPr>
        <w:keepNext w:val="0"/>
        <w:keepLines w:val="0"/>
        <w:pageBreakBefore w:val="0"/>
        <w:widowControl w:val="0"/>
        <w:kinsoku/>
        <w:wordWrap/>
        <w:overflowPunct/>
        <w:bidi w:val="0"/>
        <w:adjustRightInd/>
        <w:snapToGrid/>
        <w:spacing w:line="269" w:lineRule="auto"/>
        <w:ind w:firstLine="420"/>
        <w:jc w:val="left"/>
        <w:textAlignment w:val="auto"/>
        <w:rPr>
          <w:rFonts w:ascii="楷体" w:eastAsia="楷体" w:hAnsi="楷体" w:cs="楷体"/>
          <w:color w:val="000000"/>
        </w:rPr>
      </w:pPr>
      <w:r>
        <w:rPr>
          <w:rFonts w:ascii="楷体" w:eastAsia="楷体" w:hAnsi="楷体" w:cs="楷体"/>
          <w:color w:val="000000"/>
        </w:rPr>
        <w:t>④萤火虫能够随意地散布它的光亮吗？它能否随意地增强、减弱、熄灭其亮光？它怎么做的呢？它有没有一个不透明的屏幕朝着光源，能够把光源或遮住或暴露出来呢？现在，我们对这个问题已知道得很清楚，萤火虫并没有这样的器官，这样的器官对它来说是没有用的，它拥有更好的办法来控制它的明灯。若想增强光的亮度，遍布光化层的光管就会加大空气的流量；如果它把通气量减少甚至停止供气，光度就变弱，甚至熄灭。总之，这个机理与油灯的机理一样，其亮度是通过控制空气进入灯芯的量来调节的。</w:t>
      </w:r>
    </w:p>
    <w:p>
      <w:pPr>
        <w:keepNext w:val="0"/>
        <w:keepLines w:val="0"/>
        <w:pageBreakBefore w:val="0"/>
        <w:widowControl w:val="0"/>
        <w:kinsoku/>
        <w:wordWrap/>
        <w:overflowPunct/>
        <w:bidi w:val="0"/>
        <w:adjustRightInd/>
        <w:snapToGrid/>
        <w:spacing w:line="269" w:lineRule="auto"/>
        <w:ind w:firstLine="420"/>
        <w:jc w:val="left"/>
        <w:textAlignment w:val="auto"/>
        <w:rPr>
          <w:rFonts w:ascii="楷体" w:eastAsia="楷体" w:hAnsi="楷体" w:cs="楷体"/>
          <w:color w:val="000000"/>
        </w:rPr>
      </w:pPr>
      <w:r>
        <w:rPr>
          <w:rFonts w:ascii="楷体" w:eastAsia="楷体" w:hAnsi="楷体" w:cs="楷体"/>
          <w:color w:val="000000"/>
        </w:rPr>
        <w:t>⑤从各种实验的结果来看，极其明显的是，萤火虫是自己在控制着身上的发光器，它可以随意地使之或亮或灭。不过，在某种情况之下，有无萤火虫的调节都无关紧要。我从其光化层上弄下来一块表皮，把它放进玻璃管里，用湿棉花把管口堵住，免得表皮过快地蒸发干了。只见这块表皮仍在发光，只不过其亮度不如在萤火虫身上那么强而已。在这种情况下，有无生命并不要紧。氧化物质，亦即发光层，是与其周围空气直接接触的，无须通过气管输入氧气，它就像是真正的化学磷一样，与空气接触就会发光。还应该指出的是，这层表皮在含有空气的水中所发出的亮光，与在空气中所发出的亮光的强弱一样。不过，如果把水煮开，沸腾，没了空气，那么，表皮的光就熄灭了。这就更加证明，萤火虫的发光是缓慢氧化的结果。</w:t>
      </w:r>
    </w:p>
    <w:p>
      <w:pPr>
        <w:keepNext w:val="0"/>
        <w:keepLines w:val="0"/>
        <w:pageBreakBefore w:val="0"/>
        <w:widowControl w:val="0"/>
        <w:kinsoku/>
        <w:wordWrap/>
        <w:overflowPunct/>
        <w:bidi w:val="0"/>
        <w:adjustRightInd/>
        <w:snapToGrid/>
        <w:spacing w:line="269" w:lineRule="auto"/>
        <w:ind w:firstLine="420"/>
        <w:jc w:val="left"/>
        <w:textAlignment w:val="auto"/>
        <w:rPr>
          <w:rFonts w:ascii="楷体" w:eastAsia="楷体" w:hAnsi="楷体" w:cs="楷体"/>
          <w:color w:val="000000"/>
        </w:rPr>
      </w:pPr>
      <w:r>
        <w:rPr>
          <w:rFonts w:ascii="楷体" w:eastAsia="楷体" w:hAnsi="楷体" w:cs="楷体"/>
          <w:color w:val="000000"/>
        </w:rPr>
        <w:t>⑥萤火虫发出来的光呈白色，很柔和，但这光虽然很亮，却不具有较强的照射能力。在黑暗处，我用一只萤火虫在一行印刷文字上移动，可以清楚地看出一个个字母，甚至可以看出一个不太长的词儿来，但是，在这小小的范围之外的一切东西，就看不见了。</w:t>
      </w:r>
    </w:p>
    <w:p>
      <w:pPr>
        <w:keepNext w:val="0"/>
        <w:keepLines w:val="0"/>
        <w:pageBreakBefore w:val="0"/>
        <w:widowControl w:val="0"/>
        <w:kinsoku/>
        <w:wordWrap/>
        <w:overflowPunct/>
        <w:bidi w:val="0"/>
        <w:adjustRightInd/>
        <w:snapToGrid/>
        <w:spacing w:line="269" w:lineRule="auto"/>
        <w:jc w:val="right"/>
        <w:textAlignment w:val="auto"/>
        <w:rPr>
          <w:color w:val="000000"/>
        </w:rPr>
      </w:pPr>
      <w:r>
        <w:rPr>
          <w:color w:val="000000"/>
        </w:rPr>
        <w:t>（选自《昆虫记》，有删改）</w:t>
      </w:r>
    </w:p>
    <w:p>
      <w:pPr>
        <w:keepNext w:val="0"/>
        <w:keepLines w:val="0"/>
        <w:pageBreakBefore w:val="0"/>
        <w:widowControl w:val="0"/>
        <w:kinsoku/>
        <w:wordWrap/>
        <w:overflowPunct/>
        <w:bidi w:val="0"/>
        <w:adjustRightInd/>
        <w:snapToGrid/>
        <w:spacing w:line="264" w:lineRule="auto"/>
        <w:jc w:val="left"/>
        <w:textAlignment w:val="auto"/>
        <w:rPr>
          <w:color w:val="000000"/>
        </w:rPr>
      </w:pPr>
      <w:r>
        <w:rPr>
          <w:color w:val="000000"/>
        </w:rPr>
        <w:t xml:space="preserve">14．本文围绕萤火虫的发光，依次介绍了 </w:t>
      </w:r>
      <w:r>
        <w:rPr>
          <w:color w:val="000000"/>
          <w:szCs w:val="21"/>
          <w:u w:val="single"/>
        </w:rPr>
        <w:t xml:space="preserve">  ▲  </w:t>
      </w:r>
      <w:r>
        <w:rPr>
          <w:color w:val="000000"/>
        </w:rPr>
        <w:t>、发光控制原理和</w:t>
      </w:r>
      <w:r>
        <w:rPr>
          <w:color w:val="000000"/>
          <w:szCs w:val="21"/>
          <w:u w:val="single"/>
        </w:rPr>
        <w:t xml:space="preserve">  ▲  </w:t>
      </w:r>
      <w:r>
        <w:rPr>
          <w:color w:val="000000"/>
        </w:rPr>
        <w:t>等知识。</w:t>
      </w:r>
      <w:r>
        <w:rPr>
          <w:rFonts w:hint="eastAsia"/>
          <w:color w:val="000000"/>
        </w:rPr>
        <w:t>（2分）</w:t>
      </w:r>
    </w:p>
    <w:p>
      <w:pPr>
        <w:keepNext w:val="0"/>
        <w:keepLines w:val="0"/>
        <w:pageBreakBefore w:val="0"/>
        <w:widowControl w:val="0"/>
        <w:kinsoku/>
        <w:wordWrap/>
        <w:overflowPunct/>
        <w:bidi w:val="0"/>
        <w:adjustRightInd/>
        <w:snapToGrid/>
        <w:spacing w:line="264" w:lineRule="auto"/>
        <w:jc w:val="left"/>
        <w:textAlignment w:val="auto"/>
        <w:rPr>
          <w:color w:val="000000"/>
        </w:rPr>
      </w:pPr>
      <w:r>
        <w:rPr>
          <w:color w:val="000000"/>
        </w:rPr>
        <w:t>15．“但这种办法并没获得</w:t>
      </w:r>
      <w:r>
        <w:rPr>
          <w:color w:val="000000"/>
          <w:em w:val="dot"/>
        </w:rPr>
        <w:t>理想的</w:t>
      </w:r>
      <w:r>
        <w:rPr>
          <w:color w:val="000000"/>
        </w:rPr>
        <w:t>效果。”</w:t>
      </w:r>
      <w:r>
        <w:rPr>
          <w:rFonts w:hint="eastAsia"/>
          <w:color w:val="000000"/>
        </w:rPr>
        <w:t>句中加点的词</w:t>
      </w:r>
      <w:r>
        <w:rPr>
          <w:color w:val="000000"/>
        </w:rPr>
        <w:t>能否删去？为什么？</w:t>
      </w:r>
      <w:r>
        <w:rPr>
          <w:rFonts w:ascii="宋体" w:hAnsi="宋体" w:cs="宋体" w:hint="eastAsia"/>
          <w:color w:val="000000"/>
          <w:kern w:val="0"/>
          <w:szCs w:val="21"/>
        </w:rPr>
        <w:t>（</w:t>
      </w:r>
      <w:r>
        <w:rPr>
          <w:rFonts w:ascii="宋体" w:hAnsi="宋体" w:cs="宋体"/>
          <w:color w:val="000000"/>
          <w:kern w:val="0"/>
          <w:szCs w:val="21"/>
        </w:rPr>
        <w:t>4</w:t>
      </w:r>
      <w:r>
        <w:rPr>
          <w:rFonts w:ascii="宋体" w:hAnsi="宋体" w:cs="宋体" w:hint="eastAsia"/>
          <w:color w:val="000000"/>
          <w:kern w:val="0"/>
          <w:szCs w:val="21"/>
        </w:rPr>
        <w:t>分）</w:t>
      </w:r>
    </w:p>
    <w:p>
      <w:pPr>
        <w:keepNext w:val="0"/>
        <w:keepLines w:val="0"/>
        <w:pageBreakBefore w:val="0"/>
        <w:widowControl w:val="0"/>
        <w:kinsoku/>
        <w:wordWrap/>
        <w:overflowPunct/>
        <w:topLinePunct/>
        <w:bidi w:val="0"/>
        <w:adjustRightInd/>
        <w:snapToGrid/>
        <w:spacing w:line="264" w:lineRule="auto"/>
        <w:textAlignment w:val="auto"/>
        <w:rPr>
          <w:color w:val="000000"/>
        </w:rPr>
      </w:pPr>
      <w:r>
        <w:rPr>
          <w:color w:val="000000"/>
          <w:szCs w:val="21"/>
          <w:u w:val="single"/>
        </w:rPr>
        <w:t xml:space="preserve">                       ▲                          ▲                        </w:t>
      </w:r>
    </w:p>
    <w:p>
      <w:pPr>
        <w:spacing w:line="360" w:lineRule="auto"/>
        <w:jc w:val="left"/>
        <w:rPr>
          <w:color w:val="000000"/>
        </w:rPr>
      </w:pPr>
      <w:r>
        <w:rPr>
          <w:color w:val="000000"/>
        </w:rPr>
        <w:t>16．</w:t>
      </w:r>
      <w:r>
        <w:rPr>
          <w:rFonts w:hint="eastAsia"/>
          <w:color w:val="000000"/>
        </w:rPr>
        <w:t>小麋</w:t>
      </w:r>
      <w:r>
        <w:rPr>
          <w:color w:val="000000"/>
        </w:rPr>
        <w:t>和</w:t>
      </w:r>
      <w:r>
        <w:rPr>
          <w:rFonts w:hint="eastAsia"/>
          <w:color w:val="000000"/>
        </w:rPr>
        <w:t>小鹿</w:t>
      </w:r>
      <w:r>
        <w:rPr>
          <w:color w:val="000000"/>
        </w:rPr>
        <w:t>对“囊萤”能否读书起了争议，这时你也参与讨论，表达自己的见解。</w:t>
      </w:r>
      <w:r>
        <w:rPr>
          <w:rFonts w:ascii="宋体" w:hAnsi="宋体" w:cs="宋体" w:hint="eastAsia"/>
          <w:color w:val="000000"/>
          <w:kern w:val="0"/>
          <w:szCs w:val="21"/>
        </w:rPr>
        <w:t>（</w:t>
      </w:r>
      <w:r>
        <w:rPr>
          <w:rFonts w:ascii="宋体" w:hAnsi="宋体" w:cs="宋体"/>
          <w:color w:val="000000"/>
          <w:kern w:val="0"/>
          <w:szCs w:val="21"/>
        </w:rPr>
        <w:t>3</w:t>
      </w:r>
      <w:r>
        <w:rPr>
          <w:rFonts w:ascii="宋体" w:hAnsi="宋体" w:cs="宋体" w:hint="eastAsia"/>
          <w:color w:val="000000"/>
          <w:kern w:val="0"/>
          <w:szCs w:val="21"/>
        </w:rPr>
        <w:t>分）</w:t>
      </w:r>
    </w:p>
    <w:p>
      <w:pPr>
        <w:spacing w:line="300" w:lineRule="exact"/>
        <w:jc w:val="left"/>
        <w:rPr>
          <w:rFonts w:ascii="楷体" w:eastAsia="楷体" w:hAnsi="楷体" w:cs="楷体" w:hint="eastAsia"/>
          <w:color w:val="000000"/>
        </w:rPr>
      </w:pPr>
      <w:r>
        <w:rPr>
          <w:rFonts w:ascii="楷体" w:eastAsia="楷体" w:hAnsi="楷体" w:cs="楷体" w:hint="eastAsia"/>
          <w:color w:val="000000"/>
        </w:rPr>
        <w:t>小麋：你知道吗，萤火虫的光还能读书呢！古代就有人捉了许多萤火虫放在白绢做的口袋里，夜里读书用。</w:t>
      </w:r>
    </w:p>
    <w:p>
      <w:pPr>
        <w:spacing w:line="300" w:lineRule="exact"/>
        <w:jc w:val="left"/>
        <w:rPr>
          <w:rFonts w:ascii="楷体" w:eastAsia="楷体" w:hAnsi="楷体" w:cs="楷体" w:hint="eastAsia"/>
          <w:color w:val="000000"/>
        </w:rPr>
      </w:pPr>
      <w:r>
        <w:rPr>
          <w:rFonts w:ascii="楷体" w:eastAsia="楷体" w:hAnsi="楷体" w:cs="楷体" w:hint="eastAsia"/>
          <w:color w:val="000000"/>
        </w:rPr>
        <w:t>小鹿：你说的是车胤</w:t>
      </w:r>
      <w:r>
        <w:rPr>
          <w:rFonts w:ascii="楷体" w:eastAsia="楷体" w:hAnsi="楷体" w:cs="楷体" w:hint="eastAsia"/>
          <w:color w:val="000000"/>
        </w:rPr>
        <w:t>“</w:t>
      </w:r>
      <w:r>
        <w:rPr>
          <w:rFonts w:ascii="楷体" w:eastAsia="楷体" w:hAnsi="楷体" w:cs="楷体" w:hint="eastAsia"/>
          <w:color w:val="000000"/>
        </w:rPr>
        <w:t>囊萤</w:t>
      </w:r>
      <w:r>
        <w:rPr>
          <w:rFonts w:ascii="楷体" w:eastAsia="楷体" w:hAnsi="楷体" w:cs="楷体" w:hint="eastAsia"/>
          <w:color w:val="000000"/>
        </w:rPr>
        <w:t>”</w:t>
      </w:r>
      <w:r>
        <w:rPr>
          <w:rFonts w:ascii="楷体" w:eastAsia="楷体" w:hAnsi="楷体" w:cs="楷体" w:hint="eastAsia"/>
          <w:color w:val="000000"/>
        </w:rPr>
        <w:t>读书的故事吧，我觉得这只是传说而已，</w:t>
      </w:r>
      <w:r>
        <w:rPr>
          <w:rFonts w:ascii="楷体" w:eastAsia="楷体" w:hAnsi="楷体" w:cs="楷体" w:hint="eastAsia"/>
          <w:color w:val="000000"/>
        </w:rPr>
        <w:t>“</w:t>
      </w:r>
      <w:r>
        <w:rPr>
          <w:rFonts w:ascii="楷体" w:eastAsia="楷体" w:hAnsi="楷体" w:cs="楷体" w:hint="eastAsia"/>
          <w:color w:val="000000"/>
        </w:rPr>
        <w:t>囊萤</w:t>
      </w:r>
      <w:r>
        <w:rPr>
          <w:rFonts w:ascii="楷体" w:eastAsia="楷体" w:hAnsi="楷体" w:cs="楷体" w:hint="eastAsia"/>
          <w:color w:val="000000"/>
        </w:rPr>
        <w:t>”</w:t>
      </w:r>
      <w:r>
        <w:rPr>
          <w:rFonts w:ascii="楷体" w:eastAsia="楷体" w:hAnsi="楷体" w:cs="楷体" w:hint="eastAsia"/>
          <w:color w:val="000000"/>
        </w:rPr>
        <w:t>的光是没法读书的。</w:t>
      </w:r>
    </w:p>
    <w:p>
      <w:pPr>
        <w:topLinePunct/>
        <w:spacing w:line="330" w:lineRule="exact"/>
        <w:rPr>
          <w:color w:val="000000"/>
        </w:rPr>
      </w:pPr>
      <w:r>
        <w:rPr>
          <w:color w:val="000000"/>
          <w:szCs w:val="21"/>
          <w:u w:val="single"/>
        </w:rPr>
        <w:t xml:space="preserve">                       ▲                          ▲                        </w:t>
      </w:r>
    </w:p>
    <w:p>
      <w:pPr>
        <w:spacing w:line="360" w:lineRule="auto"/>
        <w:jc w:val="left"/>
        <w:rPr>
          <w:color w:val="000000"/>
        </w:rPr>
      </w:pPr>
      <w:r>
        <w:rPr>
          <w:color w:val="000000"/>
        </w:rPr>
        <w:t>17．小</w:t>
      </w:r>
      <w:r>
        <w:rPr>
          <w:rFonts w:hint="eastAsia"/>
          <w:color w:val="000000"/>
        </w:rPr>
        <w:t>丰</w:t>
      </w:r>
      <w:r>
        <w:rPr>
          <w:color w:val="000000"/>
        </w:rPr>
        <w:t>在朋友圈里发了一条极具《昆虫记》特色的元旦祝福：</w:t>
      </w:r>
    </w:p>
    <w:p>
      <w:pPr>
        <w:spacing w:line="300" w:lineRule="exact"/>
        <w:ind w:firstLine="420"/>
        <w:jc w:val="left"/>
        <w:rPr>
          <w:rFonts w:ascii="楷体" w:eastAsia="楷体" w:hAnsi="楷体" w:cs="楷体" w:hint="eastAsia"/>
          <w:color w:val="000000"/>
        </w:rPr>
      </w:pPr>
      <w:r>
        <w:rPr>
          <w:rFonts w:ascii="楷体" w:eastAsia="楷体" w:hAnsi="楷体" w:cs="楷体" w:hint="eastAsia"/>
          <w:color w:val="000000"/>
        </w:rPr>
        <w:t>法布尔在《昆虫记》中这样写萤火虫：萤火虫会在自己的身上点燃一盏灯，在黑夜中，照亮前方的行程。2023年，让我们也做一只萤火虫吧，带着自己的灯，照亮前行的路，让自己的心，暖暖地，也给周围的人带去希望。</w:t>
      </w:r>
    </w:p>
    <w:p>
      <w:pPr>
        <w:spacing w:line="360" w:lineRule="exact"/>
        <w:ind w:firstLine="420" w:firstLineChars="200"/>
        <w:jc w:val="left"/>
        <w:rPr>
          <w:color w:val="000000"/>
        </w:rPr>
      </w:pPr>
      <w:r>
        <w:rPr>
          <w:color w:val="000000"/>
        </w:rPr>
        <w:t>请你参照以上示例，编辑一条信息表达新年祝福。要求：体现《昆虫记》中至少一种昆虫的习性或特点。（参考：蝉、蟋蟀、隧蜂……）</w:t>
      </w:r>
      <w:r>
        <w:rPr>
          <w:rFonts w:ascii="宋体" w:hAnsi="宋体" w:cs="宋体" w:hint="eastAsia"/>
          <w:color w:val="000000"/>
          <w:kern w:val="0"/>
          <w:szCs w:val="21"/>
        </w:rPr>
        <w:t>（</w:t>
      </w:r>
      <w:r>
        <w:rPr>
          <w:rFonts w:ascii="宋体" w:hAnsi="宋体" w:cs="宋体"/>
          <w:color w:val="000000"/>
          <w:kern w:val="0"/>
          <w:szCs w:val="21"/>
        </w:rPr>
        <w:t>4</w:t>
      </w:r>
      <w:r>
        <w:rPr>
          <w:rFonts w:ascii="宋体" w:hAnsi="宋体" w:cs="宋体" w:hint="eastAsia"/>
          <w:color w:val="000000"/>
          <w:kern w:val="0"/>
          <w:szCs w:val="21"/>
        </w:rPr>
        <w:t>分）</w:t>
      </w:r>
    </w:p>
    <w:p>
      <w:pPr>
        <w:topLinePunct/>
        <w:spacing w:line="330" w:lineRule="exact"/>
        <w:rPr>
          <w:color w:val="000000"/>
        </w:rPr>
      </w:pPr>
      <w:r>
        <w:rPr>
          <w:color w:val="000000"/>
          <w:szCs w:val="21"/>
          <w:u w:val="single"/>
        </w:rPr>
        <w:t xml:space="preserve">                       ▲                          ▲                        </w:t>
      </w:r>
    </w:p>
    <w:p>
      <w:pPr>
        <w:spacing w:line="330" w:lineRule="exact"/>
        <w:outlineLvl w:val="0"/>
        <w:rPr>
          <w:rFonts w:ascii="宋体" w:hAnsi="宋体" w:cs="宋体" w:hint="eastAsia"/>
          <w:b/>
          <w:color w:val="000000"/>
          <w:szCs w:val="21"/>
        </w:rPr>
      </w:pPr>
      <w:r>
        <w:rPr>
          <w:rFonts w:ascii="宋体" w:hAnsi="宋体" w:cs="宋体" w:hint="eastAsia"/>
          <w:b/>
          <w:color w:val="000000"/>
          <w:szCs w:val="21"/>
        </w:rPr>
        <w:t>（四）文学类文本阅读</w:t>
      </w:r>
    </w:p>
    <w:p>
      <w:pPr>
        <w:spacing w:line="330" w:lineRule="exact"/>
        <w:outlineLvl w:val="0"/>
        <w:rPr>
          <w:rFonts w:hint="eastAsia"/>
          <w:color w:val="000000"/>
          <w:szCs w:val="21"/>
        </w:rPr>
      </w:pPr>
      <w:r>
        <w:rPr>
          <w:rFonts w:hint="eastAsia"/>
          <w:color w:val="000000"/>
          <w:szCs w:val="21"/>
        </w:rPr>
        <w:t>阅读下面文章，完成</w:t>
      </w:r>
      <w:r>
        <w:rPr>
          <w:color w:val="000000"/>
          <w:szCs w:val="21"/>
        </w:rPr>
        <w:t>1</w:t>
      </w:r>
      <w:r>
        <w:rPr>
          <w:rFonts w:hint="eastAsia"/>
          <w:color w:val="000000"/>
          <w:szCs w:val="21"/>
        </w:rPr>
        <w:t>8～</w:t>
      </w:r>
      <w:r>
        <w:rPr>
          <w:color w:val="000000"/>
          <w:szCs w:val="21"/>
        </w:rPr>
        <w:t>2</w:t>
      </w:r>
      <w:r>
        <w:rPr>
          <w:rFonts w:hint="eastAsia"/>
          <w:color w:val="000000"/>
          <w:szCs w:val="21"/>
        </w:rPr>
        <w:t>1题。（</w:t>
      </w:r>
      <w:r>
        <w:rPr>
          <w:color w:val="000000"/>
          <w:szCs w:val="21"/>
        </w:rPr>
        <w:t>17</w:t>
      </w:r>
      <w:r>
        <w:rPr>
          <w:rFonts w:hint="eastAsia"/>
          <w:color w:val="000000"/>
          <w:szCs w:val="21"/>
        </w:rPr>
        <w:t>分）</w:t>
      </w:r>
    </w:p>
    <w:p>
      <w:pPr>
        <w:spacing w:line="300" w:lineRule="exact"/>
        <w:ind w:firstLine="420"/>
        <w:jc w:val="center"/>
        <w:rPr>
          <w:rFonts w:ascii="黑体" w:eastAsia="黑体" w:hAnsi="黑体" w:cs="黑体" w:hint="eastAsia"/>
          <w:color w:val="000000"/>
        </w:rPr>
      </w:pPr>
      <w:r>
        <w:rPr>
          <w:rFonts w:ascii="黑体" w:eastAsia="黑体" w:hAnsi="黑体" w:cs="黑体" w:hint="eastAsia"/>
          <w:color w:val="000000"/>
        </w:rPr>
        <w:t>是谁爱着你的背影</w:t>
      </w:r>
    </w:p>
    <w:p>
      <w:pPr>
        <w:spacing w:line="300" w:lineRule="exact"/>
        <w:ind w:firstLine="420"/>
        <w:jc w:val="left"/>
        <w:rPr>
          <w:rFonts w:ascii="楷体" w:eastAsia="楷体" w:hAnsi="楷体" w:cs="楷体"/>
          <w:color w:val="000000"/>
        </w:rPr>
      </w:pPr>
      <w:r>
        <w:rPr>
          <w:rFonts w:ascii="楷体" w:eastAsia="楷体" w:hAnsi="楷体" w:cs="楷体"/>
          <w:color w:val="000000"/>
        </w:rPr>
        <w:t>①这个周末回家，临走时，母亲将我送到门口。</w:t>
      </w:r>
    </w:p>
    <w:p>
      <w:pPr>
        <w:spacing w:line="300" w:lineRule="exact"/>
        <w:ind w:firstLine="420"/>
        <w:jc w:val="left"/>
        <w:rPr>
          <w:rFonts w:ascii="楷体" w:eastAsia="楷体" w:hAnsi="楷体" w:cs="楷体"/>
          <w:color w:val="000000"/>
        </w:rPr>
      </w:pPr>
      <w:r>
        <w:rPr>
          <w:rFonts w:ascii="楷体" w:eastAsia="楷体" w:hAnsi="楷体" w:cs="楷体"/>
          <w:color w:val="000000"/>
        </w:rPr>
        <w:t>②我走了一段，即将拐进小巷时，发现母亲竟然在身后跟了过来。我催她回去：“妈，快回吧，大门敞着呢。”她说：“没事，我就站在这路口。”</w:t>
      </w:r>
    </w:p>
    <w:p>
      <w:pPr>
        <w:spacing w:line="300" w:lineRule="exact"/>
        <w:ind w:firstLine="420"/>
        <w:jc w:val="left"/>
        <w:rPr>
          <w:rFonts w:ascii="楷体" w:eastAsia="楷体" w:hAnsi="楷体" w:cs="楷体"/>
          <w:color w:val="000000"/>
        </w:rPr>
      </w:pPr>
      <w:r>
        <w:rPr>
          <w:rFonts w:ascii="楷体" w:eastAsia="楷体" w:hAnsi="楷体" w:cs="楷体"/>
          <w:color w:val="000000"/>
        </w:rPr>
        <w:t>③我知道，母亲是要站在路口看我远去的背影。带着一种温暖的滋味，我走进小巷，再回头看母亲，只见她站在原地，正一动不动地看着我的方向。因为隔着一段距离，我看不清她的表情，但我能感觉到她殷殷期望的眼神里满是留恋不舍。</w:t>
      </w:r>
    </w:p>
    <w:p>
      <w:pPr>
        <w:spacing w:line="300" w:lineRule="exact"/>
        <w:ind w:firstLine="420"/>
        <w:jc w:val="left"/>
        <w:rPr>
          <w:rFonts w:ascii="楷体" w:eastAsia="楷体" w:hAnsi="楷体" w:cs="楷体"/>
          <w:color w:val="000000"/>
        </w:rPr>
      </w:pPr>
      <w:r>
        <w:rPr>
          <w:rFonts w:ascii="楷体" w:eastAsia="楷体" w:hAnsi="楷体" w:cs="楷体"/>
          <w:color w:val="000000"/>
        </w:rPr>
        <w:t>④近些年，母亲越来越显老了。孩子们像小鸟一样，离开她温暖的羽翼，有了自己的家，也有了各自的事业，陪伴她的日子少了许多。母亲不止一次地感叹：“还是你们小时最好，天天在一起，现在你们姊妹几个天南海北四下分散，团聚一回可真不容易。”每听见她这样说，我总不以为然，没品味出她话里面的孤单和失落。直到有一天，我猝不及防地发现，在我远去的身后，母亲追随的目光是那样爱意深沉。</w:t>
      </w:r>
    </w:p>
    <w:p>
      <w:pPr>
        <w:spacing w:line="300" w:lineRule="exact"/>
        <w:ind w:firstLine="420"/>
        <w:jc w:val="left"/>
        <w:rPr>
          <w:rFonts w:ascii="楷体" w:eastAsia="楷体" w:hAnsi="楷体" w:cs="楷体"/>
          <w:color w:val="000000"/>
        </w:rPr>
      </w:pPr>
      <w:r>
        <w:rPr>
          <w:rFonts w:ascii="楷体" w:eastAsia="楷体" w:hAnsi="楷体" w:cs="楷体"/>
          <w:color w:val="000000"/>
        </w:rPr>
        <w:t>⑤那是个夏天，母亲住在弟弟家。有次我去看她，告别时，她又送到门外。直到我从五楼下到四楼，看不见我的身影，我才听见她关门的声音。</w:t>
      </w:r>
    </w:p>
    <w:p>
      <w:pPr>
        <w:spacing w:line="300" w:lineRule="exact"/>
        <w:ind w:firstLine="420"/>
        <w:jc w:val="left"/>
        <w:rPr>
          <w:rFonts w:ascii="楷体" w:eastAsia="楷体" w:hAnsi="楷体" w:cs="楷体"/>
          <w:color w:val="000000"/>
        </w:rPr>
      </w:pPr>
      <w:r>
        <w:rPr>
          <w:rFonts w:ascii="楷体" w:eastAsia="楷体" w:hAnsi="楷体" w:cs="楷体"/>
          <w:color w:val="000000"/>
        </w:rPr>
        <w:t>⑥我出了楼，绕过一片绿地，走过小区院子。快走到小区门口时，我偶然间向后望去，忽然被身后的一幕惊呆了——只见弟弟家那个小小的窗框里，</w:t>
      </w:r>
      <w:r>
        <w:rPr>
          <w:rFonts w:ascii="楷体" w:eastAsia="楷体" w:hAnsi="楷体" w:cs="楷体"/>
          <w:color w:val="000000"/>
          <w:u w:val="single"/>
        </w:rPr>
        <w:t>母亲正趴在窗口，向我望着，就像一只守在巢里的老鸟，眼巴巴地看着小鸟的远去。</w:t>
      </w:r>
      <w:r>
        <w:rPr>
          <w:rFonts w:ascii="楷体" w:eastAsia="楷体" w:hAnsi="楷体" w:cs="楷体"/>
          <w:color w:val="000000"/>
        </w:rPr>
        <w:t>看见我回头，她向我不停地挥手，依稀又在说着什么。</w:t>
      </w:r>
    </w:p>
    <w:p>
      <w:pPr>
        <w:spacing w:line="300" w:lineRule="exact"/>
        <w:ind w:firstLine="420"/>
        <w:jc w:val="left"/>
        <w:rPr>
          <w:rFonts w:ascii="楷体" w:eastAsia="楷体" w:hAnsi="楷体" w:cs="楷体"/>
          <w:color w:val="000000"/>
        </w:rPr>
      </w:pPr>
      <w:r>
        <w:rPr>
          <w:rFonts w:ascii="楷体" w:eastAsia="楷体" w:hAnsi="楷体" w:cs="楷体"/>
          <w:color w:val="000000"/>
        </w:rPr>
        <w:t>⑦那一刻，我心里酸酸的，眼泪不由得落了下来。如果不是我偶然回头，我哪里知道，就在我一路走去的时候，身后会有母亲浓得化不开的目光。也是从那时起，我才发现母亲是多么痴恋和孩子在一起的时光，哪怕只是渐渐远去的背影，她也想多看几眼，不愿错过。</w:t>
      </w:r>
    </w:p>
    <w:p>
      <w:pPr>
        <w:spacing w:line="300" w:lineRule="exact"/>
        <w:ind w:firstLine="420"/>
        <w:jc w:val="left"/>
        <w:rPr>
          <w:rFonts w:ascii="楷体" w:eastAsia="楷体" w:hAnsi="楷体" w:cs="楷体"/>
          <w:color w:val="000000"/>
        </w:rPr>
      </w:pPr>
      <w:r>
        <w:rPr>
          <w:rFonts w:ascii="楷体" w:eastAsia="楷体" w:hAnsi="楷体" w:cs="楷体"/>
          <w:color w:val="000000"/>
        </w:rPr>
        <w:t>⑧去年秋天，母亲患病住院。我在医院陪她，午后下起了雨，天色阴暗，母亲催我回去。她说：“我好好的，没有什么事，你妹妹也快来了，你快回去吧，别等雨下大了。”</w:t>
      </w:r>
    </w:p>
    <w:p>
      <w:pPr>
        <w:spacing w:line="300" w:lineRule="exact"/>
        <w:ind w:firstLine="420"/>
        <w:jc w:val="left"/>
        <w:rPr>
          <w:rFonts w:ascii="楷体" w:eastAsia="楷体" w:hAnsi="楷体" w:cs="楷体"/>
          <w:color w:val="000000"/>
        </w:rPr>
      </w:pPr>
      <w:r>
        <w:rPr>
          <w:rFonts w:ascii="楷体" w:eastAsia="楷体" w:hAnsi="楷体" w:cs="楷体"/>
          <w:color w:val="000000"/>
        </w:rPr>
        <w:t>⑨我收拾东西回去，母亲送我上电梯。很快，电梯从八楼下到一楼。我穿过病房楼大厅，走到院子里，看雨下得不大，我没有打伞。就在这时，电话忽然响了。只听母亲在电话里说：“你怎么不打伞呢，快把伞打起来，别冻感冒了。”</w:t>
      </w:r>
    </w:p>
    <w:p>
      <w:pPr>
        <w:spacing w:line="300" w:lineRule="exact"/>
        <w:ind w:firstLine="420"/>
        <w:jc w:val="left"/>
        <w:rPr>
          <w:rFonts w:ascii="楷体" w:eastAsia="楷体" w:hAnsi="楷体" w:cs="楷体"/>
          <w:color w:val="000000"/>
        </w:rPr>
      </w:pPr>
      <w:r>
        <w:rPr>
          <w:rFonts w:ascii="楷体" w:eastAsia="楷体" w:hAnsi="楷体" w:cs="楷体"/>
          <w:color w:val="000000"/>
        </w:rPr>
        <w:t>⑩原来，母亲又在隔窗望着我的背影。</w:t>
      </w:r>
    </w:p>
    <w:p>
      <w:pPr>
        <w:spacing w:line="300" w:lineRule="exact"/>
        <w:ind w:firstLine="420"/>
        <w:jc w:val="left"/>
        <w:rPr>
          <w:rFonts w:ascii="楷体" w:eastAsia="楷体" w:hAnsi="楷体" w:cs="楷体"/>
          <w:color w:val="000000"/>
        </w:rPr>
      </w:pPr>
      <w:r>
        <w:rPr>
          <w:rFonts w:ascii="楷体" w:eastAsia="楷体" w:hAnsi="楷体" w:cs="楷体"/>
          <w:color w:val="000000"/>
        </w:rPr>
        <w:t>⑪病房楼的电梯间没有窗户，想望向我出门的这个方向，需要出了电梯间，穿过病房长长的走廊。我能想象到，当电梯门关上的那一刹那，母亲是怎样拖着行动迟缓的腿，努力加快脚步，快速占领那个窗口。然后，老眼昏花的她透过蒙蒙细雨，努力向外望着，只为了看女儿在院子里经过的那一分钟。</w:t>
      </w:r>
    </w:p>
    <w:p>
      <w:pPr>
        <w:spacing w:line="300" w:lineRule="exact"/>
        <w:ind w:firstLine="420"/>
        <w:jc w:val="left"/>
        <w:rPr>
          <w:color w:val="000000"/>
        </w:rPr>
      </w:pPr>
      <w:r>
        <w:rPr>
          <w:rFonts w:ascii="Times New Roman" w:eastAsia="楷体" w:hAnsi="Times New Roman" w:cs="Times New Roman" w:hint="default"/>
          <w:color w:val="000000"/>
        </w:rPr>
        <w:t>⑫</w:t>
      </w:r>
      <w:r>
        <w:rPr>
          <w:rFonts w:ascii="楷体" w:eastAsia="楷体" w:hAnsi="楷体" w:cs="楷体"/>
          <w:color w:val="000000"/>
          <w:u w:val="single"/>
        </w:rPr>
        <w:t>雨天里没有打伞，淋湿的是母亲的心。</w:t>
      </w:r>
      <w:r>
        <w:rPr>
          <w:rFonts w:ascii="楷体" w:eastAsia="楷体" w:hAnsi="楷体" w:cs="楷体"/>
          <w:color w:val="000000"/>
        </w:rPr>
        <w:t>我连忙撑起了伞，在连绵不断的冷雨里一步步走得很稳。我知道身后有双爱我的眼睛，而母亲不知道的是，伞下的我，眼泪早己不知不觉地流到了脸颊。</w:t>
      </w:r>
    </w:p>
    <w:p>
      <w:pPr>
        <w:spacing w:line="360" w:lineRule="exact"/>
        <w:jc w:val="left"/>
        <w:rPr>
          <w:color w:val="000000"/>
        </w:rPr>
      </w:pPr>
      <w:r>
        <w:rPr>
          <w:color w:val="000000"/>
        </w:rPr>
        <w:t>18．按照时间顺序概括本文的三件事情，按示例用简练的语言补充另外两处空白。</w:t>
      </w:r>
      <w:r>
        <w:rPr>
          <w:rFonts w:ascii="宋体" w:hAnsi="宋体" w:cs="宋体" w:hint="eastAsia"/>
          <w:color w:val="000000"/>
          <w:kern w:val="0"/>
          <w:szCs w:val="21"/>
        </w:rPr>
        <w:t>（</w:t>
      </w:r>
      <w:r>
        <w:rPr>
          <w:rFonts w:ascii="宋体" w:hAnsi="宋体" w:cs="宋体"/>
          <w:color w:val="000000"/>
          <w:kern w:val="0"/>
          <w:szCs w:val="21"/>
        </w:rPr>
        <w:t>4</w:t>
      </w:r>
      <w:r>
        <w:rPr>
          <w:rFonts w:ascii="宋体" w:hAnsi="宋体" w:cs="宋体" w:hint="eastAsia"/>
          <w:color w:val="000000"/>
          <w:kern w:val="0"/>
          <w:szCs w:val="21"/>
        </w:rPr>
        <w:t>分）</w:t>
      </w:r>
    </w:p>
    <w:p>
      <w:pPr>
        <w:spacing w:line="360" w:lineRule="exact"/>
        <w:jc w:val="left"/>
        <w:rPr>
          <w:color w:val="000000"/>
        </w:rPr>
      </w:pPr>
      <w:r>
        <w:rPr>
          <w:rFonts w:ascii="Times New Roman" w:eastAsia="楷体" w:hAnsi="Times New Roman" w:cs="Times New Roman" w:hint="default"/>
          <w:color w:val="000000"/>
        </w:rPr>
        <w:t>①</w:t>
      </w:r>
      <w:r>
        <w:rPr>
          <w:color w:val="000000"/>
          <w:szCs w:val="21"/>
          <w:u w:val="single"/>
        </w:rPr>
        <w:t xml:space="preserve">    </w:t>
      </w:r>
      <w:r>
        <w:rPr>
          <w:rFonts w:hint="eastAsia"/>
          <w:color w:val="000000"/>
          <w:szCs w:val="21"/>
          <w:u w:val="single"/>
        </w:rPr>
        <w:t>▲</w:t>
      </w:r>
      <w:r>
        <w:rPr>
          <w:color w:val="000000"/>
          <w:szCs w:val="21"/>
          <w:u w:val="single"/>
        </w:rPr>
        <w:t xml:space="preserve">    </w:t>
      </w:r>
      <w:r>
        <w:rPr>
          <w:color w:val="000000"/>
        </w:rPr>
        <w:t>。</w:t>
      </w:r>
      <w:r>
        <w:rPr>
          <w:rFonts w:ascii="Times New Roman" w:eastAsia="楷体" w:hAnsi="Times New Roman" w:cs="Times New Roman" w:hint="default"/>
          <w:color w:val="000000"/>
        </w:rPr>
        <w:t>②</w:t>
      </w:r>
      <w:r>
        <w:rPr>
          <w:color w:val="000000"/>
        </w:rPr>
        <w:t>去年秋天，母亲在医院走廊的窗口望着我在雨中离开。</w:t>
      </w:r>
      <w:r>
        <w:rPr>
          <w:rFonts w:ascii="Times New Roman" w:eastAsia="楷体" w:hAnsi="Times New Roman" w:cs="Times New Roman" w:hint="default"/>
          <w:color w:val="000000"/>
        </w:rPr>
        <w:t>③</w:t>
      </w:r>
      <w:r>
        <w:rPr>
          <w:color w:val="000000"/>
          <w:szCs w:val="21"/>
          <w:u w:val="single"/>
        </w:rPr>
        <w:t xml:space="preserve">    </w:t>
      </w:r>
      <w:r>
        <w:rPr>
          <w:rFonts w:hint="eastAsia"/>
          <w:color w:val="000000"/>
          <w:szCs w:val="21"/>
          <w:u w:val="single"/>
        </w:rPr>
        <w:t>▲</w:t>
      </w:r>
      <w:r>
        <w:rPr>
          <w:color w:val="000000"/>
          <w:szCs w:val="21"/>
          <w:u w:val="single"/>
        </w:rPr>
        <w:t xml:space="preserve">    </w:t>
      </w:r>
      <w:r>
        <w:rPr>
          <w:color w:val="000000"/>
        </w:rPr>
        <w:t>。</w:t>
      </w:r>
    </w:p>
    <w:p>
      <w:pPr>
        <w:spacing w:line="360" w:lineRule="exact"/>
        <w:jc w:val="left"/>
        <w:rPr>
          <w:color w:val="000000"/>
        </w:rPr>
      </w:pPr>
      <w:r>
        <w:rPr>
          <w:color w:val="000000"/>
        </w:rPr>
        <w:t>19．请赏析文中两处加下划线的</w:t>
      </w:r>
      <w:r>
        <w:rPr>
          <w:rFonts w:hint="eastAsia"/>
          <w:color w:val="000000"/>
        </w:rPr>
        <w:t>句子</w:t>
      </w:r>
      <w:r>
        <w:rPr>
          <w:color w:val="000000"/>
        </w:rPr>
        <w:t>，按要求写出你的批注。</w:t>
      </w:r>
    </w:p>
    <w:p>
      <w:pPr>
        <w:spacing w:line="360" w:lineRule="exact"/>
        <w:jc w:val="left"/>
        <w:rPr>
          <w:color w:val="000000"/>
        </w:rPr>
      </w:pPr>
      <w:r>
        <w:rPr>
          <w:color w:val="000000"/>
        </w:rPr>
        <w:t>(1) 母亲正趴在窗口，向我望着，就像一只守在巢里的老鸟，眼巴巴地看着小鸟的远去。（从修辞角度批注句子）</w:t>
      </w:r>
      <w:r>
        <w:rPr>
          <w:rFonts w:ascii="宋体" w:hAnsi="宋体" w:cs="宋体" w:hint="eastAsia"/>
          <w:color w:val="000000"/>
          <w:kern w:val="0"/>
          <w:szCs w:val="21"/>
        </w:rPr>
        <w:t>（</w:t>
      </w:r>
      <w:r>
        <w:rPr>
          <w:rFonts w:ascii="宋体" w:hAnsi="宋体" w:cs="宋体"/>
          <w:color w:val="000000"/>
          <w:kern w:val="0"/>
          <w:szCs w:val="21"/>
        </w:rPr>
        <w:t>4</w:t>
      </w:r>
      <w:r>
        <w:rPr>
          <w:rFonts w:ascii="宋体" w:hAnsi="宋体" w:cs="宋体" w:hint="eastAsia"/>
          <w:color w:val="000000"/>
          <w:kern w:val="0"/>
          <w:szCs w:val="21"/>
        </w:rPr>
        <w:t>分）</w:t>
      </w:r>
    </w:p>
    <w:p>
      <w:pPr>
        <w:pStyle w:val="BodyText"/>
        <w:rPr>
          <w:color w:val="000000"/>
        </w:rPr>
      </w:pPr>
      <w:r>
        <w:rPr>
          <w:color w:val="000000"/>
          <w:u w:val="single"/>
        </w:rPr>
        <w:t xml:space="preserve">                       </w:t>
      </w:r>
      <w:r>
        <w:rPr>
          <w:rFonts w:hint="eastAsia"/>
          <w:color w:val="000000"/>
          <w:u w:val="single"/>
        </w:rPr>
        <w:t>▲</w:t>
      </w:r>
      <w:r>
        <w:rPr>
          <w:color w:val="000000"/>
          <w:u w:val="single"/>
        </w:rPr>
        <w:t xml:space="preserve">                          </w:t>
      </w:r>
      <w:r>
        <w:rPr>
          <w:rFonts w:hint="eastAsia"/>
          <w:color w:val="000000"/>
          <w:u w:val="single"/>
        </w:rPr>
        <w:t>▲</w:t>
      </w:r>
      <w:r>
        <w:rPr>
          <w:color w:val="000000"/>
          <w:u w:val="single"/>
        </w:rPr>
        <w:t xml:space="preserve">                       </w:t>
      </w:r>
    </w:p>
    <w:p>
      <w:pPr>
        <w:numPr>
          <w:ilvl w:val="0"/>
          <w:numId w:val="3"/>
        </w:numPr>
        <w:spacing w:line="360" w:lineRule="exact"/>
        <w:jc w:val="left"/>
        <w:rPr>
          <w:color w:val="000000"/>
        </w:rPr>
      </w:pPr>
      <w:r>
        <w:rPr>
          <w:color w:val="000000"/>
        </w:rPr>
        <w:t>雨天里没有打伞，</w:t>
      </w:r>
      <w:r>
        <w:rPr>
          <w:color w:val="000000"/>
          <w:em w:val="dot"/>
        </w:rPr>
        <w:t>淋湿的是母亲的心</w:t>
      </w:r>
      <w:r>
        <w:rPr>
          <w:color w:val="000000"/>
        </w:rPr>
        <w:t>。 （批注加点部分的表达效果）</w:t>
      </w:r>
      <w:r>
        <w:rPr>
          <w:rFonts w:ascii="宋体" w:hAnsi="宋体" w:cs="宋体" w:hint="eastAsia"/>
          <w:color w:val="000000"/>
          <w:kern w:val="0"/>
          <w:szCs w:val="21"/>
        </w:rPr>
        <w:t>（</w:t>
      </w:r>
      <w:r>
        <w:rPr>
          <w:rFonts w:ascii="宋体" w:hAnsi="宋体" w:cs="宋体"/>
          <w:color w:val="000000"/>
          <w:kern w:val="0"/>
          <w:szCs w:val="21"/>
        </w:rPr>
        <w:t>3</w:t>
      </w:r>
      <w:r>
        <w:rPr>
          <w:rFonts w:ascii="宋体" w:hAnsi="宋体" w:cs="宋体" w:hint="eastAsia"/>
          <w:color w:val="000000"/>
          <w:kern w:val="0"/>
          <w:szCs w:val="21"/>
        </w:rPr>
        <w:t>分）</w:t>
      </w:r>
    </w:p>
    <w:p>
      <w:pPr>
        <w:pStyle w:val="BodyText"/>
        <w:rPr>
          <w:color w:val="000000"/>
        </w:rPr>
      </w:pPr>
      <w:r>
        <w:rPr>
          <w:color w:val="000000"/>
          <w:u w:val="single"/>
        </w:rPr>
        <w:t xml:space="preserve">                       </w:t>
      </w:r>
      <w:r>
        <w:rPr>
          <w:rFonts w:hint="eastAsia"/>
          <w:color w:val="000000"/>
          <w:u w:val="single"/>
        </w:rPr>
        <w:t>▲</w:t>
      </w:r>
      <w:r>
        <w:rPr>
          <w:color w:val="000000"/>
          <w:u w:val="single"/>
        </w:rPr>
        <w:t xml:space="preserve">                          </w:t>
      </w:r>
      <w:r>
        <w:rPr>
          <w:rFonts w:hint="eastAsia"/>
          <w:color w:val="000000"/>
          <w:u w:val="single"/>
        </w:rPr>
        <w:t>▲</w:t>
      </w:r>
      <w:r>
        <w:rPr>
          <w:color w:val="000000"/>
          <w:u w:val="single"/>
        </w:rPr>
        <w:t xml:space="preserve">                       </w:t>
      </w:r>
    </w:p>
    <w:p>
      <w:pPr>
        <w:spacing w:line="360" w:lineRule="exact"/>
        <w:jc w:val="left"/>
        <w:rPr>
          <w:color w:val="000000"/>
        </w:rPr>
      </w:pPr>
      <w:r>
        <w:rPr>
          <w:color w:val="000000"/>
        </w:rPr>
        <w:t>20．第</w:t>
      </w:r>
      <w:r>
        <w:rPr>
          <w:rFonts w:ascii="Times New Roman" w:eastAsia="楷体" w:hAnsi="Times New Roman" w:cs="Times New Roman" w:hint="default"/>
          <w:color w:val="000000"/>
        </w:rPr>
        <w:t>⑥</w:t>
      </w:r>
      <w:r>
        <w:rPr>
          <w:color w:val="000000"/>
        </w:rPr>
        <w:t>段中写到母亲“依稀又在说着什么”，请发挥你的想象写出母亲会说些什么。</w:t>
      </w:r>
      <w:r>
        <w:rPr>
          <w:rFonts w:ascii="宋体" w:hAnsi="宋体" w:cs="宋体" w:hint="eastAsia"/>
          <w:color w:val="000000"/>
          <w:kern w:val="0"/>
          <w:szCs w:val="21"/>
        </w:rPr>
        <w:t>（</w:t>
      </w:r>
      <w:r>
        <w:rPr>
          <w:rFonts w:ascii="宋体" w:hAnsi="宋体" w:cs="宋体"/>
          <w:color w:val="000000"/>
          <w:kern w:val="0"/>
          <w:szCs w:val="21"/>
        </w:rPr>
        <w:t>2</w:t>
      </w:r>
      <w:r>
        <w:rPr>
          <w:rFonts w:ascii="宋体" w:hAnsi="宋体" w:cs="宋体" w:hint="eastAsia"/>
          <w:color w:val="000000"/>
          <w:kern w:val="0"/>
          <w:szCs w:val="21"/>
        </w:rPr>
        <w:t>分）</w:t>
      </w:r>
    </w:p>
    <w:p>
      <w:pPr>
        <w:pStyle w:val="BodyText"/>
        <w:rPr>
          <w:color w:val="000000"/>
        </w:rPr>
      </w:pPr>
      <w:r>
        <w:rPr>
          <w:color w:val="000000"/>
          <w:u w:val="single"/>
        </w:rPr>
        <w:t xml:space="preserve">                       </w:t>
      </w:r>
      <w:r>
        <w:rPr>
          <w:rFonts w:hint="eastAsia"/>
          <w:color w:val="000000"/>
          <w:u w:val="single"/>
        </w:rPr>
        <w:t>▲</w:t>
      </w:r>
      <w:r>
        <w:rPr>
          <w:color w:val="000000"/>
          <w:u w:val="single"/>
        </w:rPr>
        <w:t xml:space="preserve">                          </w:t>
      </w:r>
      <w:r>
        <w:rPr>
          <w:rFonts w:hint="eastAsia"/>
          <w:color w:val="000000"/>
          <w:u w:val="single"/>
        </w:rPr>
        <w:t>▲</w:t>
      </w:r>
      <w:r>
        <w:rPr>
          <w:color w:val="000000"/>
          <w:u w:val="single"/>
        </w:rPr>
        <w:t xml:space="preserve">                       </w:t>
      </w:r>
    </w:p>
    <w:p>
      <w:pPr>
        <w:spacing w:line="360" w:lineRule="exact"/>
        <w:jc w:val="left"/>
        <w:rPr>
          <w:color w:val="000000"/>
        </w:rPr>
      </w:pPr>
      <w:r>
        <w:rPr>
          <w:color w:val="000000"/>
        </w:rPr>
        <w:t>21．请将本文最后一段与链接片段进行比较阅读，回答：两个片段写的背影有何不同? “我”哭泣的原由又有何不一样?</w:t>
      </w:r>
      <w:r>
        <w:rPr>
          <w:rFonts w:ascii="宋体" w:hAnsi="宋体" w:cs="宋体" w:hint="eastAsia"/>
          <w:color w:val="000000"/>
          <w:kern w:val="0"/>
          <w:szCs w:val="21"/>
        </w:rPr>
        <w:t>（</w:t>
      </w:r>
      <w:r>
        <w:rPr>
          <w:rFonts w:ascii="宋体" w:hAnsi="宋体" w:cs="宋体"/>
          <w:color w:val="000000"/>
          <w:kern w:val="0"/>
          <w:szCs w:val="21"/>
        </w:rPr>
        <w:t>4</w:t>
      </w:r>
      <w:r>
        <w:rPr>
          <w:rFonts w:ascii="宋体" w:hAnsi="宋体" w:cs="宋体" w:hint="eastAsia"/>
          <w:color w:val="000000"/>
          <w:kern w:val="0"/>
          <w:szCs w:val="21"/>
        </w:rPr>
        <w:t>分）</w:t>
      </w:r>
    </w:p>
    <w:p>
      <w:pPr>
        <w:spacing w:line="300" w:lineRule="exact"/>
        <w:jc w:val="left"/>
        <w:rPr>
          <w:rFonts w:hint="eastAsia"/>
          <w:color w:val="000000"/>
        </w:rPr>
      </w:pPr>
      <w:r>
        <w:rPr>
          <w:color w:val="000000"/>
        </w:rPr>
        <w:t>【</w:t>
      </w:r>
      <w:r>
        <w:rPr>
          <w:rFonts w:hint="eastAsia"/>
          <w:color w:val="000000"/>
        </w:rPr>
        <w:t>链接</w:t>
      </w:r>
      <w:r>
        <w:rPr>
          <w:color w:val="000000"/>
        </w:rPr>
        <w:t>】</w:t>
      </w:r>
      <w:r>
        <w:rPr>
          <w:rFonts w:ascii="楷体" w:eastAsia="楷体" w:hAnsi="楷体" w:cs="楷体"/>
          <w:color w:val="000000"/>
        </w:rPr>
        <w:t>我望着他走出去。他走了几步，回过头看见我，说：“进去吧，里边没人。”等他的背影混入来来往往的人里，再找不着了，我便进来坐下，我的眼泪又来了。</w:t>
      </w:r>
      <w:r>
        <w:rPr>
          <w:color w:val="000000"/>
        </w:rPr>
        <w:t>（《背影》）</w:t>
      </w:r>
    </w:p>
    <w:p>
      <w:pPr>
        <w:pStyle w:val="BodyText"/>
        <w:rPr>
          <w:rFonts w:ascii="宋体" w:hAnsi="宋体" w:cs="宋体"/>
          <w:color w:val="000000"/>
        </w:rPr>
      </w:pPr>
      <w:r>
        <w:rPr>
          <w:color w:val="000000"/>
          <w:u w:val="single"/>
        </w:rPr>
        <w:t xml:space="preserve">                       </w:t>
      </w:r>
      <w:r>
        <w:rPr>
          <w:rFonts w:hint="eastAsia"/>
          <w:color w:val="000000"/>
          <w:u w:val="single"/>
        </w:rPr>
        <w:t>▲</w:t>
      </w:r>
      <w:r>
        <w:rPr>
          <w:color w:val="000000"/>
          <w:u w:val="single"/>
        </w:rPr>
        <w:t xml:space="preserve">                          </w:t>
      </w:r>
      <w:r>
        <w:rPr>
          <w:rFonts w:hint="eastAsia"/>
          <w:color w:val="000000"/>
          <w:u w:val="single"/>
        </w:rPr>
        <w:t>▲</w:t>
      </w:r>
      <w:r>
        <w:rPr>
          <w:color w:val="000000"/>
          <w:u w:val="single"/>
        </w:rPr>
        <w:t xml:space="preserve">                       </w:t>
      </w:r>
    </w:p>
    <w:p>
      <w:pPr>
        <w:spacing w:line="350" w:lineRule="exact"/>
        <w:rPr>
          <w:rFonts w:ascii="黑体" w:eastAsia="黑体" w:hAnsi="黑体" w:cs="黑体" w:hint="eastAsia"/>
          <w:bCs/>
          <w:color w:val="000000"/>
          <w:szCs w:val="21"/>
        </w:rPr>
      </w:pPr>
      <w:r>
        <w:rPr>
          <w:rFonts w:ascii="黑体" w:eastAsia="黑体" w:hAnsi="黑体" w:cs="黑体" w:hint="eastAsia"/>
          <w:bCs/>
          <w:color w:val="000000"/>
          <w:szCs w:val="21"/>
        </w:rPr>
        <w:t>三、写作</w:t>
      </w:r>
      <w:r>
        <w:rPr>
          <w:rFonts w:ascii="黑体" w:eastAsia="黑体" w:hAnsi="黑体" w:cs="黑体" w:hint="eastAsia"/>
          <w:color w:val="000000"/>
          <w:szCs w:val="21"/>
        </w:rPr>
        <w:t>（</w:t>
      </w:r>
      <w:r>
        <w:rPr>
          <w:color w:val="000000"/>
          <w:szCs w:val="21"/>
        </w:rPr>
        <w:t>60</w:t>
      </w:r>
      <w:r>
        <w:rPr>
          <w:rFonts w:ascii="黑体" w:eastAsia="黑体" w:hAnsi="黑体" w:cs="黑体" w:hint="eastAsia"/>
          <w:color w:val="000000"/>
          <w:szCs w:val="21"/>
        </w:rPr>
        <w:t>分）</w:t>
      </w:r>
    </w:p>
    <w:p>
      <w:pPr>
        <w:spacing w:line="300" w:lineRule="exact"/>
        <w:jc w:val="left"/>
        <w:rPr>
          <w:rFonts w:ascii="楷体" w:eastAsia="楷体" w:hAnsi="楷体" w:cs="楷体"/>
          <w:color w:val="000000"/>
        </w:rPr>
      </w:pPr>
      <w:r>
        <w:rPr>
          <w:color w:val="000000"/>
          <w:szCs w:val="21"/>
        </w:rPr>
        <w:t>22</w:t>
      </w:r>
      <w:r>
        <w:rPr>
          <w:rFonts w:ascii="宋体" w:hAnsi="宋体" w:cs="宋体" w:hint="eastAsia"/>
          <w:color w:val="000000"/>
          <w:szCs w:val="21"/>
        </w:rPr>
        <w:t>．</w:t>
      </w:r>
      <w:r>
        <w:rPr>
          <w:rFonts w:ascii="楷体" w:eastAsia="楷体" w:hAnsi="楷体" w:cs="楷体"/>
          <w:color w:val="000000"/>
        </w:rPr>
        <w:t>滋味是一种感觉、一种体验。生活的滋味很多，“最爱湖东行不足”是白居易喜的滋味，“日暮乡关何处是”是崔颢愁的滋味，“沉醉不知归路”是李清照乐的滋味，“燕然未勒归无计”是范仲淹苦的滋味……</w:t>
      </w:r>
    </w:p>
    <w:p>
      <w:pPr>
        <w:spacing w:line="360" w:lineRule="auto"/>
        <w:jc w:val="left"/>
        <w:rPr>
          <w:color w:val="000000"/>
        </w:rPr>
      </w:pPr>
      <w:r>
        <w:rPr>
          <w:color w:val="000000"/>
        </w:rPr>
        <w:t>请以“滋味”为话题，联系生活，写一篇文章。</w:t>
      </w:r>
    </w:p>
    <w:p>
      <w:pPr>
        <w:spacing w:line="360" w:lineRule="auto"/>
        <w:jc w:val="left"/>
        <w:rPr>
          <w:rFonts w:hint="eastAsia"/>
          <w:color w:val="000000"/>
        </w:rPr>
        <w:sectPr>
          <w:headerReference w:type="default" r:id="rId5"/>
          <w:footerReference w:type="default" r:id="rId6"/>
          <w:type w:val="continuous"/>
          <w:pgSz w:w="11906" w:h="16838"/>
          <w:pgMar w:top="1984" w:right="1587" w:bottom="1984" w:left="1531" w:header="0" w:footer="1814" w:gutter="0"/>
          <w:paperSrc w:first="0" w:other="0"/>
          <w:cols w:space="708"/>
          <w:titlePg w:val="0"/>
          <w:rtlGutter w:val="0"/>
          <w:docGrid w:type="lines" w:linePitch="312" w:charSpace="0"/>
        </w:sectPr>
      </w:pPr>
      <w:r>
        <w:rPr>
          <w:color w:val="000000"/>
        </w:rPr>
        <w:t>要求：</w:t>
      </w:r>
      <w:r>
        <w:rPr>
          <w:rFonts w:ascii="宋体" w:hAnsi="宋体" w:cs="宋体"/>
          <w:color w:val="000000"/>
          <w:szCs w:val="21"/>
        </w:rPr>
        <w:t>①</w:t>
      </w:r>
      <w:r>
        <w:rPr>
          <w:color w:val="000000"/>
        </w:rPr>
        <w:t>题目自拟。</w:t>
      </w:r>
      <w:r>
        <w:rPr>
          <w:rFonts w:ascii="宋体" w:hAnsi="宋体" w:cs="宋体"/>
          <w:color w:val="000000"/>
          <w:szCs w:val="21"/>
        </w:rPr>
        <w:t>②</w:t>
      </w:r>
      <w:r>
        <w:rPr>
          <w:color w:val="000000"/>
        </w:rPr>
        <w:t>文体自选</w:t>
      </w:r>
      <w:r>
        <w:rPr>
          <w:rFonts w:hint="eastAsia"/>
          <w:color w:val="000000"/>
        </w:rPr>
        <w:t>（除诗歌外）</w:t>
      </w:r>
      <w:r>
        <w:rPr>
          <w:color w:val="000000"/>
        </w:rPr>
        <w:t>，可以记叙、抒情或议论。</w:t>
      </w:r>
      <w:r>
        <w:rPr>
          <w:rFonts w:ascii="宋体" w:hAnsi="宋体" w:cs="宋体"/>
          <w:color w:val="000000"/>
          <w:szCs w:val="21"/>
        </w:rPr>
        <w:t>③</w:t>
      </w:r>
      <w:r>
        <w:rPr>
          <w:color w:val="000000"/>
        </w:rPr>
        <w:t>不少于600字。</w:t>
      </w:r>
      <w:r>
        <w:rPr>
          <w:rFonts w:ascii="宋体" w:hAnsi="宋体" w:cs="宋体"/>
          <w:color w:val="000000"/>
          <w:szCs w:val="21"/>
        </w:rPr>
        <w:fldChar w:fldCharType="begin"/>
      </w:r>
      <w:r>
        <w:rPr>
          <w:rFonts w:ascii="宋体" w:hAnsi="宋体" w:cs="宋体"/>
          <w:color w:val="000000"/>
          <w:szCs w:val="21"/>
        </w:rPr>
        <w:instrText xml:space="preserve"> </w:instrText>
      </w:r>
      <w:r>
        <w:rPr>
          <w:rFonts w:ascii="宋体" w:hAnsi="宋体" w:cs="宋体" w:hint="eastAsia"/>
          <w:color w:val="000000"/>
          <w:szCs w:val="21"/>
        </w:rPr>
        <w:instrText>= 4 \* GB3</w:instrText>
      </w:r>
      <w:r>
        <w:rPr>
          <w:rFonts w:ascii="宋体" w:hAnsi="宋体" w:cs="宋体"/>
          <w:color w:val="000000"/>
          <w:szCs w:val="21"/>
        </w:rPr>
        <w:instrText xml:space="preserve"> </w:instrText>
      </w:r>
      <w:r>
        <w:rPr>
          <w:rFonts w:ascii="宋体" w:hAnsi="宋体" w:cs="宋体"/>
          <w:color w:val="000000"/>
          <w:szCs w:val="21"/>
        </w:rPr>
        <w:fldChar w:fldCharType="separate"/>
      </w:r>
      <w:r>
        <w:rPr>
          <w:rFonts w:ascii="宋体" w:hAnsi="宋体" w:cs="宋体" w:hint="eastAsia"/>
          <w:color w:val="000000"/>
          <w:szCs w:val="21"/>
        </w:rPr>
        <w:t>④</w:t>
      </w:r>
      <w:r>
        <w:rPr>
          <w:rFonts w:ascii="宋体" w:hAnsi="宋体" w:cs="宋体"/>
          <w:color w:val="000000"/>
          <w:szCs w:val="21"/>
        </w:rPr>
        <w:fldChar w:fldCharType="end"/>
      </w:r>
      <w:r>
        <w:rPr>
          <w:rFonts w:ascii="宋体" w:hAnsi="宋体" w:cs="宋体" w:hint="eastAsia"/>
          <w:color w:val="000000"/>
          <w:szCs w:val="21"/>
        </w:rPr>
        <w:t>不得抄袭，套作；</w:t>
      </w:r>
      <w:r>
        <w:rPr>
          <w:rFonts w:ascii="宋体" w:hAnsi="宋体" w:cs="宋体"/>
          <w:color w:val="000000"/>
          <w:szCs w:val="21"/>
        </w:rPr>
        <w:fldChar w:fldCharType="begin"/>
      </w:r>
      <w:r>
        <w:rPr>
          <w:rFonts w:ascii="宋体" w:hAnsi="宋体" w:cs="宋体"/>
          <w:color w:val="000000"/>
          <w:szCs w:val="21"/>
        </w:rPr>
        <w:instrText xml:space="preserve"> </w:instrText>
      </w:r>
      <w:r>
        <w:rPr>
          <w:rFonts w:ascii="宋体" w:hAnsi="宋体" w:cs="宋体" w:hint="eastAsia"/>
          <w:color w:val="000000"/>
          <w:szCs w:val="21"/>
        </w:rPr>
        <w:instrText>= 5 \* GB3</w:instrText>
      </w:r>
      <w:r>
        <w:rPr>
          <w:rFonts w:ascii="宋体" w:hAnsi="宋体" w:cs="宋体"/>
          <w:color w:val="000000"/>
          <w:szCs w:val="21"/>
        </w:rPr>
        <w:instrText xml:space="preserve"> </w:instrText>
      </w:r>
      <w:r>
        <w:rPr>
          <w:rFonts w:ascii="宋体" w:hAnsi="宋体" w:cs="宋体"/>
          <w:color w:val="000000"/>
          <w:szCs w:val="21"/>
        </w:rPr>
        <w:fldChar w:fldCharType="separate"/>
      </w:r>
      <w:r>
        <w:rPr>
          <w:rFonts w:ascii="宋体" w:hAnsi="宋体" w:cs="宋体" w:hint="eastAsia"/>
          <w:color w:val="000000"/>
          <w:szCs w:val="21"/>
        </w:rPr>
        <w:t>⑤</w:t>
      </w:r>
      <w:r>
        <w:rPr>
          <w:rFonts w:ascii="宋体" w:hAnsi="宋体" w:cs="宋体"/>
          <w:color w:val="000000"/>
          <w:szCs w:val="21"/>
        </w:rPr>
        <w:fldChar w:fldCharType="end"/>
      </w:r>
      <w:r>
        <w:rPr>
          <w:rFonts w:ascii="宋体" w:hAnsi="宋体" w:cs="宋体" w:hint="eastAsia"/>
          <w:color w:val="000000"/>
          <w:szCs w:val="21"/>
        </w:rPr>
        <w:t>不得出现真实的校名和师生姓名。</w:t>
      </w:r>
    </w:p>
    <w:p>
      <w:r>
        <w:rPr>
          <w:rFonts w:hint="eastAsia"/>
          <w:color w:val="000000"/>
        </w:rPr>
        <w:drawing>
          <wp:inline>
            <wp:extent cx="5580380" cy="667845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56938" name=""/>
                    <pic:cNvPicPr>
                      <a:picLocks noChangeAspect="1"/>
                    </pic:cNvPicPr>
                  </pic:nvPicPr>
                  <pic:blipFill>
                    <a:blip xmlns:r="http://schemas.openxmlformats.org/officeDocument/2006/relationships" r:embed="rId7"/>
                    <a:stretch>
                      <a:fillRect/>
                    </a:stretch>
                  </pic:blipFill>
                  <pic:spPr>
                    <a:xfrm>
                      <a:off x="0" y="0"/>
                      <a:ext cx="5580380" cy="6678455"/>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420"/>
      <w:jc w:val="center"/>
      <w:rPr>
        <w:rFonts w:ascii="仿宋_GB2312" w:eastAsia="仿宋_GB2312" w:hAnsi="仿宋_GB2312" w:cs="仿宋_GB2312" w:hint="eastAsia"/>
      </w:rPr>
    </w:pPr>
    <w:r>
      <w:rPr>
        <w:rStyle w:val="PageNumber"/>
        <w:rFonts w:ascii="方正楷体_GBK" w:eastAsia="方正楷体_GBK" w:hAnsi="方正楷体_GBK" w:cs="方正楷体_GBK" w:hint="eastAsia"/>
      </w:rPr>
      <w:t>八年级语文试题 第</w:t>
    </w:r>
    <w:r>
      <w:rPr>
        <w:rFonts w:ascii="方正楷体_GBK" w:eastAsia="方正楷体_GBK" w:hAnsi="方正楷体_GBK" w:cs="方正楷体_GBK" w:hint="eastAsia"/>
      </w:rPr>
      <w:fldChar w:fldCharType="begin"/>
    </w:r>
    <w:r>
      <w:rPr>
        <w:rStyle w:val="PageNumber"/>
        <w:rFonts w:ascii="方正楷体_GBK" w:eastAsia="方正楷体_GBK" w:hAnsi="方正楷体_GBK" w:cs="方正楷体_GBK" w:hint="eastAsia"/>
      </w:rPr>
      <w:instrText xml:space="preserve">PAGE  </w:instrText>
    </w:r>
    <w:r>
      <w:rPr>
        <w:rFonts w:ascii="方正楷体_GBK" w:eastAsia="方正楷体_GBK" w:hAnsi="方正楷体_GBK" w:cs="方正楷体_GBK" w:hint="eastAsia"/>
      </w:rPr>
      <w:fldChar w:fldCharType="separate"/>
    </w:r>
    <w:r>
      <w:rPr>
        <w:rStyle w:val="PageNumber"/>
        <w:rFonts w:ascii="方正楷体_GBK" w:eastAsia="方正楷体_GBK" w:hAnsi="方正楷体_GBK" w:cs="方正楷体_GBK" w:hint="eastAsia"/>
      </w:rPr>
      <w:t>6</w:t>
    </w:r>
    <w:r>
      <w:rPr>
        <w:rFonts w:ascii="方正楷体_GBK" w:eastAsia="方正楷体_GBK" w:hAnsi="方正楷体_GBK" w:cs="方正楷体_GBK" w:hint="eastAsia"/>
      </w:rPr>
      <w:fldChar w:fldCharType="end"/>
    </w:r>
    <w:r>
      <w:rPr>
        <w:rStyle w:val="PageNumber"/>
        <w:rFonts w:ascii="方正楷体_GBK" w:eastAsia="方正楷体_GBK" w:hAnsi="方正楷体_GBK" w:cs="方正楷体_GBK" w:hint="eastAsia"/>
      </w:rPr>
      <w:t>页  共6页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F67E67D"/>
    <w:multiLevelType w:val="singleLevel"/>
    <w:tmpl w:val="9F67E67D"/>
    <w:lvl w:ilvl="0">
      <w:start w:val="2"/>
      <w:numFmt w:val="decimal"/>
      <w:suff w:val="space"/>
      <w:lvlText w:val="(%1)"/>
      <w:lvlJc w:val="left"/>
    </w:lvl>
  </w:abstractNum>
  <w:abstractNum w:abstractNumId="1">
    <w:nsid w:val="CAE62629"/>
    <w:multiLevelType w:val="singleLevel"/>
    <w:tmpl w:val="CAE62629"/>
    <w:lvl w:ilvl="0">
      <w:start w:val="1"/>
      <w:numFmt w:val="decimal"/>
      <w:suff w:val="nothing"/>
      <w:lvlText w:val="（%1）"/>
      <w:lvlJc w:val="left"/>
    </w:lvl>
  </w:abstractNum>
  <w:abstractNum w:abstractNumId="2">
    <w:nsid w:val="7BB93FC6"/>
    <w:multiLevelType w:val="singleLevel"/>
    <w:tmpl w:val="7BB93FC6"/>
    <w:lvl w:ilvl="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6"/>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90B5E"/>
    <w:rsid w:val="00001276"/>
    <w:rsid w:val="0000556C"/>
    <w:rsid w:val="00006BAF"/>
    <w:rsid w:val="00006C7E"/>
    <w:rsid w:val="000118FB"/>
    <w:rsid w:val="0001695E"/>
    <w:rsid w:val="00016C26"/>
    <w:rsid w:val="00021345"/>
    <w:rsid w:val="00021BBE"/>
    <w:rsid w:val="00035A64"/>
    <w:rsid w:val="0004312D"/>
    <w:rsid w:val="00050257"/>
    <w:rsid w:val="00050394"/>
    <w:rsid w:val="000508BE"/>
    <w:rsid w:val="000537DF"/>
    <w:rsid w:val="00057849"/>
    <w:rsid w:val="000626F2"/>
    <w:rsid w:val="0006721E"/>
    <w:rsid w:val="000739D6"/>
    <w:rsid w:val="00075A7D"/>
    <w:rsid w:val="000860F0"/>
    <w:rsid w:val="000865B9"/>
    <w:rsid w:val="000A3140"/>
    <w:rsid w:val="000B2E1D"/>
    <w:rsid w:val="000B4297"/>
    <w:rsid w:val="000B69D5"/>
    <w:rsid w:val="000C0352"/>
    <w:rsid w:val="000C0903"/>
    <w:rsid w:val="000C165F"/>
    <w:rsid w:val="000C796C"/>
    <w:rsid w:val="000D0B8D"/>
    <w:rsid w:val="000D0FEB"/>
    <w:rsid w:val="000D454A"/>
    <w:rsid w:val="000E165D"/>
    <w:rsid w:val="000E2095"/>
    <w:rsid w:val="000E4901"/>
    <w:rsid w:val="000F053E"/>
    <w:rsid w:val="000F573D"/>
    <w:rsid w:val="000F7683"/>
    <w:rsid w:val="001015A7"/>
    <w:rsid w:val="00107576"/>
    <w:rsid w:val="00107C2C"/>
    <w:rsid w:val="00117881"/>
    <w:rsid w:val="00121AED"/>
    <w:rsid w:val="00123508"/>
    <w:rsid w:val="00124B74"/>
    <w:rsid w:val="00124EA7"/>
    <w:rsid w:val="0012735E"/>
    <w:rsid w:val="00127C62"/>
    <w:rsid w:val="00137DAD"/>
    <w:rsid w:val="001408B4"/>
    <w:rsid w:val="001411E5"/>
    <w:rsid w:val="00144096"/>
    <w:rsid w:val="00145A96"/>
    <w:rsid w:val="00145FE3"/>
    <w:rsid w:val="00154B16"/>
    <w:rsid w:val="00154F16"/>
    <w:rsid w:val="00155184"/>
    <w:rsid w:val="00163717"/>
    <w:rsid w:val="001649DA"/>
    <w:rsid w:val="0016782D"/>
    <w:rsid w:val="00170191"/>
    <w:rsid w:val="0017045F"/>
    <w:rsid w:val="00172A03"/>
    <w:rsid w:val="00174926"/>
    <w:rsid w:val="00177EFF"/>
    <w:rsid w:val="0018357C"/>
    <w:rsid w:val="00184B3B"/>
    <w:rsid w:val="00190B5E"/>
    <w:rsid w:val="00193907"/>
    <w:rsid w:val="001A1903"/>
    <w:rsid w:val="001A2936"/>
    <w:rsid w:val="001A330C"/>
    <w:rsid w:val="001A6B1B"/>
    <w:rsid w:val="001B14AB"/>
    <w:rsid w:val="001B29AC"/>
    <w:rsid w:val="001B2A05"/>
    <w:rsid w:val="001B728A"/>
    <w:rsid w:val="001C6701"/>
    <w:rsid w:val="001C6D91"/>
    <w:rsid w:val="001D68A6"/>
    <w:rsid w:val="001E58D5"/>
    <w:rsid w:val="001E7700"/>
    <w:rsid w:val="00207F22"/>
    <w:rsid w:val="00210093"/>
    <w:rsid w:val="00212A2C"/>
    <w:rsid w:val="00227B82"/>
    <w:rsid w:val="00231154"/>
    <w:rsid w:val="00232B94"/>
    <w:rsid w:val="00233B17"/>
    <w:rsid w:val="00243C9A"/>
    <w:rsid w:val="002443BF"/>
    <w:rsid w:val="00246DA6"/>
    <w:rsid w:val="002519AD"/>
    <w:rsid w:val="00254C77"/>
    <w:rsid w:val="002577B2"/>
    <w:rsid w:val="00263641"/>
    <w:rsid w:val="00267D9D"/>
    <w:rsid w:val="002761B3"/>
    <w:rsid w:val="002764EC"/>
    <w:rsid w:val="0028282C"/>
    <w:rsid w:val="00284BF8"/>
    <w:rsid w:val="00284D18"/>
    <w:rsid w:val="00286CDB"/>
    <w:rsid w:val="00287F2B"/>
    <w:rsid w:val="00291F1C"/>
    <w:rsid w:val="0029589D"/>
    <w:rsid w:val="00296222"/>
    <w:rsid w:val="002A440C"/>
    <w:rsid w:val="002A53CB"/>
    <w:rsid w:val="002A6273"/>
    <w:rsid w:val="002A7079"/>
    <w:rsid w:val="002B1847"/>
    <w:rsid w:val="002B76E9"/>
    <w:rsid w:val="002C0BFE"/>
    <w:rsid w:val="002C46DC"/>
    <w:rsid w:val="002C4F99"/>
    <w:rsid w:val="002D0D62"/>
    <w:rsid w:val="002D0F75"/>
    <w:rsid w:val="002D35CC"/>
    <w:rsid w:val="002D718B"/>
    <w:rsid w:val="002E2FC8"/>
    <w:rsid w:val="002E6EBE"/>
    <w:rsid w:val="002F158D"/>
    <w:rsid w:val="002F401B"/>
    <w:rsid w:val="002F5152"/>
    <w:rsid w:val="002F5C96"/>
    <w:rsid w:val="002F7927"/>
    <w:rsid w:val="00304227"/>
    <w:rsid w:val="00305641"/>
    <w:rsid w:val="00306601"/>
    <w:rsid w:val="00306CA4"/>
    <w:rsid w:val="003112C6"/>
    <w:rsid w:val="00312C0F"/>
    <w:rsid w:val="00316B9A"/>
    <w:rsid w:val="00317190"/>
    <w:rsid w:val="00322548"/>
    <w:rsid w:val="0032490A"/>
    <w:rsid w:val="0032569E"/>
    <w:rsid w:val="00326729"/>
    <w:rsid w:val="00331A45"/>
    <w:rsid w:val="003320FD"/>
    <w:rsid w:val="0033237E"/>
    <w:rsid w:val="003350B1"/>
    <w:rsid w:val="00336A91"/>
    <w:rsid w:val="00337A52"/>
    <w:rsid w:val="00337C61"/>
    <w:rsid w:val="00344231"/>
    <w:rsid w:val="0034474F"/>
    <w:rsid w:val="00346BA5"/>
    <w:rsid w:val="00350BF6"/>
    <w:rsid w:val="00353EF0"/>
    <w:rsid w:val="00370015"/>
    <w:rsid w:val="003739B4"/>
    <w:rsid w:val="00382BA0"/>
    <w:rsid w:val="00382C92"/>
    <w:rsid w:val="00383951"/>
    <w:rsid w:val="00392532"/>
    <w:rsid w:val="00393F92"/>
    <w:rsid w:val="00395151"/>
    <w:rsid w:val="003968C2"/>
    <w:rsid w:val="00396B68"/>
    <w:rsid w:val="003A2863"/>
    <w:rsid w:val="003A301D"/>
    <w:rsid w:val="003A6DD0"/>
    <w:rsid w:val="003B04F5"/>
    <w:rsid w:val="003B1471"/>
    <w:rsid w:val="003B3791"/>
    <w:rsid w:val="003B39E4"/>
    <w:rsid w:val="003B463E"/>
    <w:rsid w:val="003B6888"/>
    <w:rsid w:val="003C0AFD"/>
    <w:rsid w:val="003C1991"/>
    <w:rsid w:val="003C586F"/>
    <w:rsid w:val="003C7313"/>
    <w:rsid w:val="003D1004"/>
    <w:rsid w:val="003E32D1"/>
    <w:rsid w:val="003E34D3"/>
    <w:rsid w:val="003E4A81"/>
    <w:rsid w:val="003E57BD"/>
    <w:rsid w:val="003F1120"/>
    <w:rsid w:val="003F29AB"/>
    <w:rsid w:val="003F601C"/>
    <w:rsid w:val="003F6C54"/>
    <w:rsid w:val="004003B2"/>
    <w:rsid w:val="0040438F"/>
    <w:rsid w:val="00405F83"/>
    <w:rsid w:val="004111F9"/>
    <w:rsid w:val="004136E9"/>
    <w:rsid w:val="004151FC"/>
    <w:rsid w:val="004163CF"/>
    <w:rsid w:val="00422CD0"/>
    <w:rsid w:val="0043152A"/>
    <w:rsid w:val="00432878"/>
    <w:rsid w:val="00432FCA"/>
    <w:rsid w:val="00441BFC"/>
    <w:rsid w:val="004437A1"/>
    <w:rsid w:val="00450E8C"/>
    <w:rsid w:val="004533B9"/>
    <w:rsid w:val="00456927"/>
    <w:rsid w:val="004614FA"/>
    <w:rsid w:val="004625FC"/>
    <w:rsid w:val="004630FA"/>
    <w:rsid w:val="004641AC"/>
    <w:rsid w:val="00464ED3"/>
    <w:rsid w:val="00467450"/>
    <w:rsid w:val="004702A4"/>
    <w:rsid w:val="00470410"/>
    <w:rsid w:val="00470DB2"/>
    <w:rsid w:val="00471651"/>
    <w:rsid w:val="00471B5B"/>
    <w:rsid w:val="0047600B"/>
    <w:rsid w:val="004878DC"/>
    <w:rsid w:val="004900AC"/>
    <w:rsid w:val="004912D8"/>
    <w:rsid w:val="00492DE1"/>
    <w:rsid w:val="00493833"/>
    <w:rsid w:val="00497BA9"/>
    <w:rsid w:val="004A2619"/>
    <w:rsid w:val="004A6414"/>
    <w:rsid w:val="004A684C"/>
    <w:rsid w:val="004B577A"/>
    <w:rsid w:val="004C0AB5"/>
    <w:rsid w:val="004C318A"/>
    <w:rsid w:val="004C5A91"/>
    <w:rsid w:val="004D0DB2"/>
    <w:rsid w:val="004D251C"/>
    <w:rsid w:val="004D39B8"/>
    <w:rsid w:val="004D47D1"/>
    <w:rsid w:val="004E0568"/>
    <w:rsid w:val="004E0C59"/>
    <w:rsid w:val="004E130F"/>
    <w:rsid w:val="004E34EA"/>
    <w:rsid w:val="004E3773"/>
    <w:rsid w:val="004E73F8"/>
    <w:rsid w:val="004F3F29"/>
    <w:rsid w:val="004F4020"/>
    <w:rsid w:val="004F5696"/>
    <w:rsid w:val="004F752C"/>
    <w:rsid w:val="005060BD"/>
    <w:rsid w:val="0050735D"/>
    <w:rsid w:val="005101AF"/>
    <w:rsid w:val="00512864"/>
    <w:rsid w:val="005223E8"/>
    <w:rsid w:val="0053493D"/>
    <w:rsid w:val="0054381E"/>
    <w:rsid w:val="00544F15"/>
    <w:rsid w:val="005471FF"/>
    <w:rsid w:val="005613AD"/>
    <w:rsid w:val="00562B43"/>
    <w:rsid w:val="00562EAB"/>
    <w:rsid w:val="00563AF4"/>
    <w:rsid w:val="00565899"/>
    <w:rsid w:val="00566E53"/>
    <w:rsid w:val="00567414"/>
    <w:rsid w:val="00571792"/>
    <w:rsid w:val="00571908"/>
    <w:rsid w:val="00573400"/>
    <w:rsid w:val="00576F88"/>
    <w:rsid w:val="0058174B"/>
    <w:rsid w:val="005865D5"/>
    <w:rsid w:val="00587846"/>
    <w:rsid w:val="005912BE"/>
    <w:rsid w:val="00593441"/>
    <w:rsid w:val="00595F77"/>
    <w:rsid w:val="005975DB"/>
    <w:rsid w:val="005A7916"/>
    <w:rsid w:val="005B10D6"/>
    <w:rsid w:val="005B3DA5"/>
    <w:rsid w:val="005C7EAB"/>
    <w:rsid w:val="005D56A3"/>
    <w:rsid w:val="00600877"/>
    <w:rsid w:val="00606B6D"/>
    <w:rsid w:val="006070B9"/>
    <w:rsid w:val="0061084E"/>
    <w:rsid w:val="006110A9"/>
    <w:rsid w:val="00612264"/>
    <w:rsid w:val="00613AEE"/>
    <w:rsid w:val="00622965"/>
    <w:rsid w:val="00623702"/>
    <w:rsid w:val="00626CAC"/>
    <w:rsid w:val="00630395"/>
    <w:rsid w:val="00632F99"/>
    <w:rsid w:val="00633AEC"/>
    <w:rsid w:val="006345D4"/>
    <w:rsid w:val="006359CC"/>
    <w:rsid w:val="006370FC"/>
    <w:rsid w:val="00637D0A"/>
    <w:rsid w:val="00641CAA"/>
    <w:rsid w:val="00642E03"/>
    <w:rsid w:val="00643090"/>
    <w:rsid w:val="00643879"/>
    <w:rsid w:val="006452E9"/>
    <w:rsid w:val="00647503"/>
    <w:rsid w:val="00650ACF"/>
    <w:rsid w:val="00651974"/>
    <w:rsid w:val="0065525E"/>
    <w:rsid w:val="00656CB5"/>
    <w:rsid w:val="0066418C"/>
    <w:rsid w:val="00666046"/>
    <w:rsid w:val="00667396"/>
    <w:rsid w:val="006702A5"/>
    <w:rsid w:val="006738F8"/>
    <w:rsid w:val="00675401"/>
    <w:rsid w:val="0068036F"/>
    <w:rsid w:val="00694401"/>
    <w:rsid w:val="00695EEC"/>
    <w:rsid w:val="006A0B99"/>
    <w:rsid w:val="006A2CFD"/>
    <w:rsid w:val="006B4971"/>
    <w:rsid w:val="006C68E9"/>
    <w:rsid w:val="006E0B2C"/>
    <w:rsid w:val="006E5342"/>
    <w:rsid w:val="006E5377"/>
    <w:rsid w:val="006E5EB9"/>
    <w:rsid w:val="006F37EB"/>
    <w:rsid w:val="007016A8"/>
    <w:rsid w:val="007039E0"/>
    <w:rsid w:val="00705BC5"/>
    <w:rsid w:val="00713360"/>
    <w:rsid w:val="00713641"/>
    <w:rsid w:val="0071631B"/>
    <w:rsid w:val="007211DD"/>
    <w:rsid w:val="007217FE"/>
    <w:rsid w:val="00735E9A"/>
    <w:rsid w:val="00741A86"/>
    <w:rsid w:val="007449D5"/>
    <w:rsid w:val="00747517"/>
    <w:rsid w:val="00752D63"/>
    <w:rsid w:val="007566D1"/>
    <w:rsid w:val="00766842"/>
    <w:rsid w:val="007706EB"/>
    <w:rsid w:val="00770FD1"/>
    <w:rsid w:val="00775F07"/>
    <w:rsid w:val="00777464"/>
    <w:rsid w:val="00777755"/>
    <w:rsid w:val="00780D2B"/>
    <w:rsid w:val="0078158A"/>
    <w:rsid w:val="007922B9"/>
    <w:rsid w:val="00794304"/>
    <w:rsid w:val="0079706D"/>
    <w:rsid w:val="007A0664"/>
    <w:rsid w:val="007A593F"/>
    <w:rsid w:val="007A7A4C"/>
    <w:rsid w:val="007B0E6B"/>
    <w:rsid w:val="007B23C9"/>
    <w:rsid w:val="007B481B"/>
    <w:rsid w:val="007C6055"/>
    <w:rsid w:val="007C73C0"/>
    <w:rsid w:val="007C7A5B"/>
    <w:rsid w:val="007C7F29"/>
    <w:rsid w:val="007D1343"/>
    <w:rsid w:val="007D6FDC"/>
    <w:rsid w:val="007D73FB"/>
    <w:rsid w:val="007D7BDE"/>
    <w:rsid w:val="007D7EDD"/>
    <w:rsid w:val="007F4844"/>
    <w:rsid w:val="007F597E"/>
    <w:rsid w:val="007F7574"/>
    <w:rsid w:val="007F77AA"/>
    <w:rsid w:val="00801EA3"/>
    <w:rsid w:val="00802D09"/>
    <w:rsid w:val="0080574A"/>
    <w:rsid w:val="00810109"/>
    <w:rsid w:val="0081160E"/>
    <w:rsid w:val="008158FF"/>
    <w:rsid w:val="00820084"/>
    <w:rsid w:val="00821A74"/>
    <w:rsid w:val="00825251"/>
    <w:rsid w:val="008255A0"/>
    <w:rsid w:val="008276CF"/>
    <w:rsid w:val="00830165"/>
    <w:rsid w:val="00832190"/>
    <w:rsid w:val="00834AD6"/>
    <w:rsid w:val="008353D0"/>
    <w:rsid w:val="00841C38"/>
    <w:rsid w:val="008455FF"/>
    <w:rsid w:val="00847740"/>
    <w:rsid w:val="00850BEB"/>
    <w:rsid w:val="00852C59"/>
    <w:rsid w:val="00862AC7"/>
    <w:rsid w:val="00865629"/>
    <w:rsid w:val="00866339"/>
    <w:rsid w:val="00866A6B"/>
    <w:rsid w:val="00867E89"/>
    <w:rsid w:val="0087060A"/>
    <w:rsid w:val="00874A4C"/>
    <w:rsid w:val="00874D27"/>
    <w:rsid w:val="00891319"/>
    <w:rsid w:val="008A4F49"/>
    <w:rsid w:val="008A72EC"/>
    <w:rsid w:val="008B0AF2"/>
    <w:rsid w:val="008B215C"/>
    <w:rsid w:val="008B443E"/>
    <w:rsid w:val="008C0E2C"/>
    <w:rsid w:val="008C4335"/>
    <w:rsid w:val="008D293D"/>
    <w:rsid w:val="008D360A"/>
    <w:rsid w:val="008D3F2A"/>
    <w:rsid w:val="008D6306"/>
    <w:rsid w:val="008E1360"/>
    <w:rsid w:val="008E26B0"/>
    <w:rsid w:val="008E6E0A"/>
    <w:rsid w:val="008F25B5"/>
    <w:rsid w:val="008F2676"/>
    <w:rsid w:val="008F7FE4"/>
    <w:rsid w:val="0090454D"/>
    <w:rsid w:val="0091240C"/>
    <w:rsid w:val="00913A6D"/>
    <w:rsid w:val="00915F67"/>
    <w:rsid w:val="009205E6"/>
    <w:rsid w:val="00920764"/>
    <w:rsid w:val="0092222D"/>
    <w:rsid w:val="00922326"/>
    <w:rsid w:val="00925D6C"/>
    <w:rsid w:val="0094706D"/>
    <w:rsid w:val="0096125A"/>
    <w:rsid w:val="00962A68"/>
    <w:rsid w:val="00964C78"/>
    <w:rsid w:val="00967247"/>
    <w:rsid w:val="00971150"/>
    <w:rsid w:val="00973BF8"/>
    <w:rsid w:val="00991925"/>
    <w:rsid w:val="00991C66"/>
    <w:rsid w:val="009945F5"/>
    <w:rsid w:val="00996B53"/>
    <w:rsid w:val="009A1537"/>
    <w:rsid w:val="009A29EC"/>
    <w:rsid w:val="009A5378"/>
    <w:rsid w:val="009A6E66"/>
    <w:rsid w:val="009B555C"/>
    <w:rsid w:val="009B660D"/>
    <w:rsid w:val="009B7C3E"/>
    <w:rsid w:val="009C0CD1"/>
    <w:rsid w:val="009C5D0F"/>
    <w:rsid w:val="009C5D83"/>
    <w:rsid w:val="009D12FA"/>
    <w:rsid w:val="009D6B3A"/>
    <w:rsid w:val="009D79AC"/>
    <w:rsid w:val="009E12C6"/>
    <w:rsid w:val="009E3A97"/>
    <w:rsid w:val="009F73D6"/>
    <w:rsid w:val="009F74C0"/>
    <w:rsid w:val="00A000E3"/>
    <w:rsid w:val="00A042EF"/>
    <w:rsid w:val="00A11AC4"/>
    <w:rsid w:val="00A1301D"/>
    <w:rsid w:val="00A141C9"/>
    <w:rsid w:val="00A1463B"/>
    <w:rsid w:val="00A17B78"/>
    <w:rsid w:val="00A17E0F"/>
    <w:rsid w:val="00A27EB7"/>
    <w:rsid w:val="00A33D4B"/>
    <w:rsid w:val="00A35DAA"/>
    <w:rsid w:val="00A3768E"/>
    <w:rsid w:val="00A37D35"/>
    <w:rsid w:val="00A407F9"/>
    <w:rsid w:val="00A41AE4"/>
    <w:rsid w:val="00A42079"/>
    <w:rsid w:val="00A42A81"/>
    <w:rsid w:val="00A51A19"/>
    <w:rsid w:val="00A520E3"/>
    <w:rsid w:val="00A54AB8"/>
    <w:rsid w:val="00A6052A"/>
    <w:rsid w:val="00A71F30"/>
    <w:rsid w:val="00A76C71"/>
    <w:rsid w:val="00A81B10"/>
    <w:rsid w:val="00A86719"/>
    <w:rsid w:val="00A90E02"/>
    <w:rsid w:val="00A9103D"/>
    <w:rsid w:val="00A955C3"/>
    <w:rsid w:val="00AB2D34"/>
    <w:rsid w:val="00AB6537"/>
    <w:rsid w:val="00AC1920"/>
    <w:rsid w:val="00AC2537"/>
    <w:rsid w:val="00AC399B"/>
    <w:rsid w:val="00AD11A9"/>
    <w:rsid w:val="00AD6747"/>
    <w:rsid w:val="00AD6AC2"/>
    <w:rsid w:val="00AD714D"/>
    <w:rsid w:val="00AE1A9B"/>
    <w:rsid w:val="00AE3665"/>
    <w:rsid w:val="00AE7182"/>
    <w:rsid w:val="00AF3104"/>
    <w:rsid w:val="00AF3526"/>
    <w:rsid w:val="00AF639C"/>
    <w:rsid w:val="00B006B6"/>
    <w:rsid w:val="00B015D2"/>
    <w:rsid w:val="00B023B0"/>
    <w:rsid w:val="00B03C38"/>
    <w:rsid w:val="00B05FF0"/>
    <w:rsid w:val="00B060A9"/>
    <w:rsid w:val="00B06725"/>
    <w:rsid w:val="00B25600"/>
    <w:rsid w:val="00B30880"/>
    <w:rsid w:val="00B3138E"/>
    <w:rsid w:val="00B31EC9"/>
    <w:rsid w:val="00B325F4"/>
    <w:rsid w:val="00B3380B"/>
    <w:rsid w:val="00B34CD6"/>
    <w:rsid w:val="00B37110"/>
    <w:rsid w:val="00B372D2"/>
    <w:rsid w:val="00B4229B"/>
    <w:rsid w:val="00B42F9E"/>
    <w:rsid w:val="00B44660"/>
    <w:rsid w:val="00B47B10"/>
    <w:rsid w:val="00B51825"/>
    <w:rsid w:val="00B53483"/>
    <w:rsid w:val="00B54D5C"/>
    <w:rsid w:val="00B54EA6"/>
    <w:rsid w:val="00B55807"/>
    <w:rsid w:val="00B57E13"/>
    <w:rsid w:val="00B600AA"/>
    <w:rsid w:val="00B61257"/>
    <w:rsid w:val="00B6311C"/>
    <w:rsid w:val="00B71C75"/>
    <w:rsid w:val="00B741EA"/>
    <w:rsid w:val="00B83A76"/>
    <w:rsid w:val="00B83F7A"/>
    <w:rsid w:val="00B848E5"/>
    <w:rsid w:val="00B8657F"/>
    <w:rsid w:val="00B86AF3"/>
    <w:rsid w:val="00B86FEF"/>
    <w:rsid w:val="00B94426"/>
    <w:rsid w:val="00B95D17"/>
    <w:rsid w:val="00BA0D30"/>
    <w:rsid w:val="00BA60BF"/>
    <w:rsid w:val="00BA71BF"/>
    <w:rsid w:val="00BC08DA"/>
    <w:rsid w:val="00BC18D3"/>
    <w:rsid w:val="00BC2F0F"/>
    <w:rsid w:val="00BC481C"/>
    <w:rsid w:val="00BC53BB"/>
    <w:rsid w:val="00BC6060"/>
    <w:rsid w:val="00BC6BB9"/>
    <w:rsid w:val="00BD28B5"/>
    <w:rsid w:val="00BD34FF"/>
    <w:rsid w:val="00BD7181"/>
    <w:rsid w:val="00BE1775"/>
    <w:rsid w:val="00BE7731"/>
    <w:rsid w:val="00BF6565"/>
    <w:rsid w:val="00C02FC6"/>
    <w:rsid w:val="00C11A38"/>
    <w:rsid w:val="00C129C7"/>
    <w:rsid w:val="00C2247E"/>
    <w:rsid w:val="00C23054"/>
    <w:rsid w:val="00C32BB8"/>
    <w:rsid w:val="00C33287"/>
    <w:rsid w:val="00C35834"/>
    <w:rsid w:val="00C368C9"/>
    <w:rsid w:val="00C51203"/>
    <w:rsid w:val="00C56ADA"/>
    <w:rsid w:val="00C70BB6"/>
    <w:rsid w:val="00C739C2"/>
    <w:rsid w:val="00C754AE"/>
    <w:rsid w:val="00C7579F"/>
    <w:rsid w:val="00C76C5F"/>
    <w:rsid w:val="00C83C1F"/>
    <w:rsid w:val="00C90C44"/>
    <w:rsid w:val="00C90CE7"/>
    <w:rsid w:val="00C94250"/>
    <w:rsid w:val="00C96AF6"/>
    <w:rsid w:val="00CA0A5F"/>
    <w:rsid w:val="00CA1DE0"/>
    <w:rsid w:val="00CA599B"/>
    <w:rsid w:val="00CA6C27"/>
    <w:rsid w:val="00CB1A27"/>
    <w:rsid w:val="00CB5C00"/>
    <w:rsid w:val="00CB6B72"/>
    <w:rsid w:val="00CC56AD"/>
    <w:rsid w:val="00CC56C7"/>
    <w:rsid w:val="00CC6C3C"/>
    <w:rsid w:val="00CD532C"/>
    <w:rsid w:val="00CD6B2F"/>
    <w:rsid w:val="00CD7152"/>
    <w:rsid w:val="00CE00C0"/>
    <w:rsid w:val="00CE2BB5"/>
    <w:rsid w:val="00CE53BF"/>
    <w:rsid w:val="00CE6E7C"/>
    <w:rsid w:val="00CF0B3A"/>
    <w:rsid w:val="00CF41C9"/>
    <w:rsid w:val="00CF7603"/>
    <w:rsid w:val="00CF7F97"/>
    <w:rsid w:val="00D01EDE"/>
    <w:rsid w:val="00D03091"/>
    <w:rsid w:val="00D07261"/>
    <w:rsid w:val="00D24130"/>
    <w:rsid w:val="00D24F03"/>
    <w:rsid w:val="00D25526"/>
    <w:rsid w:val="00D316C6"/>
    <w:rsid w:val="00D33220"/>
    <w:rsid w:val="00D456F1"/>
    <w:rsid w:val="00D55272"/>
    <w:rsid w:val="00D6306F"/>
    <w:rsid w:val="00D65423"/>
    <w:rsid w:val="00D67011"/>
    <w:rsid w:val="00D676DC"/>
    <w:rsid w:val="00D70EE9"/>
    <w:rsid w:val="00D74415"/>
    <w:rsid w:val="00D74F78"/>
    <w:rsid w:val="00D7600C"/>
    <w:rsid w:val="00D76F6A"/>
    <w:rsid w:val="00D8125A"/>
    <w:rsid w:val="00D82357"/>
    <w:rsid w:val="00D828CB"/>
    <w:rsid w:val="00D86749"/>
    <w:rsid w:val="00D935DC"/>
    <w:rsid w:val="00D94BC1"/>
    <w:rsid w:val="00D97C92"/>
    <w:rsid w:val="00DA0B74"/>
    <w:rsid w:val="00DB0257"/>
    <w:rsid w:val="00DB1E85"/>
    <w:rsid w:val="00DB47A4"/>
    <w:rsid w:val="00DB4D6A"/>
    <w:rsid w:val="00DC2601"/>
    <w:rsid w:val="00DC6245"/>
    <w:rsid w:val="00DD2005"/>
    <w:rsid w:val="00DD28C8"/>
    <w:rsid w:val="00DD50CE"/>
    <w:rsid w:val="00DD74C1"/>
    <w:rsid w:val="00DE7EE3"/>
    <w:rsid w:val="00DF1697"/>
    <w:rsid w:val="00DF43D0"/>
    <w:rsid w:val="00DF45AB"/>
    <w:rsid w:val="00DF6B64"/>
    <w:rsid w:val="00E020CC"/>
    <w:rsid w:val="00E07FBD"/>
    <w:rsid w:val="00E10135"/>
    <w:rsid w:val="00E12C36"/>
    <w:rsid w:val="00E235BE"/>
    <w:rsid w:val="00E31C61"/>
    <w:rsid w:val="00E3261A"/>
    <w:rsid w:val="00E355C2"/>
    <w:rsid w:val="00E3678B"/>
    <w:rsid w:val="00E43BC6"/>
    <w:rsid w:val="00E4566D"/>
    <w:rsid w:val="00E5243C"/>
    <w:rsid w:val="00E54C7F"/>
    <w:rsid w:val="00E56365"/>
    <w:rsid w:val="00E60837"/>
    <w:rsid w:val="00E60A7E"/>
    <w:rsid w:val="00E61D80"/>
    <w:rsid w:val="00E61FF3"/>
    <w:rsid w:val="00E666D9"/>
    <w:rsid w:val="00E6763F"/>
    <w:rsid w:val="00E772EA"/>
    <w:rsid w:val="00E8587A"/>
    <w:rsid w:val="00E85CA7"/>
    <w:rsid w:val="00E85DA1"/>
    <w:rsid w:val="00E87229"/>
    <w:rsid w:val="00E95FC6"/>
    <w:rsid w:val="00EA1954"/>
    <w:rsid w:val="00EA4FDF"/>
    <w:rsid w:val="00EA687B"/>
    <w:rsid w:val="00EB03E0"/>
    <w:rsid w:val="00EC282E"/>
    <w:rsid w:val="00EC2D61"/>
    <w:rsid w:val="00EC39E8"/>
    <w:rsid w:val="00EC44DE"/>
    <w:rsid w:val="00EC4817"/>
    <w:rsid w:val="00ED1A95"/>
    <w:rsid w:val="00ED287C"/>
    <w:rsid w:val="00ED3316"/>
    <w:rsid w:val="00ED5305"/>
    <w:rsid w:val="00ED6FF2"/>
    <w:rsid w:val="00EE2453"/>
    <w:rsid w:val="00EE3D97"/>
    <w:rsid w:val="00EE513B"/>
    <w:rsid w:val="00EE6547"/>
    <w:rsid w:val="00EE7546"/>
    <w:rsid w:val="00EF0620"/>
    <w:rsid w:val="00EF22FA"/>
    <w:rsid w:val="00EF50F1"/>
    <w:rsid w:val="00EF533B"/>
    <w:rsid w:val="00EF7D81"/>
    <w:rsid w:val="00F03577"/>
    <w:rsid w:val="00F1166E"/>
    <w:rsid w:val="00F13B59"/>
    <w:rsid w:val="00F17B1B"/>
    <w:rsid w:val="00F215F7"/>
    <w:rsid w:val="00F21E92"/>
    <w:rsid w:val="00F240E5"/>
    <w:rsid w:val="00F24433"/>
    <w:rsid w:val="00F2496E"/>
    <w:rsid w:val="00F24DD5"/>
    <w:rsid w:val="00F26543"/>
    <w:rsid w:val="00F3013D"/>
    <w:rsid w:val="00F316F3"/>
    <w:rsid w:val="00F31FC3"/>
    <w:rsid w:val="00F32112"/>
    <w:rsid w:val="00F41A28"/>
    <w:rsid w:val="00F42319"/>
    <w:rsid w:val="00F428AD"/>
    <w:rsid w:val="00F42BF7"/>
    <w:rsid w:val="00F47650"/>
    <w:rsid w:val="00F47B70"/>
    <w:rsid w:val="00F53566"/>
    <w:rsid w:val="00F5562D"/>
    <w:rsid w:val="00F62769"/>
    <w:rsid w:val="00F6303E"/>
    <w:rsid w:val="00F64109"/>
    <w:rsid w:val="00F70FC8"/>
    <w:rsid w:val="00F73580"/>
    <w:rsid w:val="00F75C56"/>
    <w:rsid w:val="00F7606A"/>
    <w:rsid w:val="00F8394D"/>
    <w:rsid w:val="00F83D8B"/>
    <w:rsid w:val="00F859BA"/>
    <w:rsid w:val="00F86ADD"/>
    <w:rsid w:val="00F87A3C"/>
    <w:rsid w:val="00F91530"/>
    <w:rsid w:val="00F91C10"/>
    <w:rsid w:val="00F93171"/>
    <w:rsid w:val="00F931B0"/>
    <w:rsid w:val="00F93C10"/>
    <w:rsid w:val="00FB041A"/>
    <w:rsid w:val="00FB09E5"/>
    <w:rsid w:val="00FB29D9"/>
    <w:rsid w:val="00FB2DCE"/>
    <w:rsid w:val="00FB5506"/>
    <w:rsid w:val="00FB64EE"/>
    <w:rsid w:val="00FC326C"/>
    <w:rsid w:val="00FD2A4E"/>
    <w:rsid w:val="00FD5DF7"/>
    <w:rsid w:val="00FD71FF"/>
    <w:rsid w:val="00FD731D"/>
    <w:rsid w:val="00FE4C6B"/>
    <w:rsid w:val="00FE6FDE"/>
    <w:rsid w:val="00FE70BE"/>
    <w:rsid w:val="00FF02A4"/>
    <w:rsid w:val="00FF1EF3"/>
    <w:rsid w:val="01354226"/>
    <w:rsid w:val="01356ECA"/>
    <w:rsid w:val="019E5EC7"/>
    <w:rsid w:val="01FF5701"/>
    <w:rsid w:val="02456C5F"/>
    <w:rsid w:val="025B6941"/>
    <w:rsid w:val="026F310B"/>
    <w:rsid w:val="0344478E"/>
    <w:rsid w:val="03BF1A9E"/>
    <w:rsid w:val="03ED0BA8"/>
    <w:rsid w:val="043F716E"/>
    <w:rsid w:val="04FD1EE6"/>
    <w:rsid w:val="0617603C"/>
    <w:rsid w:val="064C3176"/>
    <w:rsid w:val="066A45CF"/>
    <w:rsid w:val="06A64418"/>
    <w:rsid w:val="072616C1"/>
    <w:rsid w:val="078A0391"/>
    <w:rsid w:val="07B32CF5"/>
    <w:rsid w:val="07F008CA"/>
    <w:rsid w:val="080D3069"/>
    <w:rsid w:val="080E1EF1"/>
    <w:rsid w:val="08595814"/>
    <w:rsid w:val="08FF3B44"/>
    <w:rsid w:val="091B700E"/>
    <w:rsid w:val="094B554D"/>
    <w:rsid w:val="09E566E8"/>
    <w:rsid w:val="0A3425C0"/>
    <w:rsid w:val="0A490237"/>
    <w:rsid w:val="0A503E73"/>
    <w:rsid w:val="0A620951"/>
    <w:rsid w:val="0AEF4C97"/>
    <w:rsid w:val="0B1200C7"/>
    <w:rsid w:val="0B61421E"/>
    <w:rsid w:val="0BD73898"/>
    <w:rsid w:val="0BF028CB"/>
    <w:rsid w:val="0BFF0DBE"/>
    <w:rsid w:val="0C27731F"/>
    <w:rsid w:val="0C7B475D"/>
    <w:rsid w:val="0D4C5B12"/>
    <w:rsid w:val="0DAF52C3"/>
    <w:rsid w:val="0EB6246E"/>
    <w:rsid w:val="0EBC5FDD"/>
    <w:rsid w:val="0EFD566E"/>
    <w:rsid w:val="0FBF045F"/>
    <w:rsid w:val="10500824"/>
    <w:rsid w:val="10F83D15"/>
    <w:rsid w:val="11011329"/>
    <w:rsid w:val="11E94FA9"/>
    <w:rsid w:val="11EF19E0"/>
    <w:rsid w:val="11EF4147"/>
    <w:rsid w:val="11FD0328"/>
    <w:rsid w:val="120217D7"/>
    <w:rsid w:val="12384AF5"/>
    <w:rsid w:val="12823910"/>
    <w:rsid w:val="129361D2"/>
    <w:rsid w:val="12A84E6C"/>
    <w:rsid w:val="12AA0E18"/>
    <w:rsid w:val="13573965"/>
    <w:rsid w:val="13717C56"/>
    <w:rsid w:val="147E5C14"/>
    <w:rsid w:val="149B763B"/>
    <w:rsid w:val="14D13F72"/>
    <w:rsid w:val="14E915DB"/>
    <w:rsid w:val="151C5891"/>
    <w:rsid w:val="15421843"/>
    <w:rsid w:val="154342C3"/>
    <w:rsid w:val="15E03E34"/>
    <w:rsid w:val="168834A9"/>
    <w:rsid w:val="1753670C"/>
    <w:rsid w:val="178A19B6"/>
    <w:rsid w:val="17A01F4D"/>
    <w:rsid w:val="17EF07F5"/>
    <w:rsid w:val="188A3DAB"/>
    <w:rsid w:val="18BA6626"/>
    <w:rsid w:val="198D13CB"/>
    <w:rsid w:val="198F162E"/>
    <w:rsid w:val="19A52DAA"/>
    <w:rsid w:val="19E364C4"/>
    <w:rsid w:val="1A7C1188"/>
    <w:rsid w:val="1AD332B7"/>
    <w:rsid w:val="1B320054"/>
    <w:rsid w:val="1B874C0A"/>
    <w:rsid w:val="1BD72C78"/>
    <w:rsid w:val="1C0D1A49"/>
    <w:rsid w:val="1C2F59E0"/>
    <w:rsid w:val="1CCA4DF5"/>
    <w:rsid w:val="1D017A86"/>
    <w:rsid w:val="1E6E2422"/>
    <w:rsid w:val="1E987F0F"/>
    <w:rsid w:val="1F503234"/>
    <w:rsid w:val="1FBE0B0B"/>
    <w:rsid w:val="1FCF4611"/>
    <w:rsid w:val="20502EF6"/>
    <w:rsid w:val="20FC623E"/>
    <w:rsid w:val="21371C2E"/>
    <w:rsid w:val="218F5682"/>
    <w:rsid w:val="21A65425"/>
    <w:rsid w:val="22F24AA6"/>
    <w:rsid w:val="234427F9"/>
    <w:rsid w:val="23EA4333"/>
    <w:rsid w:val="24764E4E"/>
    <w:rsid w:val="24AF5283"/>
    <w:rsid w:val="24C86DAC"/>
    <w:rsid w:val="24DE06F2"/>
    <w:rsid w:val="2504480E"/>
    <w:rsid w:val="257D08EA"/>
    <w:rsid w:val="25AF4BEB"/>
    <w:rsid w:val="25D70EE9"/>
    <w:rsid w:val="26175C95"/>
    <w:rsid w:val="26524B0B"/>
    <w:rsid w:val="26B10416"/>
    <w:rsid w:val="26C52326"/>
    <w:rsid w:val="26D342EE"/>
    <w:rsid w:val="26F73CAA"/>
    <w:rsid w:val="274A0AB9"/>
    <w:rsid w:val="277A5D0A"/>
    <w:rsid w:val="2A447A58"/>
    <w:rsid w:val="2A75118B"/>
    <w:rsid w:val="2B22676F"/>
    <w:rsid w:val="2B36036D"/>
    <w:rsid w:val="2BC1556F"/>
    <w:rsid w:val="2C454742"/>
    <w:rsid w:val="2C5346FB"/>
    <w:rsid w:val="2D1B35B0"/>
    <w:rsid w:val="2D632364"/>
    <w:rsid w:val="2D950BEC"/>
    <w:rsid w:val="2EBE2474"/>
    <w:rsid w:val="2F1A57B6"/>
    <w:rsid w:val="30C55A76"/>
    <w:rsid w:val="311D66D6"/>
    <w:rsid w:val="321046D8"/>
    <w:rsid w:val="341F7A2F"/>
    <w:rsid w:val="34CD787A"/>
    <w:rsid w:val="34D334D5"/>
    <w:rsid w:val="34E419A1"/>
    <w:rsid w:val="353947ED"/>
    <w:rsid w:val="35657236"/>
    <w:rsid w:val="36B149EC"/>
    <w:rsid w:val="37286E28"/>
    <w:rsid w:val="3734739E"/>
    <w:rsid w:val="388F431C"/>
    <w:rsid w:val="38AA4C89"/>
    <w:rsid w:val="38C31408"/>
    <w:rsid w:val="38FB4C5E"/>
    <w:rsid w:val="3911776F"/>
    <w:rsid w:val="391E5D08"/>
    <w:rsid w:val="393C17FD"/>
    <w:rsid w:val="39465A5D"/>
    <w:rsid w:val="39B80C0C"/>
    <w:rsid w:val="3A2B4758"/>
    <w:rsid w:val="3AA546E7"/>
    <w:rsid w:val="3AC973C6"/>
    <w:rsid w:val="3B5775E9"/>
    <w:rsid w:val="3B6814F3"/>
    <w:rsid w:val="3B7044F0"/>
    <w:rsid w:val="3B705932"/>
    <w:rsid w:val="3BAE2653"/>
    <w:rsid w:val="3BDA09B6"/>
    <w:rsid w:val="3BDC30ED"/>
    <w:rsid w:val="3C206650"/>
    <w:rsid w:val="3CA90A2D"/>
    <w:rsid w:val="3CE97381"/>
    <w:rsid w:val="3D0E08FD"/>
    <w:rsid w:val="3D35281B"/>
    <w:rsid w:val="3E162BB3"/>
    <w:rsid w:val="3E790D18"/>
    <w:rsid w:val="3EBD17B9"/>
    <w:rsid w:val="3F2C4CD9"/>
    <w:rsid w:val="3F8C040B"/>
    <w:rsid w:val="3FC831D4"/>
    <w:rsid w:val="3FF077E8"/>
    <w:rsid w:val="3FFA5293"/>
    <w:rsid w:val="405D7F16"/>
    <w:rsid w:val="40941D1C"/>
    <w:rsid w:val="41091407"/>
    <w:rsid w:val="410A4C1D"/>
    <w:rsid w:val="41164302"/>
    <w:rsid w:val="42334D46"/>
    <w:rsid w:val="425131DC"/>
    <w:rsid w:val="42812E0C"/>
    <w:rsid w:val="4297441B"/>
    <w:rsid w:val="42F32306"/>
    <w:rsid w:val="435E6104"/>
    <w:rsid w:val="43601694"/>
    <w:rsid w:val="439F018C"/>
    <w:rsid w:val="43FD6800"/>
    <w:rsid w:val="4496514A"/>
    <w:rsid w:val="44AC119C"/>
    <w:rsid w:val="458C2858"/>
    <w:rsid w:val="45C765FB"/>
    <w:rsid w:val="45C860A5"/>
    <w:rsid w:val="47D8008D"/>
    <w:rsid w:val="48245F6D"/>
    <w:rsid w:val="4856603B"/>
    <w:rsid w:val="48CC3204"/>
    <w:rsid w:val="48FE4DF2"/>
    <w:rsid w:val="49385540"/>
    <w:rsid w:val="494A1DCF"/>
    <w:rsid w:val="49FD5022"/>
    <w:rsid w:val="4A15690C"/>
    <w:rsid w:val="4AEB3F23"/>
    <w:rsid w:val="4B8528DD"/>
    <w:rsid w:val="4BF0233A"/>
    <w:rsid w:val="4C3E7DE9"/>
    <w:rsid w:val="4D2D10D0"/>
    <w:rsid w:val="4D555EB8"/>
    <w:rsid w:val="4DFC0B81"/>
    <w:rsid w:val="4E6A5C61"/>
    <w:rsid w:val="4EB874F2"/>
    <w:rsid w:val="4F452B30"/>
    <w:rsid w:val="4F5239C8"/>
    <w:rsid w:val="4FD56958"/>
    <w:rsid w:val="50023988"/>
    <w:rsid w:val="5025071B"/>
    <w:rsid w:val="502742FA"/>
    <w:rsid w:val="50E22E0C"/>
    <w:rsid w:val="511C1EB8"/>
    <w:rsid w:val="51767545"/>
    <w:rsid w:val="517F6370"/>
    <w:rsid w:val="51942229"/>
    <w:rsid w:val="51AE2AA7"/>
    <w:rsid w:val="5204624B"/>
    <w:rsid w:val="525C3156"/>
    <w:rsid w:val="526123D9"/>
    <w:rsid w:val="52BF084E"/>
    <w:rsid w:val="540338A5"/>
    <w:rsid w:val="542C0DC7"/>
    <w:rsid w:val="54407FA0"/>
    <w:rsid w:val="54912C16"/>
    <w:rsid w:val="5562534A"/>
    <w:rsid w:val="56FC4438"/>
    <w:rsid w:val="57164BCE"/>
    <w:rsid w:val="57371D44"/>
    <w:rsid w:val="57417B2E"/>
    <w:rsid w:val="574A120E"/>
    <w:rsid w:val="574C3146"/>
    <w:rsid w:val="57C56AE6"/>
    <w:rsid w:val="57ED498F"/>
    <w:rsid w:val="584B2AB6"/>
    <w:rsid w:val="587D2601"/>
    <w:rsid w:val="589A2750"/>
    <w:rsid w:val="594B32BA"/>
    <w:rsid w:val="59757EBD"/>
    <w:rsid w:val="59A2688D"/>
    <w:rsid w:val="59D82F30"/>
    <w:rsid w:val="5A1C2CBD"/>
    <w:rsid w:val="5A25299D"/>
    <w:rsid w:val="5A966CF1"/>
    <w:rsid w:val="5AAB295B"/>
    <w:rsid w:val="5AD04A85"/>
    <w:rsid w:val="5B2C4976"/>
    <w:rsid w:val="5B8F2B35"/>
    <w:rsid w:val="5B9D2EBC"/>
    <w:rsid w:val="5C5E6EA4"/>
    <w:rsid w:val="5CA818AC"/>
    <w:rsid w:val="5CC604C6"/>
    <w:rsid w:val="5D182C25"/>
    <w:rsid w:val="5D267F4D"/>
    <w:rsid w:val="5D5445E8"/>
    <w:rsid w:val="5D6B46B9"/>
    <w:rsid w:val="5DC75752"/>
    <w:rsid w:val="5DDA342E"/>
    <w:rsid w:val="5DE635FC"/>
    <w:rsid w:val="5E292346"/>
    <w:rsid w:val="5E904060"/>
    <w:rsid w:val="5E974C18"/>
    <w:rsid w:val="5EB51DC9"/>
    <w:rsid w:val="5F1222B0"/>
    <w:rsid w:val="5F275094"/>
    <w:rsid w:val="5F8A068B"/>
    <w:rsid w:val="601C4430"/>
    <w:rsid w:val="60234E33"/>
    <w:rsid w:val="603A32BD"/>
    <w:rsid w:val="605F7568"/>
    <w:rsid w:val="60C646AF"/>
    <w:rsid w:val="60CB506B"/>
    <w:rsid w:val="611123D8"/>
    <w:rsid w:val="61BF61D7"/>
    <w:rsid w:val="62060ECC"/>
    <w:rsid w:val="6276459F"/>
    <w:rsid w:val="62A4657F"/>
    <w:rsid w:val="62DA537B"/>
    <w:rsid w:val="644E162F"/>
    <w:rsid w:val="657C3B47"/>
    <w:rsid w:val="6599379E"/>
    <w:rsid w:val="659D7E28"/>
    <w:rsid w:val="65A05DD3"/>
    <w:rsid w:val="65C01ECC"/>
    <w:rsid w:val="65FB752E"/>
    <w:rsid w:val="667016B7"/>
    <w:rsid w:val="66727D81"/>
    <w:rsid w:val="66AD50A5"/>
    <w:rsid w:val="67E86A08"/>
    <w:rsid w:val="68861217"/>
    <w:rsid w:val="68DA754A"/>
    <w:rsid w:val="69D850F1"/>
    <w:rsid w:val="6A8377FB"/>
    <w:rsid w:val="6C425172"/>
    <w:rsid w:val="6C481ED9"/>
    <w:rsid w:val="6D284FEF"/>
    <w:rsid w:val="6D786ABF"/>
    <w:rsid w:val="6EE05824"/>
    <w:rsid w:val="6F2C4CDB"/>
    <w:rsid w:val="6F893262"/>
    <w:rsid w:val="71375770"/>
    <w:rsid w:val="7145290A"/>
    <w:rsid w:val="716E7AB7"/>
    <w:rsid w:val="719B50F5"/>
    <w:rsid w:val="71A134C4"/>
    <w:rsid w:val="71AF5ACB"/>
    <w:rsid w:val="720042B7"/>
    <w:rsid w:val="720F0106"/>
    <w:rsid w:val="74E4059E"/>
    <w:rsid w:val="75E30901"/>
    <w:rsid w:val="7665167F"/>
    <w:rsid w:val="769E2A87"/>
    <w:rsid w:val="76B42B07"/>
    <w:rsid w:val="76F64DB5"/>
    <w:rsid w:val="77CF55A9"/>
    <w:rsid w:val="77EE5318"/>
    <w:rsid w:val="786808AC"/>
    <w:rsid w:val="792C2975"/>
    <w:rsid w:val="79517F68"/>
    <w:rsid w:val="795776A4"/>
    <w:rsid w:val="79C363B1"/>
    <w:rsid w:val="7A8F1886"/>
    <w:rsid w:val="7AFF2F90"/>
    <w:rsid w:val="7B603B5D"/>
    <w:rsid w:val="7B7445F5"/>
    <w:rsid w:val="7B7A3299"/>
    <w:rsid w:val="7CA46EA2"/>
    <w:rsid w:val="7CDB48FB"/>
    <w:rsid w:val="7DA1401B"/>
    <w:rsid w:val="7DEB4059"/>
    <w:rsid w:val="7DF16D58"/>
    <w:rsid w:val="7E301949"/>
    <w:rsid w:val="7F8C56A3"/>
    <w:rsid w:val="7FEC4E8F"/>
    <w:rsid w:val="7FFD2AE1"/>
  </w:rsids>
  <w:docVars>
    <w:docVar w:name="commondata" w:val="eyJoZGlkIjoiZTY0NTMwM2IxMjdiN2I2NDNiMTBlZjg2MjMzMmI1ZWU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kern w:val="2"/>
      <w:sz w:val="21"/>
      <w:szCs w:val="24"/>
      <w:lang w:val="en-US" w:eastAsia="zh-CN" w:bidi="ar-SA"/>
    </w:rPr>
  </w:style>
  <w:style w:type="paragraph" w:styleId="Heading1">
    <w:name w:val="heading 1"/>
    <w:basedOn w:val="Normal"/>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next w:val="Normal"/>
    <w:link w:val="Char"/>
    <w:uiPriority w:val="99"/>
    <w:pPr>
      <w:autoSpaceDE w:val="0"/>
      <w:autoSpaceDN w:val="0"/>
      <w:ind w:left="160"/>
      <w:jc w:val="left"/>
    </w:pPr>
    <w:rPr>
      <w:rFonts w:ascii="楷体" w:eastAsia="楷体" w:hAnsi="楷体"/>
      <w:kern w:val="0"/>
      <w:szCs w:val="21"/>
      <w:lang w:val="zh-CN"/>
    </w:rPr>
  </w:style>
  <w:style w:type="character" w:customStyle="1" w:styleId="Char">
    <w:name w:val="正文文本 Char"/>
    <w:link w:val="BodyText"/>
    <w:uiPriority w:val="99"/>
    <w:rPr>
      <w:rFonts w:ascii="楷体" w:eastAsia="楷体" w:hAnsi="楷体" w:cs="楷体"/>
      <w:sz w:val="21"/>
      <w:szCs w:val="21"/>
      <w:lang w:val="zh-CN"/>
    </w:rPr>
  </w:style>
  <w:style w:type="paragraph" w:styleId="BalloonText">
    <w:name w:val="Balloon Text"/>
    <w:basedOn w:val="Normal"/>
    <w:link w:val="Char0"/>
    <w:rPr>
      <w:sz w:val="18"/>
      <w:szCs w:val="18"/>
    </w:rPr>
  </w:style>
  <w:style w:type="character" w:customStyle="1" w:styleId="Char0">
    <w:name w:val="批注框文本 Char"/>
    <w:link w:val="BalloonText"/>
    <w:rPr>
      <w:kern w:val="2"/>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widowControl/>
      <w:spacing w:before="100" w:beforeAutospacing="1" w:after="100" w:afterAutospacing="1"/>
      <w:jc w:val="left"/>
    </w:pPr>
    <w:rPr>
      <w:rFonts w:ascii="宋体" w:hAnsi="宋体"/>
      <w:kern w:val="0"/>
      <w:sz w:val="18"/>
      <w:szCs w:val="20"/>
    </w:rPr>
  </w:style>
  <w:style w:type="character" w:styleId="Strong">
    <w:name w:val="Strong"/>
    <w:qFormat/>
    <w:rPr>
      <w:b/>
      <w:bCs/>
    </w:rPr>
  </w:style>
  <w:style w:type="character" w:styleId="PageNumber">
    <w:name w:val="page number"/>
    <w:basedOn w:val="DefaultParagraphFont"/>
  </w:style>
  <w:style w:type="character" w:styleId="Hyperlink">
    <w:name w:val="Hyperlink"/>
    <w:rPr>
      <w:color w:val="0000FF"/>
      <w:u w:val="single"/>
    </w:rPr>
  </w:style>
  <w:style w:type="character" w:customStyle="1" w:styleId="1Char">
    <w:name w:val="普通(网站)1 Char"/>
    <w:aliases w:val="123 Char,Normal (Web) Char,普通 (Web) Char,普通 (Web)1 Char,普通(Web) Char Char Char,普通(Web) Char Char Char Char Char,普通(Web) Char Char Char Char Char Char Char Char Char Char,普通(Web) Char Char Char Char Char Char Char Char Char1,普通(Web) Char Char1"/>
    <w:rPr>
      <w:rFonts w:ascii="宋体" w:eastAsia="宋体" w:hAnsi="宋体"/>
      <w:sz w:val="18"/>
      <w:lang w:val="en-US" w:eastAsia="zh-CN" w:bidi="ar-SA"/>
    </w:rPr>
  </w:style>
  <w:style w:type="paragraph" w:customStyle="1" w:styleId="Char3CharCharCharCharCharChar">
    <w:name w:val=" Char3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0">
    <w:name w:val="正文_0"/>
    <w:qFormat/>
    <w:pPr>
      <w:widowControl w:val="0"/>
      <w:jc w:val="both"/>
    </w:pPr>
    <w:rPr>
      <w:kern w:val="2"/>
      <w:sz w:val="21"/>
      <w:lang w:val="en-US" w:eastAsia="zh-CN" w:bidi="ar-SA"/>
    </w:rPr>
  </w:style>
  <w:style w:type="paragraph" w:customStyle="1" w:styleId="ListParagraph">
    <w:name w:val="List Paragraph"/>
    <w:basedOn w:val="Normal"/>
    <w:pPr>
      <w:widowControl/>
      <w:adjustRightInd w:val="0"/>
      <w:snapToGrid w:val="0"/>
      <w:ind w:firstLine="420" w:firstLineChars="200"/>
      <w:jc w:val="left"/>
    </w:pPr>
    <w:rPr>
      <w:rFonts w:ascii="Tahoma" w:eastAsia="微软雅黑" w:hAnsi="Tahoma"/>
      <w:kern w:val="0"/>
      <w:sz w:val="22"/>
      <w:szCs w:val="22"/>
    </w:rPr>
  </w:style>
  <w:style w:type="table" w:customStyle="1" w:styleId="ckeshowborder">
    <w:name w:val=" cke_show_border"/>
    <w:basedOn w:val="TableNormal"/>
    <w:qFormat/>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157259040</TotalTime>
  <Pages>6</Pages>
  <Words>5780</Words>
  <Characters>5855</Characters>
  <Application>Microsoft Office Word</Application>
  <DocSecurity>0</DocSecurity>
  <Lines>53</Lines>
  <Paragraphs>14</Paragraphs>
  <ScaleCrop>false</ScaleCrop>
  <Company>Microsoft</Company>
  <LinksUpToDate>false</LinksUpToDate>
  <CharactersWithSpaces>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2013―2014学年度第二学期期终考试</dc:title>
  <dc:creator>SDWM</dc:creator>
  <cp:lastModifiedBy>小杉</cp:lastModifiedBy>
  <cp:revision>14</cp:revision>
  <cp:lastPrinted>2023-01-31T01:35:00Z</cp:lastPrinted>
  <dcterms:created xsi:type="dcterms:W3CDTF">2019-06-11T12:23:00Z</dcterms:created>
  <dcterms:modified xsi:type="dcterms:W3CDTF">2023-02-07T01:57:57Z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