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pPr>
      <w:r>
        <w:rPr>
          <w:rFonts w:hint="eastAsia" w:ascii="宋体" w:hAnsi="宋体" w:eastAsia="宋体"/>
          <w:color w:val="000000"/>
          <w:sz w:val="34"/>
          <w:lang w:val="en-US" w:eastAsia="zh-CN"/>
        </w:rPr>
        <w:drawing>
          <wp:anchor distT="0" distB="0" distL="114300" distR="114300" simplePos="0" relativeHeight="251658240" behindDoc="0" locked="0" layoutInCell="1" allowOverlap="1">
            <wp:simplePos x="0" y="0"/>
            <wp:positionH relativeFrom="page">
              <wp:posOffset>12522200</wp:posOffset>
            </wp:positionH>
            <wp:positionV relativeFrom="topMargin">
              <wp:posOffset>12534900</wp:posOffset>
            </wp:positionV>
            <wp:extent cx="381000" cy="254000"/>
            <wp:effectExtent l="0" t="0" r="0" b="12700"/>
            <wp:wrapNone/>
            <wp:docPr id="100045" name="图片 1000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5" name="图片 100045"/>
                    <pic:cNvPicPr>
                      <a:picLocks noChangeAspect="1"/>
                    </pic:cNvPicPr>
                  </pic:nvPicPr>
                  <pic:blipFill>
                    <a:blip r:embed="rId11"/>
                    <a:stretch>
                      <a:fillRect/>
                    </a:stretch>
                  </pic:blipFill>
                  <pic:spPr>
                    <a:xfrm>
                      <a:off x="0" y="0"/>
                      <a:ext cx="381000" cy="254000"/>
                    </a:xfrm>
                    <a:prstGeom prst="rect">
                      <a:avLst/>
                    </a:prstGeom>
                  </pic:spPr>
                </pic:pic>
              </a:graphicData>
            </a:graphic>
          </wp:anchor>
        </w:drawing>
      </w:r>
      <w:r>
        <w:rPr>
          <w:rFonts w:hint="eastAsia" w:ascii="宋体" w:hAnsi="宋体" w:eastAsia="宋体"/>
          <w:color w:val="000000"/>
          <w:sz w:val="34"/>
          <w:lang w:val="en-US" w:eastAsia="zh-CN"/>
        </w:rPr>
        <w:t>东至县</w:t>
      </w:r>
      <w:r>
        <w:rPr>
          <w:rFonts w:hint="eastAsia" w:ascii="宋体" w:hAnsi="宋体" w:eastAsia="宋体"/>
          <w:color w:val="000000"/>
          <w:sz w:val="34"/>
        </w:rPr>
        <w:t>2022-2023学年</w:t>
      </w:r>
      <w:r>
        <w:rPr>
          <w:rFonts w:hint="eastAsia" w:ascii="宋体" w:hAnsi="宋体" w:eastAsia="宋体"/>
          <w:color w:val="000000"/>
          <w:sz w:val="34"/>
          <w:lang w:val="en-US" w:eastAsia="zh-CN"/>
        </w:rPr>
        <w:t>上</w:t>
      </w:r>
      <w:r>
        <w:rPr>
          <w:rFonts w:hint="eastAsia" w:ascii="宋体" w:hAnsi="宋体" w:eastAsia="宋体"/>
          <w:color w:val="000000"/>
          <w:sz w:val="34"/>
        </w:rPr>
        <w:t>学期期末考试</w:t>
      </w:r>
    </w:p>
    <w:p>
      <w:pPr>
        <w:spacing w:line="600" w:lineRule="exact"/>
        <w:jc w:val="center"/>
        <w:sectPr>
          <w:pgSz w:w="11906" w:h="16838"/>
          <w:pgMar w:top="1020" w:right="720" w:bottom="1060" w:left="720" w:header="0" w:footer="600" w:gutter="0"/>
          <w:cols w:space="720" w:num="1"/>
        </w:sectPr>
      </w:pPr>
      <w:r>
        <w:rPr>
          <w:rFonts w:hint="eastAsia" w:ascii="宋体" w:hAnsi="宋体" w:eastAsia="宋体"/>
          <w:b/>
          <w:color w:val="000000"/>
          <w:sz w:val="42"/>
        </w:rPr>
        <w:t>八年级物理试卷</w:t>
      </w:r>
    </w:p>
    <w:p>
      <w:pPr>
        <w:spacing w:line="300" w:lineRule="exact"/>
        <w:jc w:val="center"/>
        <w:rPr>
          <w:rFonts w:hint="eastAsia" w:ascii="宋体" w:hAnsi="宋体" w:eastAsia="宋体"/>
          <w:color w:val="000000"/>
          <w:sz w:val="26"/>
        </w:rPr>
      </w:pP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pPr>
      <w:r>
        <w:rPr>
          <w:rFonts w:hint="eastAsia" w:ascii="宋体" w:hAnsi="宋体" w:eastAsia="宋体"/>
          <w:color w:val="000000"/>
          <w:sz w:val="26"/>
          <w:lang w:val="en-US" w:eastAsia="zh-CN"/>
        </w:rPr>
        <w:t xml:space="preserve">                 </w:t>
      </w:r>
      <w:r>
        <w:rPr>
          <w:rFonts w:hint="eastAsia" w:ascii="宋体" w:hAnsi="宋体" w:eastAsia="宋体"/>
          <w:color w:val="000000"/>
          <w:sz w:val="26"/>
        </w:rPr>
        <w:t>时间：90分钟 满分：100分</w:t>
      </w:r>
    </w:p>
    <w:p>
      <w:pPr>
        <w:keepNext w:val="0"/>
        <w:keepLines w:val="0"/>
        <w:pageBreakBefore w:val="0"/>
        <w:widowControl w:val="0"/>
        <w:kinsoku/>
        <w:wordWrap/>
        <w:overflowPunct/>
        <w:topLinePunct w:val="0"/>
        <w:autoSpaceDE/>
        <w:autoSpaceDN/>
        <w:bidi w:val="0"/>
        <w:adjustRightInd/>
        <w:snapToGrid/>
        <w:spacing w:line="300" w:lineRule="auto"/>
        <w:textAlignment w:val="auto"/>
      </w:pPr>
      <w:r>
        <w:br w:type="column"/>
      </w:r>
    </w:p>
    <w:p>
      <w:pPr>
        <w:keepNext w:val="0"/>
        <w:keepLines w:val="0"/>
        <w:pageBreakBefore w:val="0"/>
        <w:widowControl w:val="0"/>
        <w:kinsoku/>
        <w:wordWrap/>
        <w:overflowPunct/>
        <w:topLinePunct w:val="0"/>
        <w:autoSpaceDE/>
        <w:autoSpaceDN/>
        <w:bidi w:val="0"/>
        <w:adjustRightInd/>
        <w:snapToGrid/>
        <w:spacing w:line="300" w:lineRule="auto"/>
        <w:ind w:firstLine="0"/>
        <w:jc w:val="both"/>
        <w:textAlignment w:val="auto"/>
        <w:sectPr>
          <w:type w:val="continuous"/>
          <w:pgSz w:w="11906" w:h="16838"/>
          <w:pgMar w:top="1020" w:right="720" w:bottom="1060" w:left="720" w:header="0" w:footer="600" w:gutter="0"/>
          <w:cols w:equalWidth="0" w:num="2">
            <w:col w:w="6300" w:space="220"/>
            <w:col w:w="1900"/>
          </w:cols>
        </w:sectPr>
      </w:pPr>
    </w:p>
    <w:p>
      <w:pPr>
        <w:keepNext w:val="0"/>
        <w:keepLines w:val="0"/>
        <w:pageBreakBefore w:val="0"/>
        <w:widowControl w:val="0"/>
        <w:kinsoku/>
        <w:wordWrap/>
        <w:overflowPunct/>
        <w:topLinePunct w:val="0"/>
        <w:autoSpaceDE/>
        <w:autoSpaceDN/>
        <w:bidi w:val="0"/>
        <w:adjustRightInd/>
        <w:snapToGrid/>
        <w:spacing w:line="300" w:lineRule="auto"/>
        <w:ind w:firstLine="0"/>
        <w:jc w:val="left"/>
        <w:textAlignment w:val="auto"/>
        <w:rPr>
          <w:sz w:val="24"/>
          <w:szCs w:val="24"/>
        </w:rPr>
      </w:pPr>
      <w:r>
        <w:rPr>
          <w:rFonts w:hint="eastAsia" w:ascii="宋体" w:hAnsi="宋体" w:eastAsia="宋体"/>
          <w:b/>
          <w:color w:val="000000"/>
          <w:sz w:val="24"/>
          <w:szCs w:val="24"/>
        </w:rPr>
        <w:t>一、填空题（1-9题每空1分，第10题2分，共27分）</w:t>
      </w:r>
    </w:p>
    <w:p>
      <w:pPr>
        <w:keepNext w:val="0"/>
        <w:keepLines w:val="0"/>
        <w:pageBreakBefore w:val="0"/>
        <w:widowControl w:val="0"/>
        <w:kinsoku/>
        <w:wordWrap/>
        <w:overflowPunct/>
        <w:topLinePunct w:val="0"/>
        <w:autoSpaceDE/>
        <w:autoSpaceDN/>
        <w:bidi w:val="0"/>
        <w:adjustRightInd/>
        <w:snapToGrid/>
        <w:spacing w:line="300" w:lineRule="auto"/>
        <w:ind w:firstLine="380"/>
        <w:jc w:val="both"/>
        <w:textAlignment w:val="auto"/>
        <w:rPr>
          <w:sz w:val="24"/>
          <w:szCs w:val="24"/>
        </w:rPr>
      </w:pPr>
      <w:r>
        <w:rPr>
          <w:rFonts w:hint="eastAsia" w:ascii="宋体" w:hAnsi="宋体" w:eastAsia="宋体"/>
          <w:color w:val="000000"/>
          <w:sz w:val="24"/>
          <w:szCs w:val="24"/>
        </w:rPr>
        <w:t>1．筷子，古称箸、梜，是华夏饮食文化的标志之一，其发明于中国，后传至朝鲜、日本、越南等汉字文化圈。筷子长度约为2.</w:t>
      </w:r>
      <w:r>
        <w:rPr>
          <w:rFonts w:hint="eastAsia" w:ascii="宋体" w:hAnsi="宋体" w:eastAsia="宋体"/>
          <w:color w:val="000000"/>
          <w:sz w:val="24"/>
          <w:szCs w:val="24"/>
          <w:u w:val="none"/>
        </w:rPr>
        <w:t>2</w:t>
      </w:r>
      <w:r>
        <w:rPr>
          <w:rFonts w:hint="eastAsia" w:ascii="宋体" w:hAnsi="宋体" w:eastAsia="宋体"/>
          <w:color w:val="000000"/>
          <w:sz w:val="24"/>
          <w:szCs w:val="24"/>
          <w:u w:val="single"/>
          <w:lang w:val="en-US" w:eastAsia="zh-CN"/>
        </w:rPr>
        <w:t xml:space="preserve">        </w:t>
      </w:r>
      <w:r>
        <w:rPr>
          <w:rFonts w:hint="eastAsia" w:ascii="宋体" w:hAnsi="宋体" w:eastAsia="宋体"/>
          <w:color w:val="000000"/>
          <w:sz w:val="24"/>
          <w:szCs w:val="24"/>
          <w:u w:val="none"/>
          <w:lang w:val="en-US" w:eastAsia="zh-CN"/>
        </w:rPr>
        <w:t>，</w:t>
      </w:r>
      <w:r>
        <w:rPr>
          <w:rFonts w:hint="eastAsia" w:ascii="宋体" w:hAnsi="宋体" w:eastAsia="宋体"/>
          <w:color w:val="000000"/>
          <w:sz w:val="24"/>
          <w:szCs w:val="24"/>
        </w:rPr>
        <w:t>宽度约为5</w:t>
      </w:r>
      <w:r>
        <w:rPr>
          <w:rFonts w:hint="eastAsia" w:ascii="宋体" w:hAnsi="宋体" w:eastAsia="宋体"/>
          <w:color w:val="000000"/>
          <w:sz w:val="24"/>
          <w:szCs w:val="24"/>
          <w:u w:val="single"/>
          <w:lang w:val="en-US" w:eastAsia="zh-CN"/>
        </w:rPr>
        <w:t xml:space="preserve">        </w:t>
      </w:r>
      <w:r>
        <w:rPr>
          <w:rFonts w:hint="eastAsia" w:ascii="宋体" w:hAnsi="宋体" w:eastAsia="宋体"/>
          <w:color w:val="000000"/>
          <w:sz w:val="24"/>
          <w:szCs w:val="24"/>
        </w:rPr>
        <w:t>。（填写合适的单位）</w:t>
      </w:r>
    </w:p>
    <w:p>
      <w:pPr>
        <w:keepNext w:val="0"/>
        <w:keepLines w:val="0"/>
        <w:pageBreakBefore w:val="0"/>
        <w:widowControl w:val="0"/>
        <w:kinsoku/>
        <w:wordWrap/>
        <w:overflowPunct/>
        <w:topLinePunct w:val="0"/>
        <w:autoSpaceDE/>
        <w:autoSpaceDN/>
        <w:bidi w:val="0"/>
        <w:adjustRightInd/>
        <w:snapToGrid/>
        <w:spacing w:line="300" w:lineRule="auto"/>
        <w:ind w:firstLine="380"/>
        <w:jc w:val="both"/>
        <w:textAlignment w:val="auto"/>
        <w:rPr>
          <w:sz w:val="24"/>
          <w:szCs w:val="24"/>
        </w:rPr>
      </w:pPr>
      <w:r>
        <w:rPr>
          <w:rFonts w:hint="eastAsia" w:ascii="宋体" w:hAnsi="宋体" w:eastAsia="宋体"/>
          <w:color w:val="000000"/>
          <w:sz w:val="24"/>
          <w:szCs w:val="24"/>
        </w:rPr>
        <w:t>2．如下图所示，为东至县某小学防震安全疏散演练，当时听到广播里的声音是扬声器</w:t>
      </w:r>
      <w:r>
        <w:rPr>
          <w:rFonts w:hint="eastAsia" w:ascii="宋体" w:hAnsi="宋体" w:eastAsia="宋体"/>
          <w:color w:val="000000"/>
          <w:sz w:val="24"/>
          <w:szCs w:val="24"/>
          <w:u w:val="single"/>
          <w:lang w:val="en-US" w:eastAsia="zh-CN"/>
        </w:rPr>
        <w:t xml:space="preserve">          </w:t>
      </w:r>
      <w:r>
        <w:rPr>
          <w:rFonts w:hint="eastAsia" w:ascii="宋体" w:hAnsi="宋体" w:eastAsia="宋体"/>
          <w:color w:val="000000"/>
          <w:sz w:val="24"/>
          <w:szCs w:val="24"/>
        </w:rPr>
        <w:t>发声，通</w:t>
      </w:r>
      <w:r>
        <w:rPr>
          <w:rFonts w:hint="eastAsia" w:ascii="宋体" w:hAnsi="宋体" w:eastAsia="宋体"/>
          <w:color w:val="000000"/>
          <w:sz w:val="24"/>
          <w:szCs w:val="24"/>
          <w:u w:val="none"/>
        </w:rPr>
        <w:t>过</w:t>
      </w:r>
      <w:r>
        <w:rPr>
          <w:rFonts w:hint="eastAsia" w:ascii="宋体" w:hAnsi="宋体" w:eastAsia="宋体"/>
          <w:color w:val="000000"/>
          <w:sz w:val="24"/>
          <w:szCs w:val="24"/>
        </w:rPr>
        <w:t>传入耳朵；某震源每分钟震动300次，频率是</w:t>
      </w:r>
      <w:r>
        <w:rPr>
          <w:rFonts w:hint="eastAsia" w:ascii="宋体" w:hAnsi="宋体" w:eastAsia="宋体"/>
          <w:color w:val="000000"/>
          <w:sz w:val="24"/>
          <w:szCs w:val="24"/>
          <w:u w:val="single"/>
          <w:lang w:val="en-US" w:eastAsia="zh-CN"/>
        </w:rPr>
        <w:t xml:space="preserve">           </w:t>
      </w:r>
      <w:r>
        <w:rPr>
          <w:rFonts w:hint="eastAsia" w:ascii="宋体" w:hAnsi="宋体" w:eastAsia="宋体"/>
          <w:color w:val="000000"/>
          <w:sz w:val="24"/>
          <w:szCs w:val="24"/>
        </w:rPr>
        <w:t>HZ，</w:t>
      </w:r>
      <w:r>
        <w:rPr>
          <w:rFonts w:hint="eastAsia" w:ascii="宋体" w:hAnsi="宋体" w:eastAsia="宋体"/>
          <w:color w:val="000000"/>
          <w:sz w:val="24"/>
          <w:szCs w:val="24"/>
        </w:rPr>
        <w:tab/>
      </w:r>
      <w:r>
        <w:rPr>
          <w:rFonts w:hint="eastAsia" w:ascii="宋体" w:hAnsi="宋体" w:eastAsia="宋体"/>
          <w:color w:val="000000"/>
          <w:sz w:val="24"/>
          <w:szCs w:val="24"/>
        </w:rPr>
        <w:t>（选填＂超＂或＂次＂）声波，人们无法听到。</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sz w:val="24"/>
          <w:szCs w:val="24"/>
        </w:rPr>
      </w:pPr>
      <w:r>
        <w:rPr>
          <w:rFonts w:hint="eastAsia" w:ascii="宋体" w:hAnsi="宋体" w:eastAsia="宋体"/>
          <w:color w:val="000000"/>
          <w:sz w:val="24"/>
          <w:szCs w:val="24"/>
        </w:rPr>
        <w:t>3</w:t>
      </w:r>
      <w:r>
        <w:rPr>
          <w:rFonts w:hint="eastAsia" w:ascii="宋体" w:hAnsi="宋体" w:eastAsia="宋体"/>
          <w:color w:val="000000"/>
          <w:sz w:val="24"/>
          <w:szCs w:val="24"/>
          <w:lang w:eastAsia="zh-CN"/>
        </w:rPr>
        <w:t>.</w:t>
      </w:r>
      <w:r>
        <w:rPr>
          <w:rFonts w:hint="eastAsia" w:ascii="宋体" w:hAnsi="宋体" w:eastAsia="宋体"/>
          <w:color w:val="000000"/>
          <w:sz w:val="24"/>
          <w:szCs w:val="24"/>
        </w:rPr>
        <w:t>（1）如下图所示，小红在检查视力时，她在镜中看到的＂视力表”与她距</w:t>
      </w:r>
      <w:r>
        <w:rPr>
          <w:rFonts w:hint="eastAsia" w:ascii="宋体" w:hAnsi="宋体" w:eastAsia="宋体"/>
          <w:color w:val="000000"/>
          <w:sz w:val="24"/>
          <w:szCs w:val="24"/>
          <w:lang w:val="en-US" w:eastAsia="zh-CN"/>
        </w:rPr>
        <w:t>离</w:t>
      </w:r>
      <w:r>
        <w:rPr>
          <w:rFonts w:hint="eastAsia" w:ascii="宋体" w:hAnsi="宋体" w:eastAsia="宋体"/>
          <w:color w:val="000000"/>
          <w:sz w:val="24"/>
          <w:szCs w:val="24"/>
          <w:u w:val="single"/>
          <w:lang w:val="en-US" w:eastAsia="zh-CN"/>
        </w:rPr>
        <w:t xml:space="preserve">   </w:t>
      </w:r>
      <w:r>
        <w:rPr>
          <w:rFonts w:hint="eastAsia" w:ascii="宋体" w:hAnsi="宋体" w:eastAsia="宋体"/>
          <w:color w:val="000000"/>
          <w:sz w:val="24"/>
          <w:szCs w:val="24"/>
        </w:rPr>
        <w:t>m，检查完后她向靠近平面镜的方向走去，此时镜中的＂她”大小＿</w:t>
      </w:r>
      <w:r>
        <w:rPr>
          <w:rFonts w:hint="eastAsia" w:ascii="宋体" w:hAnsi="宋体" w:eastAsia="宋体"/>
          <w:color w:val="000000"/>
          <w:sz w:val="24"/>
          <w:szCs w:val="24"/>
          <w:u w:val="single"/>
          <w:lang w:val="en-US" w:eastAsia="zh-CN"/>
        </w:rPr>
        <w:t xml:space="preserve">         </w:t>
      </w:r>
      <w:r>
        <w:rPr>
          <w:rFonts w:hint="eastAsia" w:ascii="宋体" w:hAnsi="宋体" w:eastAsia="宋体"/>
          <w:color w:val="000000"/>
          <w:sz w:val="24"/>
          <w:szCs w:val="24"/>
        </w:rPr>
        <w:t>（选填＂变大””变小＂或＂不变＂）；</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sz w:val="24"/>
          <w:szCs w:val="24"/>
        </w:rPr>
        <w:sectPr>
          <w:type w:val="continuous"/>
          <w:pgSz w:w="11906" w:h="16838"/>
          <w:pgMar w:top="1020" w:right="720" w:bottom="1060" w:left="720" w:header="0" w:footer="600" w:gutter="0"/>
          <w:cols w:space="720" w:num="1"/>
        </w:sectPr>
      </w:pPr>
      <w:r>
        <w:rPr>
          <w:rFonts w:hint="eastAsia" w:ascii="宋体" w:hAnsi="宋体" w:eastAsia="宋体"/>
          <w:color w:val="000000"/>
          <w:sz w:val="24"/>
          <w:szCs w:val="24"/>
        </w:rPr>
        <w:t>（2）汽车的后视镜是</w:t>
      </w:r>
      <w:r>
        <w:rPr>
          <w:rFonts w:hint="eastAsia" w:ascii="宋体" w:hAnsi="宋体" w:eastAsia="宋体"/>
          <w:color w:val="000000"/>
          <w:sz w:val="24"/>
          <w:szCs w:val="24"/>
          <w:u w:val="single"/>
        </w:rPr>
        <w:tab/>
      </w:r>
      <w:r>
        <w:rPr>
          <w:rFonts w:hint="eastAsia" w:ascii="宋体" w:hAnsi="宋体" w:eastAsia="宋体"/>
          <w:color w:val="000000"/>
          <w:sz w:val="24"/>
          <w:szCs w:val="24"/>
          <w:u w:val="single"/>
        </w:rPr>
        <w:tab/>
      </w:r>
      <w:r>
        <w:rPr>
          <w:rFonts w:hint="eastAsia" w:ascii="宋体" w:hAnsi="宋体" w:eastAsia="宋体"/>
          <w:color w:val="000000"/>
          <w:sz w:val="24"/>
          <w:szCs w:val="24"/>
          <w:u w:val="single"/>
          <w:lang w:val="en-US" w:eastAsia="zh-CN"/>
        </w:rPr>
        <w:t xml:space="preserve">   </w:t>
      </w:r>
      <w:r>
        <w:rPr>
          <w:rFonts w:hint="eastAsia" w:ascii="宋体" w:hAnsi="宋体" w:eastAsia="宋体"/>
          <w:color w:val="000000"/>
          <w:sz w:val="24"/>
          <w:szCs w:val="24"/>
        </w:rPr>
        <w:t>镜，对光线有</w:t>
      </w:r>
      <w:r>
        <w:rPr>
          <w:rFonts w:hint="eastAsia" w:ascii="宋体" w:hAnsi="宋体" w:eastAsia="宋体"/>
          <w:color w:val="000000"/>
          <w:sz w:val="24"/>
          <w:szCs w:val="24"/>
          <w:u w:val="single"/>
        </w:rPr>
        <w:tab/>
      </w:r>
      <w:r>
        <w:rPr>
          <w:rFonts w:hint="eastAsia" w:ascii="宋体" w:hAnsi="宋体" w:eastAsia="宋体"/>
          <w:color w:val="000000"/>
          <w:sz w:val="24"/>
          <w:szCs w:val="24"/>
          <w:u w:val="single"/>
        </w:rPr>
        <w:tab/>
      </w:r>
      <w:r>
        <w:rPr>
          <w:rFonts w:hint="eastAsia" w:ascii="宋体" w:hAnsi="宋体" w:eastAsia="宋体"/>
          <w:color w:val="000000"/>
          <w:sz w:val="24"/>
          <w:szCs w:val="24"/>
          <w:u w:val="single"/>
          <w:lang w:val="en-US" w:eastAsia="zh-CN"/>
        </w:rPr>
        <w:t xml:space="preserve">      </w:t>
      </w:r>
      <w:r>
        <w:rPr>
          <w:rFonts w:hint="eastAsia" w:ascii="宋体" w:hAnsi="宋体" w:eastAsia="宋体"/>
          <w:color w:val="000000"/>
          <w:sz w:val="24"/>
          <w:szCs w:val="24"/>
        </w:rPr>
        <w:t>作用。</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sz w:val="24"/>
          <w:szCs w:val="24"/>
        </w:rPr>
      </w:pPr>
      <w:r>
        <w:rPr>
          <w:sz w:val="24"/>
          <w:szCs w:val="24"/>
        </w:rPr>
        <w:drawing>
          <wp:inline distT="0" distB="0" distL="0" distR="0">
            <wp:extent cx="876300" cy="1231900"/>
            <wp:effectExtent l="0" t="0" r="0" b="0"/>
            <wp:docPr id="1" name="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ORMAL"/>
                    <pic:cNvPicPr>
                      <a:picLocks noChangeAspect="1"/>
                    </pic:cNvPicPr>
                  </pic:nvPicPr>
                  <pic:blipFill>
                    <a:blip r:embed="rId12" cstate="print"/>
                    <a:stretch>
                      <a:fillRect/>
                    </a:stretch>
                  </pic:blipFill>
                  <pic:spPr>
                    <a:xfrm>
                      <a:off x="1000" y="1000"/>
                      <a:ext cx="876300" cy="123190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00" w:lineRule="auto"/>
        <w:textAlignment w:val="auto"/>
        <w:rPr>
          <w:sz w:val="24"/>
          <w:szCs w:val="24"/>
        </w:rPr>
      </w:pPr>
      <w:r>
        <w:rPr>
          <w:sz w:val="24"/>
          <w:szCs w:val="24"/>
        </w:rPr>
        <w:br w:type="column"/>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sz w:val="24"/>
          <w:szCs w:val="24"/>
        </w:rPr>
        <w:sectPr>
          <w:type w:val="continuous"/>
          <w:pgSz w:w="11906" w:h="16838"/>
          <w:pgMar w:top="1020" w:right="720" w:bottom="1060" w:left="720" w:header="0" w:footer="600" w:gutter="0"/>
          <w:cols w:equalWidth="0" w:num="2">
            <w:col w:w="1400" w:space="100"/>
            <w:col w:w="6760"/>
          </w:cols>
        </w:sectPr>
      </w:pPr>
      <w:r>
        <w:rPr>
          <w:sz w:val="24"/>
          <w:szCs w:val="24"/>
        </w:rPr>
        <w:drawing>
          <wp:inline distT="0" distB="0" distL="0" distR="0">
            <wp:extent cx="4292600" cy="1257300"/>
            <wp:effectExtent l="0" t="0" r="0" b="0"/>
            <wp:docPr id="2" name="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ORMAL"/>
                    <pic:cNvPicPr>
                      <a:picLocks noChangeAspect="1"/>
                    </pic:cNvPicPr>
                  </pic:nvPicPr>
                  <pic:blipFill>
                    <a:blip r:embed="rId13" cstate="print"/>
                    <a:stretch>
                      <a:fillRect/>
                    </a:stretch>
                  </pic:blipFill>
                  <pic:spPr>
                    <a:xfrm>
                      <a:off x="1000" y="1000"/>
                      <a:ext cx="4292600" cy="125730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00" w:lineRule="auto"/>
        <w:ind w:firstLine="0"/>
        <w:jc w:val="both"/>
        <w:textAlignment w:val="auto"/>
        <w:rPr>
          <w:sz w:val="24"/>
          <w:szCs w:val="24"/>
        </w:rPr>
      </w:pPr>
      <w:r>
        <w:rPr>
          <w:rFonts w:hint="eastAsia" w:ascii="宋体" w:hAnsi="宋体" w:eastAsia="宋体"/>
          <w:color w:val="000000"/>
          <w:sz w:val="24"/>
          <w:szCs w:val="24"/>
        </w:rPr>
        <w:t>第2题图</w:t>
      </w:r>
    </w:p>
    <w:p>
      <w:pPr>
        <w:keepNext w:val="0"/>
        <w:keepLines w:val="0"/>
        <w:pageBreakBefore w:val="0"/>
        <w:widowControl w:val="0"/>
        <w:kinsoku/>
        <w:wordWrap/>
        <w:overflowPunct/>
        <w:topLinePunct w:val="0"/>
        <w:autoSpaceDE/>
        <w:autoSpaceDN/>
        <w:bidi w:val="0"/>
        <w:adjustRightInd/>
        <w:snapToGrid/>
        <w:spacing w:line="300" w:lineRule="auto"/>
        <w:textAlignment w:val="auto"/>
        <w:rPr>
          <w:sz w:val="24"/>
          <w:szCs w:val="24"/>
        </w:rPr>
      </w:pPr>
      <w:r>
        <w:rPr>
          <w:sz w:val="24"/>
          <w:szCs w:val="24"/>
        </w:rPr>
        <w:br w:type="column"/>
      </w:r>
      <w:r>
        <w:rPr>
          <w:rFonts w:hint="eastAsia" w:ascii="宋体" w:hAnsi="宋体" w:eastAsia="宋体"/>
          <w:color w:val="000000"/>
          <w:sz w:val="24"/>
          <w:szCs w:val="24"/>
        </w:rPr>
        <w:t>第3题图</w:t>
      </w:r>
    </w:p>
    <w:p>
      <w:pPr>
        <w:keepNext w:val="0"/>
        <w:keepLines w:val="0"/>
        <w:pageBreakBefore w:val="0"/>
        <w:widowControl w:val="0"/>
        <w:kinsoku/>
        <w:wordWrap/>
        <w:overflowPunct/>
        <w:topLinePunct w:val="0"/>
        <w:autoSpaceDE/>
        <w:autoSpaceDN/>
        <w:bidi w:val="0"/>
        <w:adjustRightInd/>
        <w:snapToGrid/>
        <w:spacing w:line="300" w:lineRule="auto"/>
        <w:textAlignment w:val="auto"/>
        <w:rPr>
          <w:sz w:val="24"/>
          <w:szCs w:val="24"/>
        </w:rPr>
        <w:sectPr>
          <w:type w:val="continuous"/>
          <w:pgSz w:w="11906" w:h="16838"/>
          <w:pgMar w:top="1020" w:right="720" w:bottom="1060" w:left="720" w:header="0" w:footer="600" w:gutter="0"/>
          <w:cols w:equalWidth="0" w:num="3">
            <w:col w:w="1860" w:space="1420"/>
            <w:col w:w="1680" w:space="1940"/>
            <w:col w:w="1520"/>
          </w:cols>
        </w:sectPr>
      </w:pPr>
      <w:r>
        <w:rPr>
          <w:sz w:val="24"/>
          <w:szCs w:val="24"/>
        </w:rPr>
        <w:br w:type="column"/>
      </w:r>
      <w:r>
        <w:rPr>
          <w:rFonts w:hint="eastAsia" w:ascii="宋体" w:hAnsi="宋体" w:eastAsia="宋体"/>
          <w:color w:val="000000"/>
          <w:sz w:val="24"/>
          <w:szCs w:val="24"/>
        </w:rPr>
        <w:t>第4题图</w:t>
      </w:r>
    </w:p>
    <w:p>
      <w:pPr>
        <w:keepNext w:val="0"/>
        <w:keepLines w:val="0"/>
        <w:pageBreakBefore w:val="0"/>
        <w:widowControl w:val="0"/>
        <w:kinsoku/>
        <w:wordWrap/>
        <w:overflowPunct/>
        <w:topLinePunct w:val="0"/>
        <w:autoSpaceDE/>
        <w:autoSpaceDN/>
        <w:bidi w:val="0"/>
        <w:adjustRightInd/>
        <w:snapToGrid/>
        <w:spacing w:before="220" w:line="300" w:lineRule="auto"/>
        <w:ind w:firstLine="380"/>
        <w:jc w:val="both"/>
        <w:textAlignment w:val="auto"/>
        <w:rPr>
          <w:sz w:val="24"/>
          <w:szCs w:val="24"/>
        </w:rPr>
      </w:pPr>
      <w:r>
        <w:rPr>
          <w:sz w:val="24"/>
          <w:szCs w:val="24"/>
        </w:rPr>
        <w:drawing>
          <wp:anchor distT="0" distB="0" distL="114300" distR="114300" simplePos="0" relativeHeight="251659264" behindDoc="0" locked="0" layoutInCell="1" allowOverlap="1">
            <wp:simplePos x="0" y="0"/>
            <wp:positionH relativeFrom="page">
              <wp:posOffset>4366260</wp:posOffset>
            </wp:positionH>
            <wp:positionV relativeFrom="paragraph">
              <wp:posOffset>622300</wp:posOffset>
            </wp:positionV>
            <wp:extent cx="1663700" cy="1485900"/>
            <wp:effectExtent l="0" t="0" r="2540" b="4445"/>
            <wp:wrapNone/>
            <wp:docPr id="3" name="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ORMAL"/>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1663700" cy="1485900"/>
                    </a:xfrm>
                    <a:prstGeom prst="rect">
                      <a:avLst/>
                    </a:prstGeom>
                  </pic:spPr>
                </pic:pic>
              </a:graphicData>
            </a:graphic>
          </wp:anchor>
        </w:drawing>
      </w:r>
      <w:r>
        <w:rPr>
          <w:rFonts w:hint="eastAsia" w:ascii="宋体" w:hAnsi="宋体" w:eastAsia="宋体"/>
          <w:color w:val="000000"/>
          <w:sz w:val="24"/>
          <w:szCs w:val="24"/>
        </w:rPr>
        <w:t>4．如上图，这是一款人脸识别门禁一体机，通过摄像镜头捕捉人脸信息，该摄像镜头相当于</w:t>
      </w:r>
      <w:r>
        <w:rPr>
          <w:rFonts w:hint="eastAsia" w:ascii="宋体" w:hAnsi="宋体" w:eastAsia="宋体"/>
          <w:color w:val="000000"/>
          <w:sz w:val="24"/>
          <w:szCs w:val="24"/>
          <w:u w:val="single"/>
        </w:rPr>
        <w:tab/>
      </w:r>
      <w:r>
        <w:rPr>
          <w:rFonts w:hint="eastAsia" w:ascii="宋体" w:hAnsi="宋体" w:eastAsia="宋体"/>
          <w:color w:val="000000"/>
          <w:sz w:val="24"/>
          <w:szCs w:val="24"/>
          <w:u w:val="single"/>
          <w:lang w:val="en-US" w:eastAsia="zh-CN"/>
        </w:rPr>
        <w:t xml:space="preserve">    </w:t>
      </w:r>
      <w:r>
        <w:rPr>
          <w:rFonts w:hint="eastAsia" w:ascii="宋体" w:hAnsi="宋体" w:eastAsia="宋体"/>
          <w:color w:val="000000"/>
          <w:sz w:val="24"/>
          <w:szCs w:val="24"/>
        </w:rPr>
        <w:t>透镜，若镜头的焦距为10cm，为了能成清晰的像，人脸到镜头的距离应大于</w:t>
      </w:r>
      <w:r>
        <w:rPr>
          <w:rFonts w:hint="eastAsia" w:ascii="宋体" w:hAnsi="宋体" w:eastAsia="宋体"/>
          <w:color w:val="000000"/>
          <w:sz w:val="24"/>
          <w:szCs w:val="24"/>
          <w:u w:val="single"/>
        </w:rPr>
        <w:tab/>
      </w:r>
      <w:r>
        <w:rPr>
          <w:rFonts w:hint="eastAsia" w:ascii="宋体" w:hAnsi="宋体" w:eastAsia="宋体"/>
          <w:color w:val="000000"/>
          <w:sz w:val="24"/>
          <w:szCs w:val="24"/>
          <w:u w:val="single"/>
        </w:rPr>
        <w:tab/>
      </w:r>
      <w:r>
        <w:rPr>
          <w:rFonts w:hint="eastAsia" w:ascii="宋体" w:hAnsi="宋体" w:eastAsia="宋体"/>
          <w:color w:val="000000"/>
          <w:sz w:val="24"/>
          <w:szCs w:val="24"/>
          <w:u w:val="single"/>
          <w:lang w:val="en-US" w:eastAsia="zh-CN"/>
        </w:rPr>
        <w:t xml:space="preserve">    </w:t>
      </w:r>
      <w:r>
        <w:rPr>
          <w:rFonts w:hint="eastAsia" w:ascii="宋体" w:hAnsi="宋体" w:eastAsia="宋体"/>
          <w:color w:val="000000"/>
          <w:sz w:val="24"/>
          <w:szCs w:val="24"/>
        </w:rPr>
        <w:t>cm。</w:t>
      </w:r>
    </w:p>
    <w:p>
      <w:pPr>
        <w:keepNext w:val="0"/>
        <w:keepLines w:val="0"/>
        <w:pageBreakBefore w:val="0"/>
        <w:widowControl w:val="0"/>
        <w:kinsoku/>
        <w:wordWrap/>
        <w:overflowPunct/>
        <w:topLinePunct w:val="0"/>
        <w:autoSpaceDE/>
        <w:autoSpaceDN/>
        <w:bidi w:val="0"/>
        <w:adjustRightInd/>
        <w:snapToGrid/>
        <w:spacing w:line="300" w:lineRule="auto"/>
        <w:ind w:firstLine="380"/>
        <w:jc w:val="both"/>
        <w:textAlignment w:val="auto"/>
        <w:rPr>
          <w:rFonts w:hint="eastAsia" w:ascii="宋体" w:hAnsi="宋体" w:eastAsia="宋体"/>
          <w:color w:val="000000"/>
          <w:sz w:val="24"/>
          <w:szCs w:val="24"/>
        </w:rPr>
      </w:pPr>
      <w:r>
        <w:rPr>
          <w:rFonts w:hint="eastAsia" w:ascii="宋体" w:hAnsi="宋体" w:eastAsia="宋体"/>
          <w:color w:val="000000"/>
          <w:sz w:val="24"/>
          <w:szCs w:val="24"/>
        </w:rPr>
        <w:t>5．某同学在＂探究凸透镜成像规律＂的实验中，绘制了</w:t>
      </w:r>
    </w:p>
    <w:p>
      <w:pPr>
        <w:keepNext w:val="0"/>
        <w:keepLines w:val="0"/>
        <w:pageBreakBefore w:val="0"/>
        <w:widowControl w:val="0"/>
        <w:kinsoku/>
        <w:wordWrap/>
        <w:overflowPunct/>
        <w:topLinePunct w:val="0"/>
        <w:autoSpaceDE/>
        <w:autoSpaceDN/>
        <w:bidi w:val="0"/>
        <w:adjustRightInd/>
        <w:snapToGrid/>
        <w:spacing w:line="300" w:lineRule="auto"/>
        <w:ind w:firstLine="380"/>
        <w:jc w:val="both"/>
        <w:textAlignment w:val="auto"/>
        <w:rPr>
          <w:rFonts w:hint="eastAsia" w:ascii="宋体" w:hAnsi="宋体" w:eastAsia="宋体"/>
          <w:color w:val="000000"/>
          <w:sz w:val="24"/>
          <w:szCs w:val="24"/>
        </w:rPr>
      </w:pPr>
      <w:r>
        <w:rPr>
          <w:rFonts w:hint="eastAsia" w:ascii="宋体" w:hAnsi="宋体" w:eastAsia="宋体"/>
          <w:color w:val="000000"/>
          <w:sz w:val="24"/>
          <w:szCs w:val="24"/>
        </w:rPr>
        <w:t>如右图所示的图象（v.表示像到凸透镜的距离，u表示</w:t>
      </w:r>
    </w:p>
    <w:p>
      <w:pPr>
        <w:keepNext w:val="0"/>
        <w:keepLines w:val="0"/>
        <w:pageBreakBefore w:val="0"/>
        <w:widowControl w:val="0"/>
        <w:kinsoku/>
        <w:wordWrap/>
        <w:overflowPunct/>
        <w:topLinePunct w:val="0"/>
        <w:autoSpaceDE/>
        <w:autoSpaceDN/>
        <w:bidi w:val="0"/>
        <w:adjustRightInd/>
        <w:snapToGrid/>
        <w:spacing w:line="300" w:lineRule="auto"/>
        <w:ind w:firstLine="380"/>
        <w:jc w:val="both"/>
        <w:textAlignment w:val="auto"/>
        <w:rPr>
          <w:rFonts w:hint="eastAsia" w:ascii="宋体" w:hAnsi="宋体" w:eastAsia="宋体"/>
          <w:color w:val="000000"/>
          <w:sz w:val="24"/>
          <w:szCs w:val="24"/>
        </w:rPr>
      </w:pPr>
      <w:r>
        <w:rPr>
          <w:rFonts w:hint="eastAsia" w:ascii="宋体" w:hAnsi="宋体" w:eastAsia="宋体"/>
          <w:color w:val="000000"/>
          <w:sz w:val="24"/>
          <w:szCs w:val="24"/>
        </w:rPr>
        <w:t>物体到凸透镜的距离），用该凸透镜作放大镜使用时，被</w:t>
      </w:r>
    </w:p>
    <w:p>
      <w:pPr>
        <w:keepNext w:val="0"/>
        <w:keepLines w:val="0"/>
        <w:pageBreakBefore w:val="0"/>
        <w:widowControl w:val="0"/>
        <w:kinsoku/>
        <w:wordWrap/>
        <w:overflowPunct/>
        <w:topLinePunct w:val="0"/>
        <w:autoSpaceDE/>
        <w:autoSpaceDN/>
        <w:bidi w:val="0"/>
        <w:adjustRightInd/>
        <w:snapToGrid/>
        <w:spacing w:line="300" w:lineRule="auto"/>
        <w:ind w:firstLine="380"/>
        <w:jc w:val="both"/>
        <w:textAlignment w:val="auto"/>
        <w:rPr>
          <w:rFonts w:hint="eastAsia" w:ascii="宋体" w:hAnsi="宋体" w:eastAsia="宋体"/>
          <w:color w:val="000000"/>
          <w:sz w:val="24"/>
          <w:szCs w:val="24"/>
        </w:rPr>
      </w:pPr>
      <w:r>
        <w:rPr>
          <w:rFonts w:hint="eastAsia" w:ascii="宋体" w:hAnsi="宋体" w:eastAsia="宋体"/>
          <w:color w:val="000000"/>
          <w:sz w:val="24"/>
          <w:szCs w:val="24"/>
        </w:rPr>
        <w:t>观察的物体到透镜的距离</w:t>
      </w:r>
      <w:r>
        <w:rPr>
          <w:rFonts w:hint="eastAsia" w:ascii="宋体" w:hAnsi="宋体" w:eastAsia="宋体"/>
          <w:color w:val="000000"/>
          <w:sz w:val="24"/>
          <w:szCs w:val="24"/>
          <w:u w:val="single"/>
        </w:rPr>
        <w:t>在</w:t>
      </w:r>
      <w:r>
        <w:rPr>
          <w:rFonts w:hint="eastAsia" w:ascii="宋体" w:hAnsi="宋体" w:eastAsia="宋体"/>
          <w:color w:val="000000"/>
          <w:sz w:val="24"/>
          <w:szCs w:val="24"/>
        </w:rPr>
        <w:t>cm以内；把物体从距凸透镜</w:t>
      </w:r>
    </w:p>
    <w:p>
      <w:pPr>
        <w:keepNext w:val="0"/>
        <w:keepLines w:val="0"/>
        <w:pageBreakBefore w:val="0"/>
        <w:widowControl w:val="0"/>
        <w:kinsoku/>
        <w:wordWrap/>
        <w:overflowPunct/>
        <w:topLinePunct w:val="0"/>
        <w:autoSpaceDE/>
        <w:autoSpaceDN/>
        <w:bidi w:val="0"/>
        <w:adjustRightInd/>
        <w:snapToGrid/>
        <w:spacing w:line="300" w:lineRule="auto"/>
        <w:ind w:firstLine="380"/>
        <w:jc w:val="both"/>
        <w:textAlignment w:val="auto"/>
        <w:rPr>
          <w:rFonts w:hint="eastAsia" w:ascii="宋体" w:hAnsi="宋体" w:eastAsia="宋体"/>
          <w:color w:val="000000"/>
          <w:sz w:val="24"/>
          <w:szCs w:val="24"/>
        </w:rPr>
      </w:pPr>
      <w:r>
        <w:rPr>
          <w:rFonts w:hint="eastAsia" w:ascii="宋体" w:hAnsi="宋体" w:eastAsia="宋体"/>
          <w:color w:val="000000"/>
          <w:sz w:val="24"/>
          <w:szCs w:val="24"/>
        </w:rPr>
        <w:t>3cm处移动到距凸透镜20cm处的过程中，像的大小将</w:t>
      </w:r>
    </w:p>
    <w:p>
      <w:pPr>
        <w:keepNext w:val="0"/>
        <w:keepLines w:val="0"/>
        <w:pageBreakBefore w:val="0"/>
        <w:widowControl w:val="0"/>
        <w:kinsoku/>
        <w:wordWrap/>
        <w:overflowPunct/>
        <w:topLinePunct w:val="0"/>
        <w:autoSpaceDE/>
        <w:autoSpaceDN/>
        <w:bidi w:val="0"/>
        <w:adjustRightInd/>
        <w:snapToGrid/>
        <w:spacing w:line="300" w:lineRule="auto"/>
        <w:ind w:firstLine="380"/>
        <w:jc w:val="both"/>
        <w:textAlignment w:val="auto"/>
        <w:rPr>
          <w:sz w:val="24"/>
          <w:szCs w:val="24"/>
        </w:rPr>
      </w:pPr>
      <w:r>
        <w:rPr>
          <w:rFonts w:hint="eastAsia" w:ascii="宋体" w:hAnsi="宋体" w:eastAsia="宋体"/>
          <w:color w:val="000000"/>
          <w:sz w:val="24"/>
          <w:szCs w:val="24"/>
          <w:u w:val="single"/>
        </w:rPr>
        <w:tab/>
      </w:r>
      <w:r>
        <w:rPr>
          <w:rFonts w:hint="eastAsia" w:ascii="宋体" w:hAnsi="宋体" w:eastAsia="宋体"/>
          <w:color w:val="000000"/>
          <w:sz w:val="24"/>
          <w:szCs w:val="24"/>
          <w:u w:val="single"/>
        </w:rPr>
        <w:tab/>
      </w:r>
      <w:r>
        <w:rPr>
          <w:rFonts w:hint="eastAsia" w:ascii="宋体" w:hAnsi="宋体" w:eastAsia="宋体"/>
          <w:color w:val="000000"/>
          <w:sz w:val="24"/>
          <w:szCs w:val="24"/>
          <w:u w:val="single"/>
        </w:rPr>
        <w:tab/>
      </w:r>
      <w:r>
        <w:rPr>
          <w:rFonts w:hint="eastAsia" w:ascii="宋体" w:hAnsi="宋体" w:eastAsia="宋体"/>
          <w:color w:val="000000"/>
          <w:sz w:val="24"/>
          <w:szCs w:val="24"/>
          <w:u w:val="single"/>
        </w:rPr>
        <w:tab/>
      </w:r>
      <w:r>
        <w:rPr>
          <w:rFonts w:hint="eastAsia" w:ascii="宋体" w:hAnsi="宋体" w:eastAsia="宋体"/>
          <w:color w:val="000000"/>
          <w:sz w:val="24"/>
          <w:szCs w:val="24"/>
        </w:rPr>
        <w:t>（选填＂变大＂＂变小＂＂先变小再变大“＂先变大再变小”）。</w:t>
      </w:r>
    </w:p>
    <w:p>
      <w:pPr>
        <w:keepNext w:val="0"/>
        <w:keepLines w:val="0"/>
        <w:pageBreakBefore w:val="0"/>
        <w:widowControl w:val="0"/>
        <w:kinsoku/>
        <w:wordWrap/>
        <w:overflowPunct/>
        <w:topLinePunct w:val="0"/>
        <w:autoSpaceDE/>
        <w:autoSpaceDN/>
        <w:bidi w:val="0"/>
        <w:adjustRightInd/>
        <w:snapToGrid/>
        <w:spacing w:line="300" w:lineRule="auto"/>
        <w:ind w:firstLine="380"/>
        <w:jc w:val="both"/>
        <w:textAlignment w:val="auto"/>
        <w:rPr>
          <w:rFonts w:hint="eastAsia" w:ascii="宋体" w:hAnsi="宋体" w:eastAsia="宋体"/>
          <w:color w:val="000000"/>
          <w:sz w:val="24"/>
          <w:szCs w:val="24"/>
        </w:rPr>
      </w:pPr>
      <w:r>
        <w:rPr>
          <w:rFonts w:hint="eastAsia" w:ascii="宋体" w:hAnsi="宋体" w:eastAsia="宋体"/>
          <w:color w:val="000000"/>
          <w:sz w:val="24"/>
          <w:szCs w:val="24"/>
        </w:rPr>
        <w:t>6.2022年10月31日15时37分，搭载空间站梦天实验舱的长征五号B遥四运载火箭，在我国文昌航天发射场点火发射，梦天实验舱与火箭成功分离并进人预定轨道。请你结合物理知识解释下列问题：（1）火箭中的燃料和氧化剂是液态的，它们是通过降温和</w:t>
      </w:r>
      <w:r>
        <w:rPr>
          <w:rFonts w:hint="eastAsia" w:ascii="宋体" w:hAnsi="宋体" w:eastAsia="宋体"/>
          <w:color w:val="000000"/>
          <w:sz w:val="24"/>
          <w:szCs w:val="24"/>
          <w:u w:val="single"/>
          <w:lang w:val="en-US" w:eastAsia="zh-CN"/>
        </w:rPr>
        <w:t xml:space="preserve">                </w:t>
      </w:r>
      <w:r>
        <w:rPr>
          <w:rFonts w:hint="eastAsia" w:ascii="宋体" w:hAnsi="宋体" w:eastAsia="宋体"/>
          <w:color w:val="000000"/>
          <w:sz w:val="24"/>
          <w:szCs w:val="24"/>
        </w:rPr>
        <w:t>的方法使气体</w:t>
      </w:r>
      <w:r>
        <w:rPr>
          <w:rFonts w:hint="eastAsia" w:ascii="宋体" w:hAnsi="宋体" w:eastAsia="宋体"/>
          <w:color w:val="000000"/>
          <w:sz w:val="24"/>
          <w:szCs w:val="24"/>
          <w:u w:val="single"/>
          <w:lang w:val="en-US" w:eastAsia="zh-CN"/>
        </w:rPr>
        <w:t xml:space="preserve">            </w:t>
      </w:r>
      <w:r>
        <w:rPr>
          <w:rFonts w:hint="eastAsia" w:ascii="宋体" w:hAnsi="宋体" w:eastAsia="宋体"/>
          <w:color w:val="000000"/>
          <w:sz w:val="24"/>
          <w:szCs w:val="24"/>
        </w:rPr>
        <w:t>形成的；</w:t>
      </w:r>
    </w:p>
    <w:p>
      <w:pPr>
        <w:jc w:val="both"/>
        <w:rPr>
          <w:rFonts w:hint="eastAsia"/>
          <w:lang w:val="en-US" w:eastAsia="zh-CN"/>
        </w:rPr>
      </w:pPr>
    </w:p>
    <w:p>
      <w:pPr>
        <w:jc w:val="center"/>
        <w:rPr>
          <w:rFonts w:hint="eastAsia"/>
          <w:lang w:val="en-US" w:eastAsia="zh-CN"/>
        </w:rPr>
      </w:pPr>
      <w:r>
        <w:rPr>
          <w:rFonts w:hint="eastAsia"/>
          <w:lang w:val="en-US" w:eastAsia="zh-CN"/>
        </w:rPr>
        <w:t>八年级物理试卷  第1页（共6页）</w:t>
      </w:r>
    </w:p>
    <w:p>
      <w:pPr>
        <w:keepNext w:val="0"/>
        <w:keepLines w:val="0"/>
        <w:pageBreakBefore w:val="0"/>
        <w:widowControl w:val="0"/>
        <w:kinsoku/>
        <w:wordWrap/>
        <w:overflowPunct/>
        <w:topLinePunct w:val="0"/>
        <w:autoSpaceDE/>
        <w:autoSpaceDN/>
        <w:bidi w:val="0"/>
        <w:adjustRightInd/>
        <w:snapToGrid/>
        <w:spacing w:line="300" w:lineRule="auto"/>
        <w:ind w:firstLine="380"/>
        <w:jc w:val="both"/>
        <w:textAlignment w:val="auto"/>
        <w:rPr>
          <w:sz w:val="24"/>
          <w:szCs w:val="24"/>
        </w:rPr>
        <w:sectPr>
          <w:footerReference r:id="rId3" w:type="default"/>
          <w:type w:val="continuous"/>
          <w:pgSz w:w="11906" w:h="16838"/>
          <w:pgMar w:top="1020" w:right="720" w:bottom="1060" w:left="720" w:header="0" w:footer="600" w:gutter="0"/>
          <w:cols w:space="720" w:num="1"/>
        </w:sectPr>
      </w:pPr>
      <w:r>
        <w:rPr>
          <w:sz w:val="24"/>
          <w:szCs w:val="24"/>
        </w:rPr>
        <mc:AlternateContent>
          <mc:Choice Requires="wps">
            <w:drawing>
              <wp:anchor distT="0" distB="0" distL="114300" distR="114300" simplePos="0" relativeHeight="251660288" behindDoc="0" locked="0" layoutInCell="1" allowOverlap="1">
                <wp:simplePos x="0" y="0"/>
                <wp:positionH relativeFrom="page">
                  <wp:posOffset>1651000</wp:posOffset>
                </wp:positionH>
                <wp:positionV relativeFrom="paragraph">
                  <wp:posOffset>3695700</wp:posOffset>
                </wp:positionV>
                <wp:extent cx="2603500" cy="215900"/>
                <wp:effectExtent l="0" t="0" r="0" b="0"/>
                <wp:wrapNone/>
                <wp:docPr id="5" name="文本框 2"/>
                <wp:cNvGraphicFramePr/>
                <a:graphic xmlns:a="http://schemas.openxmlformats.org/drawingml/2006/main">
                  <a:graphicData uri="http://schemas.microsoft.com/office/word/2010/wordprocessingShape">
                    <wps:wsp>
                      <wps:cNvSpPr txBox="1"/>
                      <wps:spPr>
                        <a:xfrm>
                          <a:off x="1601470" y="2139315"/>
                          <a:ext cx="2603500" cy="2159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400" w:lineRule="exact"/>
                              <w:jc w:val="center"/>
                            </w:pPr>
                            <w:r>
                              <w:rPr>
                                <w:rFonts w:hint="eastAsia" w:ascii="宋体" w:hAnsi="宋体" w:eastAsia="宋体"/>
                                <w:color w:val="000000"/>
                                <w:sz w:val="20"/>
                              </w:rPr>
                              <w:t>八年级物理试卷 第1页（共6页）</w:t>
                            </w:r>
                          </w:p>
                        </w:txbxContent>
                      </wps:txbx>
                      <wps:bodyPr lIns="25400" tIns="0" rIns="25400" bIns="0"/>
                    </wps:wsp>
                  </a:graphicData>
                </a:graphic>
              </wp:anchor>
            </w:drawing>
          </mc:Choice>
          <mc:Fallback>
            <w:pict>
              <v:shape id="文本框 2" o:spid="_x0000_s1026" o:spt="202" type="#_x0000_t202" style="position:absolute;left:0pt;margin-left:130pt;margin-top:291pt;height:17pt;width:205pt;mso-position-horizontal-relative:page;z-index:251660288;mso-width-relative:page;mso-height-relative:page;" filled="f" stroked="f" coordsize="21600,21600" o:gfxdata="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B6kUJi&#10;2QAAAAsBAAAPAAAAAAAAAAEAIAAAACIAAABkcnMvZG93bnJldi54bWxQSwECFAAUAAAACACHTuJA&#10;N8DKEK4BAAA1AwAADgAAAAAAAAABACAAAAAoAQAAZHJzL2Uyb0RvYy54bWxQSwUGAAAAAAYABgBZ&#10;AQAASAUAAAAA&#10;">
                <v:fill on="f" focussize="0,0"/>
                <v:stroke on="f" weight="0.5pt"/>
                <v:imagedata o:title=""/>
                <o:lock v:ext="edit" aspectratio="f"/>
                <v:textbox inset="2pt,0mm,2pt,0mm">
                  <w:txbxContent>
                    <w:p>
                      <w:pPr>
                        <w:spacing w:line="400" w:lineRule="exact"/>
                        <w:jc w:val="center"/>
                      </w:pPr>
                      <w:r>
                        <w:rPr>
                          <w:rFonts w:hint="eastAsia" w:ascii="宋体" w:hAnsi="宋体" w:eastAsia="宋体"/>
                          <w:color w:val="000000"/>
                          <w:sz w:val="20"/>
                        </w:rPr>
                        <w:t>八年级物理试卷 第1页（共6页）</w:t>
                      </w:r>
                    </w:p>
                  </w:txbxContent>
                </v:textbox>
              </v:shape>
            </w:pict>
          </mc:Fallback>
        </mc:AlternateContent>
      </w:r>
    </w:p>
    <w:p>
      <w:pPr>
        <w:spacing w:line="1" w:lineRule="exact"/>
      </w:pPr>
    </w:p>
    <w:p>
      <w:pPr>
        <w:spacing w:line="360" w:lineRule="exact"/>
        <w:ind w:firstLine="440" w:firstLineChars="200"/>
        <w:jc w:val="both"/>
      </w:pPr>
      <w:r>
        <w:rPr>
          <w:rFonts w:hint="eastAsia" w:ascii="宋体" w:hAnsi="宋体" w:eastAsia="宋体"/>
          <w:color w:val="000000"/>
          <w:sz w:val="22"/>
        </w:rPr>
        <w:t>（2）运载火箭在大气层上升时，由于和空气高速摩擦而使其表面温度很高，为了防止烧坏，科学家在其涂上一层特殊物质（又叫＂烧蚀层”），这层物质在高温下先</w:t>
      </w:r>
      <w:r>
        <w:rPr>
          <w:rFonts w:hint="eastAsia" w:ascii="宋体" w:hAnsi="宋体" w:eastAsia="宋体"/>
          <w:color w:val="000000"/>
          <w:sz w:val="22"/>
          <w:u w:val="single"/>
          <w:lang w:val="en-US" w:eastAsia="zh-CN"/>
        </w:rPr>
        <w:t xml:space="preserve">       </w:t>
      </w:r>
      <w:r>
        <w:rPr>
          <w:rFonts w:hint="eastAsia" w:ascii="宋体" w:hAnsi="宋体" w:eastAsia="宋体"/>
          <w:color w:val="000000"/>
          <w:sz w:val="22"/>
          <w:u w:val="none"/>
        </w:rPr>
        <w:t>再</w:t>
      </w:r>
      <w:r>
        <w:rPr>
          <w:rFonts w:hint="eastAsia" w:ascii="宋体" w:hAnsi="宋体" w:eastAsia="宋体"/>
          <w:color w:val="000000"/>
          <w:sz w:val="22"/>
          <w:u w:val="single"/>
          <w:lang w:val="en-US" w:eastAsia="zh-CN"/>
        </w:rPr>
        <w:t xml:space="preserve">       </w:t>
      </w:r>
      <w:r>
        <w:rPr>
          <w:rFonts w:hint="eastAsia" w:ascii="宋体" w:hAnsi="宋体" w:eastAsia="宋体"/>
          <w:color w:val="000000"/>
          <w:sz w:val="22"/>
        </w:rPr>
        <w:t>，从而保证运载火箭温度不至于升得太高（两空均填物态变化名称）。</w:t>
      </w:r>
    </w:p>
    <w:p>
      <w:pPr>
        <w:spacing w:line="380" w:lineRule="exact"/>
        <w:ind w:firstLine="440"/>
        <w:jc w:val="both"/>
      </w:pPr>
      <w:r>
        <w:rPr>
          <w:rFonts w:hint="eastAsia" w:ascii="宋体" w:hAnsi="宋体" w:eastAsia="宋体"/>
          <w:color w:val="000000"/>
          <w:sz w:val="22"/>
        </w:rPr>
        <w:t>7．今年我县遭遇长时间干旱，大量农作物缺水，因此在洋湖、高山等地实施人工降雨缓解旱情。实施人工降雨的一种方法是使用高射炮将干冰送入云层，干冰很快＿成气体，并从周围吸收大量的热，于是高空水蒸气便</w:t>
      </w:r>
      <w:r>
        <w:rPr>
          <w:rFonts w:hint="eastAsia" w:ascii="宋体" w:hAnsi="宋体" w:eastAsia="宋体"/>
          <w:color w:val="000000"/>
          <w:sz w:val="22"/>
          <w:u w:val="single"/>
          <w:lang w:val="en-US" w:eastAsia="zh-CN"/>
        </w:rPr>
        <w:t xml:space="preserve">         </w:t>
      </w:r>
      <w:r>
        <w:rPr>
          <w:rFonts w:hint="eastAsia" w:ascii="宋体" w:hAnsi="宋体" w:eastAsia="宋体"/>
          <w:color w:val="000000"/>
          <w:sz w:val="22"/>
        </w:rPr>
        <w:t>成小冰晶或</w:t>
      </w:r>
      <w:r>
        <w:rPr>
          <w:rFonts w:hint="eastAsia" w:ascii="宋体" w:hAnsi="宋体" w:eastAsia="宋体"/>
          <w:color w:val="000000"/>
          <w:sz w:val="22"/>
          <w:u w:val="single"/>
          <w:lang w:val="en-US" w:eastAsia="zh-CN"/>
        </w:rPr>
        <w:t xml:space="preserve">         </w:t>
      </w:r>
      <w:r>
        <w:rPr>
          <w:rFonts w:hint="eastAsia" w:ascii="宋体" w:hAnsi="宋体" w:eastAsia="宋体"/>
          <w:color w:val="000000"/>
          <w:sz w:val="22"/>
        </w:rPr>
        <w:t>成小水滴，使云中的冰晶增多，小水滴增大，从而形成降雨。（填物态变化的名称）</w:t>
      </w:r>
    </w:p>
    <w:p>
      <w:pPr>
        <w:spacing w:line="380" w:lineRule="exact"/>
        <w:ind w:firstLine="440"/>
        <w:jc w:val="both"/>
        <w:sectPr>
          <w:type w:val="continuous"/>
          <w:pgSz w:w="11906" w:h="16840"/>
          <w:pgMar w:top="1060" w:right="1060" w:bottom="1020" w:left="760" w:header="0" w:footer="580" w:gutter="0"/>
          <w:cols w:space="720" w:num="1"/>
        </w:sectPr>
      </w:pPr>
      <w:r>
        <w:rPr>
          <w:rFonts w:hint="eastAsia" w:ascii="宋体" w:hAnsi="宋体" w:eastAsia="宋体"/>
          <w:color w:val="000000"/>
          <w:sz w:val="22"/>
        </w:rPr>
        <w:t>8．一块体积为300cm3的冰，全部熔化成水，质量</w:t>
      </w:r>
      <w:r>
        <w:rPr>
          <w:rFonts w:hint="eastAsia" w:ascii="宋体" w:hAnsi="宋体" w:eastAsia="宋体"/>
          <w:color w:val="000000"/>
          <w:sz w:val="22"/>
          <w:u w:val="single"/>
          <w:lang w:val="en-US" w:eastAsia="zh-CN"/>
        </w:rPr>
        <w:t xml:space="preserve">         </w:t>
      </w:r>
      <w:r>
        <w:rPr>
          <w:rFonts w:hint="eastAsia" w:ascii="宋体" w:hAnsi="宋体" w:eastAsia="宋体"/>
          <w:color w:val="000000"/>
          <w:sz w:val="22"/>
        </w:rPr>
        <w:t>（选填＂变大、＂不变＂或＂变小＂），此过程体积变化</w:t>
      </w:r>
      <w:r>
        <w:rPr>
          <w:rFonts w:hint="eastAsia" w:ascii="宋体" w:hAnsi="宋体" w:eastAsia="宋体"/>
          <w:color w:val="000000"/>
          <w:sz w:val="22"/>
          <w:u w:val="none"/>
        </w:rPr>
        <w:t>了</w:t>
      </w:r>
      <w:r>
        <w:rPr>
          <w:rFonts w:hint="eastAsia" w:ascii="宋体" w:hAnsi="宋体" w:eastAsia="宋体"/>
          <w:color w:val="000000"/>
          <w:sz w:val="22"/>
          <w:u w:val="single"/>
          <w:lang w:val="en-US" w:eastAsia="zh-CN"/>
        </w:rPr>
        <w:t xml:space="preserve">            </w:t>
      </w:r>
      <w:r>
        <w:rPr>
          <w:rFonts w:hint="eastAsia" w:ascii="宋体" w:hAnsi="宋体" w:eastAsia="宋体"/>
          <w:color w:val="000000"/>
          <w:sz w:val="22"/>
        </w:rPr>
        <w:t>ccm3(</w:t>
      </w:r>
      <w:r>
        <w:rPr>
          <w:rFonts w:hint="eastAsia" w:ascii="微软雅黑" w:hAnsi="微软雅黑" w:eastAsia="微软雅黑" w:cs="微软雅黑"/>
          <w:color w:val="000000"/>
          <w:sz w:val="22"/>
        </w:rPr>
        <w:t>ρ</w:t>
      </w:r>
      <w:r>
        <w:rPr>
          <w:rFonts w:hint="eastAsia" w:ascii="宋体" w:hAnsi="宋体" w:eastAsia="宋体"/>
          <w:color w:val="000000"/>
          <w:sz w:val="22"/>
          <w:vertAlign w:val="subscript"/>
          <w:lang w:val="en-US" w:eastAsia="zh-CN"/>
        </w:rPr>
        <w:t>冰</w:t>
      </w:r>
      <w:r>
        <w:rPr>
          <w:rFonts w:hint="eastAsia" w:ascii="宋体" w:hAnsi="宋体" w:eastAsia="宋体"/>
          <w:color w:val="000000"/>
          <w:sz w:val="22"/>
        </w:rPr>
        <w:t>=0.9x10</w:t>
      </w:r>
      <w:r>
        <w:rPr>
          <w:rFonts w:hint="eastAsia" w:ascii="宋体" w:hAnsi="宋体" w:eastAsia="宋体"/>
          <w:color w:val="000000"/>
          <w:sz w:val="22"/>
          <w:vertAlign w:val="superscript"/>
        </w:rPr>
        <w:t>3</w:t>
      </w:r>
      <w:r>
        <w:rPr>
          <w:rFonts w:hint="eastAsia" w:ascii="宋体" w:hAnsi="宋体" w:eastAsia="宋体"/>
          <w:color w:val="000000"/>
          <w:sz w:val="22"/>
        </w:rPr>
        <w:t>kg/m</w:t>
      </w:r>
      <w:r>
        <w:rPr>
          <w:rFonts w:hint="eastAsia" w:ascii="宋体" w:hAnsi="宋体" w:eastAsia="宋体"/>
          <w:color w:val="000000"/>
          <w:sz w:val="22"/>
          <w:vertAlign w:val="superscript"/>
        </w:rPr>
        <w:t>3</w:t>
      </w:r>
      <w:r>
        <w:rPr>
          <w:rFonts w:hint="eastAsia" w:ascii="宋体" w:hAnsi="宋体" w:eastAsia="宋体"/>
          <w:color w:val="000000"/>
          <w:sz w:val="22"/>
        </w:rPr>
        <w:t>,</w:t>
      </w:r>
      <w:r>
        <w:rPr>
          <w:rFonts w:hint="eastAsia" w:ascii="微软雅黑" w:hAnsi="微软雅黑" w:eastAsia="微软雅黑" w:cs="微软雅黑"/>
          <w:color w:val="000000"/>
          <w:sz w:val="22"/>
        </w:rPr>
        <w:t>ρ</w:t>
      </w:r>
      <w:r>
        <w:rPr>
          <w:rFonts w:hint="eastAsia" w:ascii="宋体" w:hAnsi="宋体" w:eastAsia="宋体"/>
          <w:color w:val="000000"/>
          <w:sz w:val="22"/>
          <w:vertAlign w:val="subscript"/>
          <w:lang w:val="en-US" w:eastAsia="zh-CN"/>
        </w:rPr>
        <w:t>水</w:t>
      </w:r>
      <w:r>
        <w:rPr>
          <w:rFonts w:hint="eastAsia" w:ascii="宋体" w:hAnsi="宋体" w:eastAsia="宋体"/>
          <w:color w:val="000000"/>
          <w:sz w:val="22"/>
        </w:rPr>
        <w:t>=1.0x10</w:t>
      </w:r>
      <w:r>
        <w:rPr>
          <w:rFonts w:hint="eastAsia" w:ascii="宋体" w:hAnsi="宋体" w:eastAsia="宋体"/>
          <w:color w:val="000000"/>
          <w:sz w:val="22"/>
          <w:vertAlign w:val="superscript"/>
        </w:rPr>
        <w:t>3</w:t>
      </w:r>
      <w:r>
        <w:rPr>
          <w:rFonts w:hint="eastAsia" w:ascii="宋体" w:hAnsi="宋体" w:eastAsia="宋体"/>
          <w:color w:val="000000"/>
          <w:sz w:val="22"/>
        </w:rPr>
        <w:t>kg/m</w:t>
      </w:r>
      <w:r>
        <w:rPr>
          <w:rFonts w:hint="eastAsia" w:ascii="宋体" w:hAnsi="宋体" w:eastAsia="宋体"/>
          <w:color w:val="000000"/>
          <w:sz w:val="22"/>
          <w:vertAlign w:val="superscript"/>
        </w:rPr>
        <w:t>3</w:t>
      </w:r>
      <w:r>
        <w:rPr>
          <w:rFonts w:hint="eastAsia" w:ascii="宋体" w:hAnsi="宋体" w:eastAsia="宋体"/>
          <w:color w:val="000000"/>
          <w:sz w:val="22"/>
        </w:rPr>
        <w:t>)</w:t>
      </w:r>
    </w:p>
    <w:p>
      <w:pPr>
        <w:spacing w:line="380" w:lineRule="exact"/>
        <w:ind w:firstLine="440"/>
        <w:jc w:val="both"/>
      </w:pPr>
      <w:r>
        <w:rPr>
          <w:rFonts w:hint="eastAsia" w:ascii="宋体" w:hAnsi="宋体" w:eastAsia="宋体"/>
          <w:color w:val="000000"/>
          <w:sz w:val="22"/>
        </w:rPr>
        <w:t>9．温度计是初中阶段常用的测量工具，如图所示的温度计，此时显示的温度为</w:t>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rPr>
        <w:t>℃；现有一支温度计刻度均匀，但读数不准，在一个标准大气压下，将它放入沸水中，示数为75℃；放人冰水混合物中，示数为5℃，现把该温度计悬挂在教室墙上，其示数为26℃，教室内的实际气温是</w:t>
      </w:r>
      <w:r>
        <w:rPr>
          <w:rFonts w:hint="eastAsia" w:ascii="宋体" w:hAnsi="宋体" w:eastAsia="宋体"/>
          <w:color w:val="000000"/>
          <w:sz w:val="22"/>
          <w:u w:val="single"/>
          <w:lang w:val="en-US" w:eastAsia="zh-CN"/>
        </w:rPr>
        <w:t xml:space="preserve">         </w:t>
      </w:r>
      <w:r>
        <w:rPr>
          <w:rFonts w:hint="eastAsia" w:ascii="宋体" w:hAnsi="宋体" w:eastAsia="宋体"/>
          <w:color w:val="000000"/>
          <w:sz w:val="22"/>
        </w:rPr>
        <w:t>℃。</w:t>
      </w:r>
    </w:p>
    <w:p>
      <w:pPr>
        <w:spacing w:line="380" w:lineRule="exact"/>
        <w:ind w:firstLine="440"/>
        <w:jc w:val="both"/>
      </w:pPr>
      <w:r>
        <w:rPr>
          <w:rFonts w:hint="eastAsia" w:ascii="宋体" w:hAnsi="宋体" w:eastAsia="宋体"/>
          <w:color w:val="000000"/>
          <w:sz w:val="22"/>
        </w:rPr>
        <w:t>10．泡沫铜是一种在铜基体中均匀分布着大量连通或不连通孔洞的新型多功能材料。孔隙度是指泡沫铜中所有孔洞的体积与泡沫铜总体积之比。一块边长为0.1m的正方体泡沫铜的质量为0.89kg，它的孔隙度为</w:t>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rPr>
        <w:t>%(</w:t>
      </w:r>
      <w:r>
        <w:rPr>
          <w:rFonts w:hint="eastAsia" w:ascii="微软雅黑" w:hAnsi="微软雅黑" w:eastAsia="微软雅黑" w:cs="微软雅黑"/>
          <w:color w:val="000000"/>
          <w:sz w:val="22"/>
        </w:rPr>
        <w:t>ρ</w:t>
      </w:r>
      <w:r>
        <w:rPr>
          <w:rFonts w:hint="eastAsia" w:ascii="宋体" w:hAnsi="宋体" w:eastAsia="宋体"/>
          <w:color w:val="000000"/>
          <w:sz w:val="22"/>
          <w:vertAlign w:val="subscript"/>
          <w:lang w:val="en-US" w:eastAsia="zh-CN"/>
        </w:rPr>
        <w:t>铜</w:t>
      </w:r>
      <w:r>
        <w:rPr>
          <w:rFonts w:hint="eastAsia" w:ascii="宋体" w:hAnsi="宋体" w:eastAsia="宋体"/>
          <w:color w:val="000000"/>
          <w:sz w:val="22"/>
        </w:rPr>
        <w:t>=8.9x10</w:t>
      </w:r>
      <w:r>
        <w:rPr>
          <w:rFonts w:hint="eastAsia" w:ascii="宋体" w:hAnsi="宋体" w:eastAsia="宋体"/>
          <w:color w:val="000000"/>
          <w:sz w:val="22"/>
          <w:vertAlign w:val="superscript"/>
        </w:rPr>
        <w:t>3</w:t>
      </w:r>
      <w:r>
        <w:rPr>
          <w:rFonts w:hint="eastAsia" w:ascii="宋体" w:hAnsi="宋体" w:eastAsia="宋体"/>
          <w:color w:val="000000"/>
          <w:sz w:val="22"/>
        </w:rPr>
        <w:t>kg/m</w:t>
      </w:r>
      <w:r>
        <w:rPr>
          <w:rFonts w:hint="eastAsia" w:ascii="宋体" w:hAnsi="宋体" w:eastAsia="宋体"/>
          <w:color w:val="000000"/>
          <w:sz w:val="22"/>
          <w:vertAlign w:val="superscript"/>
        </w:rPr>
        <w:t>3</w:t>
      </w:r>
      <w:r>
        <w:rPr>
          <w:rFonts w:hint="eastAsia" w:ascii="宋体" w:hAnsi="宋体" w:eastAsia="宋体"/>
          <w:color w:val="000000"/>
          <w:sz w:val="22"/>
        </w:rPr>
        <w:t>)</w:t>
      </w:r>
    </w:p>
    <w:p>
      <w:pPr>
        <w:spacing w:line="1" w:lineRule="exact"/>
      </w:pPr>
      <w:r>
        <w:br w:type="column"/>
      </w:r>
    </w:p>
    <w:p>
      <w:pPr>
        <w:jc w:val="center"/>
        <w:sectPr>
          <w:type w:val="continuous"/>
          <w:pgSz w:w="11906" w:h="16840"/>
          <w:pgMar w:top="1060" w:right="1060" w:bottom="1020" w:left="760" w:header="0" w:footer="580" w:gutter="0"/>
          <w:cols w:equalWidth="0" w:num="2">
            <w:col w:w="8620" w:space="100"/>
            <w:col w:w="680"/>
          </w:cols>
        </w:sectPr>
      </w:pPr>
      <w:r>
        <w:drawing>
          <wp:inline distT="0" distB="0" distL="0" distR="0">
            <wp:extent cx="431800" cy="1549400"/>
            <wp:effectExtent l="0" t="0" r="10160" b="5080"/>
            <wp:docPr id="6" name="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NORMAL"/>
                    <pic:cNvPicPr>
                      <a:picLocks noChangeAspect="1"/>
                    </pic:cNvPicPr>
                  </pic:nvPicPr>
                  <pic:blipFill>
                    <a:blip r:embed="rId15" cstate="print"/>
                    <a:stretch>
                      <a:fillRect/>
                    </a:stretch>
                  </pic:blipFill>
                  <pic:spPr>
                    <a:xfrm>
                      <a:off x="1000" y="1000"/>
                      <a:ext cx="431800" cy="1549400"/>
                    </a:xfrm>
                    <a:prstGeom prst="rect">
                      <a:avLst/>
                    </a:prstGeom>
                  </pic:spPr>
                </pic:pic>
              </a:graphicData>
            </a:graphic>
          </wp:inline>
        </w:drawing>
      </w:r>
    </w:p>
    <w:p>
      <w:pPr>
        <w:spacing w:line="380" w:lineRule="exact"/>
        <w:ind w:firstLine="440"/>
        <w:jc w:val="left"/>
      </w:pPr>
      <w:r>
        <w:rPr>
          <w:rFonts w:hint="eastAsia" w:ascii="宋体" w:hAnsi="宋体" w:eastAsia="宋体"/>
          <w:b/>
          <w:color w:val="000000"/>
          <w:sz w:val="22"/>
        </w:rPr>
        <w:t>二、单选题（本大题共10小题，每题3分，共30分）</w:t>
      </w:r>
    </w:p>
    <w:p>
      <w:pPr>
        <w:spacing w:line="380" w:lineRule="exact"/>
        <w:ind w:firstLine="440"/>
        <w:jc w:val="both"/>
        <w:sectPr>
          <w:type w:val="continuous"/>
          <w:pgSz w:w="11906" w:h="16840"/>
          <w:pgMar w:top="1060" w:right="1060" w:bottom="1020" w:left="760" w:header="0" w:footer="580" w:gutter="0"/>
          <w:cols w:space="720" w:num="1"/>
        </w:sectPr>
      </w:pPr>
      <w:r>
        <w:rPr>
          <w:rFonts w:hint="eastAsia" w:ascii="宋体" w:hAnsi="宋体" w:eastAsia="宋体"/>
          <w:color w:val="000000"/>
          <w:sz w:val="22"/>
        </w:rPr>
        <w:t>11．历史上我国劳动人民发明了很多传统的民族乐器，如琴、筝、箫、笛、二胡、琵琶、唢呐、鼓等，代表了中国民族乐器文化。下列几组民族乐器中，发声原理不同的是（</w:t>
      </w:r>
      <w:r>
        <w:rPr>
          <w:rFonts w:hint="eastAsia" w:ascii="宋体" w:hAnsi="宋体" w:eastAsia="宋体"/>
          <w:color w:val="000000"/>
          <w:sz w:val="22"/>
          <w:lang w:val="en-US" w:eastAsia="zh-CN"/>
        </w:rPr>
        <w:t xml:space="preserve">    </w:t>
      </w:r>
      <w:r>
        <w:rPr>
          <w:rFonts w:hint="eastAsia" w:ascii="宋体" w:hAnsi="宋体" w:eastAsia="宋体"/>
          <w:color w:val="000000"/>
          <w:sz w:val="22"/>
        </w:rPr>
        <w:t>）</w:t>
      </w:r>
    </w:p>
    <w:p>
      <w:pPr>
        <w:spacing w:line="380" w:lineRule="exact"/>
        <w:ind w:firstLine="440"/>
        <w:jc w:val="both"/>
      </w:pPr>
      <w:r>
        <w:rPr>
          <w:rFonts w:hint="eastAsia" w:ascii="宋体" w:hAnsi="宋体" w:eastAsia="宋体"/>
          <w:color w:val="000000"/>
          <w:sz w:val="22"/>
        </w:rPr>
        <w:t>A.二胡与古筝</w:t>
      </w:r>
    </w:p>
    <w:p>
      <w:pPr>
        <w:spacing w:line="1" w:lineRule="exact"/>
      </w:pPr>
      <w:r>
        <w:br w:type="column"/>
      </w:r>
    </w:p>
    <w:p>
      <w:pPr>
        <w:spacing w:line="380" w:lineRule="exact"/>
        <w:ind w:firstLine="0"/>
        <w:jc w:val="both"/>
      </w:pPr>
      <w:r>
        <w:rPr>
          <w:rFonts w:hint="eastAsia" w:ascii="宋体" w:hAnsi="宋体" w:eastAsia="宋体"/>
          <w:color w:val="000000"/>
          <w:sz w:val="22"/>
        </w:rPr>
        <w:t>B.古筝与琵琶</w:t>
      </w:r>
    </w:p>
    <w:p>
      <w:pPr>
        <w:spacing w:line="1" w:lineRule="exact"/>
      </w:pPr>
      <w:r>
        <w:br w:type="column"/>
      </w:r>
    </w:p>
    <w:p>
      <w:pPr>
        <w:spacing w:line="380" w:lineRule="exact"/>
        <w:ind w:firstLine="0"/>
        <w:jc w:val="both"/>
      </w:pPr>
      <w:r>
        <w:rPr>
          <w:rFonts w:hint="eastAsia" w:ascii="宋体" w:hAnsi="宋体" w:eastAsia="宋体"/>
          <w:color w:val="000000"/>
          <w:sz w:val="22"/>
        </w:rPr>
        <w:t>C.二胡与唢呐</w:t>
      </w:r>
    </w:p>
    <w:p>
      <w:pPr>
        <w:spacing w:line="1" w:lineRule="exact"/>
      </w:pPr>
      <w:r>
        <w:br w:type="column"/>
      </w:r>
    </w:p>
    <w:p>
      <w:pPr>
        <w:spacing w:line="380" w:lineRule="exact"/>
        <w:ind w:firstLine="0"/>
        <w:jc w:val="both"/>
        <w:sectPr>
          <w:type w:val="continuous"/>
          <w:pgSz w:w="11906" w:h="16840"/>
          <w:pgMar w:top="1060" w:right="1060" w:bottom="1020" w:left="760" w:header="0" w:footer="580" w:gutter="0"/>
          <w:cols w:equalWidth="0" w:num="4">
            <w:col w:w="2360" w:space="180"/>
            <w:col w:w="1960" w:space="200"/>
            <w:col w:w="1960" w:space="200"/>
            <w:col w:w="1980"/>
          </w:cols>
        </w:sectPr>
      </w:pPr>
      <w:r>
        <w:rPr>
          <w:rFonts w:hint="eastAsia" w:ascii="宋体" w:hAnsi="宋体" w:eastAsia="宋体"/>
          <w:color w:val="000000"/>
          <w:sz w:val="22"/>
        </w:rPr>
        <w:t>D.箫与笛子</w:t>
      </w:r>
    </w:p>
    <w:p>
      <w:pPr>
        <w:spacing w:line="300" w:lineRule="exact"/>
        <w:ind w:firstLine="440"/>
        <w:jc w:val="left"/>
        <w:sectPr>
          <w:type w:val="continuous"/>
          <w:pgSz w:w="11906" w:h="16840"/>
          <w:pgMar w:top="1060" w:right="1060" w:bottom="1020" w:left="760" w:header="0" w:footer="580" w:gutter="0"/>
          <w:cols w:space="720" w:num="1"/>
        </w:sectPr>
      </w:pPr>
      <w:r>
        <w:rPr>
          <w:rFonts w:hint="eastAsia" w:ascii="宋体" w:hAnsi="宋体" w:eastAsia="宋体"/>
          <w:color w:val="000000"/>
          <w:sz w:val="22"/>
        </w:rPr>
        <w:t>12．下列措施中属于在传播过程中减弱噪声的是（</w:t>
      </w:r>
      <w:r>
        <w:rPr>
          <w:rFonts w:hint="eastAsia" w:ascii="宋体" w:hAnsi="宋体" w:eastAsia="宋体"/>
          <w:color w:val="000000"/>
          <w:sz w:val="22"/>
          <w:lang w:val="en-US" w:eastAsia="zh-CN"/>
        </w:rPr>
        <w:t xml:space="preserve">    </w:t>
      </w:r>
      <w:r>
        <w:rPr>
          <w:rFonts w:hint="eastAsia" w:ascii="宋体" w:hAnsi="宋体" w:eastAsia="宋体"/>
          <w:color w:val="000000"/>
          <w:sz w:val="22"/>
        </w:rPr>
        <w:t>）</w:t>
      </w:r>
    </w:p>
    <w:p>
      <w:pPr>
        <w:spacing w:line="380" w:lineRule="exact"/>
        <w:ind w:firstLine="440"/>
        <w:jc w:val="left"/>
      </w:pPr>
      <w:r>
        <w:rPr>
          <w:rFonts w:hint="eastAsia" w:ascii="宋体" w:hAnsi="宋体" w:eastAsia="宋体"/>
          <w:color w:val="000000"/>
          <w:sz w:val="22"/>
        </w:rPr>
        <w:t>A.纺织工人使用防噪声耳罩</w:t>
      </w:r>
    </w:p>
    <w:p>
      <w:pPr>
        <w:spacing w:line="380" w:lineRule="exact"/>
        <w:ind w:firstLine="440"/>
        <w:jc w:val="left"/>
      </w:pPr>
      <w:r>
        <w:rPr>
          <w:rFonts w:hint="eastAsia" w:ascii="宋体" w:hAnsi="宋体" w:eastAsia="宋体"/>
          <w:color w:val="000000"/>
          <w:sz w:val="22"/>
        </w:rPr>
        <w:t>C.高速公路两旁安装隔音板</w:t>
      </w:r>
    </w:p>
    <w:p>
      <w:pPr>
        <w:spacing w:line="1" w:lineRule="exact"/>
      </w:pPr>
      <w:r>
        <w:br w:type="column"/>
      </w:r>
    </w:p>
    <w:p>
      <w:pPr>
        <w:spacing w:line="380" w:lineRule="exact"/>
        <w:ind w:firstLine="0"/>
        <w:jc w:val="both"/>
      </w:pPr>
      <w:r>
        <w:rPr>
          <w:rFonts w:hint="eastAsia" w:ascii="宋体" w:hAnsi="宋体" w:eastAsia="宋体"/>
          <w:color w:val="000000"/>
          <w:sz w:val="22"/>
        </w:rPr>
        <w:t>B.中心城区禁止汽车鸣笛</w:t>
      </w:r>
    </w:p>
    <w:p>
      <w:pPr>
        <w:spacing w:line="380" w:lineRule="exact"/>
        <w:ind w:firstLine="0"/>
        <w:jc w:val="left"/>
        <w:sectPr>
          <w:type w:val="continuous"/>
          <w:pgSz w:w="11906" w:h="16840"/>
          <w:pgMar w:top="1060" w:right="1060" w:bottom="1020" w:left="760" w:header="0" w:footer="580" w:gutter="0"/>
          <w:cols w:equalWidth="0" w:num="2">
            <w:col w:w="4020" w:space="680"/>
            <w:col w:w="4240"/>
          </w:cols>
        </w:sectPr>
      </w:pPr>
      <w:r>
        <w:rPr>
          <w:rFonts w:hint="eastAsia" w:ascii="宋体" w:hAnsi="宋体" w:eastAsia="宋体"/>
          <w:color w:val="000000"/>
          <w:sz w:val="22"/>
        </w:rPr>
        <w:t>D.市中心道路旁安装噪声监测装置</w:t>
      </w:r>
    </w:p>
    <w:p>
      <w:pPr>
        <w:spacing w:line="380" w:lineRule="exact"/>
        <w:ind w:firstLine="440"/>
        <w:jc w:val="left"/>
      </w:pPr>
      <w:r>
        <w:rPr>
          <w:rFonts w:hint="eastAsia" w:ascii="宋体" w:hAnsi="宋体" w:eastAsia="宋体"/>
          <w:color w:val="000000"/>
          <w:sz w:val="22"/>
        </w:rPr>
        <w:t>13．下列有关光的现象中，正确的说法是（</w:t>
      </w:r>
      <w:r>
        <w:rPr>
          <w:rFonts w:hint="eastAsia" w:ascii="宋体" w:hAnsi="宋体" w:eastAsia="宋体"/>
          <w:color w:val="000000"/>
          <w:sz w:val="22"/>
          <w:lang w:val="en-US" w:eastAsia="zh-CN"/>
        </w:rPr>
        <w:t xml:space="preserve">   </w:t>
      </w:r>
      <w:r>
        <w:rPr>
          <w:rFonts w:hint="eastAsia" w:ascii="宋体" w:hAnsi="宋体" w:eastAsia="宋体"/>
          <w:color w:val="000000"/>
          <w:sz w:val="22"/>
        </w:rPr>
        <w:t>）</w:t>
      </w:r>
    </w:p>
    <w:p>
      <w:pPr>
        <w:spacing w:line="380" w:lineRule="exact"/>
        <w:ind w:firstLine="440"/>
        <w:jc w:val="left"/>
      </w:pPr>
      <w:r>
        <w:rPr>
          <w:rFonts w:hint="eastAsia" w:ascii="宋体" w:hAnsi="宋体" w:eastAsia="宋体"/>
          <w:color w:val="000000"/>
          <w:sz w:val="22"/>
        </w:rPr>
        <w:t>A.夏天太阳光经过树叶的空隙照在地面上形成圆形光斑，这是由于光的反射形成的</w:t>
      </w:r>
    </w:p>
    <w:p>
      <w:pPr>
        <w:spacing w:line="380" w:lineRule="exact"/>
        <w:ind w:firstLine="440"/>
        <w:jc w:val="left"/>
      </w:pPr>
      <w:r>
        <w:rPr>
          <w:rFonts w:hint="eastAsia" w:ascii="宋体" w:hAnsi="宋体" w:eastAsia="宋体"/>
          <w:color w:val="000000"/>
          <w:sz w:val="22"/>
        </w:rPr>
        <w:t>B．光与镜面成30°角射在平面镜上，则其反射角也是30°</w:t>
      </w:r>
    </w:p>
    <w:p>
      <w:pPr>
        <w:spacing w:line="380" w:lineRule="exact"/>
        <w:ind w:firstLine="440"/>
        <w:jc w:val="left"/>
      </w:pPr>
      <w:r>
        <w:rPr>
          <w:rFonts w:hint="eastAsia" w:ascii="宋体" w:hAnsi="宋体" w:eastAsia="宋体"/>
          <w:color w:val="000000"/>
          <w:sz w:val="22"/>
        </w:rPr>
        <w:t>C.＂皓月千里＂，皎洁的月亮是光源</w:t>
      </w:r>
    </w:p>
    <w:p>
      <w:pPr>
        <w:spacing w:line="380" w:lineRule="exact"/>
        <w:ind w:firstLine="440"/>
        <w:jc w:val="left"/>
      </w:pPr>
      <w:r>
        <w:rPr>
          <w:rFonts w:hint="eastAsia" w:ascii="宋体" w:hAnsi="宋体" w:eastAsia="宋体"/>
          <w:color w:val="000000"/>
          <w:sz w:val="22"/>
        </w:rPr>
        <w:t>D.投影式电视屏幕通常都比较粗糙，这里利用了光的漫反射</w:t>
      </w:r>
    </w:p>
    <w:p>
      <w:pPr>
        <w:spacing w:after="120" w:line="380" w:lineRule="exact"/>
        <w:ind w:firstLine="440"/>
        <w:jc w:val="both"/>
      </w:pPr>
      <w:r>
        <w:rPr>
          <w:rFonts w:hint="eastAsia" w:ascii="宋体" w:hAnsi="宋体" w:eastAsia="宋体"/>
          <w:color w:val="000000"/>
          <w:sz w:val="22"/>
        </w:rPr>
        <w:t>14．在探究凸透镜成像规律的实验中，当蜡烛、凸透镜、光屏位于如下图所示的位置时在光屏上呈现一个清晰的烛焰的像。下列说法正确的是（</w:t>
      </w:r>
      <w:r>
        <w:rPr>
          <w:rFonts w:hint="eastAsia" w:ascii="宋体" w:hAnsi="宋体" w:eastAsia="宋体"/>
          <w:color w:val="000000"/>
          <w:sz w:val="22"/>
          <w:lang w:val="en-US" w:eastAsia="zh-CN"/>
        </w:rPr>
        <w:t xml:space="preserve">   </w:t>
      </w:r>
      <w:r>
        <w:rPr>
          <w:rFonts w:hint="eastAsia" w:ascii="宋体" w:hAnsi="宋体" w:eastAsia="宋体"/>
          <w:color w:val="000000"/>
          <w:sz w:val="22"/>
        </w:rPr>
        <w:t>）</w:t>
      </w:r>
    </w:p>
    <w:p>
      <w:pPr>
        <w:jc w:val="center"/>
      </w:pPr>
      <w:r>
        <w:drawing>
          <wp:inline distT="0" distB="0" distL="0" distR="0">
            <wp:extent cx="3060700" cy="990600"/>
            <wp:effectExtent l="0" t="0" r="2540" b="0"/>
            <wp:docPr id="7" name="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NORMAL"/>
                    <pic:cNvPicPr>
                      <a:picLocks noChangeAspect="1"/>
                    </pic:cNvPicPr>
                  </pic:nvPicPr>
                  <pic:blipFill>
                    <a:blip r:embed="rId16" cstate="print"/>
                    <a:stretch>
                      <a:fillRect/>
                    </a:stretch>
                  </pic:blipFill>
                  <pic:spPr>
                    <a:xfrm>
                      <a:off x="1000" y="1000"/>
                      <a:ext cx="3060700" cy="990600"/>
                    </a:xfrm>
                    <a:prstGeom prst="rect">
                      <a:avLst/>
                    </a:prstGeom>
                  </pic:spPr>
                </pic:pic>
              </a:graphicData>
            </a:graphic>
          </wp:inline>
        </w:drawing>
      </w:r>
    </w:p>
    <w:p>
      <w:pPr>
        <w:spacing w:before="120" w:line="380" w:lineRule="exact"/>
        <w:ind w:firstLine="440"/>
        <w:jc w:val="left"/>
        <w:sectPr>
          <w:footerReference r:id="rId4" w:type="default"/>
          <w:type w:val="continuous"/>
          <w:pgSz w:w="11906" w:h="16840"/>
          <w:pgMar w:top="1060" w:right="1060" w:bottom="1020" w:left="760" w:header="0" w:footer="580" w:gutter="0"/>
          <w:cols w:space="720" w:num="1"/>
        </w:sectPr>
      </w:pPr>
      <w:r>
        <w:rPr>
          <w:rFonts w:hint="eastAsia" w:ascii="宋体" w:hAnsi="宋体" w:eastAsia="宋体"/>
          <w:color w:val="000000"/>
          <w:sz w:val="22"/>
        </w:rPr>
        <w:t>A．蜡烛和光屏不动，透镜向右移动到60cm处，可以在光屏上呈现缩小的像</w:t>
      </w:r>
      <w:r>
        <mc:AlternateContent>
          <mc:Choice Requires="wps">
            <w:drawing>
              <wp:anchor distT="0" distB="0" distL="114300" distR="114300" simplePos="0" relativeHeight="251662336" behindDoc="0" locked="0" layoutInCell="1" allowOverlap="1">
                <wp:simplePos x="0" y="0"/>
                <wp:positionH relativeFrom="page">
                  <wp:posOffset>2438400</wp:posOffset>
                </wp:positionH>
                <wp:positionV relativeFrom="paragraph">
                  <wp:posOffset>3340100</wp:posOffset>
                </wp:positionV>
                <wp:extent cx="2565400" cy="203200"/>
                <wp:effectExtent l="0" t="0" r="0" b="0"/>
                <wp:wrapNone/>
                <wp:docPr id="8" name="文本框 2"/>
                <wp:cNvGraphicFramePr/>
                <a:graphic xmlns:a="http://schemas.openxmlformats.org/drawingml/2006/main">
                  <a:graphicData uri="http://schemas.microsoft.com/office/word/2010/wordprocessingShape">
                    <wps:wsp>
                      <wps:cNvSpPr txBox="1"/>
                      <wps:spPr>
                        <a:xfrm>
                          <a:off x="1601470" y="2139315"/>
                          <a:ext cx="2565400" cy="2032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380" w:lineRule="exact"/>
                              <w:jc w:val="center"/>
                            </w:pPr>
                            <w:r>
                              <w:rPr>
                                <w:rFonts w:hint="eastAsia" w:ascii="宋体" w:hAnsi="宋体" w:eastAsia="宋体"/>
                                <w:color w:val="000000"/>
                                <w:sz w:val="22"/>
                              </w:rPr>
                              <w:t>八年级物理试卷 第2页（共6页）</w:t>
                            </w:r>
                          </w:p>
                        </w:txbxContent>
                      </wps:txbx>
                      <wps:bodyPr lIns="25400" tIns="0" rIns="25400" bIns="0"/>
                    </wps:wsp>
                  </a:graphicData>
                </a:graphic>
              </wp:anchor>
            </w:drawing>
          </mc:Choice>
          <mc:Fallback>
            <w:pict>
              <v:shape id="文本框 2" o:spid="_x0000_s1026" o:spt="202" type="#_x0000_t202" style="position:absolute;left:0pt;margin-left:192pt;margin-top:263pt;height:16pt;width:202pt;mso-position-horizontal-relative:page;z-index:251662336;mso-width-relative:page;mso-height-relative:page;" filled="f" stroked="f" coordsize="21600,21600" o:gfxdata="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JFauujZ&#10;AAAACwEAAA8AAAAAAAAAAQAgAAAAIgAAAGRycy9kb3ducmV2LnhtbFBLAQIUABQAAAAIAIdO4kDD&#10;RU0YrQEAADUDAAAOAAAAAAAAAAEAIAAAACgBAABkcnMvZTJvRG9jLnhtbFBLBQYAAAAABgAGAFkB&#10;AABHBQAAAAA=&#10;">
                <v:fill on="f" focussize="0,0"/>
                <v:stroke on="f" weight="0.5pt"/>
                <v:imagedata o:title=""/>
                <o:lock v:ext="edit" aspectratio="f"/>
                <v:textbox inset="2pt,0mm,2pt,0mm">
                  <w:txbxContent>
                    <w:p>
                      <w:pPr>
                        <w:spacing w:line="380" w:lineRule="exact"/>
                        <w:jc w:val="center"/>
                      </w:pPr>
                      <w:r>
                        <w:rPr>
                          <w:rFonts w:hint="eastAsia" w:ascii="宋体" w:hAnsi="宋体" w:eastAsia="宋体"/>
                          <w:color w:val="000000"/>
                          <w:sz w:val="22"/>
                        </w:rPr>
                        <w:t>八年级物理试卷 第2页（共6页）</w:t>
                      </w:r>
                    </w:p>
                  </w:txbxContent>
                </v:textbox>
              </v:shape>
            </w:pict>
          </mc:Fallback>
        </mc:AlternateContent>
      </w:r>
    </w:p>
    <w:p>
      <w:pPr>
        <w:spacing w:line="1" w:lineRule="exact"/>
      </w:pPr>
    </w:p>
    <w:p>
      <w:pPr>
        <w:spacing w:line="360" w:lineRule="exact"/>
        <w:ind w:left="380" w:firstLine="0"/>
        <w:jc w:val="left"/>
      </w:pPr>
      <w:r>
        <w:rPr>
          <w:rFonts w:hint="eastAsia" w:ascii="宋体" w:hAnsi="宋体" w:eastAsia="宋体"/>
          <w:color w:val="000000"/>
          <w:sz w:val="22"/>
        </w:rPr>
        <w:t>B.此时成正立、放大的实像，与投影仪原理相同</w:t>
      </w:r>
    </w:p>
    <w:p>
      <w:pPr>
        <w:spacing w:line="360" w:lineRule="exact"/>
        <w:ind w:left="380" w:firstLine="0"/>
        <w:jc w:val="left"/>
      </w:pPr>
      <w:r>
        <w:rPr>
          <w:rFonts w:hint="eastAsia" w:ascii="宋体" w:hAnsi="宋体" w:eastAsia="宋体"/>
          <w:color w:val="000000"/>
          <w:sz w:val="22"/>
        </w:rPr>
        <w:t>C.透镜适当向右移动，眼睛在光屏和透镜间，可以通过透镜看到正立的像</w:t>
      </w:r>
    </w:p>
    <w:p>
      <w:pPr>
        <w:spacing w:line="360" w:lineRule="exact"/>
        <w:ind w:left="380" w:firstLine="0"/>
        <w:jc w:val="left"/>
      </w:pPr>
      <w:r>
        <w:rPr>
          <w:rFonts w:hint="eastAsia" w:ascii="宋体" w:hAnsi="宋体" w:eastAsia="宋体"/>
          <w:color w:val="000000"/>
          <w:sz w:val="22"/>
        </w:rPr>
        <w:t>D.若在透镜和蜡烛之间放远视镜片，应将光屏适当右移，可再次出现清晰的像</w:t>
      </w:r>
    </w:p>
    <w:p>
      <w:pPr>
        <w:spacing w:line="360" w:lineRule="exact"/>
        <w:ind w:firstLine="400"/>
        <w:jc w:val="both"/>
        <w:sectPr>
          <w:type w:val="continuous"/>
          <w:pgSz w:w="11906" w:h="16840"/>
          <w:pgMar w:top="960" w:right="980" w:bottom="1240" w:left="720" w:header="0" w:footer="620" w:gutter="0"/>
          <w:cols w:space="720" w:num="1"/>
        </w:sectPr>
      </w:pPr>
      <w:r>
        <w:rPr>
          <w:rFonts w:hint="eastAsia" w:ascii="宋体" w:hAnsi="宋体" w:eastAsia="宋体"/>
          <w:color w:val="000000"/>
          <w:sz w:val="22"/>
        </w:rPr>
        <w:t>15．现代生活，智能手机给人们带来了许多便利，但长时间盯着手机屏幕，容易导致视力下降，下列关于近视眼及其矫正原理图正确的是（）</w:t>
      </w:r>
    </w:p>
    <w:p>
      <w:pPr>
        <w:jc w:val="center"/>
      </w:pPr>
      <w:r>
        <w:drawing>
          <wp:inline distT="0" distB="0" distL="0" distR="0">
            <wp:extent cx="965200" cy="647700"/>
            <wp:effectExtent l="0" t="0" r="10160" b="7620"/>
            <wp:docPr id="4" name="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NORMAL"/>
                    <pic:cNvPicPr>
                      <a:picLocks noChangeAspect="1"/>
                    </pic:cNvPicPr>
                  </pic:nvPicPr>
                  <pic:blipFill>
                    <a:blip r:embed="rId17" cstate="print"/>
                    <a:stretch>
                      <a:fillRect/>
                    </a:stretch>
                  </pic:blipFill>
                  <pic:spPr>
                    <a:xfrm>
                      <a:off x="1000" y="1000"/>
                      <a:ext cx="965200" cy="647700"/>
                    </a:xfrm>
                    <a:prstGeom prst="rect">
                      <a:avLst/>
                    </a:prstGeom>
                  </pic:spPr>
                </pic:pic>
              </a:graphicData>
            </a:graphic>
          </wp:inline>
        </w:drawing>
      </w:r>
    </w:p>
    <w:p>
      <w:pPr>
        <w:spacing w:line="1" w:lineRule="exact"/>
      </w:pPr>
      <w:r>
        <w:br w:type="column"/>
      </w:r>
    </w:p>
    <w:p>
      <w:pPr>
        <w:jc w:val="center"/>
      </w:pPr>
      <w:r>
        <w:drawing>
          <wp:inline distT="0" distB="0" distL="0" distR="0">
            <wp:extent cx="901700" cy="571500"/>
            <wp:effectExtent l="0" t="0" r="12700" b="7620"/>
            <wp:docPr id="9" name="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NORMAL"/>
                    <pic:cNvPicPr>
                      <a:picLocks noChangeAspect="1"/>
                    </pic:cNvPicPr>
                  </pic:nvPicPr>
                  <pic:blipFill>
                    <a:blip r:embed="rId18" cstate="print"/>
                    <a:stretch>
                      <a:fillRect/>
                    </a:stretch>
                  </pic:blipFill>
                  <pic:spPr>
                    <a:xfrm>
                      <a:off x="1000" y="1000"/>
                      <a:ext cx="901700" cy="571500"/>
                    </a:xfrm>
                    <a:prstGeom prst="rect">
                      <a:avLst/>
                    </a:prstGeom>
                  </pic:spPr>
                </pic:pic>
              </a:graphicData>
            </a:graphic>
          </wp:inline>
        </w:drawing>
      </w:r>
    </w:p>
    <w:p>
      <w:pPr>
        <w:spacing w:line="340" w:lineRule="exact"/>
        <w:ind w:firstLine="140"/>
        <w:jc w:val="left"/>
      </w:pPr>
      <w:r>
        <w:rPr>
          <w:rFonts w:hint="eastAsia" w:ascii="宋体" w:hAnsi="宋体" w:eastAsia="宋体"/>
          <w:color w:val="000000"/>
          <w:sz w:val="22"/>
        </w:rPr>
        <w:t>②</w:t>
      </w:r>
      <w:r>
        <w:drawing>
          <wp:anchor distT="0" distB="0" distL="114300" distR="114300" simplePos="0" relativeHeight="251664384" behindDoc="0" locked="0" layoutInCell="1" allowOverlap="1">
            <wp:simplePos x="0" y="0"/>
            <wp:positionH relativeFrom="page">
              <wp:posOffset>1739900</wp:posOffset>
            </wp:positionH>
            <wp:positionV relativeFrom="paragraph">
              <wp:posOffset>12700</wp:posOffset>
            </wp:positionV>
            <wp:extent cx="139700" cy="152400"/>
            <wp:effectExtent l="0" t="0" r="12700" b="0"/>
            <wp:wrapNone/>
            <wp:docPr id="10" name="HANDWRIT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HANDWRITTEN"/>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a:xfrm>
                      <a:off x="0" y="0"/>
                      <a:ext cx="139700" cy="152400"/>
                    </a:xfrm>
                    <a:prstGeom prst="rect">
                      <a:avLst/>
                    </a:prstGeom>
                  </pic:spPr>
                </pic:pic>
              </a:graphicData>
            </a:graphic>
          </wp:anchor>
        </w:drawing>
      </w:r>
      <w:r>
        <w:drawing>
          <wp:anchor distT="0" distB="0" distL="114300" distR="114300" simplePos="0" relativeHeight="251665408" behindDoc="0" locked="0" layoutInCell="1" allowOverlap="1">
            <wp:simplePos x="0" y="0"/>
            <wp:positionH relativeFrom="page">
              <wp:posOffset>1739900</wp:posOffset>
            </wp:positionH>
            <wp:positionV relativeFrom="paragraph">
              <wp:posOffset>12700</wp:posOffset>
            </wp:positionV>
            <wp:extent cx="139700" cy="152400"/>
            <wp:effectExtent l="0" t="0" r="12700" b="0"/>
            <wp:wrapNone/>
            <wp:docPr id="11" name="HANDWRIT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HANDWRITTEN"/>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a:xfrm>
                      <a:off x="0" y="0"/>
                      <a:ext cx="139700" cy="152400"/>
                    </a:xfrm>
                    <a:prstGeom prst="rect">
                      <a:avLst/>
                    </a:prstGeom>
                  </pic:spPr>
                </pic:pic>
              </a:graphicData>
            </a:graphic>
          </wp:anchor>
        </w:drawing>
      </w:r>
    </w:p>
    <w:p>
      <w:pPr>
        <w:spacing w:line="1" w:lineRule="exact"/>
      </w:pPr>
      <w:r>
        <w:br w:type="column"/>
      </w:r>
    </w:p>
    <w:p>
      <w:pPr>
        <w:jc w:val="center"/>
      </w:pPr>
      <w:r>
        <w:drawing>
          <wp:inline distT="0" distB="0" distL="0" distR="0">
            <wp:extent cx="850900" cy="584200"/>
            <wp:effectExtent l="0" t="0" r="2540" b="10160"/>
            <wp:docPr id="12" name="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NORMAL"/>
                    <pic:cNvPicPr>
                      <a:picLocks noChangeAspect="1"/>
                    </pic:cNvPicPr>
                  </pic:nvPicPr>
                  <pic:blipFill>
                    <a:blip r:embed="rId20" cstate="print"/>
                    <a:stretch>
                      <a:fillRect/>
                    </a:stretch>
                  </pic:blipFill>
                  <pic:spPr>
                    <a:xfrm>
                      <a:off x="1000" y="1000"/>
                      <a:ext cx="850900" cy="584200"/>
                    </a:xfrm>
                    <a:prstGeom prst="rect">
                      <a:avLst/>
                    </a:prstGeom>
                  </pic:spPr>
                </pic:pic>
              </a:graphicData>
            </a:graphic>
          </wp:inline>
        </w:drawing>
      </w:r>
    </w:p>
    <w:p>
      <w:pPr>
        <w:spacing w:line="340" w:lineRule="exact"/>
        <w:ind w:firstLine="140"/>
        <w:jc w:val="left"/>
      </w:pPr>
      <w:r>
        <w:rPr>
          <w:rFonts w:hint="eastAsia" w:ascii="宋体" w:hAnsi="宋体" w:eastAsia="宋体"/>
          <w:color w:val="000000"/>
          <w:sz w:val="22"/>
        </w:rPr>
        <w:t>③</w:t>
      </w:r>
    </w:p>
    <w:p>
      <w:pPr>
        <w:spacing w:line="1" w:lineRule="exact"/>
      </w:pPr>
      <w:r>
        <w:br w:type="column"/>
      </w:r>
    </w:p>
    <w:p>
      <w:pPr>
        <w:jc w:val="center"/>
        <w:sectPr>
          <w:type w:val="continuous"/>
          <w:pgSz w:w="11906" w:h="16840"/>
          <w:pgMar w:top="960" w:right="980" w:bottom="1240" w:left="720" w:header="0" w:footer="620" w:gutter="0"/>
          <w:cols w:equalWidth="0" w:num="4">
            <w:col w:w="2980" w:space="140"/>
            <w:col w:w="1420" w:space="240"/>
            <w:col w:w="1360" w:space="220"/>
            <w:col w:w="1460"/>
          </w:cols>
        </w:sectPr>
      </w:pPr>
      <w:r>
        <w:drawing>
          <wp:inline distT="0" distB="0" distL="0" distR="0">
            <wp:extent cx="927100" cy="673100"/>
            <wp:effectExtent l="0" t="0" r="2540" b="12700"/>
            <wp:docPr id="13" name="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NORMAL"/>
                    <pic:cNvPicPr>
                      <a:picLocks noChangeAspect="1"/>
                    </pic:cNvPicPr>
                  </pic:nvPicPr>
                  <pic:blipFill>
                    <a:blip r:embed="rId21" cstate="print"/>
                    <a:stretch>
                      <a:fillRect/>
                    </a:stretch>
                  </pic:blipFill>
                  <pic:spPr>
                    <a:xfrm>
                      <a:off x="1000" y="1000"/>
                      <a:ext cx="927100" cy="673100"/>
                    </a:xfrm>
                    <a:prstGeom prst="rect">
                      <a:avLst/>
                    </a:prstGeom>
                  </pic:spPr>
                </pic:pic>
              </a:graphicData>
            </a:graphic>
          </wp:inline>
        </w:drawing>
      </w:r>
    </w:p>
    <w:p>
      <w:pPr>
        <w:spacing w:before="320" w:line="280" w:lineRule="exact"/>
        <w:ind w:left="380" w:firstLine="0"/>
        <w:jc w:val="left"/>
      </w:pPr>
      <w:r>
        <w:rPr>
          <w:rFonts w:hint="eastAsia" w:ascii="宋体" w:hAnsi="宋体" w:eastAsia="宋体"/>
          <w:color w:val="000000"/>
          <w:sz w:val="22"/>
        </w:rPr>
        <w:t>A.①③</w:t>
      </w:r>
    </w:p>
    <w:p>
      <w:pPr>
        <w:spacing w:line="1" w:lineRule="exact"/>
      </w:pPr>
      <w:r>
        <w:br w:type="column"/>
      </w:r>
    </w:p>
    <w:p>
      <w:pPr>
        <w:spacing w:before="300" w:line="260" w:lineRule="exact"/>
        <w:ind w:firstLine="0"/>
        <w:jc w:val="left"/>
      </w:pPr>
      <w:r>
        <w:rPr>
          <w:rFonts w:hint="eastAsia" w:ascii="宋体" w:hAnsi="宋体" w:eastAsia="宋体"/>
          <w:color w:val="000000"/>
          <w:sz w:val="22"/>
        </w:rPr>
        <w:t>B.①④</w:t>
      </w:r>
    </w:p>
    <w:p>
      <w:pPr>
        <w:spacing w:line="1" w:lineRule="exact"/>
      </w:pPr>
      <w:r>
        <w:br w:type="column"/>
      </w:r>
    </w:p>
    <w:p>
      <w:pPr>
        <w:spacing w:before="300" w:line="280" w:lineRule="exact"/>
        <w:ind w:firstLine="0"/>
        <w:jc w:val="left"/>
      </w:pPr>
      <w:r>
        <w:rPr>
          <w:rFonts w:hint="eastAsia" w:ascii="宋体" w:hAnsi="宋体" w:eastAsia="宋体"/>
          <w:color w:val="000000"/>
          <w:sz w:val="22"/>
        </w:rPr>
        <w:t>C.②③</w:t>
      </w:r>
    </w:p>
    <w:p>
      <w:pPr>
        <w:spacing w:line="1" w:lineRule="exact"/>
      </w:pPr>
      <w:r>
        <w:br w:type="column"/>
      </w:r>
    </w:p>
    <w:p>
      <w:pPr>
        <w:spacing w:before="320" w:line="260" w:lineRule="exact"/>
        <w:ind w:firstLine="0"/>
        <w:jc w:val="left"/>
        <w:sectPr>
          <w:type w:val="continuous"/>
          <w:pgSz w:w="11906" w:h="16840"/>
          <w:pgMar w:top="960" w:right="980" w:bottom="1240" w:left="720" w:header="0" w:footer="620" w:gutter="0"/>
          <w:cols w:equalWidth="0" w:num="4">
            <w:col w:w="1840" w:space="560"/>
            <w:col w:w="1500" w:space="700"/>
            <w:col w:w="1500" w:space="680"/>
            <w:col w:w="1480"/>
          </w:cols>
        </w:sectPr>
      </w:pPr>
      <w:r>
        <w:rPr>
          <w:rFonts w:hint="eastAsia" w:ascii="宋体" w:hAnsi="宋体" w:eastAsia="宋体"/>
          <w:color w:val="000000"/>
          <w:sz w:val="22"/>
        </w:rPr>
        <w:t>D.②④</w:t>
      </w:r>
    </w:p>
    <w:p>
      <w:pPr>
        <w:spacing w:after="140" w:line="360" w:lineRule="exact"/>
        <w:ind w:firstLine="400"/>
        <w:jc w:val="left"/>
      </w:pPr>
      <w:r>
        <w:rPr>
          <w:rFonts w:hint="eastAsia" w:ascii="宋体" w:hAnsi="宋体" w:eastAsia="宋体"/>
          <w:color w:val="000000"/>
          <w:sz w:val="22"/>
        </w:rPr>
        <w:t>16．为了防控新冠肺炎，2022年东至县中考要求体温小于37.3℃的考生在常规考场考试，体温大于等于37.3℃的考生在备用考场考试。某考生的体温测量结果如下图所示，关于体温计下列说法正确的是（ ）</w:t>
      </w:r>
    </w:p>
    <w:p>
      <w:pPr>
        <w:jc w:val="center"/>
        <w:sectPr>
          <w:type w:val="continuous"/>
          <w:pgSz w:w="11906" w:h="16840"/>
          <w:pgMar w:top="960" w:right="980" w:bottom="1240" w:left="720" w:header="0" w:footer="620" w:gutter="0"/>
          <w:cols w:space="720" w:num="1"/>
        </w:sectPr>
      </w:pPr>
      <w:r>
        <w:drawing>
          <wp:inline distT="0" distB="0" distL="0" distR="0">
            <wp:extent cx="3987800" cy="330200"/>
            <wp:effectExtent l="0" t="0" r="5080" b="5080"/>
            <wp:docPr id="14" name="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NORMAL"/>
                    <pic:cNvPicPr>
                      <a:picLocks noChangeAspect="1"/>
                    </pic:cNvPicPr>
                  </pic:nvPicPr>
                  <pic:blipFill>
                    <a:blip r:embed="rId22" cstate="print"/>
                    <a:stretch>
                      <a:fillRect/>
                    </a:stretch>
                  </pic:blipFill>
                  <pic:spPr>
                    <a:xfrm>
                      <a:off x="1000" y="1000"/>
                      <a:ext cx="3987800" cy="330200"/>
                    </a:xfrm>
                    <a:prstGeom prst="rect">
                      <a:avLst/>
                    </a:prstGeom>
                  </pic:spPr>
                </pic:pic>
              </a:graphicData>
            </a:graphic>
          </wp:inline>
        </w:drawing>
      </w:r>
    </w:p>
    <w:p>
      <w:pPr>
        <w:spacing w:before="300" w:line="340" w:lineRule="exact"/>
        <w:ind w:left="380" w:firstLine="140"/>
        <w:jc w:val="left"/>
      </w:pPr>
      <w:r>
        <w:rPr>
          <w:rFonts w:hint="eastAsia" w:ascii="宋体" w:hAnsi="宋体" w:eastAsia="宋体"/>
          <w:color w:val="000000"/>
          <w:sz w:val="22"/>
        </w:rPr>
        <w:t>A．体温计的量程是35℃～45℃</w:t>
      </w:r>
    </w:p>
    <w:p>
      <w:pPr>
        <w:spacing w:line="340" w:lineRule="exact"/>
        <w:ind w:left="380" w:firstLine="140"/>
        <w:jc w:val="left"/>
      </w:pPr>
      <w:r>
        <w:rPr>
          <w:rFonts w:hint="eastAsia" w:ascii="宋体" w:hAnsi="宋体" w:eastAsia="宋体"/>
          <w:color w:val="000000"/>
          <w:sz w:val="22"/>
        </w:rPr>
        <w:t>C.温度计使用之前应在沸水中消毒</w:t>
      </w:r>
    </w:p>
    <w:p>
      <w:pPr>
        <w:spacing w:line="1" w:lineRule="exact"/>
      </w:pPr>
      <w:r>
        <w:br w:type="column"/>
      </w:r>
    </w:p>
    <w:p>
      <w:pPr>
        <w:spacing w:before="300" w:line="340" w:lineRule="exact"/>
        <w:ind w:firstLine="0"/>
        <w:jc w:val="left"/>
      </w:pPr>
      <w:r>
        <w:rPr>
          <w:rFonts w:hint="eastAsia" w:ascii="宋体" w:hAnsi="宋体" w:eastAsia="宋体"/>
          <w:color w:val="000000"/>
          <w:sz w:val="22"/>
        </w:rPr>
        <w:t>B．体温计的分度值是1℃</w:t>
      </w:r>
    </w:p>
    <w:p>
      <w:pPr>
        <w:spacing w:line="340" w:lineRule="exact"/>
        <w:ind w:firstLine="0"/>
        <w:jc w:val="left"/>
        <w:sectPr>
          <w:type w:val="continuous"/>
          <w:pgSz w:w="11906" w:h="16840"/>
          <w:pgMar w:top="960" w:right="980" w:bottom="1240" w:left="720" w:header="0" w:footer="620" w:gutter="0"/>
          <w:cols w:equalWidth="0" w:num="2">
            <w:col w:w="4380" w:space="220"/>
            <w:col w:w="3980"/>
          </w:cols>
        </w:sectPr>
      </w:pPr>
      <w:r>
        <w:rPr>
          <w:rFonts w:hint="eastAsia" w:ascii="宋体" w:hAnsi="宋体" w:eastAsia="宋体"/>
          <w:color w:val="000000"/>
          <w:sz w:val="22"/>
        </w:rPr>
        <w:t>D.经检测该考生应该在常规考场</w:t>
      </w:r>
    </w:p>
    <w:p>
      <w:pPr>
        <w:spacing w:line="360" w:lineRule="exact"/>
        <w:ind w:firstLine="400"/>
        <w:jc w:val="left"/>
        <w:sectPr>
          <w:type w:val="continuous"/>
          <w:pgSz w:w="11906" w:h="16840"/>
          <w:pgMar w:top="960" w:right="980" w:bottom="1240" w:left="720" w:header="0" w:footer="620" w:gutter="0"/>
          <w:cols w:space="720" w:num="1"/>
        </w:sectPr>
      </w:pPr>
      <w:r>
        <w:rPr>
          <w:rFonts w:hint="eastAsia" w:ascii="宋体" w:hAnsi="宋体" w:eastAsia="宋体"/>
          <w:color w:val="000000"/>
          <w:sz w:val="22"/>
        </w:rPr>
        <w:t>17．寒冷的冬天，居民楼的玻璃窗上会起雾或结＂冰花”，下列说法中错误的是（）</w:t>
      </w:r>
    </w:p>
    <w:p>
      <w:pPr>
        <w:spacing w:line="340" w:lineRule="exact"/>
        <w:ind w:left="380" w:firstLine="140"/>
        <w:jc w:val="left"/>
      </w:pPr>
      <w:r>
        <w:rPr>
          <w:rFonts w:hint="eastAsia" w:ascii="宋体" w:hAnsi="宋体" w:eastAsia="宋体"/>
          <w:color w:val="000000"/>
          <w:sz w:val="22"/>
        </w:rPr>
        <w:t>A.玻璃窗上的雾是水蒸气液化形成的</w:t>
      </w:r>
    </w:p>
    <w:p>
      <w:pPr>
        <w:spacing w:line="340" w:lineRule="exact"/>
        <w:ind w:left="380" w:firstLine="140"/>
        <w:jc w:val="left"/>
      </w:pPr>
      <w:r>
        <w:rPr>
          <w:rFonts w:hint="eastAsia" w:ascii="宋体" w:hAnsi="宋体" w:eastAsia="宋体"/>
          <w:color w:val="000000"/>
          <w:sz w:val="22"/>
        </w:rPr>
        <w:t>C.雾出现在玻璃窗的内表面</w:t>
      </w:r>
    </w:p>
    <w:p>
      <w:pPr>
        <w:spacing w:line="1" w:lineRule="exact"/>
      </w:pPr>
      <w:r>
        <w:br w:type="column"/>
      </w:r>
    </w:p>
    <w:p>
      <w:pPr>
        <w:spacing w:line="340" w:lineRule="exact"/>
        <w:ind w:firstLine="0"/>
        <w:jc w:val="left"/>
      </w:pPr>
      <w:r>
        <w:rPr>
          <w:rFonts w:hint="eastAsia" w:ascii="宋体" w:hAnsi="宋体" w:eastAsia="宋体"/>
          <w:color w:val="000000"/>
          <w:sz w:val="22"/>
        </w:rPr>
        <w:t>B.玻璃窗上的＂冰花”是水蒸气凝华形成的</w:t>
      </w:r>
    </w:p>
    <w:p>
      <w:pPr>
        <w:spacing w:line="340" w:lineRule="exact"/>
        <w:ind w:firstLine="0"/>
        <w:jc w:val="left"/>
        <w:sectPr>
          <w:type w:val="continuous"/>
          <w:pgSz w:w="11906" w:h="16840"/>
          <w:pgMar w:top="960" w:right="980" w:bottom="1240" w:left="720" w:header="0" w:footer="620" w:gutter="0"/>
          <w:cols w:equalWidth="0" w:num="2">
            <w:col w:w="4400" w:space="200"/>
            <w:col w:w="4840"/>
          </w:cols>
        </w:sectPr>
      </w:pPr>
      <w:r>
        <w:rPr>
          <w:rFonts w:hint="eastAsia" w:ascii="宋体" w:hAnsi="宋体" w:eastAsia="宋体"/>
          <w:color w:val="000000"/>
          <w:sz w:val="22"/>
        </w:rPr>
        <w:t>D.“冰花”结在玻璃窗的外表面</w:t>
      </w:r>
    </w:p>
    <w:p>
      <w:pPr>
        <w:spacing w:line="360" w:lineRule="exact"/>
        <w:ind w:firstLine="400"/>
        <w:jc w:val="left"/>
      </w:pPr>
      <w:r>
        <w:rPr>
          <w:rFonts w:hint="eastAsia" w:ascii="宋体" w:hAnsi="宋体" w:eastAsia="宋体"/>
          <w:color w:val="000000"/>
          <w:sz w:val="22"/>
        </w:rPr>
        <w:t>18．图甲是观察熔化现象的实验装置。图乙是某种物质熔化时温度随时间变化的图像。下列分析正确的是（ ）</w:t>
      </w:r>
    </w:p>
    <w:p>
      <w:pPr>
        <w:spacing w:line="340" w:lineRule="exact"/>
        <w:ind w:left="380" w:firstLine="4600"/>
        <w:jc w:val="left"/>
        <w:sectPr>
          <w:type w:val="continuous"/>
          <w:pgSz w:w="11906" w:h="16840"/>
          <w:pgMar w:top="960" w:right="980" w:bottom="1240" w:left="720" w:header="0" w:footer="620" w:gutter="0"/>
          <w:cols w:space="720" w:num="1"/>
        </w:sectPr>
      </w:pPr>
      <w:r>
        <w:rPr>
          <w:rFonts w:hint="eastAsia" w:ascii="宋体" w:hAnsi="宋体" w:eastAsia="宋体"/>
          <w:color w:val="000000"/>
          <w:sz w:val="22"/>
        </w:rPr>
        <w:t>A．第15min时，该物质的状态是气态 B．该物质熔化过程中温度不变，所以不需要吸收热</w:t>
      </w:r>
    </w:p>
    <w:p>
      <w:pPr>
        <w:spacing w:line="340" w:lineRule="exact"/>
        <w:ind w:left="380" w:firstLine="140"/>
        <w:jc w:val="left"/>
      </w:pPr>
      <w:r>
        <w:rPr>
          <w:rFonts w:hint="eastAsia" w:ascii="宋体" w:hAnsi="宋体" w:eastAsia="宋体"/>
          <w:color w:val="000000"/>
          <w:sz w:val="22"/>
        </w:rPr>
        <w:t>C．该物质从开始熔化到完全熔化，持续了7min</w:t>
      </w:r>
    </w:p>
    <w:p>
      <w:pPr>
        <w:spacing w:line="1" w:lineRule="exact"/>
      </w:pPr>
      <w:r>
        <w:br w:type="column"/>
      </w:r>
    </w:p>
    <w:p>
      <w:pPr>
        <w:spacing w:line="260" w:lineRule="exact"/>
        <w:ind w:firstLine="0"/>
        <w:jc w:val="left"/>
        <w:sectPr>
          <w:type w:val="continuous"/>
          <w:pgSz w:w="11906" w:h="16840"/>
          <w:pgMar w:top="960" w:right="980" w:bottom="1240" w:left="720" w:header="0" w:footer="620" w:gutter="0"/>
          <w:cols w:equalWidth="0" w:num="2">
            <w:col w:w="5480" w:space="200"/>
            <w:col w:w="3080"/>
          </w:cols>
        </w:sectPr>
      </w:pPr>
      <w:r>
        <w:rPr>
          <w:rFonts w:hint="eastAsia" w:ascii="宋体" w:hAnsi="宋体" w:eastAsia="宋体"/>
          <w:color w:val="000000"/>
          <w:sz w:val="22"/>
        </w:rPr>
        <w:t>D．该物质的熔点是40℃</w:t>
      </w:r>
    </w:p>
    <w:p>
      <w:pPr>
        <w:spacing w:line="360" w:lineRule="exact"/>
        <w:ind w:firstLine="400"/>
        <w:jc w:val="both"/>
        <w:sectPr>
          <w:type w:val="continuous"/>
          <w:pgSz w:w="11906" w:h="16840"/>
          <w:pgMar w:top="960" w:right="980" w:bottom="1240" w:left="720" w:header="0" w:footer="620" w:gutter="0"/>
          <w:cols w:space="720" w:num="1"/>
        </w:sectPr>
      </w:pPr>
      <w:r>
        <w:rPr>
          <w:rFonts w:hint="eastAsia" w:ascii="宋体" w:hAnsi="宋体" w:eastAsia="宋体"/>
          <w:color w:val="000000"/>
          <w:sz w:val="22"/>
        </w:rPr>
        <w:t>19．小红用一只杯子盛某种液体，得出液体与杯子的总质量m和液体体积V的关系如图所示，则下列分析正确的是（）</w:t>
      </w:r>
    </w:p>
    <w:p>
      <w:pPr>
        <w:spacing w:line="340" w:lineRule="exact"/>
        <w:ind w:left="380" w:firstLine="140"/>
        <w:jc w:val="left"/>
      </w:pPr>
      <w:r>
        <w:rPr>
          <w:rFonts w:hint="eastAsia" w:ascii="宋体" w:hAnsi="宋体" w:eastAsia="宋体"/>
          <w:color w:val="000000"/>
          <w:sz w:val="22"/>
        </w:rPr>
        <w:t>A．空杯质量为40g</w:t>
      </w:r>
    </w:p>
    <w:p>
      <w:pPr>
        <w:spacing w:line="340" w:lineRule="exact"/>
        <w:ind w:left="380" w:firstLine="140"/>
        <w:jc w:val="left"/>
      </w:pPr>
      <w:r>
        <w:rPr>
          <w:rFonts w:hint="eastAsia" w:ascii="宋体" w:hAnsi="宋体" w:eastAsia="宋体"/>
          <w:color w:val="000000"/>
          <w:sz w:val="22"/>
        </w:rPr>
        <w:t>C．液体的密度是1．75g/cm3</w:t>
      </w:r>
    </w:p>
    <w:p>
      <w:pPr>
        <w:spacing w:line="1" w:lineRule="exact"/>
      </w:pPr>
      <w:r>
        <w:br w:type="column"/>
      </w:r>
    </w:p>
    <w:p>
      <w:pPr>
        <w:spacing w:line="340" w:lineRule="exact"/>
        <w:ind w:firstLine="0"/>
        <w:jc w:val="left"/>
      </w:pPr>
      <w:r>
        <w:rPr>
          <w:rFonts w:hint="eastAsia" w:ascii="宋体" w:hAnsi="宋体" w:eastAsia="宋体"/>
          <w:color w:val="000000"/>
          <w:sz w:val="22"/>
        </w:rPr>
        <w:t>B.液体的密度是</w:t>
      </w:r>
      <w:r>
        <w:rPr>
          <w:rFonts w:hint="eastAsia" w:ascii="宋体" w:hAnsi="宋体" w:eastAsia="宋体"/>
          <w:color w:val="000000"/>
          <w:sz w:val="22"/>
        </w:rPr>
        <w:tab/>
      </w:r>
      <w:r>
        <w:rPr>
          <w:rFonts w:hint="eastAsia" w:ascii="宋体" w:hAnsi="宋体" w:eastAsia="宋体"/>
          <w:color w:val="000000"/>
          <w:sz w:val="22"/>
        </w:rPr>
        <w:t>1g/cm3</w:t>
      </w:r>
    </w:p>
    <w:p>
      <w:pPr>
        <w:spacing w:line="340" w:lineRule="exact"/>
        <w:ind w:firstLine="0"/>
        <w:jc w:val="left"/>
        <w:sectPr>
          <w:type w:val="continuous"/>
          <w:pgSz w:w="11906" w:h="16840"/>
          <w:pgMar w:top="960" w:right="980" w:bottom="1240" w:left="720" w:header="0" w:footer="620" w:gutter="0"/>
          <w:cols w:equalWidth="0" w:num="2">
            <w:col w:w="3740" w:space="860"/>
            <w:col w:w="4800"/>
          </w:cols>
        </w:sectPr>
      </w:pPr>
      <w:r>
        <w:rPr>
          <w:rFonts w:hint="eastAsia" w:ascii="宋体" w:hAnsi="宋体" w:eastAsia="宋体"/>
          <w:color w:val="000000"/>
          <w:sz w:val="22"/>
        </w:rPr>
        <w:t>D．液体的体积为40cm3，液体质量是100g</w:t>
      </w:r>
    </w:p>
    <w:p>
      <w:pPr>
        <w:jc w:val="center"/>
      </w:pPr>
      <w:r>
        <w:drawing>
          <wp:inline distT="0" distB="0" distL="0" distR="0">
            <wp:extent cx="977900" cy="1752600"/>
            <wp:effectExtent l="0" t="0" r="12700" b="0"/>
            <wp:docPr id="15" name="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NORMAL"/>
                    <pic:cNvPicPr>
                      <a:picLocks noChangeAspect="1"/>
                    </pic:cNvPicPr>
                  </pic:nvPicPr>
                  <pic:blipFill>
                    <a:blip r:embed="rId23" cstate="print"/>
                    <a:stretch>
                      <a:fillRect/>
                    </a:stretch>
                  </pic:blipFill>
                  <pic:spPr>
                    <a:xfrm>
                      <a:off x="1000" y="1000"/>
                      <a:ext cx="977900" cy="1752600"/>
                    </a:xfrm>
                    <a:prstGeom prst="rect">
                      <a:avLst/>
                    </a:prstGeom>
                  </pic:spPr>
                </pic:pic>
              </a:graphicData>
            </a:graphic>
          </wp:inline>
        </w:drawing>
      </w:r>
    </w:p>
    <w:p>
      <w:pPr>
        <w:spacing w:line="1" w:lineRule="exact"/>
      </w:pPr>
      <w:r>
        <w:br w:type="column"/>
      </w:r>
    </w:p>
    <w:p>
      <w:pPr>
        <w:jc w:val="center"/>
      </w:pPr>
      <w:r>
        <w:drawing>
          <wp:inline distT="0" distB="0" distL="0" distR="0">
            <wp:extent cx="1752600" cy="1612900"/>
            <wp:effectExtent l="0" t="0" r="0" b="2540"/>
            <wp:docPr id="16" name="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NORMAL"/>
                    <pic:cNvPicPr>
                      <a:picLocks noChangeAspect="1"/>
                    </pic:cNvPicPr>
                  </pic:nvPicPr>
                  <pic:blipFill>
                    <a:blip r:embed="rId24" cstate="print"/>
                    <a:stretch>
                      <a:fillRect/>
                    </a:stretch>
                  </pic:blipFill>
                  <pic:spPr>
                    <a:xfrm>
                      <a:off x="1000" y="1000"/>
                      <a:ext cx="1752600" cy="1612900"/>
                    </a:xfrm>
                    <a:prstGeom prst="rect">
                      <a:avLst/>
                    </a:prstGeom>
                  </pic:spPr>
                </pic:pic>
              </a:graphicData>
            </a:graphic>
          </wp:inline>
        </w:drawing>
      </w:r>
    </w:p>
    <w:p>
      <w:pPr>
        <w:spacing w:line="1" w:lineRule="exact"/>
      </w:pPr>
      <w:r>
        <w:br w:type="column"/>
      </w:r>
    </w:p>
    <w:p>
      <w:pPr>
        <w:jc w:val="center"/>
        <w:sectPr>
          <w:type w:val="continuous"/>
          <w:pgSz w:w="11906" w:h="16840"/>
          <w:pgMar w:top="960" w:right="980" w:bottom="1240" w:left="720" w:header="0" w:footer="620" w:gutter="0"/>
          <w:cols w:equalWidth="0" w:num="3">
            <w:col w:w="1980" w:space="560"/>
            <w:col w:w="2760" w:space="560"/>
            <w:col w:w="3020"/>
          </w:cols>
        </w:sectPr>
      </w:pPr>
      <w:r>
        <w:drawing>
          <wp:inline distT="0" distB="0" distL="0" distR="0">
            <wp:extent cx="1917700" cy="1778000"/>
            <wp:effectExtent l="0" t="0" r="2540" b="5080"/>
            <wp:docPr id="17" name="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NORMAL"/>
                    <pic:cNvPicPr>
                      <a:picLocks noChangeAspect="1"/>
                    </pic:cNvPicPr>
                  </pic:nvPicPr>
                  <pic:blipFill>
                    <a:blip r:embed="rId25" cstate="print"/>
                    <a:stretch>
                      <a:fillRect/>
                    </a:stretch>
                  </pic:blipFill>
                  <pic:spPr>
                    <a:xfrm>
                      <a:off x="1000" y="1000"/>
                      <a:ext cx="1917700" cy="1778000"/>
                    </a:xfrm>
                    <a:prstGeom prst="rect">
                      <a:avLst/>
                    </a:prstGeom>
                  </pic:spPr>
                </pic:pic>
              </a:graphicData>
            </a:graphic>
          </wp:inline>
        </w:drawing>
      </w:r>
    </w:p>
    <w:p>
      <w:pPr>
        <w:spacing w:line="300" w:lineRule="exact"/>
        <w:ind w:left="1800" w:firstLine="0"/>
        <w:jc w:val="left"/>
      </w:pPr>
      <w:r>
        <w:rPr>
          <w:rFonts w:hint="eastAsia" w:ascii="宋体" w:hAnsi="宋体" w:eastAsia="宋体"/>
          <w:color w:val="000000"/>
          <w:sz w:val="22"/>
        </w:rPr>
        <w:t>第18题图</w:t>
      </w:r>
    </w:p>
    <w:p>
      <w:pPr>
        <w:spacing w:line="1" w:lineRule="exact"/>
      </w:pPr>
      <w:r>
        <w:br w:type="column"/>
      </w:r>
    </w:p>
    <w:p>
      <w:pPr>
        <w:spacing w:line="300" w:lineRule="exact"/>
        <w:ind w:firstLine="0"/>
        <w:jc w:val="left"/>
        <w:sectPr>
          <w:footerReference r:id="rId5" w:type="default"/>
          <w:type w:val="continuous"/>
          <w:pgSz w:w="11906" w:h="16840"/>
          <w:pgMar w:top="960" w:right="980" w:bottom="1240" w:left="720" w:header="0" w:footer="620" w:gutter="0"/>
          <w:cols w:equalWidth="0" w:num="2">
            <w:col w:w="3520" w:space="3160"/>
            <w:col w:w="1680"/>
          </w:cols>
        </w:sectPr>
      </w:pPr>
      <w:r>
        <w:rPr>
          <w:rFonts w:hint="eastAsia" w:ascii="宋体" w:hAnsi="宋体" w:eastAsia="宋体"/>
          <w:color w:val="000000"/>
          <w:sz w:val="22"/>
        </w:rPr>
        <w:t>第19题图</w:t>
      </w:r>
      <w:r>
        <mc:AlternateContent>
          <mc:Choice Requires="wps">
            <w:drawing>
              <wp:anchor distT="0" distB="0" distL="114300" distR="114300" simplePos="0" relativeHeight="251666432" behindDoc="0" locked="0" layoutInCell="1" allowOverlap="1">
                <wp:simplePos x="0" y="0"/>
                <wp:positionH relativeFrom="page">
                  <wp:posOffset>2349500</wp:posOffset>
                </wp:positionH>
                <wp:positionV relativeFrom="paragraph">
                  <wp:posOffset>406400</wp:posOffset>
                </wp:positionV>
                <wp:extent cx="2565400" cy="215900"/>
                <wp:effectExtent l="0" t="0" r="0" b="0"/>
                <wp:wrapNone/>
                <wp:docPr id="18" name="文本框 2"/>
                <wp:cNvGraphicFramePr/>
                <a:graphic xmlns:a="http://schemas.openxmlformats.org/drawingml/2006/main">
                  <a:graphicData uri="http://schemas.microsoft.com/office/word/2010/wordprocessingShape">
                    <wps:wsp>
                      <wps:cNvSpPr txBox="1"/>
                      <wps:spPr>
                        <a:xfrm>
                          <a:off x="1601470" y="2139315"/>
                          <a:ext cx="2565400" cy="2159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340" w:lineRule="exact"/>
                              <w:jc w:val="center"/>
                            </w:pPr>
                            <w:r>
                              <w:rPr>
                                <w:rFonts w:hint="eastAsia" w:ascii="宋体" w:hAnsi="宋体" w:eastAsia="宋体"/>
                                <w:color w:val="000000"/>
                                <w:sz w:val="22"/>
                              </w:rPr>
                              <w:t>八年级物理试卷 第3页（共6页）</w:t>
                            </w:r>
                          </w:p>
                        </w:txbxContent>
                      </wps:txbx>
                      <wps:bodyPr lIns="25400" tIns="0" rIns="25400" bIns="0"/>
                    </wps:wsp>
                  </a:graphicData>
                </a:graphic>
              </wp:anchor>
            </w:drawing>
          </mc:Choice>
          <mc:Fallback>
            <w:pict>
              <v:shape id="文本框 2" o:spid="_x0000_s1026" o:spt="202" type="#_x0000_t202" style="position:absolute;left:0pt;margin-left:185pt;margin-top:32pt;height:17pt;width:202pt;mso-position-horizontal-relative:page;z-index:251666432;mso-width-relative:page;mso-height-relative:page;" filled="f" stroked="f" coordsize="21600,21600" o:gfxdata="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Agel2o&#10;2QAAAAkBAAAPAAAAAAAAAAEAIAAAACIAAABkcnMvZG93bnJldi54bWxQSwECFAAUAAAACACHTuJA&#10;oe3fRK4BAAA2AwAADgAAAAAAAAABACAAAAAoAQAAZHJzL2Uyb0RvYy54bWxQSwUGAAAAAAYABgBZ&#10;AQAASAUAAAAA&#10;">
                <v:fill on="f" focussize="0,0"/>
                <v:stroke on="f" weight="0.5pt"/>
                <v:imagedata o:title=""/>
                <o:lock v:ext="edit" aspectratio="f"/>
                <v:textbox inset="2pt,0mm,2pt,0mm">
                  <w:txbxContent>
                    <w:p>
                      <w:pPr>
                        <w:spacing w:line="340" w:lineRule="exact"/>
                        <w:jc w:val="center"/>
                      </w:pPr>
                      <w:r>
                        <w:rPr>
                          <w:rFonts w:hint="eastAsia" w:ascii="宋体" w:hAnsi="宋体" w:eastAsia="宋体"/>
                          <w:color w:val="000000"/>
                          <w:sz w:val="22"/>
                        </w:rPr>
                        <w:t>八年级物理试卷 第3页（共6页）</w:t>
                      </w:r>
                    </w:p>
                  </w:txbxContent>
                </v:textbox>
              </v:shape>
            </w:pict>
          </mc:Fallback>
        </mc:AlternateContent>
      </w:r>
    </w:p>
    <w:p>
      <w:pPr>
        <w:spacing w:line="360" w:lineRule="exact"/>
        <w:ind w:firstLine="440"/>
        <w:jc w:val="both"/>
        <w:sectPr>
          <w:type w:val="continuous"/>
          <w:pgSz w:w="11906" w:h="16840"/>
          <w:pgMar w:top="1040" w:right="720" w:bottom="1440" w:left="1540" w:header="0" w:footer="700" w:gutter="0"/>
          <w:cols w:space="720" w:num="1"/>
        </w:sectPr>
      </w:pPr>
      <w:r>
        <w:rPr>
          <w:rFonts w:hint="eastAsia" w:ascii="宋体" w:hAnsi="宋体" w:eastAsia="宋体"/>
          <w:color w:val="000000"/>
          <w:sz w:val="20"/>
        </w:rPr>
        <w:t>20．甲乙两物质密度之比是4：1，用甲乙分别制作了质量、体积均不相等的两个正方体A、B，A、B的质量之比为3：4，边长之比为1：2，则可以判断（ ）</w:t>
      </w:r>
    </w:p>
    <w:p>
      <w:pPr>
        <w:spacing w:line="340" w:lineRule="exact"/>
        <w:ind w:left="440" w:firstLine="0"/>
        <w:jc w:val="left"/>
      </w:pPr>
      <w:r>
        <w:rPr>
          <w:rFonts w:hint="eastAsia" w:ascii="宋体" w:hAnsi="宋体" w:eastAsia="宋体"/>
          <w:color w:val="000000"/>
          <w:sz w:val="22"/>
        </w:rPr>
        <w:t>A.A物体一定为空心</w:t>
      </w:r>
    </w:p>
    <w:p>
      <w:pPr>
        <w:spacing w:line="340" w:lineRule="exact"/>
        <w:ind w:left="440" w:firstLine="0"/>
        <w:jc w:val="left"/>
      </w:pPr>
      <w:r>
        <w:rPr>
          <w:rFonts w:hint="eastAsia" w:ascii="宋体" w:hAnsi="宋体" w:eastAsia="宋体"/>
          <w:color w:val="000000"/>
          <w:sz w:val="22"/>
        </w:rPr>
        <w:t>C.A、B均不可能为空心</w:t>
      </w:r>
    </w:p>
    <w:p>
      <w:pPr>
        <w:spacing w:line="1" w:lineRule="exact"/>
      </w:pPr>
      <w:r>
        <w:br w:type="column"/>
      </w:r>
    </w:p>
    <w:p>
      <w:pPr>
        <w:spacing w:line="340" w:lineRule="exact"/>
        <w:ind w:firstLine="0"/>
        <w:jc w:val="both"/>
      </w:pPr>
      <w:r>
        <w:rPr>
          <w:rFonts w:hint="eastAsia" w:ascii="宋体" w:hAnsi="宋体" w:eastAsia="宋体"/>
          <w:color w:val="000000"/>
          <w:sz w:val="22"/>
        </w:rPr>
        <w:t>B.B物体一定为空心</w:t>
      </w:r>
    </w:p>
    <w:p>
      <w:pPr>
        <w:spacing w:line="340" w:lineRule="exact"/>
        <w:ind w:firstLine="0"/>
        <w:jc w:val="left"/>
        <w:sectPr>
          <w:type w:val="continuous"/>
          <w:pgSz w:w="11906" w:h="16840"/>
          <w:pgMar w:top="1040" w:right="720" w:bottom="1440" w:left="1540" w:header="0" w:footer="700" w:gutter="0"/>
          <w:cols w:equalWidth="0" w:num="2">
            <w:col w:w="3460" w:space="1820"/>
            <w:col w:w="3000"/>
          </w:cols>
        </w:sectPr>
      </w:pPr>
      <w:r>
        <w:rPr>
          <w:rFonts w:hint="eastAsia" w:ascii="宋体" w:hAnsi="宋体" w:eastAsia="宋体"/>
          <w:color w:val="000000"/>
          <w:sz w:val="22"/>
        </w:rPr>
        <w:t>D.A、B空心与否均不能判断</w:t>
      </w:r>
    </w:p>
    <w:p>
      <w:pPr>
        <w:spacing w:line="360" w:lineRule="exact"/>
        <w:ind w:firstLine="0"/>
        <w:jc w:val="left"/>
      </w:pPr>
      <w:r>
        <w:rPr>
          <w:rFonts w:hint="eastAsia" w:ascii="宋体" w:hAnsi="宋体" w:eastAsia="宋体"/>
          <w:b/>
          <w:color w:val="000000"/>
          <w:sz w:val="20"/>
        </w:rPr>
        <w:t>三、作图题（本大题共3小题，每题3分，共9分）</w:t>
      </w:r>
    </w:p>
    <w:p>
      <w:pPr>
        <w:spacing w:line="360" w:lineRule="exact"/>
        <w:ind w:firstLine="440"/>
        <w:jc w:val="both"/>
        <w:sectPr>
          <w:type w:val="continuous"/>
          <w:pgSz w:w="11906" w:h="16840"/>
          <w:pgMar w:top="1040" w:right="720" w:bottom="1440" w:left="1540" w:header="0" w:footer="700" w:gutter="0"/>
          <w:cols w:space="720" w:num="1"/>
        </w:sectPr>
      </w:pPr>
      <w:r>
        <w:rPr>
          <w:rFonts w:hint="eastAsia" w:ascii="宋体" w:hAnsi="宋体" w:eastAsia="宋体"/>
          <w:color w:val="000000"/>
          <w:sz w:val="20"/>
        </w:rPr>
        <w:t>21．如下图甲为开封铁塔及其倒影的美景。请在图乙中画出光从塔尖经水面反射进入人眼的光路图，其中A点表示水中＂塔尖＂的位置。</w:t>
      </w:r>
    </w:p>
    <w:p>
      <w:pPr>
        <w:spacing w:before="200" w:line="1880" w:lineRule="exact"/>
        <w:ind w:left="960"/>
        <w:jc w:val="center"/>
      </w:pPr>
      <w:r>
        <w:drawing>
          <wp:inline distT="0" distB="0" distL="0" distR="0">
            <wp:extent cx="927100" cy="1193800"/>
            <wp:effectExtent l="0" t="0" r="2540" b="10160"/>
            <wp:docPr id="19" name="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NORMAL"/>
                    <pic:cNvPicPr>
                      <a:picLocks noChangeAspect="1"/>
                    </pic:cNvPicPr>
                  </pic:nvPicPr>
                  <pic:blipFill>
                    <a:blip r:embed="rId26" cstate="print"/>
                    <a:stretch>
                      <a:fillRect/>
                    </a:stretch>
                  </pic:blipFill>
                  <pic:spPr>
                    <a:xfrm>
                      <a:off x="1000" y="1000"/>
                      <a:ext cx="927100" cy="1193800"/>
                    </a:xfrm>
                    <a:prstGeom prst="rect">
                      <a:avLst/>
                    </a:prstGeom>
                  </pic:spPr>
                </pic:pic>
              </a:graphicData>
            </a:graphic>
          </wp:inline>
        </w:drawing>
      </w:r>
    </w:p>
    <w:p>
      <w:pPr>
        <w:spacing w:before="40" w:line="500" w:lineRule="exact"/>
        <w:ind w:left="1440" w:firstLine="480"/>
        <w:jc w:val="both"/>
      </w:pPr>
      <w:r>
        <w:rPr>
          <w:rFonts w:hint="eastAsia" w:ascii="宋体" w:hAnsi="宋体" w:eastAsia="宋体"/>
          <w:color w:val="000000"/>
          <w:sz w:val="28"/>
        </w:rPr>
        <w:t>甲</w:t>
      </w:r>
    </w:p>
    <w:p>
      <w:pPr>
        <w:spacing w:line="1" w:lineRule="exact"/>
      </w:pPr>
      <w:r>
        <w:br w:type="column"/>
      </w:r>
    </w:p>
    <w:p>
      <w:pPr>
        <w:spacing w:before="1160" w:after="160" w:line="340" w:lineRule="exact"/>
        <w:ind w:firstLine="240" w:firstLineChars="100"/>
        <w:jc w:val="both"/>
      </w:pPr>
      <w:r>
        <w:rPr>
          <w:rFonts w:hint="eastAsia" w:ascii="宋体" w:hAnsi="宋体" w:eastAsia="宋体"/>
          <w:color w:val="000000"/>
          <w:sz w:val="24"/>
          <w:u w:val="single"/>
          <w:lang w:val="en-US" w:eastAsia="zh-CN"/>
        </w:rPr>
        <w:t xml:space="preserve">                    </w:t>
      </w:r>
      <w:r>
        <w:rPr>
          <w:rFonts w:hint="eastAsia" w:ascii="宋体" w:hAnsi="宋体" w:eastAsia="宋体"/>
          <w:color w:val="000000"/>
          <w:sz w:val="24"/>
        </w:rPr>
        <w:t>水面</w:t>
      </w:r>
      <w:r>
        <w:drawing>
          <wp:anchor distT="0" distB="0" distL="114300" distR="114300" simplePos="0" relativeHeight="251668480" behindDoc="0" locked="0" layoutInCell="1" allowOverlap="1">
            <wp:simplePos x="0" y="0"/>
            <wp:positionH relativeFrom="page">
              <wp:posOffset>4991100</wp:posOffset>
            </wp:positionH>
            <wp:positionV relativeFrom="paragraph">
              <wp:posOffset>419100</wp:posOffset>
            </wp:positionV>
            <wp:extent cx="241300" cy="203200"/>
            <wp:effectExtent l="0" t="0" r="2540" b="10160"/>
            <wp:wrapNone/>
            <wp:docPr id="20" name="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NORMAL"/>
                    <pic:cNvPicPr>
                      <a:picLocks noChangeAspect="1"/>
                    </pic:cNvPicPr>
                  </pic:nvPicPr>
                  <pic:blipFill>
                    <a:blip r:embed="rId27">
                      <a:extLst>
                        <a:ext uri="{28A0092B-C50C-407E-A947-70E740481C1C}">
                          <a14:useLocalDpi xmlns:a14="http://schemas.microsoft.com/office/drawing/2010/main" val="0"/>
                        </a:ext>
                      </a:extLst>
                    </a:blip>
                    <a:stretch>
                      <a:fillRect/>
                    </a:stretch>
                  </pic:blipFill>
                  <pic:spPr>
                    <a:xfrm>
                      <a:off x="0" y="0"/>
                      <a:ext cx="241300" cy="203200"/>
                    </a:xfrm>
                    <a:prstGeom prst="rect">
                      <a:avLst/>
                    </a:prstGeom>
                  </pic:spPr>
                </pic:pic>
              </a:graphicData>
            </a:graphic>
          </wp:anchor>
        </w:drawing>
      </w:r>
      <w:r>
        <w:drawing>
          <wp:anchor distT="0" distB="0" distL="114300" distR="114300" simplePos="0" relativeHeight="251669504" behindDoc="0" locked="0" layoutInCell="1" allowOverlap="1">
            <wp:simplePos x="0" y="0"/>
            <wp:positionH relativeFrom="page">
              <wp:posOffset>4991100</wp:posOffset>
            </wp:positionH>
            <wp:positionV relativeFrom="paragraph">
              <wp:posOffset>419100</wp:posOffset>
            </wp:positionV>
            <wp:extent cx="241300" cy="203200"/>
            <wp:effectExtent l="0" t="0" r="2540" b="10160"/>
            <wp:wrapNone/>
            <wp:docPr id="21" name="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NORMAL"/>
                    <pic:cNvPicPr>
                      <a:picLocks noChangeAspect="1"/>
                    </pic:cNvPicPr>
                  </pic:nvPicPr>
                  <pic:blipFill>
                    <a:blip r:embed="rId27">
                      <a:extLst>
                        <a:ext uri="{28A0092B-C50C-407E-A947-70E740481C1C}">
                          <a14:useLocalDpi xmlns:a14="http://schemas.microsoft.com/office/drawing/2010/main" val="0"/>
                        </a:ext>
                      </a:extLst>
                    </a:blip>
                    <a:stretch>
                      <a:fillRect/>
                    </a:stretch>
                  </pic:blipFill>
                  <pic:spPr>
                    <a:xfrm>
                      <a:off x="0" y="0"/>
                      <a:ext cx="241300" cy="203200"/>
                    </a:xfrm>
                    <a:prstGeom prst="rect">
                      <a:avLst/>
                    </a:prstGeom>
                  </pic:spPr>
                </pic:pic>
              </a:graphicData>
            </a:graphic>
          </wp:anchor>
        </w:drawing>
      </w:r>
    </w:p>
    <w:p>
      <w:pPr>
        <w:spacing w:after="160" w:line="320" w:lineRule="exact"/>
        <w:ind w:firstLine="0"/>
        <w:jc w:val="left"/>
      </w:pPr>
      <w:r>
        <w:rPr>
          <w:rFonts w:hint="eastAsia" w:ascii="宋体" w:hAnsi="宋体" w:eastAsia="宋体"/>
          <w:color w:val="000000"/>
          <w:sz w:val="22"/>
        </w:rPr>
        <w:t>·A</w:t>
      </w:r>
    </w:p>
    <w:p>
      <w:pPr>
        <w:spacing w:line="460" w:lineRule="exact"/>
        <w:ind w:firstLine="1040"/>
        <w:jc w:val="both"/>
        <w:sectPr>
          <w:type w:val="continuous"/>
          <w:pgSz w:w="11906" w:h="16840"/>
          <w:pgMar w:top="1040" w:right="720" w:bottom="1440" w:left="1540" w:header="0" w:footer="700" w:gutter="0"/>
          <w:cols w:equalWidth="0" w:num="2">
            <w:col w:w="2920" w:space="2360"/>
            <w:col w:w="3160"/>
          </w:cols>
        </w:sectPr>
      </w:pPr>
      <w:r>
        <w:rPr>
          <w:rFonts w:hint="eastAsia" w:ascii="宋体" w:hAnsi="宋体" w:eastAsia="宋体"/>
          <w:color w:val="000000"/>
          <w:sz w:val="32"/>
        </w:rPr>
        <w:t>乙</w:t>
      </w:r>
    </w:p>
    <w:p>
      <w:pPr>
        <w:spacing w:before="1040" w:after="940" w:line="360" w:lineRule="exact"/>
        <w:ind w:firstLine="440"/>
        <w:jc w:val="both"/>
      </w:pPr>
      <w:r>
        <w:drawing>
          <wp:anchor distT="0" distB="0" distL="114300" distR="114300" simplePos="0" relativeHeight="251670528" behindDoc="0" locked="0" layoutInCell="1" allowOverlap="1">
            <wp:simplePos x="0" y="0"/>
            <wp:positionH relativeFrom="page">
              <wp:posOffset>5163820</wp:posOffset>
            </wp:positionH>
            <wp:positionV relativeFrom="paragraph">
              <wp:posOffset>1455420</wp:posOffset>
            </wp:positionV>
            <wp:extent cx="228600" cy="215900"/>
            <wp:effectExtent l="0" t="0" r="0" b="12700"/>
            <wp:wrapNone/>
            <wp:docPr id="23" name="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NORMAL"/>
                    <pic:cNvPicPr>
                      <a:picLocks noChangeAspect="1"/>
                    </pic:cNvPicPr>
                  </pic:nvPicPr>
                  <pic:blipFill>
                    <a:blip r:embed="rId28">
                      <a:extLst>
                        <a:ext uri="{28A0092B-C50C-407E-A947-70E740481C1C}">
                          <a14:useLocalDpi xmlns:a14="http://schemas.microsoft.com/office/drawing/2010/main" val="0"/>
                        </a:ext>
                      </a:extLst>
                    </a:blip>
                    <a:stretch>
                      <a:fillRect/>
                    </a:stretch>
                  </pic:blipFill>
                  <pic:spPr>
                    <a:xfrm>
                      <a:off x="0" y="0"/>
                      <a:ext cx="228600" cy="215900"/>
                    </a:xfrm>
                    <a:prstGeom prst="rect">
                      <a:avLst/>
                    </a:prstGeom>
                  </pic:spPr>
                </pic:pic>
              </a:graphicData>
            </a:graphic>
          </wp:anchor>
        </w:drawing>
      </w:r>
      <w:r>
        <w:rPr>
          <w:rFonts w:hint="eastAsia" w:ascii="宋体" w:hAnsi="宋体" w:eastAsia="宋体"/>
          <w:color w:val="000000"/>
          <w:sz w:val="20"/>
        </w:rPr>
        <w:t>22．暑期东至县各学校开展多种形式的防溺水活动，“珍爱生命，注意安全”是我们应具备的安全意识。由于光的折射，池水看起来比实际的浅。用A、A＇分别表示看到的“池底”和池底，请在下图中画出人眼看到的池底的光路图。</w:t>
      </w:r>
    </w:p>
    <w:p>
      <w:pPr>
        <w:jc w:val="center"/>
      </w:pPr>
      <w:r>
        <w:rPr>
          <w:rFonts w:hint="eastAsia"/>
          <w:lang w:val="en-US" w:eastAsia="zh-CN"/>
        </w:rPr>
        <w:t xml:space="preserve">                                                       </w:t>
      </w:r>
      <w:r>
        <w:drawing>
          <wp:inline distT="0" distB="0" distL="0" distR="0">
            <wp:extent cx="1524000" cy="685800"/>
            <wp:effectExtent l="0" t="0" r="0" b="0"/>
            <wp:docPr id="24" name="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NORMAL"/>
                    <pic:cNvPicPr>
                      <a:picLocks noChangeAspect="1"/>
                    </pic:cNvPicPr>
                  </pic:nvPicPr>
                  <pic:blipFill>
                    <a:blip r:embed="rId29" cstate="print"/>
                    <a:stretch>
                      <a:fillRect/>
                    </a:stretch>
                  </pic:blipFill>
                  <pic:spPr>
                    <a:xfrm>
                      <a:off x="1000" y="1000"/>
                      <a:ext cx="1524000" cy="685800"/>
                    </a:xfrm>
                    <a:prstGeom prst="rect">
                      <a:avLst/>
                    </a:prstGeom>
                  </pic:spPr>
                </pic:pic>
              </a:graphicData>
            </a:graphic>
          </wp:inline>
        </w:drawing>
      </w:r>
    </w:p>
    <w:p>
      <w:pPr>
        <w:spacing w:before="980" w:after="160" w:line="360" w:lineRule="exact"/>
        <w:ind w:firstLine="440"/>
        <w:jc w:val="both"/>
      </w:pPr>
      <w:r>
        <w:rPr>
          <w:rFonts w:hint="eastAsia" w:ascii="宋体" w:hAnsi="宋体" w:eastAsia="宋体"/>
          <w:color w:val="000000"/>
          <w:sz w:val="20"/>
        </w:rPr>
        <w:t>23．如下图所示，光源M（图中没画出）放在焦距为3cm的凸透镜前，0cm处为凸透镜光心。a、b、c是M发出的三条光线经凸透镜折射后的光线，相交于M＇。请在图中画出确定光源M的光路图并画出c经凸透镜折射前的人射光线。</w:t>
      </w:r>
    </w:p>
    <w:p>
      <w:pPr>
        <w:jc w:val="right"/>
        <w:rPr>
          <w:rFonts w:hint="default"/>
          <w:lang w:val="en-US" w:eastAsia="zh-CN"/>
        </w:rPr>
      </w:pPr>
    </w:p>
    <w:p>
      <w:pPr>
        <w:jc w:val="right"/>
        <w:sectPr>
          <w:footerReference r:id="rId6" w:type="default"/>
          <w:type w:val="continuous"/>
          <w:pgSz w:w="11906" w:h="16840"/>
          <w:pgMar w:top="1040" w:right="720" w:bottom="1440" w:left="1540" w:header="0" w:footer="700" w:gutter="0"/>
          <w:cols w:space="720" w:num="1"/>
        </w:sectPr>
      </w:pPr>
      <w:r>
        <w:rPr>
          <w:rFonts w:hint="default"/>
          <w:lang w:val="en-US" w:eastAsia="zh-CN"/>
        </w:rPr>
        <w:drawing>
          <wp:inline distT="0" distB="0" distL="114300" distR="114300">
            <wp:extent cx="3739515" cy="1601470"/>
            <wp:effectExtent l="0" t="0" r="9525" b="13970"/>
            <wp:docPr id="31" name="图片 31" descr="1680956311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1680956311128"/>
                    <pic:cNvPicPr>
                      <a:picLocks noChangeAspect="1"/>
                    </pic:cNvPicPr>
                  </pic:nvPicPr>
                  <pic:blipFill>
                    <a:blip r:embed="rId30"/>
                    <a:stretch>
                      <a:fillRect/>
                    </a:stretch>
                  </pic:blipFill>
                  <pic:spPr>
                    <a:xfrm>
                      <a:off x="0" y="0"/>
                      <a:ext cx="3739515" cy="1601470"/>
                    </a:xfrm>
                    <a:prstGeom prst="rect">
                      <a:avLst/>
                    </a:prstGeom>
                  </pic:spPr>
                </pic:pic>
              </a:graphicData>
            </a:graphic>
          </wp:inline>
        </w:drawing>
      </w:r>
      <w:r>
        <mc:AlternateContent>
          <mc:Choice Requires="wps">
            <w:drawing>
              <wp:anchor distT="0" distB="0" distL="114300" distR="114300" simplePos="0" relativeHeight="251671552" behindDoc="0" locked="0" layoutInCell="1" allowOverlap="1">
                <wp:simplePos x="0" y="0"/>
                <wp:positionH relativeFrom="page">
                  <wp:posOffset>2895600</wp:posOffset>
                </wp:positionH>
                <wp:positionV relativeFrom="paragraph">
                  <wp:posOffset>5384800</wp:posOffset>
                </wp:positionV>
                <wp:extent cx="2578100" cy="203200"/>
                <wp:effectExtent l="0" t="0" r="0" b="0"/>
                <wp:wrapNone/>
                <wp:docPr id="26" name="文本框 2"/>
                <wp:cNvGraphicFramePr/>
                <a:graphic xmlns:a="http://schemas.openxmlformats.org/drawingml/2006/main">
                  <a:graphicData uri="http://schemas.microsoft.com/office/word/2010/wordprocessingShape">
                    <wps:wsp>
                      <wps:cNvSpPr txBox="1"/>
                      <wps:spPr>
                        <a:xfrm>
                          <a:off x="1601470" y="2139315"/>
                          <a:ext cx="2578100" cy="2032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360" w:lineRule="exact"/>
                              <w:jc w:val="center"/>
                            </w:pPr>
                            <w:r>
                              <w:rPr>
                                <w:rFonts w:hint="eastAsia" w:ascii="宋体" w:hAnsi="宋体" w:eastAsia="宋体"/>
                                <w:color w:val="000000"/>
                                <w:sz w:val="20"/>
                              </w:rPr>
                              <w:t>八年级物理试卷 第4页（共6页）</w:t>
                            </w:r>
                          </w:p>
                        </w:txbxContent>
                      </wps:txbx>
                      <wps:bodyPr lIns="25400" tIns="0" rIns="25400" bIns="0"/>
                    </wps:wsp>
                  </a:graphicData>
                </a:graphic>
              </wp:anchor>
            </w:drawing>
          </mc:Choice>
          <mc:Fallback>
            <w:pict>
              <v:shape id="文本框 2" o:spid="_x0000_s1026" o:spt="202" type="#_x0000_t202" style="position:absolute;left:0pt;margin-left:228pt;margin-top:424pt;height:16pt;width:203pt;mso-position-horizontal-relative:page;z-index:251671552;mso-width-relative:page;mso-height-relative:page;" filled="f" stroked="f" coordsize="21600,21600" o:gfxdata="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GBR&#10;RcnZAAAACwEAAA8AAAAAAAAAAQAgAAAAIgAAAGRycy9kb3ducmV2LnhtbFBLAQIUABQAAAAIAIdO&#10;4kD1DhWssAEAADYDAAAOAAAAAAAAAAEAIAAAACgBAABkcnMvZTJvRG9jLnhtbFBLBQYAAAAABgAG&#10;AFkBAABKBQAAAAA=&#10;">
                <v:fill on="f" focussize="0,0"/>
                <v:stroke on="f" weight="0.5pt"/>
                <v:imagedata o:title=""/>
                <o:lock v:ext="edit" aspectratio="f"/>
                <v:textbox inset="2pt,0mm,2pt,0mm">
                  <w:txbxContent>
                    <w:p>
                      <w:pPr>
                        <w:spacing w:line="360" w:lineRule="exact"/>
                        <w:jc w:val="center"/>
                      </w:pPr>
                      <w:r>
                        <w:rPr>
                          <w:rFonts w:hint="eastAsia" w:ascii="宋体" w:hAnsi="宋体" w:eastAsia="宋体"/>
                          <w:color w:val="000000"/>
                          <w:sz w:val="20"/>
                        </w:rPr>
                        <w:t>八年级物理试卷 第4页（共6页）</w:t>
                      </w:r>
                    </w:p>
                  </w:txbxContent>
                </v:textbox>
              </v:shape>
            </w:pict>
          </mc:Fallback>
        </mc:AlternateContent>
      </w:r>
    </w:p>
    <w:p>
      <w:pPr>
        <w:spacing w:line="1" w:lineRule="exact"/>
      </w:pPr>
    </w:p>
    <w:p>
      <w:pPr>
        <w:jc w:val="left"/>
        <w:rPr>
          <w:rFonts w:hint="eastAsia" w:ascii="宋体" w:hAnsi="宋体" w:eastAsia="宋体"/>
          <w:b/>
          <w:color w:val="000000"/>
          <w:sz w:val="20"/>
        </w:rPr>
      </w:pPr>
    </w:p>
    <w:p>
      <w:pPr>
        <w:jc w:val="left"/>
        <w:rPr>
          <w:rFonts w:hint="eastAsia" w:ascii="宋体" w:hAnsi="宋体" w:eastAsia="宋体"/>
          <w:b/>
          <w:color w:val="000000"/>
          <w:sz w:val="20"/>
        </w:rPr>
      </w:pPr>
    </w:p>
    <w:p>
      <w:pPr>
        <w:jc w:val="left"/>
        <w:rPr>
          <w:rFonts w:hint="eastAsia" w:ascii="宋体" w:hAnsi="宋体" w:eastAsia="宋体"/>
          <w:b/>
          <w:color w:val="000000"/>
          <w:sz w:val="20"/>
        </w:rPr>
      </w:pPr>
    </w:p>
    <w:p>
      <w:pPr>
        <w:jc w:val="left"/>
        <w:rPr>
          <w:rFonts w:hint="eastAsia" w:ascii="宋体" w:hAnsi="宋体" w:eastAsia="宋体"/>
          <w:b/>
          <w:color w:val="000000"/>
          <w:sz w:val="20"/>
        </w:rPr>
      </w:pPr>
    </w:p>
    <w:p>
      <w:pPr>
        <w:jc w:val="left"/>
        <w:rPr>
          <w:rFonts w:hint="eastAsia" w:ascii="宋体" w:hAnsi="宋体" w:eastAsia="宋体"/>
          <w:b/>
          <w:color w:val="000000"/>
          <w:sz w:val="20"/>
        </w:rPr>
      </w:pPr>
    </w:p>
    <w:p>
      <w:pPr>
        <w:jc w:val="left"/>
        <w:rPr>
          <w:rFonts w:hint="eastAsia" w:ascii="宋体" w:hAnsi="宋体" w:eastAsia="宋体"/>
          <w:b/>
          <w:color w:val="000000"/>
          <w:sz w:val="20"/>
        </w:rPr>
      </w:pPr>
    </w:p>
    <w:p>
      <w:pPr>
        <w:jc w:val="left"/>
        <w:rPr>
          <w:rFonts w:hint="eastAsia" w:ascii="宋体" w:hAnsi="宋体" w:eastAsia="宋体"/>
          <w:b/>
          <w:color w:val="000000"/>
          <w:sz w:val="20"/>
        </w:rPr>
      </w:pPr>
    </w:p>
    <w:p>
      <w:pPr>
        <w:jc w:val="left"/>
        <w:rPr>
          <w:rFonts w:hint="eastAsia" w:ascii="宋体" w:hAnsi="宋体" w:eastAsia="宋体"/>
          <w:b/>
          <w:color w:val="000000"/>
          <w:sz w:val="20"/>
        </w:rPr>
      </w:pPr>
    </w:p>
    <w:p>
      <w:pPr>
        <w:jc w:val="left"/>
      </w:pPr>
      <w:r>
        <w:rPr>
          <w:rFonts w:hint="eastAsia" w:ascii="宋体" w:hAnsi="宋体" w:eastAsia="宋体"/>
          <w:b/>
          <w:color w:val="000000"/>
          <w:sz w:val="20"/>
        </w:rPr>
        <w:t>四、实验探究题（本大题共2小题，每空1分，共18分）</w:t>
      </w:r>
    </w:p>
    <w:p>
      <w:pPr>
        <w:spacing w:after="200" w:line="380" w:lineRule="exact"/>
        <w:ind w:firstLine="460"/>
        <w:jc w:val="left"/>
      </w:pPr>
      <w:r>
        <w:rPr>
          <w:rFonts w:hint="eastAsia" w:ascii="宋体" w:hAnsi="宋体" w:eastAsia="宋体"/>
          <w:color w:val="000000"/>
          <w:sz w:val="22"/>
        </w:rPr>
        <w:t>24．某实验小组做“探究凸透镜成像规律＂实验。</w:t>
      </w:r>
    </w:p>
    <w:p>
      <w:pPr>
        <w:jc w:val="center"/>
      </w:pPr>
      <w:r>
        <w:drawing>
          <wp:inline distT="0" distB="0" distL="0" distR="0">
            <wp:extent cx="4089400" cy="1092200"/>
            <wp:effectExtent l="0" t="0" r="10160" b="5080"/>
            <wp:docPr id="39" name="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NORMAL"/>
                    <pic:cNvPicPr>
                      <a:picLocks noChangeAspect="1"/>
                    </pic:cNvPicPr>
                  </pic:nvPicPr>
                  <pic:blipFill>
                    <a:blip r:embed="rId31" cstate="print"/>
                    <a:stretch>
                      <a:fillRect/>
                    </a:stretch>
                  </pic:blipFill>
                  <pic:spPr>
                    <a:xfrm>
                      <a:off x="1000" y="1000"/>
                      <a:ext cx="4089400" cy="109220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160" w:line="440" w:lineRule="exact"/>
        <w:ind w:firstLine="440" w:firstLineChars="200"/>
        <w:jc w:val="left"/>
        <w:textAlignment w:val="auto"/>
      </w:pPr>
      <w:r>
        <w:rPr>
          <w:rFonts w:hint="eastAsia" w:ascii="宋体" w:hAnsi="宋体" w:eastAsia="宋体"/>
          <w:color w:val="000000"/>
          <w:sz w:val="22"/>
        </w:rPr>
        <w:t>（1）为更好观察实验现象，应选择</w:t>
      </w:r>
      <w:r>
        <w:rPr>
          <w:rFonts w:hint="eastAsia" w:ascii="宋体" w:hAnsi="宋体" w:eastAsia="宋体"/>
          <w:color w:val="000000"/>
          <w:sz w:val="22"/>
          <w:u w:val="single"/>
        </w:rPr>
        <w:t>在</w:t>
      </w:r>
      <w:r>
        <w:rPr>
          <w:rFonts w:hint="eastAsia" w:ascii="宋体" w:hAnsi="宋体" w:eastAsia="宋体"/>
          <w:color w:val="000000"/>
          <w:sz w:val="22"/>
        </w:rPr>
        <w:t>（选填＂较暗＂或＂较亮＂）的环境下进行实验。</w:t>
      </w:r>
    </w:p>
    <w:p>
      <w:pPr>
        <w:keepNext w:val="0"/>
        <w:keepLines w:val="0"/>
        <w:pageBreakBefore w:val="0"/>
        <w:widowControl w:val="0"/>
        <w:kinsoku/>
        <w:wordWrap/>
        <w:overflowPunct/>
        <w:topLinePunct w:val="0"/>
        <w:autoSpaceDE/>
        <w:autoSpaceDN/>
        <w:bidi w:val="0"/>
        <w:adjustRightInd/>
        <w:snapToGrid/>
        <w:spacing w:line="440" w:lineRule="exact"/>
        <w:ind w:firstLine="440" w:firstLineChars="200"/>
        <w:jc w:val="left"/>
        <w:textAlignment w:val="auto"/>
      </w:pPr>
      <w:r>
        <w:rPr>
          <w:rFonts w:hint="eastAsia" w:ascii="宋体" w:hAnsi="宋体" w:eastAsia="宋体"/>
          <w:color w:val="000000"/>
          <w:sz w:val="22"/>
        </w:rPr>
        <w:t>（2）实验前调整烛焰、凸透镜、光屏的中心大致在同一高度，目的是</w:t>
      </w:r>
      <w:r>
        <w:rPr>
          <w:rFonts w:hint="eastAsia" w:ascii="宋体" w:hAnsi="宋体" w:eastAsia="宋体"/>
          <w:color w:val="000000"/>
          <w:sz w:val="22"/>
          <w:u w:val="single"/>
        </w:rPr>
        <w:tab/>
      </w:r>
      <w:r>
        <w:rPr>
          <w:rFonts w:hint="eastAsia" w:ascii="宋体" w:hAnsi="宋体" w:eastAsia="宋体"/>
          <w:color w:val="000000"/>
          <w:sz w:val="22"/>
          <w:u w:val="single"/>
          <w:lang w:val="en-US" w:eastAsia="zh-CN"/>
        </w:rPr>
        <w:t xml:space="preserve">               </w:t>
      </w:r>
      <w:r>
        <w:rPr>
          <w:rFonts w:hint="eastAsia" w:ascii="宋体" w:hAnsi="宋体" w:eastAsia="宋体"/>
          <w:color w:val="000000"/>
          <w:sz w:val="22"/>
          <w:u w:val="none"/>
        </w:rPr>
        <w:t>。</w:t>
      </w:r>
    </w:p>
    <w:p>
      <w:pPr>
        <w:keepNext w:val="0"/>
        <w:keepLines w:val="0"/>
        <w:pageBreakBefore w:val="0"/>
        <w:widowControl w:val="0"/>
        <w:kinsoku/>
        <w:wordWrap/>
        <w:overflowPunct/>
        <w:topLinePunct w:val="0"/>
        <w:autoSpaceDE/>
        <w:autoSpaceDN/>
        <w:bidi w:val="0"/>
        <w:adjustRightInd/>
        <w:snapToGrid/>
        <w:spacing w:line="440" w:lineRule="exact"/>
        <w:ind w:firstLine="440" w:firstLineChars="200"/>
        <w:jc w:val="both"/>
        <w:textAlignment w:val="auto"/>
      </w:pPr>
      <w:r>
        <w:rPr>
          <w:rFonts w:hint="eastAsia" w:ascii="宋体" w:hAnsi="宋体" w:eastAsia="宋体"/>
          <w:color w:val="000000"/>
          <w:sz w:val="22"/>
        </w:rPr>
        <w:t>（3）实验过程中，蜡烛、凸透镜、光屏的位置如上图所示，在光屏上呈现一个清晰的</w:t>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none"/>
          <w:lang w:eastAsia="zh-CN"/>
        </w:rPr>
        <w:t>、</w:t>
      </w:r>
      <w:r>
        <w:rPr>
          <w:rFonts w:hint="eastAsia" w:ascii="宋体" w:hAnsi="宋体" w:eastAsia="宋体"/>
          <w:color w:val="000000"/>
          <w:sz w:val="22"/>
          <w:u w:val="single"/>
          <w:lang w:val="en-US" w:eastAsia="zh-CN"/>
        </w:rPr>
        <w:t xml:space="preserve">     </w:t>
      </w:r>
      <w:r>
        <w:rPr>
          <w:rFonts w:hint="eastAsia"/>
        </w:rPr>
        <w:t>的实像。若将蜡烛向左移动一段距离，光屏上的像变模糊，只需把光屏向</w:t>
      </w:r>
      <w:r>
        <w:rPr>
          <w:rFonts w:hint="eastAsia"/>
          <w:u w:val="single"/>
          <w:lang w:val="en-US" w:eastAsia="zh-CN"/>
        </w:rPr>
        <w:t xml:space="preserve">            </w:t>
      </w:r>
      <w:r>
        <w:rPr>
          <w:rFonts w:hint="eastAsia"/>
        </w:rPr>
        <w:t>移动，会</w:t>
      </w:r>
      <w:r>
        <w:rPr>
          <w:rFonts w:hint="eastAsia" w:ascii="宋体" w:hAnsi="宋体" w:eastAsia="宋体"/>
          <w:color w:val="000000"/>
          <w:sz w:val="22"/>
        </w:rPr>
        <w:t>再次得到清晰的像。</w:t>
      </w:r>
    </w:p>
    <w:p>
      <w:pPr>
        <w:keepNext w:val="0"/>
        <w:keepLines w:val="0"/>
        <w:pageBreakBefore w:val="0"/>
        <w:widowControl w:val="0"/>
        <w:kinsoku/>
        <w:wordWrap/>
        <w:overflowPunct/>
        <w:topLinePunct w:val="0"/>
        <w:autoSpaceDE/>
        <w:autoSpaceDN/>
        <w:bidi w:val="0"/>
        <w:adjustRightInd/>
        <w:snapToGrid/>
        <w:spacing w:line="440" w:lineRule="exact"/>
        <w:ind w:firstLine="440" w:firstLineChars="200"/>
        <w:jc w:val="both"/>
        <w:textAlignment w:val="auto"/>
      </w:pPr>
      <w:r>
        <w:rPr>
          <w:rFonts w:hint="eastAsia" w:ascii="宋体" w:hAnsi="宋体" w:eastAsia="宋体"/>
          <w:color w:val="000000"/>
          <w:sz w:val="22"/>
        </w:rPr>
        <w:t>（4）实验中，光屏上已经得到烛焰清晰的像，某同学不小心用手指的指尖触摸到了凸透镜，则光屏上会出现</w:t>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rPr>
        <w:t>（选填＂指尖的像＂、＂指尖的影子＂或＂完整烛焰的像＂）。</w:t>
      </w:r>
    </w:p>
    <w:p>
      <w:pPr>
        <w:keepNext w:val="0"/>
        <w:keepLines w:val="0"/>
        <w:pageBreakBefore w:val="0"/>
        <w:widowControl w:val="0"/>
        <w:kinsoku/>
        <w:wordWrap/>
        <w:overflowPunct/>
        <w:topLinePunct w:val="0"/>
        <w:autoSpaceDE/>
        <w:autoSpaceDN/>
        <w:bidi w:val="0"/>
        <w:adjustRightInd/>
        <w:snapToGrid/>
        <w:spacing w:line="440" w:lineRule="exact"/>
        <w:ind w:firstLine="460"/>
        <w:jc w:val="both"/>
        <w:textAlignment w:val="auto"/>
      </w:pPr>
      <w:r>
        <w:rPr>
          <w:rFonts w:hint="eastAsia" w:ascii="宋体" w:hAnsi="宋体" w:eastAsia="宋体"/>
          <w:color w:val="000000"/>
          <w:sz w:val="22"/>
        </w:rPr>
        <w:t>（5）实验过程中随着蜡烛燃烧变短，蜡烛的像将会</w:t>
      </w:r>
      <w:r>
        <w:rPr>
          <w:rFonts w:hint="eastAsia" w:ascii="宋体" w:hAnsi="宋体" w:eastAsia="宋体"/>
          <w:color w:val="000000"/>
          <w:sz w:val="22"/>
          <w:u w:val="single"/>
        </w:rPr>
        <w:t>向</w:t>
      </w:r>
      <w:r>
        <w:rPr>
          <w:rFonts w:hint="eastAsia" w:ascii="宋体" w:hAnsi="宋体" w:eastAsia="宋体"/>
          <w:color w:val="000000"/>
          <w:sz w:val="22"/>
        </w:rPr>
        <w:t>移动，为使像回到光屏中央，在保持蜡烛和光屏不动的条件下，应将凸透镜向＿移动。（均选填＂上＂或＂下＂）</w:t>
      </w:r>
    </w:p>
    <w:p>
      <w:pPr>
        <w:keepNext w:val="0"/>
        <w:keepLines w:val="0"/>
        <w:pageBreakBefore w:val="0"/>
        <w:widowControl w:val="0"/>
        <w:kinsoku/>
        <w:wordWrap/>
        <w:overflowPunct/>
        <w:topLinePunct w:val="0"/>
        <w:autoSpaceDE/>
        <w:autoSpaceDN/>
        <w:bidi w:val="0"/>
        <w:adjustRightInd/>
        <w:snapToGrid/>
        <w:spacing w:line="440" w:lineRule="exact"/>
        <w:ind w:firstLine="460"/>
        <w:jc w:val="left"/>
        <w:textAlignment w:val="auto"/>
        <w:sectPr>
          <w:type w:val="continuous"/>
          <w:pgSz w:w="11906" w:h="16840"/>
          <w:pgMar w:top="980" w:right="1000" w:bottom="1440" w:left="720" w:header="0" w:footer="680" w:gutter="0"/>
          <w:cols w:space="720" w:num="1"/>
        </w:sectPr>
      </w:pPr>
      <w:r>
        <w:rPr>
          <w:rFonts w:hint="eastAsia" w:ascii="宋体" w:hAnsi="宋体" w:eastAsia="宋体"/>
          <w:color w:val="000000"/>
          <w:sz w:val="22"/>
        </w:rPr>
        <w:t>25．小明和小红用天平和量筒测某矿石的密度：</w:t>
      </w:r>
    </w:p>
    <w:p>
      <w:pPr>
        <w:jc w:val="center"/>
      </w:pPr>
      <w:r>
        <w:drawing>
          <wp:inline distT="0" distB="0" distL="0" distR="0">
            <wp:extent cx="800100" cy="762000"/>
            <wp:effectExtent l="0" t="0" r="7620" b="0"/>
            <wp:docPr id="40" name="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NORMAL"/>
                    <pic:cNvPicPr>
                      <a:picLocks noChangeAspect="1"/>
                    </pic:cNvPicPr>
                  </pic:nvPicPr>
                  <pic:blipFill>
                    <a:blip r:embed="rId32" cstate="print"/>
                    <a:stretch>
                      <a:fillRect/>
                    </a:stretch>
                  </pic:blipFill>
                  <pic:spPr>
                    <a:xfrm>
                      <a:off x="1000" y="1000"/>
                      <a:ext cx="800100" cy="762000"/>
                    </a:xfrm>
                    <a:prstGeom prst="rect">
                      <a:avLst/>
                    </a:prstGeom>
                  </pic:spPr>
                </pic:pic>
              </a:graphicData>
            </a:graphic>
          </wp:inline>
        </w:drawing>
      </w:r>
    </w:p>
    <w:p>
      <w:pPr>
        <w:spacing w:line="1" w:lineRule="exact"/>
      </w:pPr>
      <w:r>
        <w:br w:type="column"/>
      </w:r>
    </w:p>
    <w:p>
      <w:pPr>
        <w:jc w:val="center"/>
      </w:pPr>
      <w:r>
        <w:drawing>
          <wp:inline distT="0" distB="0" distL="0" distR="0">
            <wp:extent cx="1257300" cy="1079500"/>
            <wp:effectExtent l="0" t="0" r="7620" b="2540"/>
            <wp:docPr id="41" name="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NORMAL"/>
                    <pic:cNvPicPr>
                      <a:picLocks noChangeAspect="1"/>
                    </pic:cNvPicPr>
                  </pic:nvPicPr>
                  <pic:blipFill>
                    <a:blip r:embed="rId33" cstate="print"/>
                    <a:stretch>
                      <a:fillRect/>
                    </a:stretch>
                  </pic:blipFill>
                  <pic:spPr>
                    <a:xfrm>
                      <a:off x="1000" y="1000"/>
                      <a:ext cx="1257300" cy="1079500"/>
                    </a:xfrm>
                    <a:prstGeom prst="rect">
                      <a:avLst/>
                    </a:prstGeom>
                  </pic:spPr>
                </pic:pic>
              </a:graphicData>
            </a:graphic>
          </wp:inline>
        </w:drawing>
      </w:r>
    </w:p>
    <w:p>
      <w:pPr>
        <w:spacing w:line="1" w:lineRule="exact"/>
      </w:pPr>
      <w:r>
        <w:br w:type="column"/>
      </w:r>
    </w:p>
    <w:p>
      <w:pPr>
        <w:jc w:val="center"/>
        <w:sectPr>
          <w:type w:val="continuous"/>
          <w:pgSz w:w="11906" w:h="16840"/>
          <w:pgMar w:top="980" w:right="1000" w:bottom="1440" w:left="720" w:header="0" w:footer="680" w:gutter="0"/>
          <w:cols w:equalWidth="0" w:num="3">
            <w:col w:w="1800" w:space="100"/>
            <w:col w:w="1980" w:space="820"/>
            <w:col w:w="4440"/>
          </w:cols>
        </w:sectPr>
      </w:pPr>
      <w:r>
        <w:drawing>
          <wp:inline distT="0" distB="0" distL="0" distR="0">
            <wp:extent cx="2819400" cy="1739900"/>
            <wp:effectExtent l="0" t="0" r="0" b="12700"/>
            <wp:docPr id="42" name="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NORMAL"/>
                    <pic:cNvPicPr>
                      <a:picLocks noChangeAspect="1"/>
                    </pic:cNvPicPr>
                  </pic:nvPicPr>
                  <pic:blipFill>
                    <a:blip r:embed="rId34" cstate="print"/>
                    <a:stretch>
                      <a:fillRect/>
                    </a:stretch>
                  </pic:blipFill>
                  <pic:spPr>
                    <a:xfrm>
                      <a:off x="1000" y="1000"/>
                      <a:ext cx="2819400" cy="1739900"/>
                    </a:xfrm>
                    <a:prstGeom prst="rect">
                      <a:avLst/>
                    </a:prstGeom>
                  </pic:spPr>
                </pic:pic>
              </a:graphicData>
            </a:graphic>
          </wp:inline>
        </w:drawing>
      </w:r>
    </w:p>
    <w:p>
      <w:pPr>
        <w:spacing w:line="260" w:lineRule="exact"/>
        <w:ind w:left="580"/>
        <w:jc w:val="center"/>
      </w:pPr>
      <w:r>
        <w:rPr>
          <w:rFonts w:hint="eastAsia" w:ascii="宋体" w:hAnsi="宋体" w:eastAsia="宋体"/>
          <w:color w:val="000000"/>
          <w:sz w:val="26"/>
        </w:rPr>
        <w:t>甲</w:t>
      </w:r>
    </w:p>
    <w:p>
      <w:pPr>
        <w:spacing w:line="1" w:lineRule="exact"/>
      </w:pPr>
      <w:r>
        <w:br w:type="column"/>
      </w:r>
    </w:p>
    <w:p>
      <w:pPr>
        <w:spacing w:line="280" w:lineRule="exact"/>
        <w:ind w:firstLine="0"/>
        <w:jc w:val="both"/>
      </w:pPr>
      <w:r>
        <w:rPr>
          <w:rFonts w:hint="eastAsia" w:ascii="宋体" w:hAnsi="宋体" w:eastAsia="宋体"/>
          <w:color w:val="000000"/>
          <w:sz w:val="28"/>
        </w:rPr>
        <w:t>乙</w:t>
      </w:r>
    </w:p>
    <w:p>
      <w:pPr>
        <w:spacing w:line="1" w:lineRule="exact"/>
      </w:pPr>
      <w:r>
        <w:br w:type="column"/>
      </w:r>
    </w:p>
    <w:p>
      <w:pPr>
        <w:spacing w:line="260" w:lineRule="exact"/>
        <w:jc w:val="center"/>
      </w:pPr>
      <w:r>
        <w:rPr>
          <w:rFonts w:hint="eastAsia" w:ascii="宋体" w:hAnsi="宋体" w:eastAsia="宋体"/>
          <w:color w:val="000000"/>
          <w:sz w:val="26"/>
        </w:rPr>
        <w:t>丙</w:t>
      </w:r>
      <w:r>
        <w:drawing>
          <wp:anchor distT="0" distB="0" distL="114300" distR="114300" simplePos="0" relativeHeight="251673600" behindDoc="0" locked="0" layoutInCell="1" allowOverlap="1">
            <wp:simplePos x="0" y="0"/>
            <wp:positionH relativeFrom="page">
              <wp:posOffset>3048000</wp:posOffset>
            </wp:positionH>
            <wp:positionV relativeFrom="paragraph">
              <wp:posOffset>-1714500</wp:posOffset>
            </wp:positionV>
            <wp:extent cx="1016000" cy="1765300"/>
            <wp:effectExtent l="0" t="0" r="5080" b="2540"/>
            <wp:wrapNone/>
            <wp:docPr id="43" name="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NORMAL"/>
                    <pic:cNvPicPr>
                      <a:picLocks noChangeAspect="1"/>
                    </pic:cNvPicPr>
                  </pic:nvPicPr>
                  <pic:blipFill>
                    <a:blip r:embed="rId35">
                      <a:extLst>
                        <a:ext uri="{28A0092B-C50C-407E-A947-70E740481C1C}">
                          <a14:useLocalDpi xmlns:a14="http://schemas.microsoft.com/office/drawing/2010/main" val="0"/>
                        </a:ext>
                      </a:extLst>
                    </a:blip>
                    <a:stretch>
                      <a:fillRect/>
                    </a:stretch>
                  </pic:blipFill>
                  <pic:spPr>
                    <a:xfrm>
                      <a:off x="0" y="0"/>
                      <a:ext cx="1016000" cy="1765300"/>
                    </a:xfrm>
                    <a:prstGeom prst="rect">
                      <a:avLst/>
                    </a:prstGeom>
                  </pic:spPr>
                </pic:pic>
              </a:graphicData>
            </a:graphic>
          </wp:anchor>
        </w:drawing>
      </w:r>
      <w:r>
        <w:drawing>
          <wp:anchor distT="0" distB="0" distL="114300" distR="114300" simplePos="0" relativeHeight="251674624" behindDoc="0" locked="0" layoutInCell="1" allowOverlap="1">
            <wp:simplePos x="0" y="0"/>
            <wp:positionH relativeFrom="page">
              <wp:posOffset>3048000</wp:posOffset>
            </wp:positionH>
            <wp:positionV relativeFrom="paragraph">
              <wp:posOffset>-1714500</wp:posOffset>
            </wp:positionV>
            <wp:extent cx="1016000" cy="1765300"/>
            <wp:effectExtent l="0" t="0" r="5080" b="2540"/>
            <wp:wrapNone/>
            <wp:docPr id="44" name="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NORMAL"/>
                    <pic:cNvPicPr>
                      <a:picLocks noChangeAspect="1"/>
                    </pic:cNvPicPr>
                  </pic:nvPicPr>
                  <pic:blipFill>
                    <a:blip r:embed="rId35">
                      <a:extLst>
                        <a:ext uri="{28A0092B-C50C-407E-A947-70E740481C1C}">
                          <a14:useLocalDpi xmlns:a14="http://schemas.microsoft.com/office/drawing/2010/main" val="0"/>
                        </a:ext>
                      </a:extLst>
                    </a:blip>
                    <a:stretch>
                      <a:fillRect/>
                    </a:stretch>
                  </pic:blipFill>
                  <pic:spPr>
                    <a:xfrm>
                      <a:off x="0" y="0"/>
                      <a:ext cx="1016000" cy="1765300"/>
                    </a:xfrm>
                    <a:prstGeom prst="rect">
                      <a:avLst/>
                    </a:prstGeom>
                  </pic:spPr>
                </pic:pic>
              </a:graphicData>
            </a:graphic>
          </wp:anchor>
        </w:drawing>
      </w:r>
    </w:p>
    <w:p>
      <w:pPr>
        <w:spacing w:line="1" w:lineRule="exact"/>
      </w:pPr>
      <w:r>
        <w:br w:type="column"/>
      </w:r>
    </w:p>
    <w:p>
      <w:pPr>
        <w:spacing w:line="280" w:lineRule="exact"/>
        <w:ind w:firstLine="0"/>
        <w:jc w:val="both"/>
        <w:sectPr>
          <w:type w:val="continuous"/>
          <w:pgSz w:w="11906" w:h="16840"/>
          <w:pgMar w:top="980" w:right="1000" w:bottom="1440" w:left="720" w:header="0" w:footer="680" w:gutter="0"/>
          <w:cols w:equalWidth="0" w:num="4">
            <w:col w:w="2040" w:space="520"/>
            <w:col w:w="1120" w:space="520"/>
            <w:col w:w="1460" w:space="1700"/>
            <w:col w:w="960"/>
          </w:cols>
        </w:sectPr>
      </w:pPr>
      <w:r>
        <w:rPr>
          <w:rFonts w:hint="eastAsia" w:ascii="宋体" w:hAnsi="宋体" w:eastAsia="宋体"/>
          <w:color w:val="000000"/>
          <w:sz w:val="28"/>
        </w:rPr>
        <w:t>丁</w:t>
      </w:r>
    </w:p>
    <w:p>
      <w:pPr>
        <w:keepNext w:val="0"/>
        <w:keepLines w:val="0"/>
        <w:pageBreakBefore w:val="0"/>
        <w:widowControl w:val="0"/>
        <w:kinsoku/>
        <w:wordWrap/>
        <w:overflowPunct/>
        <w:topLinePunct w:val="0"/>
        <w:autoSpaceDE/>
        <w:autoSpaceDN/>
        <w:bidi w:val="0"/>
        <w:adjustRightInd/>
        <w:snapToGrid/>
        <w:spacing w:line="440" w:lineRule="exact"/>
        <w:ind w:firstLine="459"/>
        <w:jc w:val="both"/>
        <w:textAlignment w:val="auto"/>
      </w:pPr>
      <w:r>
        <w:rPr>
          <w:rFonts w:hint="eastAsia" w:ascii="宋体" w:hAnsi="宋体" w:eastAsia="宋体"/>
          <w:color w:val="000000"/>
          <w:sz w:val="22"/>
        </w:rPr>
        <w:t>（1）把天平放在</w:t>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rPr>
        <w:t>，将游码移至标尺左端</w:t>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rPr>
        <w:t>，指针位置如图甲所示，此时应向</w:t>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rPr>
        <w:tab/>
      </w:r>
      <w:r>
        <w:rPr>
          <w:rFonts w:hint="eastAsia" w:ascii="宋体" w:hAnsi="宋体" w:eastAsia="宋体"/>
          <w:color w:val="000000"/>
          <w:sz w:val="22"/>
        </w:rPr>
        <w:t>（选填＂左＂或＂右”）调节平衡螺母。</w:t>
      </w:r>
    </w:p>
    <w:p>
      <w:pPr>
        <w:keepNext w:val="0"/>
        <w:keepLines w:val="0"/>
        <w:pageBreakBefore w:val="0"/>
        <w:widowControl w:val="0"/>
        <w:kinsoku/>
        <w:wordWrap/>
        <w:overflowPunct/>
        <w:topLinePunct w:val="0"/>
        <w:autoSpaceDE/>
        <w:autoSpaceDN/>
        <w:bidi w:val="0"/>
        <w:adjustRightInd/>
        <w:snapToGrid/>
        <w:spacing w:line="440" w:lineRule="exact"/>
        <w:ind w:firstLine="459"/>
        <w:jc w:val="both"/>
        <w:textAlignment w:val="auto"/>
      </w:pPr>
      <w:r>
        <w:rPr>
          <w:rFonts w:hint="eastAsia" w:ascii="宋体" w:hAnsi="宋体" w:eastAsia="宋体"/>
          <w:color w:val="000000"/>
          <w:sz w:val="22"/>
        </w:rPr>
        <w:t>（2）天平平衡后，测物体质量时，发现指针又如图甲所示，这时应该</w:t>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rPr>
        <w:t>；当天平重新平衡时，右盘所加砝码和游码在标尺上的位置如图乙所示，则矿石质量是</w:t>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lang w:val="en-US" w:eastAsia="zh-CN"/>
        </w:rPr>
        <w:t xml:space="preserve">     </w:t>
      </w:r>
      <w:r>
        <w:rPr>
          <w:rFonts w:hint="eastAsia" w:ascii="宋体" w:hAnsi="宋体" w:eastAsia="宋体"/>
          <w:color w:val="000000"/>
          <w:sz w:val="22"/>
        </w:rPr>
        <w:t>g。</w:t>
      </w:r>
    </w:p>
    <w:p>
      <w:pPr>
        <w:keepNext w:val="0"/>
        <w:keepLines w:val="0"/>
        <w:pageBreakBefore w:val="0"/>
        <w:widowControl w:val="0"/>
        <w:kinsoku/>
        <w:wordWrap/>
        <w:overflowPunct/>
        <w:topLinePunct w:val="0"/>
        <w:autoSpaceDE/>
        <w:autoSpaceDN/>
        <w:bidi w:val="0"/>
        <w:adjustRightInd/>
        <w:snapToGrid/>
        <w:spacing w:line="440" w:lineRule="exact"/>
        <w:ind w:firstLine="459"/>
        <w:jc w:val="both"/>
        <w:textAlignment w:val="auto"/>
      </w:pPr>
      <w:r>
        <w:rPr>
          <w:rFonts w:hint="eastAsia" w:ascii="宋体" w:hAnsi="宋体" w:eastAsia="宋体"/>
          <w:color w:val="000000"/>
          <w:sz w:val="22"/>
        </w:rPr>
        <w:t>（3）将矿石放人盛有60mL水的量筒中，静止时液面如图丙所示，则矿石的体积是</w:t>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rPr>
        <w:t>cm3，密度</w:t>
      </w:r>
      <w:r>
        <w:rPr>
          <w:rFonts w:hint="eastAsia" w:ascii="宋体" w:hAnsi="宋体" w:eastAsia="宋体"/>
          <w:color w:val="000000"/>
          <w:sz w:val="22"/>
          <w:u w:val="single"/>
        </w:rPr>
        <w:t>是</w:t>
      </w:r>
      <w:r>
        <w:rPr>
          <w:rFonts w:hint="eastAsia" w:ascii="宋体" w:hAnsi="宋体" w:eastAsia="宋体"/>
          <w:color w:val="000000"/>
          <w:sz w:val="22"/>
        </w:rPr>
        <w:t>g／cm3。如果先测矿石的体积，后测质量，会导致密度的测量值</w:t>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lang w:val="en-US" w:eastAsia="zh-CN"/>
        </w:rPr>
        <w:t xml:space="preserve">   </w:t>
      </w:r>
      <w:r>
        <w:rPr>
          <w:rFonts w:hint="eastAsia" w:ascii="宋体" w:hAnsi="宋体" w:eastAsia="宋体"/>
          <w:color w:val="000000"/>
          <w:sz w:val="22"/>
        </w:rPr>
        <w:tab/>
      </w:r>
      <w:r>
        <w:rPr>
          <w:rFonts w:hint="eastAsia" w:ascii="宋体" w:hAnsi="宋体" w:eastAsia="宋体"/>
          <w:color w:val="000000"/>
          <w:sz w:val="22"/>
        </w:rPr>
        <w:t>（选填＂偏大＂或＂偏小”）。</w:t>
      </w:r>
    </w:p>
    <w:p>
      <w:pPr>
        <w:keepNext w:val="0"/>
        <w:keepLines w:val="0"/>
        <w:pageBreakBefore w:val="0"/>
        <w:widowControl w:val="0"/>
        <w:kinsoku/>
        <w:wordWrap/>
        <w:overflowPunct/>
        <w:topLinePunct w:val="0"/>
        <w:autoSpaceDE/>
        <w:autoSpaceDN/>
        <w:bidi w:val="0"/>
        <w:adjustRightInd/>
        <w:snapToGrid/>
        <w:spacing w:line="440" w:lineRule="exact"/>
        <w:ind w:firstLine="459"/>
        <w:jc w:val="left"/>
        <w:textAlignment w:val="auto"/>
        <w:rPr>
          <w:rFonts w:hint="eastAsia" w:ascii="宋体" w:hAnsi="宋体" w:eastAsia="宋体"/>
          <w:color w:val="000000"/>
          <w:sz w:val="22"/>
          <w:u w:val="none"/>
          <w:lang w:eastAsia="zh-CN"/>
        </w:rPr>
      </w:pPr>
      <w:r>
        <w:rPr>
          <w:rFonts w:hint="eastAsia" w:ascii="宋体" w:hAnsi="宋体" w:eastAsia="宋体"/>
          <w:color w:val="000000"/>
          <w:sz w:val="22"/>
        </w:rPr>
        <w:t>（4）图丁是小红用托盘天平测量物块的质量，指出她操作中的错误：</w:t>
      </w:r>
      <w:r>
        <w:rPr>
          <w:rFonts w:hint="eastAsia" w:ascii="宋体" w:hAnsi="宋体" w:eastAsia="宋体"/>
          <w:color w:val="000000"/>
          <w:sz w:val="22"/>
          <w:u w:val="single"/>
          <w:lang w:val="en-US" w:eastAsia="zh-CN"/>
        </w:rPr>
        <w:t xml:space="preserve">                      </w:t>
      </w:r>
      <w:r>
        <w:rPr>
          <w:rFonts w:hint="eastAsia" w:ascii="宋体" w:hAnsi="宋体" w:eastAsia="宋体"/>
          <w:color w:val="000000"/>
          <w:sz w:val="22"/>
        </w:rPr>
        <w:t>和</w:t>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rPr>
        <w:tab/>
      </w:r>
      <w:r>
        <w:rPr>
          <w:rFonts w:hint="eastAsia" w:ascii="宋体" w:hAnsi="宋体" w:eastAsia="宋体"/>
          <w:color w:val="000000"/>
          <w:sz w:val="22"/>
          <w:u w:val="single"/>
        </w:rPr>
        <w:tab/>
      </w:r>
      <w:r>
        <mc:AlternateContent>
          <mc:Choice Requires="wps">
            <w:drawing>
              <wp:anchor distT="0" distB="0" distL="114300" distR="114300" simplePos="0" relativeHeight="251675648" behindDoc="0" locked="0" layoutInCell="1" allowOverlap="1">
                <wp:simplePos x="0" y="0"/>
                <wp:positionH relativeFrom="page">
                  <wp:posOffset>2425700</wp:posOffset>
                </wp:positionH>
                <wp:positionV relativeFrom="paragraph">
                  <wp:posOffset>2921000</wp:posOffset>
                </wp:positionV>
                <wp:extent cx="2578100" cy="203200"/>
                <wp:effectExtent l="0" t="0" r="0" b="0"/>
                <wp:wrapNone/>
                <wp:docPr id="45" name="文本框 2"/>
                <wp:cNvGraphicFramePr/>
                <a:graphic xmlns:a="http://schemas.openxmlformats.org/drawingml/2006/main">
                  <a:graphicData uri="http://schemas.microsoft.com/office/word/2010/wordprocessingShape">
                    <wps:wsp>
                      <wps:cNvSpPr txBox="1"/>
                      <wps:spPr>
                        <a:xfrm>
                          <a:off x="1601470" y="2139315"/>
                          <a:ext cx="2578100" cy="2032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460" w:lineRule="exact"/>
                              <w:jc w:val="both"/>
                            </w:pPr>
                          </w:p>
                        </w:txbxContent>
                      </wps:txbx>
                      <wps:bodyPr lIns="25400" tIns="0" rIns="25400" bIns="0"/>
                    </wps:wsp>
                  </a:graphicData>
                </a:graphic>
              </wp:anchor>
            </w:drawing>
          </mc:Choice>
          <mc:Fallback>
            <w:pict>
              <v:shape id="文本框 2" o:spid="_x0000_s1026" o:spt="202" type="#_x0000_t202" style="position:absolute;left:0pt;margin-left:191pt;margin-top:230pt;height:16pt;width:203pt;mso-position-horizontal-relative:page;z-index:251675648;mso-width-relative:page;mso-height-relative:page;" filled="f" stroked="f" coordsize="21600,21600" o:gfxdata="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0RQq&#10;5tgAAAALAQAADwAAAAAAAAABACAAAAAiAAAAZHJzL2Rvd25yZXYueG1sUEsBAhQAFAAAAAgAh07i&#10;QPSznEKwAQAANgMAAA4AAAAAAAAAAQAgAAAAJwEAAGRycy9lMm9Eb2MueG1sUEsFBgAAAAAGAAYA&#10;WQEAAEkFAAAAAA==&#10;">
                <v:fill on="f" focussize="0,0"/>
                <v:stroke on="f" weight="0.5pt"/>
                <v:imagedata o:title=""/>
                <o:lock v:ext="edit" aspectratio="f"/>
                <v:textbox inset="2pt,0mm,2pt,0mm">
                  <w:txbxContent>
                    <w:p>
                      <w:pPr>
                        <w:spacing w:line="460" w:lineRule="exact"/>
                        <w:jc w:val="both"/>
                      </w:pPr>
                    </w:p>
                  </w:txbxContent>
                </v:textbox>
              </v:shape>
            </w:pict>
          </mc:Fallback>
        </mc:AlternateContent>
      </w:r>
      <w:r>
        <w:rPr>
          <w:rFonts w:hint="eastAsia" w:ascii="宋体" w:hAnsi="宋体" w:eastAsia="宋体"/>
          <w:color w:val="000000"/>
          <w:sz w:val="22"/>
          <w:u w:val="none"/>
          <w:lang w:eastAsia="zh-CN"/>
        </w:rPr>
        <w:t>。</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olor w:val="000000"/>
          <w:sz w:val="22"/>
          <w:u w:val="none"/>
          <w:lang w:eastAsia="zh-CN"/>
        </w:rPr>
        <w:sectPr>
          <w:footerReference r:id="rId7" w:type="default"/>
          <w:type w:val="continuous"/>
          <w:pgSz w:w="11906" w:h="16840"/>
          <w:pgMar w:top="980" w:right="1000" w:bottom="1440" w:left="720" w:header="0" w:footer="680" w:gutter="0"/>
          <w:cols w:space="720" w:num="1"/>
        </w:sectPr>
      </w:pPr>
    </w:p>
    <w:p>
      <w:pPr>
        <w:spacing w:line="420" w:lineRule="exact"/>
        <w:ind w:firstLine="0"/>
        <w:jc w:val="left"/>
      </w:pPr>
      <w:r>
        <w:rPr>
          <w:rFonts w:hint="eastAsia" w:ascii="宋体" w:hAnsi="宋体" w:eastAsia="宋体"/>
          <w:b/>
          <w:color w:val="000000"/>
          <w:sz w:val="24"/>
        </w:rPr>
        <w:t>五、计算题（本大题共2小题，26题6分，28题10分，共16分）</w:t>
      </w:r>
    </w:p>
    <w:p>
      <w:pPr>
        <w:spacing w:line="400" w:lineRule="exact"/>
        <w:ind w:firstLine="380"/>
        <w:jc w:val="both"/>
        <w:sectPr>
          <w:type w:val="continuous"/>
          <w:pgSz w:w="11906" w:h="16838"/>
          <w:pgMar w:top="1120" w:right="720" w:bottom="1440" w:left="720" w:header="0" w:footer="700" w:gutter="0"/>
          <w:cols w:space="720" w:num="1"/>
        </w:sectPr>
      </w:pPr>
      <w:r>
        <w:rPr>
          <w:rFonts w:hint="eastAsia" w:ascii="宋体" w:hAnsi="宋体" w:eastAsia="宋体"/>
          <w:color w:val="000000"/>
          <w:sz w:val="22"/>
        </w:rPr>
        <w:t>26．为节能减排，建筑上普遍采用空心砖代替实心砖，如图所示，质量11.52kg的空心砖，规格为</w:t>
      </w:r>
      <w:r>
        <w:rPr>
          <w:rFonts w:hint="eastAsia" w:ascii="宋体" w:hAnsi="宋体" w:eastAsia="宋体"/>
          <w:color w:val="000000"/>
          <w:sz w:val="22"/>
        </w:rPr>
        <w:tab/>
      </w:r>
      <w:r>
        <w:rPr>
          <w:rFonts w:hint="eastAsia" w:ascii="宋体" w:hAnsi="宋体" w:eastAsia="宋体"/>
          <w:color w:val="000000"/>
          <w:sz w:val="22"/>
        </w:rPr>
        <w:t>24cmx20cmx20cmx20cmx20cm，砖的实心部分占总体积的60％。求：</w:t>
      </w:r>
    </w:p>
    <w:p>
      <w:pPr>
        <w:spacing w:line="400" w:lineRule="exact"/>
        <w:ind w:left="240" w:firstLine="120"/>
        <w:jc w:val="left"/>
      </w:pPr>
      <w:r>
        <w:rPr>
          <w:rFonts w:hint="eastAsia" w:ascii="宋体" w:hAnsi="宋体" w:eastAsia="宋体"/>
          <w:color w:val="000000"/>
          <w:sz w:val="22"/>
        </w:rPr>
        <w:t>（1）该砖块材料的密度是多少？</w:t>
      </w:r>
    </w:p>
    <w:p>
      <w:pPr>
        <w:spacing w:line="400" w:lineRule="exact"/>
        <w:ind w:left="240" w:firstLine="120"/>
        <w:jc w:val="left"/>
      </w:pPr>
      <w:r>
        <w:rPr>
          <w:rFonts w:hint="eastAsia" w:ascii="宋体" w:hAnsi="宋体" w:eastAsia="宋体"/>
          <w:color w:val="000000"/>
          <w:sz w:val="22"/>
        </w:rPr>
        <w:t>（2）生产每块空心砖比同规格的实心砖可节省材料多少千克？</w:t>
      </w:r>
    </w:p>
    <w:p>
      <w:pPr>
        <w:spacing w:line="1" w:lineRule="exact"/>
        <w:sectPr>
          <w:type w:val="continuous"/>
          <w:pgSz w:w="11906" w:h="16838"/>
          <w:pgMar w:top="1120" w:right="720" w:bottom="1440" w:left="720" w:header="0" w:footer="700" w:gutter="0"/>
          <w:cols w:equalWidth="0" w:num="2">
            <w:col w:w="6600" w:space="860"/>
            <w:col w:w="1260"/>
          </w:cols>
        </w:sectPr>
      </w:pPr>
      <w:r>
        <w:br w:type="column"/>
      </w:r>
    </w:p>
    <w:p>
      <w:pPr>
        <w:spacing w:before="4220" w:line="400" w:lineRule="exact"/>
        <w:jc w:val="both"/>
      </w:pPr>
      <w:r>
        <w:rPr>
          <w:rFonts w:hint="eastAsia" w:ascii="宋体" w:hAnsi="宋体" w:eastAsia="宋体"/>
          <w:color w:val="000000"/>
          <w:sz w:val="22"/>
        </w:rPr>
        <w:t>27．一个质量为100g的量杯内盛有适量的水，量杯和水的总质量为0.58kg。把一个小石块轻轻放入量杯内的水中，石块沉到水底完全浸没在水中（石块不吸水），此时水面所对刻度恰好为500mL。用天平称出量杯、水和石块的总质量为0.632kg。求：</w:t>
      </w:r>
    </w:p>
    <w:p>
      <w:pPr>
        <w:spacing w:line="400" w:lineRule="exact"/>
        <w:ind w:left="240" w:firstLine="120"/>
        <w:jc w:val="left"/>
        <w:rPr>
          <w:rFonts w:hint="eastAsia" w:eastAsia="宋体"/>
          <w:lang w:eastAsia="zh-CN"/>
        </w:rPr>
        <w:sectPr>
          <w:footerReference r:id="rId8" w:type="default"/>
          <w:type w:val="continuous"/>
          <w:pgSz w:w="11906" w:h="16838"/>
          <w:pgMar w:top="1120" w:right="720" w:bottom="1440" w:left="720" w:header="0" w:footer="700" w:gutter="0"/>
          <w:cols w:space="720" w:num="1"/>
        </w:sectPr>
      </w:pPr>
      <w:r>
        <w:rPr>
          <w:rFonts w:hint="eastAsia" w:ascii="宋体" w:hAnsi="宋体" w:eastAsia="宋体"/>
          <w:color w:val="000000"/>
          <w:sz w:val="22"/>
        </w:rPr>
        <w:t>（1）水的体积；（2）石块的体积；（3）石块的密度</w:t>
      </w:r>
      <w:r>
        <w:rPr>
          <w:rFonts w:hint="eastAsia" w:ascii="宋体" w:hAnsi="宋体" w:eastAsia="宋体"/>
          <w:color w:val="000000"/>
          <w:sz w:val="22"/>
          <w:lang w:eastAsia="zh-CN"/>
        </w:rPr>
        <w:t>。</w:t>
      </w:r>
    </w:p>
    <w:p>
      <w:pPr>
        <w:jc w:val="left"/>
        <w:rPr>
          <w:rFonts w:hint="default"/>
          <w:lang w:val="en-US" w:eastAsia="zh-CN"/>
        </w:rPr>
        <w:sectPr>
          <w:headerReference r:id="rId9" w:type="default"/>
          <w:type w:val="continuous"/>
          <w:pgSz w:w="11906" w:h="16840"/>
          <w:pgMar w:top="1040" w:right="720" w:bottom="1440" w:left="1540" w:header="0" w:footer="700" w:gutter="0"/>
          <w:cols w:space="720" w:num="1"/>
        </w:sectPr>
      </w:pPr>
      <w:r>
        <mc:AlternateContent>
          <mc:Choice Requires="wps">
            <w:drawing>
              <wp:anchor distT="0" distB="0" distL="114300" distR="114300" simplePos="0" relativeHeight="251677696" behindDoc="0" locked="0" layoutInCell="1" allowOverlap="1">
                <wp:simplePos x="0" y="0"/>
                <wp:positionH relativeFrom="page">
                  <wp:posOffset>1709420</wp:posOffset>
                </wp:positionH>
                <wp:positionV relativeFrom="paragraph">
                  <wp:posOffset>742950</wp:posOffset>
                </wp:positionV>
                <wp:extent cx="2374900" cy="190500"/>
                <wp:effectExtent l="0" t="0" r="0" b="0"/>
                <wp:wrapNone/>
                <wp:docPr id="47" name="文本框 47"/>
                <wp:cNvGraphicFramePr/>
                <a:graphic xmlns:a="http://schemas.openxmlformats.org/drawingml/2006/main">
                  <a:graphicData uri="http://schemas.microsoft.com/office/word/2010/wordprocessingShape">
                    <wps:wsp>
                      <wps:cNvSpPr txBox="1"/>
                      <wps:spPr>
                        <a:xfrm>
                          <a:off x="1601470" y="2139315"/>
                          <a:ext cx="2374900" cy="1905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400" w:lineRule="exact"/>
                              <w:jc w:val="both"/>
                            </w:pPr>
                          </w:p>
                        </w:txbxContent>
                      </wps:txbx>
                      <wps:bodyPr lIns="25400" tIns="0" rIns="25400" bIns="0"/>
                    </wps:wsp>
                  </a:graphicData>
                </a:graphic>
              </wp:anchor>
            </w:drawing>
          </mc:Choice>
          <mc:Fallback>
            <w:pict>
              <v:shape id="_x0000_s1026" o:spid="_x0000_s1026" o:spt="202" type="#_x0000_t202" style="position:absolute;left:0pt;margin-left:134.6pt;margin-top:58.5pt;height:15pt;width:187pt;mso-position-horizontal-relative:page;z-index:251677696;mso-width-relative:page;mso-height-relative:page;" filled="f" stroked="f" coordsize="21600,21600" o:gfxdata="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qtM2N9kAAAALAQAADwAAAAAAAAABACAAAAAiAAAAZHJzL2Rvd25yZXYueG1sUEsBAhQAFAAAAAgA&#10;h07iQM5x6ueyAQAANwMAAA4AAAAAAAAAAQAgAAAAKAEAAGRycy9lMm9Eb2MueG1sUEsFBgAAAAAG&#10;AAYAWQEAAEwFAAAAAA==&#10;">
                <v:fill on="f" focussize="0,0"/>
                <v:stroke on="f" weight="0.5pt"/>
                <v:imagedata o:title=""/>
                <o:lock v:ext="edit" aspectratio="f"/>
                <v:textbox inset="2pt,0mm,2pt,0mm">
                  <w:txbxContent>
                    <w:p>
                      <w:pPr>
                        <w:spacing w:line="400" w:lineRule="exact"/>
                        <w:jc w:val="both"/>
                      </w:pPr>
                    </w:p>
                  </w:txbxContent>
                </v:textbox>
              </v:shape>
            </w:pict>
          </mc:Fallback>
        </mc:AlternateContent>
      </w:r>
    </w:p>
    <w:p>
      <w:bookmarkStart w:id="0" w:name="_GoBack"/>
      <w:bookmarkEnd w:id="0"/>
    </w:p>
    <w:sectPr>
      <w:pgSz w:w="11906"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400" w:lineRule="exact"/>
      <w:jc w:val="center"/>
    </w:pPr>
    <w:r>
      <w:rPr>
        <w:rFonts w:hint="eastAsia" w:ascii="宋体" w:hAnsi="宋体" w:eastAsia="宋体"/>
        <w:color w:val="000000"/>
        <w:sz w:val="20"/>
      </w:rPr>
      <w:t>八年级物理试卷 第</w:t>
    </w:r>
    <w:r>
      <w:rPr>
        <w:rFonts w:hint="eastAsia" w:ascii="宋体" w:hAnsi="宋体" w:eastAsia="宋体"/>
        <w:color w:val="000000"/>
        <w:sz w:val="20"/>
        <w:lang w:val="en-US" w:eastAsia="zh-CN"/>
      </w:rPr>
      <w:t>2</w:t>
    </w:r>
    <w:r>
      <w:rPr>
        <w:rFonts w:hint="eastAsia" w:ascii="宋体" w:hAnsi="宋体" w:eastAsia="宋体"/>
        <w:color w:val="000000"/>
        <w:sz w:val="20"/>
      </w:rPr>
      <w:t>页（共6页）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80" w:lineRule="exact"/>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40" w:lineRule="exact"/>
      <w:jc w:val="center"/>
    </w:pPr>
    <w:r>
      <w:rPr>
        <w:rFonts w:hint="eastAsia" w:ascii="宋体" w:hAnsi="宋体" w:eastAsia="宋体"/>
        <w:color w:val="000000"/>
        <w:sz w:val="22"/>
      </w:rPr>
      <w:t>八年级物理试卷 第</w:t>
    </w:r>
    <w:r>
      <w:rPr>
        <w:rFonts w:hint="eastAsia" w:ascii="宋体" w:hAnsi="宋体" w:eastAsia="宋体"/>
        <w:color w:val="000000"/>
        <w:sz w:val="22"/>
        <w:lang w:val="en-US" w:eastAsia="zh-CN"/>
      </w:rPr>
      <w:t>4</w:t>
    </w:r>
    <w:r>
      <w:rPr>
        <w:rFonts w:hint="eastAsia" w:ascii="宋体" w:hAnsi="宋体" w:eastAsia="宋体"/>
        <w:color w:val="000000"/>
        <w:sz w:val="22"/>
      </w:rPr>
      <w:t>页（共6页）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60" w:lineRule="exact"/>
      <w:jc w:val="center"/>
    </w:pPr>
    <w:r>
      <w:rPr>
        <w:rFonts w:hint="eastAsia" w:ascii="宋体" w:hAnsi="宋体" w:eastAsia="宋体"/>
        <w:color w:val="000000"/>
        <w:sz w:val="20"/>
      </w:rPr>
      <w:t>八年级物理试卷 第</w:t>
    </w:r>
    <w:r>
      <w:rPr>
        <w:rFonts w:hint="eastAsia" w:ascii="宋体" w:hAnsi="宋体" w:eastAsia="宋体"/>
        <w:color w:val="000000"/>
        <w:sz w:val="20"/>
        <w:lang w:val="en-US" w:eastAsia="zh-CN"/>
      </w:rPr>
      <w:t>5</w:t>
    </w:r>
    <w:r>
      <w:rPr>
        <w:rFonts w:hint="eastAsia" w:ascii="宋体" w:hAnsi="宋体" w:eastAsia="宋体"/>
        <w:color w:val="000000"/>
        <w:sz w:val="20"/>
      </w:rPr>
      <w:t>页（共6页）</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460" w:lineRule="exact"/>
      <w:jc w:val="center"/>
    </w:pPr>
    <w:r>
      <w:rPr>
        <w:rFonts w:hint="eastAsia" w:ascii="宋体" w:hAnsi="宋体" w:eastAsia="宋体"/>
        <w:color w:val="000000"/>
        <w:sz w:val="22"/>
      </w:rPr>
      <w:t>八年级物理试卷 第</w:t>
    </w:r>
    <w:r>
      <w:rPr>
        <w:rFonts w:hint="eastAsia" w:ascii="宋体" w:hAnsi="宋体" w:eastAsia="宋体"/>
        <w:color w:val="000000"/>
        <w:sz w:val="22"/>
        <w:lang w:val="en-US" w:eastAsia="zh-CN"/>
      </w:rPr>
      <w:t>6</w:t>
    </w:r>
    <w:r>
      <w:rPr>
        <w:rFonts w:hint="eastAsia" w:ascii="宋体" w:hAnsi="宋体" w:eastAsia="宋体"/>
        <w:color w:val="000000"/>
        <w:sz w:val="22"/>
      </w:rPr>
      <w:t>页（共6页）</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400" w:lineRule="exact"/>
      <w:jc w:val="both"/>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sz w:val="2"/>
        <w:szCs w:val="2"/>
        <w:lang w:eastAsia="zh-CN"/>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Q3NjQxYmZmN2ZkODIxYWNiNTEzMzQyMTZmNzQ1MmMifQ=="/>
  </w:docVars>
  <w:rsids>
    <w:rsidRoot w:val="00000000"/>
    <w:rsid w:val="004151FC"/>
    <w:rsid w:val="00C02FC6"/>
    <w:rsid w:val="0D5D1C53"/>
    <w:rsid w:val="0E564460"/>
    <w:rsid w:val="0F2E3D3A"/>
    <w:rsid w:val="0F7554C5"/>
    <w:rsid w:val="1FB42AE7"/>
    <w:rsid w:val="225464D8"/>
    <w:rsid w:val="2745745A"/>
    <w:rsid w:val="2D1C7C34"/>
    <w:rsid w:val="358655FF"/>
    <w:rsid w:val="36B84BD0"/>
    <w:rsid w:val="410D5AF6"/>
    <w:rsid w:val="456C57AF"/>
    <w:rsid w:val="4C611262"/>
    <w:rsid w:val="4EB52D4A"/>
    <w:rsid w:val="4EFF49AA"/>
    <w:rsid w:val="4FB43716"/>
    <w:rsid w:val="58E37BB1"/>
    <w:rsid w:val="5DC97E04"/>
    <w:rsid w:val="66E90F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en-US"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样式1"/>
    <w:basedOn w:val="1"/>
    <w:uiPriority w:val="0"/>
    <w:pPr>
      <w:spacing w:line="312" w:lineRule="auto"/>
      <w:ind w:firstLine="643" w:firstLineChars="200"/>
      <w:jc w:val="left"/>
    </w:pPr>
    <w:rPr>
      <w:rFonts w:hint="eastAsia" w:ascii="宋体" w:hAnsi="宋体" w:eastAsia="宋体" w:cs="宋体"/>
      <w:bCs/>
      <w:sz w:val="24"/>
      <w:szCs w:val="32"/>
    </w:rPr>
  </w:style>
  <w:style w:type="paragraph" w:customStyle="1" w:styleId="7">
    <w:name w:val="样式2"/>
    <w:basedOn w:val="1"/>
    <w:uiPriority w:val="0"/>
    <w:pPr>
      <w:tabs>
        <w:tab w:val="left" w:pos="478"/>
      </w:tabs>
      <w:spacing w:after="1640" w:line="240" w:lineRule="auto"/>
      <w:ind w:leftChars="200"/>
      <w:jc w:val="left"/>
    </w:pPr>
    <w:rPr>
      <w:rFonts w:hint="eastAsia" w:ascii="宋体" w:hAnsi="宋体" w:eastAsia="宋体" w:cs="宋体"/>
      <w:color w:val="000000"/>
      <w:sz w:val="24"/>
      <w:szCs w:val="24"/>
      <w:lang w:val="en-US" w:eastAsia="zh-CN"/>
    </w:rPr>
  </w:style>
  <w:style w:type="paragraph" w:customStyle="1" w:styleId="8">
    <w:name w:val="样式3"/>
    <w:basedOn w:val="1"/>
    <w:uiPriority w:val="0"/>
    <w:pPr>
      <w:spacing w:line="600" w:lineRule="exact"/>
      <w:jc w:val="left"/>
    </w:pPr>
    <w:rPr>
      <w:rFonts w:hint="eastAsia" w:ascii="宋体" w:hAnsi="宋体" w:eastAsia="宋体"/>
      <w:b/>
      <w:bCs/>
      <w:color w:val="000000"/>
      <w:sz w:val="24"/>
      <w:szCs w:val="22"/>
    </w:rPr>
  </w:style>
</w:styles>
</file>

<file path=word/_rels/document.xml.rels><?xml version="1.0" encoding="UTF-8" standalone="yes"?>
<Relationships xmlns="http://schemas.openxmlformats.org/package/2006/relationships"><Relationship Id="rId9" Type="http://schemas.openxmlformats.org/officeDocument/2006/relationships/header" Target="header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7" Type="http://schemas.openxmlformats.org/officeDocument/2006/relationships/fontTable" Target="fontTable.xml"/><Relationship Id="rId36" Type="http://schemas.openxmlformats.org/officeDocument/2006/relationships/customXml" Target="../customXml/item1.xml"/><Relationship Id="rId35" Type="http://schemas.openxmlformats.org/officeDocument/2006/relationships/image" Target="media/image26.jpeg"/><Relationship Id="rId34" Type="http://schemas.openxmlformats.org/officeDocument/2006/relationships/image" Target="media/image25.jpeg"/><Relationship Id="rId33" Type="http://schemas.openxmlformats.org/officeDocument/2006/relationships/image" Target="media/image24.jpeg"/><Relationship Id="rId32" Type="http://schemas.openxmlformats.org/officeDocument/2006/relationships/image" Target="media/image23.jpeg"/><Relationship Id="rId31" Type="http://schemas.openxmlformats.org/officeDocument/2006/relationships/image" Target="media/image22.jpeg"/><Relationship Id="rId30" Type="http://schemas.openxmlformats.org/officeDocument/2006/relationships/image" Target="media/image21.jpeg"/><Relationship Id="rId3" Type="http://schemas.openxmlformats.org/officeDocument/2006/relationships/footer" Target="footer1.xml"/><Relationship Id="rId29" Type="http://schemas.openxmlformats.org/officeDocument/2006/relationships/image" Target="media/image20.jpeg"/><Relationship Id="rId28" Type="http://schemas.openxmlformats.org/officeDocument/2006/relationships/image" Target="media/image19.jpeg"/><Relationship Id="rId27" Type="http://schemas.openxmlformats.org/officeDocument/2006/relationships/image" Target="media/image18.jpeg"/><Relationship Id="rId26" Type="http://schemas.openxmlformats.org/officeDocument/2006/relationships/image" Target="media/image17.jpeg"/><Relationship Id="rId25" Type="http://schemas.openxmlformats.org/officeDocument/2006/relationships/image" Target="media/image16.jpeg"/><Relationship Id="rId24" Type="http://schemas.openxmlformats.org/officeDocument/2006/relationships/image" Target="media/image15.jpeg"/><Relationship Id="rId23" Type="http://schemas.openxmlformats.org/officeDocument/2006/relationships/image" Target="media/image14.jpeg"/><Relationship Id="rId22" Type="http://schemas.openxmlformats.org/officeDocument/2006/relationships/image" Target="media/image13.jpeg"/><Relationship Id="rId21" Type="http://schemas.openxmlformats.org/officeDocument/2006/relationships/image" Target="media/image12.jpeg"/><Relationship Id="rId20" Type="http://schemas.openxmlformats.org/officeDocument/2006/relationships/image" Target="media/image11.jpeg"/><Relationship Id="rId2" Type="http://schemas.openxmlformats.org/officeDocument/2006/relationships/settings" Target="settings.xml"/><Relationship Id="rId19" Type="http://schemas.openxmlformats.org/officeDocument/2006/relationships/image" Target="media/image10.png"/><Relationship Id="rId18" Type="http://schemas.openxmlformats.org/officeDocument/2006/relationships/image" Target="media/image9.jpeg"/><Relationship Id="rId17" Type="http://schemas.openxmlformats.org/officeDocument/2006/relationships/image" Target="media/image8.jpeg"/><Relationship Id="rId16" Type="http://schemas.openxmlformats.org/officeDocument/2006/relationships/image" Target="media/image7.jpeg"/><Relationship Id="rId15" Type="http://schemas.openxmlformats.org/officeDocument/2006/relationships/image" Target="media/image6.jpeg"/><Relationship Id="rId14" Type="http://schemas.openxmlformats.org/officeDocument/2006/relationships/image" Target="media/image5.jpeg"/><Relationship Id="rId13" Type="http://schemas.openxmlformats.org/officeDocument/2006/relationships/image" Target="media/image4.jpeg"/><Relationship Id="rId12" Type="http://schemas.openxmlformats.org/officeDocument/2006/relationships/image" Target="media/image3.jpeg"/><Relationship Id="rId11" Type="http://schemas.openxmlformats.org/officeDocument/2006/relationships/image" Target="media/image2.png"/><Relationship Id="rId10" Type="http://schemas.openxmlformats.org/officeDocument/2006/relationships/theme" Target="theme/theme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2022-09-05T01:10:00Z</dcterms:created>
  <dc:creator>shu'sheng'yin</dc:creator>
  <cp:lastModifiedBy>Administrator</cp:lastModifiedBy>
  <dcterms:modified xsi:type="dcterms:W3CDTF">2023-06-15T11:08:17Z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