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楷体"/>
          <w:b/>
          <w:color w:val="000000"/>
        </w:rPr>
      </w:pPr>
      <w:r>
        <w:rPr>
          <w:rFonts w:hAnsi="楷体" w:eastAsia="楷体"/>
          <w:b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10756900</wp:posOffset>
            </wp:positionV>
            <wp:extent cx="393700" cy="3683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楷体" w:eastAsia="楷体"/>
          <w:b/>
          <w:color w:val="000000"/>
          <w:sz w:val="36"/>
          <w:szCs w:val="36"/>
        </w:rPr>
        <w:t>七年级语文</w:t>
      </w:r>
      <w:r>
        <w:rPr>
          <w:rFonts w:hint="eastAsia" w:hAnsi="楷体" w:eastAsia="楷体"/>
          <w:b/>
          <w:color w:val="000000"/>
          <w:sz w:val="36"/>
          <w:szCs w:val="36"/>
        </w:rPr>
        <w:t>独立作业</w:t>
      </w:r>
    </w:p>
    <w:p>
      <w:pPr>
        <w:jc w:val="center"/>
        <w:rPr>
          <w:color w:val="000000"/>
          <w:szCs w:val="21"/>
        </w:rPr>
      </w:pPr>
      <w:r>
        <w:rPr>
          <w:color w:val="000000"/>
          <w:szCs w:val="21"/>
        </w:rPr>
        <w:t>（满分120分）</w:t>
      </w:r>
    </w:p>
    <w:p>
      <w:pPr>
        <w:rPr>
          <w:rFonts w:eastAsia="黑体"/>
          <w:color w:val="000000"/>
          <w:szCs w:val="21"/>
        </w:rPr>
      </w:pPr>
      <w:r>
        <w:rPr>
          <w:rFonts w:hAnsi="黑体" w:eastAsia="黑体"/>
          <w:color w:val="000000"/>
          <w:szCs w:val="21"/>
        </w:rPr>
        <w:t>一、积累与运用（</w:t>
      </w:r>
      <w:r>
        <w:rPr>
          <w:rFonts w:eastAsia="黑体"/>
          <w:color w:val="000000"/>
          <w:szCs w:val="21"/>
        </w:rPr>
        <w:t>18</w:t>
      </w:r>
      <w:r>
        <w:rPr>
          <w:rFonts w:hAnsi="黑体" w:eastAsia="黑体"/>
          <w:color w:val="000000"/>
          <w:szCs w:val="21"/>
        </w:rPr>
        <w:t>分）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班级策划建设“中华人物长廊”数字博物馆，请根据要求，完成任务。</w:t>
      </w:r>
    </w:p>
    <w:p>
      <w:pPr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下面是小语同学撰写的解说词。阅读文段，完成</w:t>
      </w:r>
      <w:r>
        <w:rPr>
          <w:rFonts w:hint="eastAsia" w:hAnsi="宋体"/>
          <w:color w:val="000000"/>
          <w:szCs w:val="21"/>
        </w:rPr>
        <w:t>1-3</w:t>
      </w:r>
      <w:r>
        <w:rPr>
          <w:rFonts w:hAnsi="宋体"/>
          <w:color w:val="000000"/>
          <w:szCs w:val="21"/>
        </w:rPr>
        <w:t>题。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亲爱的同学们，中华文明源远流长，中华人物长廊里，从古至今，群星闪耀。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“古代中华人物”展区，将会带你回到历史现场，</w:t>
      </w:r>
      <w:r>
        <w:rPr>
          <w:rFonts w:ascii="楷体" w:hAnsi="楷体" w:eastAsia="楷体"/>
          <w:color w:val="000000"/>
          <w:szCs w:val="21"/>
          <w:u w:val="single"/>
        </w:rPr>
        <w:t xml:space="preserve">      </w:t>
      </w:r>
      <w:r>
        <w:rPr>
          <w:rFonts w:ascii="楷体" w:hAnsi="楷体" w:eastAsia="楷体"/>
          <w:color w:val="000000"/>
          <w:szCs w:val="21"/>
        </w:rPr>
        <w:t>古人的风采。在孙权恳切劝学后，吕蒙潜心向学</w:t>
      </w:r>
      <w:r>
        <w:rPr>
          <w:rFonts w:hint="eastAsia" w:ascii="楷体" w:hAnsi="楷体" w:eastAsia="楷体"/>
          <w:color w:val="000000"/>
          <w:szCs w:val="21"/>
        </w:rPr>
        <w:t>,让人刮目相看</w:t>
      </w:r>
      <w:r>
        <w:rPr>
          <w:rFonts w:ascii="楷体" w:hAnsi="楷体" w:eastAsia="楷体"/>
          <w:color w:val="000000"/>
          <w:szCs w:val="21"/>
        </w:rPr>
        <w:t>；在经历了颠（</w:t>
      </w:r>
      <w:r>
        <w:rPr>
          <w:rFonts w:eastAsia="楷体"/>
          <w:color w:val="000000"/>
          <w:szCs w:val="21"/>
        </w:rPr>
        <w:t>pèi</w:t>
      </w:r>
      <w:r>
        <w:rPr>
          <w:rFonts w:ascii="楷体" w:hAnsi="楷体" w:eastAsia="楷体"/>
          <w:color w:val="000000"/>
          <w:szCs w:val="21"/>
        </w:rPr>
        <w:t>）□流离之后，刘禹锡归于淡泊，归于闲暇；在替父从军后，木兰思念亲人，唯愿还乡……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在“近现代中华人物”展区，你将会看到：邓稼先为祖国的两弹事业鞠躬尽（</w:t>
      </w:r>
      <w:r>
        <w:rPr>
          <w:rFonts w:eastAsia="楷体"/>
          <w:color w:val="000000"/>
          <w:szCs w:val="21"/>
        </w:rPr>
        <w:t>cuì</w:t>
      </w:r>
      <w:r>
        <w:rPr>
          <w:rFonts w:ascii="楷体" w:hAnsi="楷体" w:eastAsia="楷体"/>
          <w:color w:val="000000"/>
          <w:szCs w:val="21"/>
        </w:rPr>
        <w:t>）□，至死不懈；江姐为革命事业沥尽心血，献出生命，奋不顾身；鲁迅如同照亮黑暗的火炬</w:t>
      </w:r>
      <w:r>
        <w:rPr>
          <w:rFonts w:hint="eastAsia" w:ascii="楷体" w:hAnsi="楷体" w:eastAsia="楷体"/>
          <w:color w:val="000000"/>
          <w:szCs w:val="21"/>
        </w:rPr>
        <w:t>，呐喊彷徨</w:t>
      </w:r>
      <w:r>
        <w:rPr>
          <w:rFonts w:ascii="楷体" w:hAnsi="楷体" w:eastAsia="楷体"/>
          <w:color w:val="000000"/>
          <w:szCs w:val="21"/>
        </w:rPr>
        <w:t>；更有袁隆平为研制高产的杂交水稻在田间地头挥汗如雨，</w:t>
      </w:r>
      <w:r>
        <w:rPr>
          <w:rFonts w:ascii="楷体" w:hAnsi="楷体" w:eastAsia="楷体"/>
          <w:color w:val="000000"/>
          <w:szCs w:val="21"/>
          <w:em w:val="dot"/>
        </w:rPr>
        <w:t>锲</w:t>
      </w:r>
      <w:r>
        <w:rPr>
          <w:rFonts w:ascii="楷体" w:hAnsi="楷体" w:eastAsia="楷体"/>
          <w:color w:val="000000"/>
          <w:szCs w:val="21"/>
        </w:rPr>
        <w:t>而不舍……</w:t>
      </w:r>
    </w:p>
    <w:p>
      <w:pPr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而“平凡小人物”展区主要收集和展览平凡小人物的事迹。平凡人物身上的人性光辉也成为了中华民族精神最好的注脚。淳朴、善良的长妈妈为鲁迅买来粗</w:t>
      </w:r>
      <w:r>
        <w:rPr>
          <w:rFonts w:ascii="楷体" w:hAnsi="楷体" w:eastAsia="楷体"/>
          <w:color w:val="000000"/>
          <w:szCs w:val="21"/>
          <w:em w:val="dot"/>
        </w:rPr>
        <w:t>拙</w:t>
      </w:r>
      <w:r>
        <w:rPr>
          <w:rFonts w:ascii="楷体" w:hAnsi="楷体" w:eastAsia="楷体"/>
          <w:color w:val="000000"/>
          <w:szCs w:val="21"/>
        </w:rPr>
        <w:t>的《山海经》，生活不幸的老王在杨绛夫妇生活艰难时给予帮助却不求回报；还有像梨花一样乐于助人、品行美好的人……</w:t>
      </w:r>
    </w:p>
    <w:p>
      <w:pPr>
        <w:adjustRightInd w:val="0"/>
        <w:snapToGrid w:val="0"/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1．</w:t>
      </w:r>
      <w:r>
        <w:rPr>
          <w:rFonts w:hAnsi="宋体"/>
          <w:color w:val="000000"/>
          <w:szCs w:val="21"/>
        </w:rPr>
        <w:t>根据拼音，填写汉字。（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rPr>
          <w:rFonts w:ascii="楷体" w:hAnsi="楷体" w:eastAsia="楷体"/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  <w:r>
        <w:rPr>
          <w:rFonts w:ascii="楷体" w:hAnsi="楷体" w:eastAsia="楷体"/>
          <w:color w:val="000000"/>
          <w:szCs w:val="21"/>
        </w:rPr>
        <w:t>颠（</w:t>
      </w:r>
      <w:r>
        <w:rPr>
          <w:rFonts w:eastAsia="楷体"/>
          <w:color w:val="000000"/>
          <w:szCs w:val="21"/>
        </w:rPr>
        <w:t>pèi</w:t>
      </w:r>
      <w:r>
        <w:rPr>
          <w:rFonts w:ascii="楷体" w:hAnsi="楷体" w:eastAsia="楷体"/>
          <w:color w:val="000000"/>
          <w:szCs w:val="21"/>
        </w:rPr>
        <w:t>）□流离</w:t>
      </w:r>
      <w:r>
        <w:rPr>
          <w:rFonts w:hint="eastAsia" w:ascii="楷体" w:hAnsi="楷体" w:eastAsia="楷体"/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</w:t>
      </w:r>
      <w:r>
        <w:rPr>
          <w:rFonts w:ascii="楷体" w:hAnsi="楷体" w:eastAsia="楷体"/>
          <w:color w:val="000000"/>
          <w:szCs w:val="21"/>
        </w:rPr>
        <w:t>鞠躬尽（</w:t>
      </w:r>
      <w:r>
        <w:rPr>
          <w:rFonts w:eastAsia="楷体"/>
          <w:color w:val="000000"/>
          <w:szCs w:val="21"/>
        </w:rPr>
        <w:t>cuì</w:t>
      </w:r>
      <w:r>
        <w:rPr>
          <w:rFonts w:ascii="楷体" w:hAnsi="楷体" w:eastAsia="楷体"/>
          <w:color w:val="000000"/>
          <w:szCs w:val="21"/>
        </w:rPr>
        <w:t>）□</w:t>
      </w: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2．</w:t>
      </w:r>
      <w:r>
        <w:rPr>
          <w:rFonts w:hAnsi="宋体"/>
          <w:color w:val="000000"/>
          <w:szCs w:val="21"/>
        </w:rPr>
        <w:t>给加点字选择正确的读音。（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  <w:r>
        <w:rPr>
          <w:rFonts w:hAnsi="楷体" w:eastAsia="楷体"/>
          <w:color w:val="000000"/>
          <w:szCs w:val="21"/>
          <w:em w:val="dot"/>
        </w:rPr>
        <w:t>锲</w:t>
      </w:r>
      <w:r>
        <w:rPr>
          <w:rFonts w:hAnsi="楷体" w:eastAsia="楷体"/>
          <w:color w:val="000000"/>
          <w:szCs w:val="21"/>
        </w:rPr>
        <w:t>而不舍</w:t>
      </w:r>
      <w:r>
        <w:rPr>
          <w:color w:val="000000"/>
          <w:szCs w:val="21"/>
        </w:rPr>
        <w:t xml:space="preserve">（A．qì     B．qiè）    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</w:t>
      </w:r>
      <w:r>
        <w:rPr>
          <w:rFonts w:hAnsi="楷体" w:eastAsia="楷体"/>
          <w:color w:val="000000"/>
          <w:szCs w:val="21"/>
        </w:rPr>
        <w:t>粗</w:t>
      </w:r>
      <w:r>
        <w:rPr>
          <w:rFonts w:hAnsi="楷体" w:eastAsia="楷体"/>
          <w:color w:val="000000"/>
          <w:szCs w:val="21"/>
          <w:em w:val="dot"/>
        </w:rPr>
        <w:t>拙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A．zhuō    B．zhuó</w:t>
      </w:r>
      <w:r>
        <w:rPr>
          <w:rFonts w:hAnsi="宋体"/>
          <w:color w:val="000000"/>
          <w:szCs w:val="21"/>
        </w:rPr>
        <w:t>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3．</w:t>
      </w:r>
      <w:r>
        <w:rPr>
          <w:rFonts w:hAnsi="宋体"/>
          <w:color w:val="000000"/>
          <w:szCs w:val="21"/>
        </w:rPr>
        <w:t>填入横线处的词语，最恰当的一项是（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ind w:left="630" w:leftChars="150" w:hanging="315" w:hangingChars="150"/>
        <w:rPr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rFonts w:hAnsi="宋体"/>
          <w:color w:val="000000"/>
          <w:szCs w:val="21"/>
        </w:rPr>
        <w:t>领会</w:t>
      </w:r>
      <w:r>
        <w:rPr>
          <w:color w:val="000000"/>
          <w:szCs w:val="21"/>
        </w:rPr>
        <w:t xml:space="preserve">       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B．</w:t>
      </w:r>
      <w:r>
        <w:rPr>
          <w:rFonts w:hAnsi="宋体"/>
          <w:color w:val="000000"/>
          <w:szCs w:val="21"/>
        </w:rPr>
        <w:t>领悟</w:t>
      </w:r>
      <w:r>
        <w:rPr>
          <w:color w:val="000000"/>
          <w:szCs w:val="21"/>
        </w:rPr>
        <w:t xml:space="preserve">       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C．</w:t>
      </w:r>
      <w:r>
        <w:rPr>
          <w:rFonts w:hAnsi="宋体"/>
          <w:color w:val="000000"/>
          <w:szCs w:val="21"/>
        </w:rPr>
        <w:t>领略</w:t>
      </w:r>
    </w:p>
    <w:p>
      <w:pPr>
        <w:ind w:firstLine="420" w:firstLineChars="200"/>
        <w:rPr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请你参观完“近现代中华人物”展区“袁隆平”这一板块后，</w:t>
      </w:r>
      <w:r>
        <w:rPr>
          <w:rFonts w:hAnsi="宋体"/>
          <w:color w:val="000000"/>
          <w:szCs w:val="21"/>
        </w:rPr>
        <w:t>完成</w:t>
      </w:r>
      <w:r>
        <w:rPr>
          <w:color w:val="000000"/>
          <w:szCs w:val="21"/>
        </w:rPr>
        <w:t>4-</w:t>
      </w:r>
      <w:r>
        <w:rPr>
          <w:rFonts w:hint="eastAsia"/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题。</w:t>
      </w:r>
    </w:p>
    <w:p>
      <w:pPr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一稻济天下。他毕其一生专注田畴，矢志耕耘，只为“让所有人远离饥饿”，实现“禾下乘凉梦”。作为杂交水稻研究的开创者和带头人，袁隆平走后的一年里，人们送别他、怀念他、铭记他，</w:t>
      </w:r>
      <w:r>
        <w:rPr>
          <w:rFonts w:ascii="楷体" w:hAnsi="楷体" w:eastAsia="楷体"/>
          <w:color w:val="000000"/>
          <w:szCs w:val="21"/>
          <w:u w:val="single"/>
        </w:rPr>
        <w:t xml:space="preserve">               </w:t>
      </w:r>
      <w:r>
        <w:rPr>
          <w:rFonts w:ascii="楷体" w:hAnsi="楷体" w:eastAsia="楷体"/>
          <w:color w:val="000000"/>
          <w:szCs w:val="21"/>
        </w:rPr>
        <w:t>每天起床第一件事就是下田，甚至在获颁共和国勋章次日就下田……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4．</w:t>
      </w:r>
      <w:r>
        <w:rPr>
          <w:rFonts w:hAnsi="宋体"/>
          <w:color w:val="000000"/>
          <w:szCs w:val="21"/>
        </w:rPr>
        <w:t>在文段横线处填入下列内容，排序正确的一项是</w:t>
      </w:r>
      <w:r>
        <w:rPr>
          <w:color w:val="000000"/>
          <w:szCs w:val="21"/>
        </w:rPr>
        <w:t>（2分）</w:t>
      </w:r>
    </w:p>
    <w:p>
      <w:pPr>
        <w:ind w:left="630" w:leftChars="150" w:hanging="315" w:hangingChars="150"/>
        <w:rPr>
          <w:color w:val="000000"/>
          <w:szCs w:val="21"/>
        </w:rPr>
      </w:pPr>
      <w:r>
        <w:rPr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>还因为他尽管荣誉等身却始终真如少年，让我们深刻地了解到什么是“大写的人”</w:t>
      </w:r>
    </w:p>
    <w:p>
      <w:pPr>
        <w:ind w:left="630" w:leftChars="150" w:hanging="315" w:hangingChars="150"/>
        <w:rPr>
          <w:color w:val="000000"/>
          <w:szCs w:val="21"/>
        </w:rPr>
      </w:pPr>
      <w:r>
        <w:rPr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>功勋卓著、荣誉等身的袁老，却像一位“扫地僧”那样质朴无华</w:t>
      </w:r>
    </w:p>
    <w:p>
      <w:pPr>
        <w:ind w:left="630" w:leftChars="150" w:hanging="315" w:hangingChars="150"/>
        <w:rPr>
          <w:color w:val="000000"/>
          <w:szCs w:val="21"/>
        </w:rPr>
      </w:pPr>
      <w:r>
        <w:rPr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>他一生浸在稻田里，在生命的最后几年，他的心还在试验田里</w:t>
      </w:r>
    </w:p>
    <w:p>
      <w:pPr>
        <w:ind w:left="630" w:leftChars="150" w:hanging="315" w:hangingChars="150"/>
        <w:rPr>
          <w:color w:val="000000"/>
          <w:szCs w:val="21"/>
        </w:rPr>
      </w:pPr>
      <w:r>
        <w:rPr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>不仅仅是因为他把一生献给了“吃饭”这件天大的事情</w:t>
      </w:r>
    </w:p>
    <w:p>
      <w:pPr>
        <w:ind w:left="630" w:leftChars="150" w:hanging="315" w:hangingChars="15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color w:val="000000"/>
          <w:szCs w:val="21"/>
        </w:rPr>
        <w:t xml:space="preserve"> ④①③②       B</w:t>
      </w:r>
      <w:r>
        <w:rPr>
          <w:rFonts w:hint="eastAsia"/>
          <w:color w:val="000000"/>
          <w:szCs w:val="21"/>
        </w:rPr>
        <w:t>．</w:t>
      </w:r>
      <w:r>
        <w:rPr>
          <w:color w:val="000000"/>
          <w:szCs w:val="21"/>
        </w:rPr>
        <w:t xml:space="preserve"> ③②④①       C</w:t>
      </w:r>
      <w:r>
        <w:rPr>
          <w:rFonts w:hint="eastAsia"/>
          <w:color w:val="000000"/>
          <w:szCs w:val="21"/>
        </w:rPr>
        <w:t>．</w:t>
      </w:r>
      <w:r>
        <w:rPr>
          <w:color w:val="000000"/>
          <w:szCs w:val="21"/>
        </w:rPr>
        <w:t xml:space="preserve"> ④①②③       D</w:t>
      </w:r>
      <w:r>
        <w:rPr>
          <w:rFonts w:hint="eastAsia"/>
          <w:color w:val="000000"/>
          <w:szCs w:val="21"/>
        </w:rPr>
        <w:t>．</w:t>
      </w:r>
      <w:r>
        <w:rPr>
          <w:color w:val="000000"/>
          <w:szCs w:val="21"/>
        </w:rPr>
        <w:t xml:space="preserve"> ②③④①</w:t>
      </w:r>
    </w:p>
    <w:p>
      <w:pPr>
        <w:ind w:left="630" w:leftChars="150" w:hanging="315" w:hangingChars="150"/>
        <w:rPr>
          <w:rFonts w:hint="eastAsia"/>
          <w:color w:val="000000"/>
          <w:szCs w:val="21"/>
        </w:rPr>
      </w:pPr>
    </w:p>
    <w:p>
      <w:pPr>
        <w:ind w:left="585" w:leftChars="150" w:hanging="270" w:hangingChars="15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七年级语文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第</w:t>
      </w:r>
      <w:r>
        <w:rPr>
          <w:rFonts w:hint="eastAsia"/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页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共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5．</w:t>
      </w:r>
      <w:r>
        <w:rPr>
          <w:rFonts w:hAnsi="宋体"/>
          <w:color w:val="000000"/>
          <w:szCs w:val="21"/>
        </w:rPr>
        <w:t>有人在评论区为袁隆平爷爷撰写了一副挽联，请你选择合适的内容补全对联。（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ind w:left="630" w:leftChars="150" w:hanging="315" w:hangingChars="150"/>
        <w:rPr>
          <w:rFonts w:hint="eastAsia" w:hAnsi="楷体" w:eastAsia="楷体"/>
          <w:color w:val="000000"/>
          <w:szCs w:val="21"/>
        </w:rPr>
      </w:pPr>
      <w:r>
        <w:rPr>
          <w:rFonts w:hAnsi="楷体" w:eastAsia="楷体"/>
          <w:color w:val="000000"/>
          <w:szCs w:val="21"/>
        </w:rPr>
        <w:t>上联：天降拓荒人，禾下乘凉惟夙志，</w:t>
      </w:r>
      <w:r>
        <w:rPr>
          <w:rFonts w:eastAsia="楷体"/>
          <w:color w:val="000000"/>
          <w:szCs w:val="21"/>
          <w:u w:val="single"/>
        </w:rPr>
        <w:t xml:space="preserve">           </w:t>
      </w:r>
      <w:r>
        <w:rPr>
          <w:rFonts w:hAnsi="楷体" w:eastAsia="楷体"/>
          <w:color w:val="000000"/>
          <w:szCs w:val="21"/>
        </w:rPr>
        <w:t>，</w:t>
      </w:r>
      <w:r>
        <w:rPr>
          <w:rFonts w:eastAsia="楷体"/>
          <w:color w:val="000000"/>
          <w:szCs w:val="21"/>
          <w:u w:val="single"/>
        </w:rPr>
        <w:t xml:space="preserve">          </w:t>
      </w:r>
      <w:r>
        <w:rPr>
          <w:rFonts w:hAnsi="楷体" w:eastAsia="楷体"/>
          <w:color w:val="000000"/>
          <w:szCs w:val="21"/>
        </w:rPr>
        <w:t>。</w:t>
      </w:r>
    </w:p>
    <w:p>
      <w:pPr>
        <w:ind w:left="630" w:leftChars="150" w:hanging="315" w:hangingChars="150"/>
        <w:rPr>
          <w:rFonts w:hint="eastAsia" w:hAnsi="楷体" w:eastAsia="楷体"/>
          <w:color w:val="000000"/>
          <w:szCs w:val="21"/>
        </w:rPr>
      </w:pPr>
      <w:r>
        <w:rPr>
          <w:rFonts w:hAnsi="楷体" w:eastAsia="楷体"/>
          <w:color w:val="000000"/>
          <w:szCs w:val="21"/>
        </w:rPr>
        <w:t>下联：地钦真国士，盘中寻梦寄平生，名冠粮仓稻父，令世界仰思。</w:t>
      </w:r>
    </w:p>
    <w:p>
      <w:pPr>
        <w:ind w:left="630" w:leftChars="150" w:hanging="315" w:hangingChars="150"/>
        <w:rPr>
          <w:rFonts w:hint="eastAsia" w:hAnsi="宋体"/>
          <w:color w:val="000000"/>
          <w:szCs w:val="21"/>
        </w:rPr>
      </w:pPr>
      <w:r>
        <w:rPr>
          <w:rFonts w:eastAsia="Times New Roman"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．</w:t>
      </w:r>
      <w:r>
        <w:rPr>
          <w:rFonts w:hAnsi="宋体"/>
          <w:color w:val="000000"/>
          <w:szCs w:val="21"/>
        </w:rPr>
        <w:t>惦记万千苍生，将历史改变。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ab/>
      </w:r>
      <w:r>
        <w:rPr>
          <w:rFonts w:eastAsia="Times New Roman"/>
          <w:color w:val="000000"/>
          <w:szCs w:val="21"/>
        </w:rPr>
        <w:t>B</w:t>
      </w:r>
      <w:r>
        <w:rPr>
          <w:rFonts w:hint="eastAsia" w:ascii="宋体" w:hAnsi="宋体" w:cs="宋体"/>
          <w:color w:val="000000"/>
          <w:szCs w:val="21"/>
        </w:rPr>
        <w:t>．</w:t>
      </w:r>
      <w:r>
        <w:rPr>
          <w:rFonts w:hAnsi="宋体"/>
          <w:color w:val="000000"/>
          <w:szCs w:val="21"/>
        </w:rPr>
        <w:t>心系粮食安全，愿世间无饥。</w:t>
      </w:r>
    </w:p>
    <w:p>
      <w:pPr>
        <w:ind w:left="630" w:leftChars="150" w:hanging="315" w:hangingChars="150"/>
        <w:rPr>
          <w:color w:val="000000"/>
          <w:szCs w:val="21"/>
        </w:rPr>
      </w:pPr>
      <w:r>
        <w:rPr>
          <w:rFonts w:eastAsia="Times New Roman"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．</w:t>
      </w:r>
      <w:r>
        <w:rPr>
          <w:rFonts w:hAnsi="宋体"/>
          <w:color w:val="000000"/>
          <w:szCs w:val="21"/>
        </w:rPr>
        <w:t>声传四海宇宙，让全球叹服。</w:t>
      </w: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ab/>
      </w:r>
      <w:r>
        <w:rPr>
          <w:rFonts w:eastAsia="Times New Roman"/>
          <w:color w:val="000000"/>
          <w:szCs w:val="21"/>
        </w:rPr>
        <w:t>D</w:t>
      </w:r>
      <w:r>
        <w:rPr>
          <w:rFonts w:hint="eastAsia" w:ascii="宋体" w:hAnsi="宋体" w:cs="宋体"/>
          <w:color w:val="000000"/>
          <w:szCs w:val="21"/>
        </w:rPr>
        <w:t>．</w:t>
      </w:r>
      <w:r>
        <w:rPr>
          <w:rFonts w:hAnsi="宋体"/>
          <w:color w:val="000000"/>
          <w:szCs w:val="21"/>
        </w:rPr>
        <w:t>功隆民族脊梁，引山河垂泣。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6．在</w:t>
      </w:r>
      <w:r>
        <w:rPr>
          <w:rFonts w:ascii="宋体" w:hAnsi="宋体"/>
          <w:color w:val="000000"/>
          <w:szCs w:val="21"/>
        </w:rPr>
        <w:t>“诗苑漫步”活</w:t>
      </w:r>
      <w:r>
        <w:rPr>
          <w:rFonts w:hAnsi="宋体"/>
          <w:color w:val="000000"/>
          <w:szCs w:val="21"/>
        </w:rPr>
        <w:t>动</w:t>
      </w:r>
      <w:r>
        <w:rPr>
          <w:color w:val="000000"/>
          <w:szCs w:val="21"/>
        </w:rPr>
        <w:t>中，小文整理了重点古诗文。请你协助完成下面的整理单。（8分）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200"/>
        <w:gridCol w:w="6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黑体" w:eastAsia="黑体"/>
                <w:color w:val="000000"/>
                <w:szCs w:val="21"/>
              </w:rPr>
              <w:t>古诗文整理单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整理角度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即景抒情</w:t>
            </w:r>
          </w:p>
        </w:tc>
        <w:tc>
          <w:tcPr>
            <w:tcW w:w="6795" w:type="dxa"/>
          </w:tcPr>
          <w:p>
            <w:pPr>
              <w:adjustRightInd w:val="0"/>
              <w:snapToGrid w:val="0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杨花榆荚无才思，（</w:t>
            </w:r>
            <w:r>
              <w:rPr>
                <w:rFonts w:eastAsia="楷体"/>
                <w:color w:val="000000"/>
                <w:szCs w:val="21"/>
              </w:rPr>
              <w:t>1</w:t>
            </w:r>
            <w:r>
              <w:rPr>
                <w:rFonts w:hAnsi="楷体" w:eastAsia="楷体"/>
                <w:color w:val="000000"/>
                <w:szCs w:val="21"/>
              </w:rPr>
              <w:t>）</w:t>
            </w:r>
            <w:r>
              <w:rPr>
                <w:rFonts w:eastAsia="楷体"/>
                <w:color w:val="000000"/>
                <w:szCs w:val="21"/>
                <w:u w:val="single"/>
              </w:rPr>
              <w:t xml:space="preserve">                    </w:t>
            </w:r>
            <w:r>
              <w:rPr>
                <w:rFonts w:hAnsi="楷体" w:eastAsia="楷体"/>
                <w:color w:val="000000"/>
                <w:szCs w:val="21"/>
              </w:rPr>
              <w:t>。（韩愈《晚春》）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continue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思乡怀乡</w:t>
            </w:r>
          </w:p>
        </w:tc>
        <w:tc>
          <w:tcPr>
            <w:tcW w:w="6795" w:type="dxa"/>
          </w:tcPr>
          <w:p>
            <w:pPr>
              <w:adjustRightInd w:val="0"/>
              <w:snapToGrid w:val="0"/>
              <w:rPr>
                <w:rFonts w:ascii="楷体" w:hAnsi="楷体" w:eastAsia="楷体"/>
                <w:color w:val="000000"/>
                <w:szCs w:val="21"/>
                <w:u w:val="single"/>
              </w:rPr>
            </w:pPr>
            <w:r>
              <w:rPr>
                <w:rFonts w:ascii="楷体" w:hAnsi="楷体" w:eastAsia="楷体"/>
                <w:color w:val="000000"/>
                <w:szCs w:val="21"/>
              </w:rPr>
              <w:t>“谁家玉笛暗飞声，（</w:t>
            </w:r>
            <w:r>
              <w:rPr>
                <w:rFonts w:eastAsia="楷体"/>
                <w:color w:val="000000"/>
                <w:szCs w:val="21"/>
              </w:rPr>
              <w:t>2</w:t>
            </w:r>
            <w:r>
              <w:rPr>
                <w:rFonts w:ascii="楷体" w:hAnsi="楷体" w:eastAsia="楷体"/>
                <w:color w:val="000000"/>
                <w:szCs w:val="21"/>
              </w:rPr>
              <w:t>）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            </w:t>
            </w:r>
            <w:r>
              <w:rPr>
                <w:rFonts w:ascii="楷体" w:hAnsi="楷体" w:eastAsia="楷体"/>
                <w:color w:val="000000"/>
                <w:szCs w:val="21"/>
              </w:rPr>
              <w:t>”（《春夜洛城闻笛》），听到深夜吹笛，勾起李白无尽的乡思；“马上相逢无纸笔，（</w:t>
            </w:r>
            <w:r>
              <w:rPr>
                <w:rFonts w:eastAsia="楷体"/>
                <w:color w:val="000000"/>
                <w:szCs w:val="21"/>
              </w:rPr>
              <w:t>3</w:t>
            </w:r>
            <w:r>
              <w:rPr>
                <w:rFonts w:ascii="楷体" w:hAnsi="楷体" w:eastAsia="楷体"/>
                <w:color w:val="000000"/>
                <w:szCs w:val="21"/>
              </w:rPr>
              <w:t>）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</w:t>
            </w:r>
          </w:p>
          <w:p>
            <w:pPr>
              <w:adjustRightInd w:val="0"/>
              <w:snapToGrid w:val="0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 </w:t>
            </w:r>
            <w:r>
              <w:rPr>
                <w:rFonts w:ascii="楷体" w:hAnsi="楷体" w:eastAsia="楷体"/>
                <w:color w:val="000000"/>
                <w:szCs w:val="21"/>
              </w:rPr>
              <w:t>”（《逢入京使》），远赴边塞，偶遇使者，思乡之情奔涌而出。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continue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托物言志</w:t>
            </w:r>
          </w:p>
        </w:tc>
        <w:tc>
          <w:tcPr>
            <w:tcW w:w="6795" w:type="dxa"/>
          </w:tcPr>
          <w:p>
            <w:pPr>
              <w:adjustRightInd w:val="0"/>
              <w:snapToGrid w:val="0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ascii="楷体" w:hAnsi="楷体" w:eastAsia="楷体"/>
                <w:color w:val="000000"/>
                <w:szCs w:val="21"/>
              </w:rPr>
              <w:t>龚自珍在《己亥杂诗（其五）》中借“落花”表达自己虽然辞官，但仍会关心国家的前途和命运的两句诗是：落红不是无情物，（</w:t>
            </w:r>
            <w:r>
              <w:rPr>
                <w:rFonts w:eastAsia="楷体"/>
                <w:color w:val="000000"/>
                <w:szCs w:val="21"/>
              </w:rPr>
              <w:t>4</w:t>
            </w:r>
            <w:r>
              <w:rPr>
                <w:rFonts w:ascii="楷体" w:hAnsi="楷体" w:eastAsia="楷体"/>
                <w:color w:val="000000"/>
                <w:szCs w:val="21"/>
              </w:rPr>
              <w:t>）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  </w:t>
            </w:r>
          </w:p>
          <w:p>
            <w:pPr>
              <w:adjustRightInd w:val="0"/>
              <w:snapToGrid w:val="0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   </w:t>
            </w:r>
            <w:r>
              <w:rPr>
                <w:rFonts w:ascii="楷体" w:hAnsi="楷体" w:eastAsia="楷体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continue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登高悟理</w:t>
            </w:r>
          </w:p>
        </w:tc>
        <w:tc>
          <w:tcPr>
            <w:tcW w:w="6795" w:type="dxa"/>
          </w:tcPr>
          <w:p>
            <w:pPr>
              <w:adjustRightInd w:val="0"/>
              <w:snapToGrid w:val="0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ascii="楷体" w:hAnsi="楷体" w:eastAsia="楷体"/>
                <w:color w:val="000000"/>
                <w:szCs w:val="21"/>
              </w:rPr>
              <w:t>王安石《登飞来峰》与杨万里《过松源晨炊漆公店》均为哲理诗，都是明写登山的感受，实则谈论人生哲理。前诗中“（</w:t>
            </w:r>
            <w:r>
              <w:rPr>
                <w:rFonts w:eastAsia="楷体"/>
                <w:color w:val="000000"/>
                <w:szCs w:val="21"/>
              </w:rPr>
              <w:t>5</w:t>
            </w:r>
            <w:r>
              <w:rPr>
                <w:rFonts w:ascii="楷体" w:hAnsi="楷体" w:eastAsia="楷体"/>
                <w:color w:val="000000"/>
                <w:szCs w:val="21"/>
              </w:rPr>
              <w:t>）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ascii="楷体" w:hAnsi="楷体" w:eastAsia="楷体"/>
                <w:color w:val="000000"/>
                <w:szCs w:val="21"/>
              </w:rPr>
              <w:t>，（</w:t>
            </w:r>
            <w:r>
              <w:rPr>
                <w:rFonts w:eastAsia="楷体"/>
                <w:color w:val="000000"/>
                <w:szCs w:val="21"/>
              </w:rPr>
              <w:t>6</w:t>
            </w:r>
            <w:r>
              <w:rPr>
                <w:rFonts w:ascii="楷体" w:hAnsi="楷体" w:eastAsia="楷体"/>
                <w:color w:val="000000"/>
                <w:szCs w:val="21"/>
              </w:rPr>
              <w:t>）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ascii="楷体" w:hAnsi="楷体" w:eastAsia="楷体"/>
                <w:color w:val="000000"/>
                <w:szCs w:val="21"/>
              </w:rPr>
              <w:t>”表达“不能只为眼前的利益，应该放眼大局和长远”的道理；后诗中“（</w:t>
            </w:r>
            <w:r>
              <w:rPr>
                <w:rFonts w:eastAsia="楷体"/>
                <w:color w:val="000000"/>
                <w:szCs w:val="21"/>
              </w:rPr>
              <w:t>7</w:t>
            </w:r>
            <w:r>
              <w:rPr>
                <w:rFonts w:ascii="楷体" w:hAnsi="楷体" w:eastAsia="楷体"/>
                <w:color w:val="000000"/>
                <w:szCs w:val="21"/>
              </w:rPr>
              <w:t>）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ascii="楷体" w:hAnsi="楷体" w:eastAsia="楷体"/>
                <w:color w:val="000000"/>
                <w:szCs w:val="21"/>
              </w:rPr>
              <w:t>，（</w:t>
            </w:r>
            <w:r>
              <w:rPr>
                <w:rFonts w:eastAsia="楷体"/>
                <w:color w:val="000000"/>
                <w:szCs w:val="21"/>
              </w:rPr>
              <w:t>8</w:t>
            </w:r>
            <w:r>
              <w:rPr>
                <w:rFonts w:ascii="楷体" w:hAnsi="楷体" w:eastAsia="楷体"/>
                <w:color w:val="000000"/>
                <w:szCs w:val="21"/>
              </w:rPr>
              <w:t>）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ascii="楷体" w:hAnsi="楷体" w:eastAsia="楷体"/>
                <w:color w:val="000000"/>
                <w:szCs w:val="21"/>
              </w:rPr>
              <w:t>”两句诗表达了“在取得一定成绩时，万万不可自得自满，而应不断进取”的道理。</w:t>
            </w:r>
          </w:p>
        </w:tc>
      </w:tr>
    </w:tbl>
    <w:p>
      <w:pPr>
        <w:rPr>
          <w:rFonts w:hint="eastAsia" w:hAnsi="黑体" w:eastAsia="黑体"/>
          <w:color w:val="000000"/>
          <w:szCs w:val="21"/>
        </w:rPr>
      </w:pPr>
      <w:r>
        <w:rPr>
          <w:rFonts w:hAnsi="黑体" w:eastAsia="黑体"/>
          <w:color w:val="000000"/>
          <w:szCs w:val="21"/>
        </w:rPr>
        <w:t>二、阅读（</w:t>
      </w:r>
      <w:r>
        <w:rPr>
          <w:rFonts w:eastAsia="黑体"/>
          <w:color w:val="000000"/>
          <w:szCs w:val="21"/>
        </w:rPr>
        <w:t>57</w:t>
      </w:r>
      <w:r>
        <w:rPr>
          <w:rFonts w:hAnsi="黑体" w:eastAsia="黑体"/>
          <w:color w:val="000000"/>
          <w:szCs w:val="21"/>
        </w:rPr>
        <w:t>分）</w:t>
      </w:r>
    </w:p>
    <w:p>
      <w:pPr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（一）名著阅读（</w:t>
      </w:r>
      <w:r>
        <w:rPr>
          <w:color w:val="000000"/>
          <w:szCs w:val="21"/>
        </w:rPr>
        <w:t>7</w:t>
      </w:r>
      <w:r>
        <w:rPr>
          <w:rFonts w:hAnsi="宋体"/>
          <w:color w:val="000000"/>
          <w:szCs w:val="21"/>
        </w:rPr>
        <w:t>分）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7．</w:t>
      </w:r>
      <w:r>
        <w:rPr>
          <w:rFonts w:hAnsi="宋体"/>
          <w:color w:val="000000"/>
          <w:szCs w:val="21"/>
        </w:rPr>
        <w:t>文学名著具有较高的阅读价值。小语用批注的方式来探究《骆驼祥子》的阅读价值。下面是他探究的成果，请你在横线处填入恰当的内容。（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分）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410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407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原文</w:t>
            </w: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批注</w:t>
            </w: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阅读价值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7" w:type="dxa"/>
            <w:vAlign w:val="center"/>
          </w:tcPr>
          <w:p>
            <w:pPr>
              <w:adjustRightInd w:val="0"/>
              <w:snapToGrid w:val="0"/>
              <w:spacing w:line="312" w:lineRule="auto"/>
              <w:ind w:firstLine="420" w:firstLineChars="200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崇效寺的牡丹，陶然亭的绿苇，天然博物院的桑林与水稻，都引来人声伞影</w:t>
            </w:r>
            <w:r>
              <w:rPr>
                <w:rFonts w:eastAsia="楷体"/>
                <w:color w:val="000000"/>
                <w:szCs w:val="21"/>
              </w:rPr>
              <w:t>;</w:t>
            </w:r>
            <w:r>
              <w:rPr>
                <w:rFonts w:hAnsi="楷体" w:eastAsia="楷体"/>
                <w:color w:val="000000"/>
                <w:szCs w:val="21"/>
              </w:rPr>
              <w:t>甚至于天坛，孔庙，与雍和宫，也在严肃中微微有些热闹。</w:t>
            </w: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北平城的自然风物和历史名胜，如在眼前。</w:t>
            </w:r>
          </w:p>
        </w:tc>
        <w:tc>
          <w:tcPr>
            <w:tcW w:w="2035" w:type="dxa"/>
            <w:vMerge w:val="restart"/>
          </w:tcPr>
          <w:p>
            <w:pPr>
              <w:adjustRightInd w:val="0"/>
              <w:snapToGrid w:val="0"/>
              <w:spacing w:line="312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《</w:t>
            </w:r>
            <w:r>
              <w:rPr>
                <w:rFonts w:ascii="宋体" w:hAnsi="宋体"/>
                <w:color w:val="000000"/>
                <w:szCs w:val="21"/>
              </w:rPr>
              <w:t>骆驼祥子》散发着浓浓的</w:t>
            </w:r>
            <w:r>
              <w:rPr>
                <w:color w:val="000000"/>
                <w:szCs w:val="21"/>
              </w:rPr>
              <w:t>“</w:t>
            </w:r>
            <w:r>
              <w:rPr>
                <w:rFonts w:ascii="宋体" w:hAnsi="宋体"/>
                <w:color w:val="000000"/>
                <w:szCs w:val="21"/>
              </w:rPr>
              <w:t>①</w:t>
            </w:r>
            <w:r>
              <w:rPr>
                <w:color w:val="000000"/>
                <w:szCs w:val="21"/>
                <w:u w:val="single"/>
              </w:rPr>
              <w:t xml:space="preserve">      </w:t>
            </w:r>
            <w:r>
              <w:rPr>
                <w:color w:val="000000"/>
                <w:szCs w:val="21"/>
              </w:rPr>
              <w:t>”</w:t>
            </w:r>
            <w:r>
              <w:rPr>
                <w:rFonts w:ascii="宋体" w:hAnsi="宋体"/>
                <w:color w:val="000000"/>
                <w:szCs w:val="21"/>
              </w:rPr>
              <w:t>：</w:t>
            </w:r>
          </w:p>
          <w:p>
            <w:pPr>
              <w:adjustRightInd w:val="0"/>
              <w:snapToGrid w:val="0"/>
              <w:spacing w:line="312" w:lineRule="auto"/>
              <w:rPr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古都风物名胜的②</w:t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color w:val="000000"/>
                <w:szCs w:val="21"/>
              </w:rPr>
              <w:t>，街头美食的普通和讲究，大杂院的拥挤和杂乱，③</w:t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color w:val="000000"/>
                <w:szCs w:val="21"/>
              </w:rPr>
              <w:t>的地道和鲜活……生动展现了</w:t>
            </w:r>
            <w:r>
              <w:rPr>
                <w:color w:val="000000"/>
                <w:szCs w:val="21"/>
              </w:rPr>
              <w:t>20</w:t>
            </w:r>
            <w:r>
              <w:rPr>
                <w:rFonts w:ascii="宋体" w:hAnsi="宋体"/>
                <w:color w:val="000000"/>
                <w:szCs w:val="21"/>
              </w:rPr>
              <w:t>世纪二三十年代老北京独特的世态人情。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7" w:type="dxa"/>
            <w:vAlign w:val="center"/>
          </w:tcPr>
          <w:p>
            <w:pPr>
              <w:adjustRightInd w:val="0"/>
              <w:snapToGrid w:val="0"/>
              <w:spacing w:line="312" w:lineRule="auto"/>
              <w:ind w:firstLine="420" w:firstLineChars="200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大杂院里有七八户人家，多数的都住着一间房；一间房里有的住着老少七八口。这些人有的拉车，有的作小买卖，有的当巡警，有的当仆人。</w:t>
            </w: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北平大杂院住着形形色色的人物，一方小天地，社会大舞台。</w:t>
            </w:r>
          </w:p>
        </w:tc>
        <w:tc>
          <w:tcPr>
            <w:tcW w:w="2035" w:type="dxa"/>
            <w:vMerge w:val="continue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7" w:type="dxa"/>
            <w:vAlign w:val="center"/>
          </w:tcPr>
          <w:p>
            <w:pPr>
              <w:adjustRightInd w:val="0"/>
              <w:snapToGrid w:val="0"/>
              <w:spacing w:line="312" w:lineRule="auto"/>
              <w:ind w:firstLine="420" w:firstLineChars="200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他把白天所觉到的满意之处，全盘推翻</w:t>
            </w:r>
            <w:r>
              <w:rPr>
                <w:rFonts w:eastAsia="楷体"/>
                <w:color w:val="000000"/>
                <w:szCs w:val="21"/>
              </w:rPr>
              <w:t>:</w:t>
            </w:r>
            <w:r>
              <w:rPr>
                <w:rFonts w:hAnsi="楷体" w:eastAsia="楷体"/>
                <w:color w:val="000000"/>
                <w:szCs w:val="21"/>
              </w:rPr>
              <w:t>棚，家伙座儿，厨字，和其他的一切都不值那么些钱，都捉了他的大头，都冤枉</w:t>
            </w:r>
            <w:r>
              <w:rPr>
                <w:rFonts w:eastAsia="楷体"/>
                <w:color w:val="000000"/>
                <w:szCs w:val="21"/>
              </w:rPr>
              <w:t>!</w:t>
            </w: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北京市民口语，地道鲜活，世态人情从中体现得淋漓尽致。</w:t>
            </w:r>
          </w:p>
        </w:tc>
        <w:tc>
          <w:tcPr>
            <w:tcW w:w="2035" w:type="dxa"/>
            <w:vMerge w:val="continue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</w:tbl>
    <w:p>
      <w:pPr>
        <w:spacing w:line="240" w:lineRule="exact"/>
        <w:jc w:val="center"/>
        <w:rPr>
          <w:rFonts w:hint="eastAsia"/>
          <w:color w:val="000000"/>
          <w:sz w:val="18"/>
          <w:szCs w:val="18"/>
        </w:rPr>
      </w:pPr>
    </w:p>
    <w:p>
      <w:pPr>
        <w:spacing w:line="240" w:lineRule="exact"/>
        <w:jc w:val="center"/>
        <w:rPr>
          <w:rFonts w:hint="eastAsia"/>
          <w:color w:val="000000"/>
          <w:sz w:val="18"/>
          <w:szCs w:val="18"/>
        </w:rPr>
      </w:pPr>
    </w:p>
    <w:p>
      <w:pPr>
        <w:spacing w:line="240" w:lineRule="exact"/>
        <w:jc w:val="center"/>
        <w:rPr>
          <w:rFonts w:hint="eastAsia"/>
          <w:color w:val="000000"/>
          <w:sz w:val="18"/>
          <w:szCs w:val="18"/>
        </w:rPr>
      </w:pPr>
    </w:p>
    <w:p>
      <w:pPr>
        <w:spacing w:line="240" w:lineRule="exact"/>
        <w:jc w:val="center"/>
        <w:rPr>
          <w:rFonts w:hint="eastAsia"/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七年级语文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第</w:t>
      </w:r>
      <w:r>
        <w:rPr>
          <w:rFonts w:hint="eastAsia"/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页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共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8．</w:t>
      </w:r>
      <w:r>
        <w:rPr>
          <w:rFonts w:hint="eastAsia"/>
          <w:color w:val="000000"/>
          <w:szCs w:val="21"/>
        </w:rPr>
        <w:t>探究名著阅读价值有多个角度。</w:t>
      </w:r>
      <w:r>
        <w:rPr>
          <w:rFonts w:hAnsi="宋体"/>
          <w:color w:val="000000"/>
          <w:szCs w:val="21"/>
        </w:rPr>
        <w:t>小文在读《海底两万里》时发现，可以从以下几个方面来探究其阅读价值。请你任选一个方面，结合书中的相关内容简要说明。（</w:t>
      </w:r>
      <w:r>
        <w:rPr>
          <w:color w:val="000000"/>
          <w:szCs w:val="21"/>
        </w:rPr>
        <w:t>100</w:t>
      </w:r>
      <w:r>
        <w:rPr>
          <w:rFonts w:hAnsi="宋体"/>
          <w:color w:val="000000"/>
          <w:szCs w:val="21"/>
        </w:rPr>
        <w:t>字左右）（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分）</w:t>
      </w:r>
    </w:p>
    <w:p>
      <w:pPr>
        <w:ind w:firstLine="315" w:firstLineChars="150"/>
        <w:rPr>
          <w:rFonts w:hint="eastAsia"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>A．</w:t>
      </w:r>
      <w:r>
        <w:rPr>
          <w:rFonts w:hAnsi="楷体" w:eastAsia="楷体"/>
          <w:color w:val="000000"/>
          <w:szCs w:val="21"/>
        </w:rPr>
        <w:t>丰富的人物形象能引导读者追求美好品质</w:t>
      </w:r>
      <w:r>
        <w:rPr>
          <w:rFonts w:eastAsia="楷体"/>
          <w:color w:val="000000"/>
          <w:szCs w:val="21"/>
        </w:rPr>
        <w:t xml:space="preserve"> </w:t>
      </w:r>
    </w:p>
    <w:p>
      <w:pPr>
        <w:ind w:firstLine="315" w:firstLineChars="150"/>
        <w:rPr>
          <w:rFonts w:hint="eastAsia" w:hAnsi="楷体"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>B．</w:t>
      </w:r>
      <w:r>
        <w:rPr>
          <w:rFonts w:hAnsi="楷体" w:eastAsia="楷体"/>
          <w:color w:val="000000"/>
          <w:szCs w:val="21"/>
        </w:rPr>
        <w:t>非凡的想象能带给读者奇妙的体验</w:t>
      </w:r>
    </w:p>
    <w:p>
      <w:pPr>
        <w:ind w:firstLine="315" w:firstLineChars="150"/>
        <w:rPr>
          <w:rFonts w:hint="eastAsia" w:hAnsi="楷体"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>C．</w:t>
      </w:r>
      <w:r>
        <w:rPr>
          <w:rFonts w:hAnsi="楷体" w:eastAsia="楷体"/>
          <w:color w:val="000000"/>
          <w:szCs w:val="21"/>
        </w:rPr>
        <w:t>丰富的科学知识能拓宽读者的阅读视野</w:t>
      </w:r>
    </w:p>
    <w:p>
      <w:pPr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（二）文学作品阅读（</w:t>
      </w:r>
      <w:r>
        <w:rPr>
          <w:color w:val="000000"/>
          <w:szCs w:val="21"/>
        </w:rPr>
        <w:t>17</w:t>
      </w:r>
      <w:r>
        <w:rPr>
          <w:rFonts w:hAnsi="宋体"/>
          <w:color w:val="000000"/>
          <w:szCs w:val="21"/>
        </w:rPr>
        <w:t>分）</w:t>
      </w:r>
    </w:p>
    <w:p>
      <w:pPr>
        <w:jc w:val="center"/>
        <w:rPr>
          <w:rFonts w:hint="eastAsia" w:hAnsi="仿宋" w:eastAsia="仿宋"/>
          <w:color w:val="000000"/>
          <w:kern w:val="0"/>
          <w:szCs w:val="21"/>
        </w:rPr>
      </w:pPr>
      <w:r>
        <w:rPr>
          <w:rFonts w:hAnsi="仿宋" w:eastAsia="仿宋"/>
          <w:color w:val="000000"/>
          <w:kern w:val="0"/>
          <w:szCs w:val="21"/>
        </w:rPr>
        <w:t>猫亦有道</w:t>
      </w:r>
    </w:p>
    <w:p>
      <w:pPr>
        <w:jc w:val="center"/>
        <w:rPr>
          <w:color w:val="000000"/>
          <w:kern w:val="0"/>
          <w:szCs w:val="21"/>
        </w:rPr>
      </w:pPr>
      <w:r>
        <w:rPr>
          <w:rFonts w:hAnsi="Helvetica"/>
          <w:color w:val="000000"/>
          <w:kern w:val="0"/>
          <w:szCs w:val="21"/>
        </w:rPr>
        <w:t>江</w:t>
      </w:r>
      <w:r>
        <w:rPr>
          <w:color w:val="000000"/>
          <w:kern w:val="0"/>
          <w:szCs w:val="21"/>
        </w:rPr>
        <w:t xml:space="preserve"> </w:t>
      </w:r>
      <w:r>
        <w:rPr>
          <w:rFonts w:hAnsi="Helvetica"/>
          <w:color w:val="000000"/>
          <w:kern w:val="0"/>
          <w:szCs w:val="21"/>
        </w:rPr>
        <w:t>挺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电梯门口出现了一只猫。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一定是这个夏天太热，轿厢内呼出的那股凉风吸引了它。躺在电梯门口的地上蹭凉消暑，一连数周，从早到晚，未曾离开，是一只聪明的猫。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灰白相间的毛色，毫无光泽，脊背多处斑秃且皮肤裸露，下巴歪斜，舌头搭在牙齿外面无法收回，想必是多次战斗惨败后的创伤，样貌丑陋不讨喜，由此推断也是一只常年为生存拼搏的流浪猫。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有一天，欲乘电梯上楼，猫却端坐在电梯门正中挡住去路，我承认自己并不是爱猫之人，面对这样一只丑陋的流浪猫，下意识地用脚去踢开。它被这一举动激怒了，认定我对它的生存造成威胁，瞬间爆发出恐怖的战斗力，跳腾起来朝我的小腿处狠狠挠了一爪，立即转身朝我拱起背部，龇着牙，发出尖锐的“呲呲”声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望着腿上挠出的爪印，有些愤怒，但理智告诉我不要与一只野猫纠缠。既然躲不过就绕道走吧，所以每天出电梯时与它对视一眼，随后继续走我的路，它继续舔舐毛发，互不干扰。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妻子下班回家也发现了这只丑陋的流浪猫，不停地说，可怜的家伙，一定是被主人抛弃流落街头，身上的伤疤说明它活得不易，女人的天性让她有了恻隐之心。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晚饭后，妻子将剩下的半块卤牛肉剪成碎肉，装在塑料盒子里，让我带到楼下喂猫。我极不情愿地来到负一楼，电梯门打开，人和猫再一次对视。</w:t>
      </w:r>
      <w:r>
        <w:rPr>
          <w:rFonts w:ascii="楷体" w:hAnsi="楷体" w:eastAsia="楷体"/>
          <w:color w:val="000000"/>
          <w:kern w:val="0"/>
          <w:szCs w:val="21"/>
          <w:u w:val="single"/>
        </w:rPr>
        <w:t>我端着肉立在门口，它的爪子停在半空；它警惕地盯着我，我紧张地望着它，气氛十分怪异</w:t>
      </w:r>
      <w:r>
        <w:rPr>
          <w:rFonts w:ascii="楷体" w:hAnsi="楷体" w:eastAsia="楷体"/>
          <w:color w:val="000000"/>
          <w:kern w:val="0"/>
          <w:szCs w:val="21"/>
        </w:rPr>
        <w:t>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我弯腰将装满碎肉的盒子放在地上，牛肉散发出浓郁的香味，勾住了流浪猫的身体，它猛扑过来，头埋进盒子里狼吞虎咽，甚至吃得太快，差点噎住，一定是饿了很久的。吃到一半，竟回头朝我温柔地叫了一声“喵”，我并未理会，只是蹲在一旁静静地看着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牛肉被吃得精光，它来到我身边，用屁股和尾巴蹭着我的小腿，喉咙里发出“咕噜噜”的声音，应该是向我示好吧。毕竟是一只流浪猫，并不讨喜的样貌，或许还带有不知名的病菌，我将它一把推开了。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从那之后，每当在电梯门口撞见，它就会迎上来，一边喵喵叫，一边用尾巴扫蹭着我的小腿。我在心里暗嘲，一点碎牛肉就让你忘了一脚之仇，虽然聪明，也斗不过人类吧。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入秋后，夜雨来得很急，暑热消失，气温骤降，那晚我夜班结束已是凌晨，疲倦的身体</w:t>
      </w:r>
    </w:p>
    <w:p>
      <w:pPr>
        <w:rPr>
          <w:rFonts w:hint="eastAsia" w:ascii="楷体" w:hAnsi="楷体" w:eastAsia="楷体"/>
          <w:color w:val="000000"/>
          <w:kern w:val="0"/>
          <w:szCs w:val="21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七年级语文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第</w:t>
      </w:r>
      <w:r>
        <w:rPr>
          <w:rFonts w:hint="eastAsia"/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>页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共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</w:p>
    <w:p>
      <w:pPr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被淋得又湿又冷，除了沥沥雨声，整个世界都在黑暗与寂静中已沉沉睡去，独自走在回家的路上，难免有生活不易的落魄情绪。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远远的，我又看见那只流浪猫。可能温度降得太快，它头尾相触蜷缩成一团，趴在电梯门口的角落里。敏锐的听觉让它迅速抬头，短暂的对视认出了我。它起身迈着轻盈的猫步来到我脚边，继续用屁股和尾巴扫蹭着我的小腿，继续发出“咕噜噜”的声音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这次没有拒绝它的示好，我蹲下身去，轻轻抚摸它的背，毫无光泽的毛发摸起来却很顺滑。忍不住对它说：是在等我？还是等牛肉？它似乎听懂了我的话，纵身跳到我的大腿上，蜷缩成一团，搭在牙齿外边的舌头不停地舔舐着我的手。继续抚摸，凸起的脊骨格外硌手，但又异常温暖，毛茸茸的小家伙不知不觉融化了我此刻的疲倦与惆怅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真是奇怪，几周前还嫌它丑，嫌它脏，甚至脚踢手推……但这个湿冷的雨夜，有一种温暖在迎接我回家，无法拒绝，哪怕对方是一只猫。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对于猫而言，人拥有的太多，无法想象，也无须去想，只用卤牛肉便俘获了它的心；对于人而言，猫没有了乖巧可爱的外表，就只剩下温暖的毛发与湿热的舌头，它却用这简单纯粹的温热俘获了我的心。</w:t>
      </w:r>
    </w:p>
    <w:p>
      <w:pPr>
        <w:ind w:firstLine="420" w:firstLineChars="200"/>
        <w:rPr>
          <w:rFonts w:hint="eastAsia" w:ascii="楷体" w:hAnsi="楷体" w:eastAsia="楷体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这种简单与纯粹让我瞬间明白了一个关于生命的道理：就算身处逆境，</w:t>
      </w:r>
      <w:r>
        <w:rPr>
          <w:rFonts w:ascii="楷体" w:hAnsi="楷体" w:eastAsia="楷体"/>
          <w:color w:val="000000"/>
          <w:kern w:val="0"/>
          <w:szCs w:val="21"/>
          <w:u w:val="single"/>
        </w:rPr>
        <w:t xml:space="preserve">   【甲】   </w:t>
      </w:r>
      <w:r>
        <w:rPr>
          <w:rFonts w:ascii="楷体" w:hAnsi="楷体" w:eastAsia="楷体"/>
          <w:color w:val="000000"/>
          <w:kern w:val="0"/>
          <w:szCs w:val="21"/>
        </w:rPr>
        <w:t>；就算艰难求生，</w:t>
      </w:r>
      <w:r>
        <w:rPr>
          <w:rFonts w:ascii="楷体" w:hAnsi="楷体" w:eastAsia="楷体"/>
          <w:color w:val="000000"/>
          <w:kern w:val="0"/>
          <w:szCs w:val="21"/>
          <w:u w:val="single"/>
        </w:rPr>
        <w:t xml:space="preserve">   【乙】   </w:t>
      </w:r>
      <w:r>
        <w:rPr>
          <w:rFonts w:ascii="楷体" w:hAnsi="楷体" w:eastAsia="楷体"/>
          <w:color w:val="000000"/>
          <w:kern w:val="0"/>
          <w:szCs w:val="21"/>
        </w:rPr>
        <w:t>。作为人类的我，这方面似乎并不比它高明，这或许就是一只流浪猫的生存之道、生命之道。</w:t>
      </w:r>
    </w:p>
    <w:p>
      <w:pPr>
        <w:ind w:firstLine="420" w:firstLineChars="200"/>
        <w:jc w:val="righ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（选自</w:t>
      </w:r>
      <w:r>
        <w:rPr>
          <w:color w:val="000000"/>
          <w:szCs w:val="21"/>
        </w:rPr>
        <w:t>2023</w:t>
      </w:r>
      <w:r>
        <w:rPr>
          <w:rFonts w:hAnsi="宋体"/>
          <w:color w:val="000000"/>
          <w:szCs w:val="21"/>
        </w:rPr>
        <w:t>年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月</w:t>
      </w:r>
      <w:r>
        <w:rPr>
          <w:color w:val="000000"/>
          <w:szCs w:val="21"/>
        </w:rPr>
        <w:t>13</w:t>
      </w:r>
      <w:r>
        <w:rPr>
          <w:rFonts w:hAnsi="宋体"/>
          <w:color w:val="000000"/>
          <w:szCs w:val="21"/>
        </w:rPr>
        <w:t>日《文艺报》，有删改）</w:t>
      </w: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9．</w:t>
      </w:r>
      <w:r>
        <w:rPr>
          <w:rFonts w:hAnsi="宋体"/>
          <w:color w:val="000000"/>
          <w:szCs w:val="21"/>
        </w:rPr>
        <w:t>文章第一段有什么作用？（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10．</w:t>
      </w:r>
      <w:r>
        <w:rPr>
          <w:rFonts w:hAnsi="宋体"/>
          <w:color w:val="000000"/>
          <w:szCs w:val="21"/>
        </w:rPr>
        <w:t>探究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我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与猫相处过程中的心理变化过程，填写下面表格。（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分）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1005"/>
        <w:gridCol w:w="718"/>
        <w:gridCol w:w="721"/>
        <w:gridCol w:w="861"/>
        <w:gridCol w:w="1152"/>
        <w:gridCol w:w="773"/>
        <w:gridCol w:w="1417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时间</w:t>
            </w:r>
          </w:p>
        </w:tc>
        <w:tc>
          <w:tcPr>
            <w:tcW w:w="581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一连</w:t>
            </w:r>
          </w:p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数周</w:t>
            </w:r>
          </w:p>
        </w:tc>
        <w:tc>
          <w:tcPr>
            <w:tcW w:w="1330" w:type="pct"/>
            <w:gridSpan w:val="3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/>
                <w:color w:val="000000"/>
                <w:kern w:val="0"/>
                <w:szCs w:val="21"/>
                <w:u w:val="single"/>
              </w:rPr>
            </w:pPr>
            <w:r>
              <w:rPr>
                <w:rFonts w:ascii="宋体" w:hAnsi="宋体"/>
                <w:color w:val="000000"/>
                <w:szCs w:val="21"/>
              </w:rPr>
              <w:t>①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</w:t>
            </w:r>
          </w:p>
        </w:tc>
        <w:tc>
          <w:tcPr>
            <w:tcW w:w="1113" w:type="pct"/>
            <w:gridSpan w:val="2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晚饭后</w:t>
            </w:r>
          </w:p>
        </w:tc>
        <w:tc>
          <w:tcPr>
            <w:tcW w:w="819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从那之后</w:t>
            </w:r>
          </w:p>
        </w:tc>
        <w:tc>
          <w:tcPr>
            <w:tcW w:w="593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入秋后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事件</w:t>
            </w:r>
          </w:p>
        </w:tc>
        <w:tc>
          <w:tcPr>
            <w:tcW w:w="581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电梯门口蹭凉</w:t>
            </w:r>
          </w:p>
        </w:tc>
        <w:tc>
          <w:tcPr>
            <w:tcW w:w="415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样貌丑陋</w:t>
            </w:r>
          </w:p>
        </w:tc>
        <w:tc>
          <w:tcPr>
            <w:tcW w:w="417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挡住去路</w:t>
            </w:r>
          </w:p>
        </w:tc>
        <w:tc>
          <w:tcPr>
            <w:tcW w:w="498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狠狠挠“我”</w:t>
            </w:r>
          </w:p>
        </w:tc>
        <w:tc>
          <w:tcPr>
            <w:tcW w:w="666" w:type="pct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ascii="宋体" w:hAnsi="宋体"/>
                <w:color w:val="000000"/>
                <w:szCs w:val="21"/>
              </w:rPr>
              <w:t>②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</w:t>
            </w:r>
          </w:p>
        </w:tc>
        <w:tc>
          <w:tcPr>
            <w:tcW w:w="447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向我</w:t>
            </w:r>
          </w:p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示好</w:t>
            </w:r>
          </w:p>
        </w:tc>
        <w:tc>
          <w:tcPr>
            <w:tcW w:w="819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迎上来边叫边蹭“我”</w:t>
            </w:r>
          </w:p>
        </w:tc>
        <w:tc>
          <w:tcPr>
            <w:tcW w:w="593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向我</w:t>
            </w:r>
          </w:p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示好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“我”的心理</w:t>
            </w:r>
          </w:p>
        </w:tc>
        <w:tc>
          <w:tcPr>
            <w:tcW w:w="581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肯定</w:t>
            </w:r>
          </w:p>
        </w:tc>
        <w:tc>
          <w:tcPr>
            <w:tcW w:w="415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同情</w:t>
            </w:r>
          </w:p>
        </w:tc>
        <w:tc>
          <w:tcPr>
            <w:tcW w:w="417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厌恶</w:t>
            </w:r>
          </w:p>
        </w:tc>
        <w:tc>
          <w:tcPr>
            <w:tcW w:w="498" w:type="pct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ascii="宋体" w:hAnsi="宋体"/>
                <w:color w:val="000000"/>
                <w:szCs w:val="21"/>
              </w:rPr>
              <w:t>③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</w:t>
            </w:r>
          </w:p>
        </w:tc>
        <w:tc>
          <w:tcPr>
            <w:tcW w:w="666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极不情愿</w:t>
            </w:r>
          </w:p>
        </w:tc>
        <w:tc>
          <w:tcPr>
            <w:tcW w:w="447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嫌弃</w:t>
            </w:r>
          </w:p>
        </w:tc>
        <w:tc>
          <w:tcPr>
            <w:tcW w:w="819" w:type="pct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不屑</w:t>
            </w:r>
          </w:p>
        </w:tc>
        <w:tc>
          <w:tcPr>
            <w:tcW w:w="593" w:type="pct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④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</w:t>
            </w:r>
          </w:p>
        </w:tc>
      </w:tr>
    </w:tbl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11．</w:t>
      </w:r>
      <w:r>
        <w:rPr>
          <w:rFonts w:hAnsi="宋体"/>
          <w:color w:val="000000"/>
          <w:szCs w:val="21"/>
        </w:rPr>
        <w:t>文中划线句生动形象，请作赏析。（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分）</w:t>
      </w:r>
    </w:p>
    <w:p>
      <w:pPr>
        <w:ind w:firstLine="420" w:firstLineChars="200"/>
        <w:rPr>
          <w:rFonts w:eastAsia="楷体"/>
          <w:color w:val="000000"/>
          <w:szCs w:val="21"/>
        </w:rPr>
      </w:pPr>
      <w:r>
        <w:rPr>
          <w:rFonts w:hAnsi="楷体" w:eastAsia="楷体"/>
          <w:color w:val="000000"/>
          <w:kern w:val="0"/>
          <w:szCs w:val="21"/>
        </w:rPr>
        <w:t>我端着肉立在门口，它的爪子停在半空；它警惕地盯着我，我紧张地望着它，气氛十分怪异。</w:t>
      </w: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12．</w:t>
      </w:r>
      <w:r>
        <w:rPr>
          <w:rFonts w:hAnsi="宋体"/>
          <w:color w:val="000000"/>
          <w:szCs w:val="21"/>
        </w:rPr>
        <w:t>请在文章末段【甲】【乙】两处填入合适的句子，并说明理由。（</w:t>
      </w:r>
      <w:r>
        <w:rPr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分）</w:t>
      </w:r>
    </w:p>
    <w:p>
      <w:pPr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（三）非文学作品阅读（13分）</w:t>
      </w:r>
    </w:p>
    <w:p>
      <w:pPr>
        <w:ind w:firstLine="420" w:firstLineChars="200"/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班级举行科技热点聊天机器人程序“ChatGPT”讨论活动，有同学收集了以下材料，请你一起完成下列任务</w:t>
      </w:r>
      <w:r>
        <w:rPr>
          <w:rFonts w:hint="eastAsia" w:hAnsi="宋体"/>
          <w:color w:val="000000"/>
          <w:szCs w:val="21"/>
        </w:rPr>
        <w:t>。</w:t>
      </w: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七年级语文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第</w:t>
      </w:r>
      <w:r>
        <w:rPr>
          <w:rFonts w:hint="eastAsia"/>
          <w:color w:val="000000"/>
          <w:sz w:val="18"/>
          <w:szCs w:val="18"/>
        </w:rPr>
        <w:t>4</w:t>
      </w:r>
      <w:r>
        <w:rPr>
          <w:color w:val="000000"/>
          <w:sz w:val="18"/>
          <w:szCs w:val="18"/>
        </w:rPr>
        <w:t>页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共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</w:p>
    <w:p>
      <w:pPr>
        <w:ind w:firstLine="420" w:firstLineChars="20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【材料一】</w:t>
      </w:r>
    </w:p>
    <w:p>
      <w:pPr>
        <w:ind w:firstLine="420" w:firstLineChars="200"/>
        <w:rPr>
          <w:rFonts w:hint="eastAsia" w:hAnsi="楷体"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>ChatGPT</w:t>
      </w:r>
      <w:r>
        <w:rPr>
          <w:rFonts w:hAnsi="楷体" w:eastAsia="楷体"/>
          <w:color w:val="000000"/>
          <w:szCs w:val="21"/>
        </w:rPr>
        <w:t>，是美国</w:t>
      </w:r>
      <w:r>
        <w:rPr>
          <w:rFonts w:eastAsia="楷体"/>
          <w:color w:val="000000"/>
          <w:szCs w:val="21"/>
        </w:rPr>
        <w:t>OpenAI</w:t>
      </w:r>
      <w:r>
        <w:rPr>
          <w:rFonts w:hAnsi="楷体" w:eastAsia="楷体"/>
          <w:color w:val="000000"/>
          <w:szCs w:val="21"/>
        </w:rPr>
        <w:t>公司研发的聊天机器人程序。它能够通过理解和学习人类的语言来进行对话，还能根据聊天的上下文进行互动，真正像人类一样来聊天交流，甚至能完成撰写邮件、视频脚本、文案、翻译、代码、写论文等任务。</w:t>
      </w:r>
    </w:p>
    <w:p>
      <w:pPr>
        <w:ind w:firstLine="420" w:firstLineChars="200"/>
        <w:jc w:val="righ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（摘自“百度百科”）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【材料二】</w:t>
      </w:r>
    </w:p>
    <w:p>
      <w:pPr>
        <w:ind w:firstLine="420" w:firstLineChars="200"/>
        <w:rPr>
          <w:rFonts w:hint="eastAsia" w:ascii="楷体" w:hAnsi="楷体" w:eastAsia="楷体"/>
          <w:snapToGrid w:val="0"/>
          <w:color w:val="000000"/>
          <w:kern w:val="0"/>
          <w:szCs w:val="21"/>
        </w:rPr>
      </w:pPr>
      <w:r>
        <w:rPr>
          <w:rFonts w:hAnsi="楷体" w:eastAsia="楷体"/>
          <w:snapToGrid w:val="0"/>
          <w:color w:val="000000"/>
          <w:kern w:val="0"/>
          <w:szCs w:val="21"/>
        </w:rPr>
        <w:t>现实生活中，各种应用软件里的机器人客服，以及苹果手机的</w:t>
      </w:r>
      <w:r>
        <w:rPr>
          <w:rFonts w:eastAsia="楷体"/>
          <w:snapToGrid w:val="0"/>
          <w:color w:val="000000"/>
          <w:kern w:val="0"/>
          <w:szCs w:val="21"/>
        </w:rPr>
        <w:t>Siri</w:t>
      </w:r>
      <w:r>
        <w:rPr>
          <w:rFonts w:hAnsi="楷体" w:eastAsia="楷体"/>
          <w:snapToGrid w:val="0"/>
          <w:color w:val="000000"/>
          <w:kern w:val="0"/>
          <w:szCs w:val="21"/>
        </w:rPr>
        <w:t>，国产智能音箱里的小度、小爱、天猫精灵等，广义上都是与</w:t>
      </w:r>
      <w:r>
        <w:rPr>
          <w:rFonts w:eastAsia="楷体"/>
          <w:snapToGrid w:val="0"/>
          <w:color w:val="000000"/>
          <w:kern w:val="0"/>
          <w:szCs w:val="21"/>
        </w:rPr>
        <w:t>ChatGPT</w:t>
      </w:r>
      <w:r>
        <w:rPr>
          <w:rFonts w:hAnsi="楷体" w:eastAsia="楷体"/>
          <w:snapToGrid w:val="0"/>
          <w:color w:val="000000"/>
          <w:kern w:val="0"/>
          <w:szCs w:val="21"/>
        </w:rPr>
        <w:t>类似的人工智能产品。它们能够通过理解人类语言与互动者进行对话，还能根据聊天上下文进行互动等。只不过，</w:t>
      </w:r>
      <w:r>
        <w:rPr>
          <w:rFonts w:eastAsia="楷体"/>
          <w:snapToGrid w:val="0"/>
          <w:color w:val="000000"/>
          <w:kern w:val="0"/>
          <w:szCs w:val="21"/>
        </w:rPr>
        <w:t>ChatGPT</w:t>
      </w:r>
      <w:r>
        <w:rPr>
          <w:rFonts w:hAnsi="楷体" w:eastAsia="楷体"/>
          <w:snapToGrid w:val="0"/>
          <w:color w:val="000000"/>
          <w:kern w:val="0"/>
          <w:szCs w:val="21"/>
        </w:rPr>
        <w:t>学习能力</w:t>
      </w:r>
      <w:r>
        <w:rPr>
          <w:rFonts w:ascii="楷体" w:hAnsi="楷体" w:eastAsia="楷体"/>
          <w:snapToGrid w:val="0"/>
          <w:color w:val="000000"/>
          <w:kern w:val="0"/>
          <w:szCs w:val="21"/>
        </w:rPr>
        <w:t>最强，“智慧”等级最高，能够回答人类提出的各种远超以往难度的复杂问题。</w:t>
      </w:r>
    </w:p>
    <w:p>
      <w:pPr>
        <w:ind w:firstLine="420" w:firstLineChars="200"/>
        <w:rPr>
          <w:rFonts w:ascii="楷体" w:hAnsi="楷体" w:eastAsia="楷体"/>
          <w:snapToGrid w:val="0"/>
          <w:color w:val="000000"/>
          <w:kern w:val="0"/>
          <w:szCs w:val="21"/>
        </w:rPr>
      </w:pPr>
      <w:r>
        <w:rPr>
          <w:rFonts w:eastAsia="楷体"/>
          <w:snapToGrid w:val="0"/>
          <w:color w:val="000000"/>
          <w:kern w:val="0"/>
          <w:szCs w:val="21"/>
        </w:rPr>
        <w:t>ChatGPT</w:t>
      </w:r>
      <w:r>
        <w:rPr>
          <w:rFonts w:hAnsi="楷体" w:eastAsia="楷体"/>
          <w:snapToGrid w:val="0"/>
          <w:color w:val="000000"/>
          <w:kern w:val="0"/>
          <w:szCs w:val="21"/>
        </w:rPr>
        <w:t>在和全球网友互动中，有着各种令人吃惊的成绩。参加了美国高校的入学资格考试，成绩为优秀学生水平；用《坎特伯雷故事集》风格改写了</w:t>
      </w:r>
      <w:r>
        <w:rPr>
          <w:rFonts w:eastAsia="楷体"/>
          <w:snapToGrid w:val="0"/>
          <w:color w:val="000000"/>
          <w:kern w:val="0"/>
          <w:szCs w:val="21"/>
        </w:rPr>
        <w:t>90</w:t>
      </w:r>
      <w:r>
        <w:rPr>
          <w:rFonts w:hAnsi="楷体" w:eastAsia="楷体"/>
          <w:snapToGrid w:val="0"/>
          <w:color w:val="000000"/>
          <w:kern w:val="0"/>
          <w:szCs w:val="21"/>
        </w:rPr>
        <w:t>年代热门歌曲《</w:t>
      </w:r>
      <w:r>
        <w:rPr>
          <w:rFonts w:eastAsia="楷体"/>
          <w:snapToGrid w:val="0"/>
          <w:color w:val="000000"/>
          <w:kern w:val="0"/>
          <w:szCs w:val="21"/>
        </w:rPr>
        <w:t>Baby GotBack</w:t>
      </w:r>
      <w:r>
        <w:rPr>
          <w:rFonts w:hAnsi="楷体" w:eastAsia="楷体"/>
          <w:snapToGrid w:val="0"/>
          <w:color w:val="000000"/>
          <w:kern w:val="0"/>
          <w:szCs w:val="21"/>
        </w:rPr>
        <w:t>》；</w:t>
      </w:r>
      <w:r>
        <w:rPr>
          <w:rFonts w:ascii="楷体" w:hAnsi="楷体" w:eastAsia="楷体"/>
          <w:snapToGrid w:val="0"/>
          <w:color w:val="000000"/>
          <w:kern w:val="0"/>
          <w:szCs w:val="21"/>
        </w:rPr>
        <w:t>用《老友记》主角口吻创作了剧本对白；构思了简短的侦探小说；简要阐释了经济学理论；给出了消除经济不平等的六点计划……</w:t>
      </w:r>
      <w:r>
        <w:rPr>
          <w:rFonts w:eastAsia="楷体"/>
          <w:snapToGrid w:val="0"/>
          <w:color w:val="000000"/>
          <w:kern w:val="0"/>
          <w:szCs w:val="21"/>
        </w:rPr>
        <w:t>ChatGPT</w:t>
      </w:r>
      <w:r>
        <w:rPr>
          <w:rFonts w:ascii="楷体" w:hAnsi="楷体" w:eastAsia="楷体"/>
          <w:snapToGrid w:val="0"/>
          <w:color w:val="000000"/>
          <w:kern w:val="0"/>
          <w:szCs w:val="21"/>
        </w:rPr>
        <w:t>甚至能够按照预设的道德准则，从“人类反馈中强化学习”，以此识别恶意信息并拒绝给出有效回答。</w:t>
      </w:r>
    </w:p>
    <w:p>
      <w:pPr>
        <w:ind w:firstLine="420" w:firstLineChars="200"/>
        <w:jc w:val="right"/>
        <w:rPr>
          <w:snapToGrid w:val="0"/>
          <w:color w:val="000000"/>
          <w:kern w:val="0"/>
          <w:szCs w:val="21"/>
        </w:rPr>
      </w:pPr>
      <w:r>
        <w:rPr>
          <w:rFonts w:hAnsi="宋体"/>
          <w:snapToGrid w:val="0"/>
          <w:color w:val="000000"/>
          <w:kern w:val="0"/>
          <w:szCs w:val="21"/>
        </w:rPr>
        <w:t>（</w:t>
      </w:r>
      <w:r>
        <w:rPr>
          <w:snapToGrid w:val="0"/>
          <w:color w:val="000000"/>
          <w:kern w:val="0"/>
          <w:szCs w:val="21"/>
        </w:rPr>
        <w:t>2023</w:t>
      </w:r>
      <w:r>
        <w:rPr>
          <w:rFonts w:hAnsi="宋体"/>
          <w:snapToGrid w:val="0"/>
          <w:color w:val="000000"/>
          <w:kern w:val="0"/>
          <w:szCs w:val="21"/>
        </w:rPr>
        <w:t>年</w:t>
      </w:r>
      <w:r>
        <w:rPr>
          <w:snapToGrid w:val="0"/>
          <w:color w:val="000000"/>
          <w:kern w:val="0"/>
          <w:szCs w:val="21"/>
        </w:rPr>
        <w:t>1</w:t>
      </w:r>
      <w:r>
        <w:rPr>
          <w:rFonts w:hAnsi="宋体"/>
          <w:snapToGrid w:val="0"/>
          <w:color w:val="000000"/>
          <w:kern w:val="0"/>
          <w:szCs w:val="21"/>
        </w:rPr>
        <w:t>月</w:t>
      </w:r>
      <w:r>
        <w:rPr>
          <w:snapToGrid w:val="0"/>
          <w:color w:val="000000"/>
          <w:kern w:val="0"/>
          <w:szCs w:val="21"/>
        </w:rPr>
        <w:t>31</w:t>
      </w:r>
      <w:r>
        <w:rPr>
          <w:rFonts w:hAnsi="宋体"/>
          <w:snapToGrid w:val="0"/>
          <w:color w:val="000000"/>
          <w:kern w:val="0"/>
          <w:szCs w:val="21"/>
        </w:rPr>
        <w:t>日光明网《</w:t>
      </w:r>
      <w:r>
        <w:rPr>
          <w:color w:val="000000"/>
          <w:szCs w:val="21"/>
          <w:shd w:val="clear" w:color="auto" w:fill="FFFFFF"/>
        </w:rPr>
        <w:t>ChatGPT</w:t>
      </w:r>
      <w:r>
        <w:rPr>
          <w:rFonts w:hAnsi="Arial"/>
          <w:color w:val="000000"/>
          <w:szCs w:val="21"/>
          <w:shd w:val="clear" w:color="auto" w:fill="FFFFFF"/>
        </w:rPr>
        <w:t>会影响到人类社会吗</w:t>
      </w:r>
      <w:r>
        <w:rPr>
          <w:rFonts w:hAnsi="宋体"/>
          <w:snapToGrid w:val="0"/>
          <w:color w:val="000000"/>
          <w:kern w:val="0"/>
          <w:szCs w:val="21"/>
        </w:rPr>
        <w:t>》）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【材料三】</w:t>
      </w:r>
    </w:p>
    <w:p>
      <w:pPr>
        <w:ind w:firstLine="420" w:firstLineChars="200"/>
        <w:rPr>
          <w:rFonts w:hint="eastAsia" w:hAnsi="楷体" w:eastAsia="楷体"/>
          <w:color w:val="000000"/>
          <w:kern w:val="0"/>
          <w:szCs w:val="21"/>
        </w:rPr>
      </w:pPr>
      <w:r>
        <w:rPr>
          <w:rFonts w:hAnsi="楷体" w:eastAsia="楷体"/>
          <w:color w:val="000000"/>
          <w:kern w:val="0"/>
          <w:szCs w:val="21"/>
        </w:rPr>
        <w:t>在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的</w:t>
      </w:r>
      <w:r>
        <w:rPr>
          <w:rFonts w:ascii="楷体" w:hAnsi="楷体" w:eastAsia="楷体"/>
          <w:color w:val="000000"/>
          <w:kern w:val="0"/>
          <w:szCs w:val="21"/>
        </w:rPr>
        <w:t>“原产地”</w:t>
      </w:r>
      <w:r>
        <w:rPr>
          <w:rFonts w:hAnsi="楷体" w:eastAsia="楷体"/>
          <w:color w:val="000000"/>
          <w:kern w:val="0"/>
          <w:szCs w:val="21"/>
        </w:rPr>
        <w:t>美国，</w:t>
      </w:r>
      <w:r>
        <w:rPr>
          <w:rFonts w:eastAsia="楷体"/>
          <w:color w:val="000000"/>
          <w:kern w:val="0"/>
          <w:szCs w:val="21"/>
        </w:rPr>
        <w:t>2023</w:t>
      </w:r>
      <w:r>
        <w:rPr>
          <w:rFonts w:hAnsi="楷体" w:eastAsia="楷体"/>
          <w:color w:val="000000"/>
          <w:kern w:val="0"/>
          <w:szCs w:val="21"/>
        </w:rPr>
        <w:t>年</w:t>
      </w:r>
      <w:r>
        <w:rPr>
          <w:rFonts w:eastAsia="楷体"/>
          <w:color w:val="000000"/>
          <w:kern w:val="0"/>
          <w:szCs w:val="21"/>
        </w:rPr>
        <w:t>1</w:t>
      </w:r>
      <w:r>
        <w:rPr>
          <w:rFonts w:hAnsi="楷体" w:eastAsia="楷体"/>
          <w:color w:val="000000"/>
          <w:kern w:val="0"/>
          <w:szCs w:val="21"/>
        </w:rPr>
        <w:t>月，一项对</w:t>
      </w:r>
      <w:r>
        <w:rPr>
          <w:rFonts w:eastAsia="楷体"/>
          <w:color w:val="000000"/>
          <w:kern w:val="0"/>
          <w:szCs w:val="21"/>
        </w:rPr>
        <w:t>1000</w:t>
      </w:r>
      <w:r>
        <w:rPr>
          <w:rFonts w:hAnsi="楷体" w:eastAsia="楷体"/>
          <w:color w:val="000000"/>
          <w:kern w:val="0"/>
          <w:szCs w:val="21"/>
        </w:rPr>
        <w:t>名</w:t>
      </w:r>
      <w:r>
        <w:rPr>
          <w:rFonts w:eastAsia="楷体"/>
          <w:color w:val="000000"/>
          <w:kern w:val="0"/>
          <w:szCs w:val="21"/>
        </w:rPr>
        <w:t>18</w:t>
      </w:r>
      <w:r>
        <w:rPr>
          <w:rFonts w:hAnsi="楷体" w:eastAsia="楷体"/>
          <w:color w:val="000000"/>
          <w:kern w:val="0"/>
          <w:szCs w:val="21"/>
        </w:rPr>
        <w:t>岁以上学生的调查显示，超过</w:t>
      </w:r>
      <w:r>
        <w:rPr>
          <w:rFonts w:eastAsia="楷体"/>
          <w:color w:val="000000"/>
          <w:kern w:val="0"/>
          <w:szCs w:val="21"/>
        </w:rPr>
        <w:t>89%</w:t>
      </w:r>
      <w:r>
        <w:rPr>
          <w:rFonts w:hAnsi="楷体" w:eastAsia="楷体"/>
          <w:color w:val="000000"/>
          <w:kern w:val="0"/>
          <w:szCs w:val="21"/>
        </w:rPr>
        <w:t>的受访学生会使用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来完成家庭作业。同月，密歇根大学的哲学教授安东尼</w:t>
      </w:r>
      <w:r>
        <w:rPr>
          <w:rFonts w:eastAsia="楷体"/>
          <w:color w:val="000000"/>
          <w:kern w:val="0"/>
          <w:szCs w:val="21"/>
        </w:rPr>
        <w:t>·</w:t>
      </w:r>
      <w:r>
        <w:rPr>
          <w:rFonts w:hAnsi="楷体" w:eastAsia="楷体"/>
          <w:color w:val="000000"/>
          <w:kern w:val="0"/>
          <w:szCs w:val="21"/>
        </w:rPr>
        <w:t>奥曼发现全班第一的论文是用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写的。</w:t>
      </w:r>
    </w:p>
    <w:p>
      <w:pPr>
        <w:ind w:firstLine="420" w:firstLineChars="200"/>
        <w:rPr>
          <w:rFonts w:hint="eastAsia" w:hAnsi="楷体" w:eastAsia="楷体"/>
          <w:color w:val="000000"/>
          <w:kern w:val="0"/>
          <w:szCs w:val="21"/>
        </w:rPr>
      </w:pPr>
      <w:r>
        <w:rPr>
          <w:rFonts w:hAnsi="楷体" w:eastAsia="楷体"/>
          <w:color w:val="000000"/>
          <w:kern w:val="0"/>
          <w:szCs w:val="21"/>
        </w:rPr>
        <w:t>根据不完全统计，截至</w:t>
      </w:r>
      <w:r>
        <w:rPr>
          <w:rFonts w:eastAsia="楷体"/>
          <w:color w:val="000000"/>
          <w:kern w:val="0"/>
          <w:szCs w:val="21"/>
        </w:rPr>
        <w:t>2023</w:t>
      </w:r>
      <w:r>
        <w:rPr>
          <w:rFonts w:hAnsi="楷体" w:eastAsia="楷体"/>
          <w:color w:val="000000"/>
          <w:kern w:val="0"/>
          <w:szCs w:val="21"/>
        </w:rPr>
        <w:t>年</w:t>
      </w:r>
      <w:r>
        <w:rPr>
          <w:rFonts w:eastAsia="楷体"/>
          <w:color w:val="000000"/>
          <w:kern w:val="0"/>
          <w:szCs w:val="21"/>
        </w:rPr>
        <w:t>1</w:t>
      </w:r>
      <w:r>
        <w:rPr>
          <w:rFonts w:hAnsi="楷体" w:eastAsia="楷体"/>
          <w:color w:val="000000"/>
          <w:kern w:val="0"/>
          <w:szCs w:val="21"/>
        </w:rPr>
        <w:t>月底，国内各大社交平台上，有关使用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完成作业的讨论已经超过</w:t>
      </w:r>
      <w:r>
        <w:rPr>
          <w:rFonts w:eastAsia="楷体"/>
          <w:color w:val="000000"/>
          <w:kern w:val="0"/>
          <w:szCs w:val="21"/>
        </w:rPr>
        <w:t>10</w:t>
      </w:r>
      <w:r>
        <w:rPr>
          <w:rFonts w:hAnsi="楷体" w:eastAsia="楷体"/>
          <w:color w:val="000000"/>
          <w:kern w:val="0"/>
          <w:szCs w:val="21"/>
        </w:rPr>
        <w:t>万条。有人认为，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能够帮助学生快速梳理问题的解题思路，还能够借助它检查作业错误，是一个相当强大的</w:t>
      </w:r>
      <w:r>
        <w:rPr>
          <w:rFonts w:eastAsia="楷体"/>
          <w:color w:val="000000"/>
          <w:kern w:val="0"/>
          <w:szCs w:val="21"/>
        </w:rPr>
        <w:t>“</w:t>
      </w:r>
      <w:r>
        <w:rPr>
          <w:rFonts w:hAnsi="楷体" w:eastAsia="楷体"/>
          <w:color w:val="000000"/>
          <w:kern w:val="0"/>
          <w:szCs w:val="21"/>
        </w:rPr>
        <w:t>辅导老师</w:t>
      </w:r>
      <w:r>
        <w:rPr>
          <w:rFonts w:eastAsia="楷体"/>
          <w:color w:val="000000"/>
          <w:kern w:val="0"/>
          <w:szCs w:val="21"/>
        </w:rPr>
        <w:t>”</w:t>
      </w:r>
      <w:r>
        <w:rPr>
          <w:rFonts w:hAnsi="楷体" w:eastAsia="楷体"/>
          <w:color w:val="000000"/>
          <w:kern w:val="0"/>
          <w:szCs w:val="21"/>
        </w:rPr>
        <w:t>。有人则认为人工智能工具会助长学生的惰性，</w:t>
      </w:r>
      <w:r>
        <w:rPr>
          <w:rFonts w:ascii="楷体" w:hAnsi="楷体" w:eastAsia="楷体"/>
          <w:color w:val="000000"/>
          <w:kern w:val="0"/>
          <w:szCs w:val="21"/>
        </w:rPr>
        <w:t>“什么作业都能够依靠人工智能完成，那学生就不用学习啦！”这并不利于培</w:t>
      </w:r>
      <w:r>
        <w:rPr>
          <w:rFonts w:hAnsi="楷体" w:eastAsia="楷体"/>
          <w:color w:val="000000"/>
          <w:kern w:val="0"/>
          <w:szCs w:val="21"/>
        </w:rPr>
        <w:t>养学生独立思考的能力，更无利于他们发展创造性思维。</w:t>
      </w:r>
    </w:p>
    <w:p>
      <w:pPr>
        <w:ind w:firstLine="420" w:firstLineChars="200"/>
        <w:rPr>
          <w:rFonts w:eastAsia="楷体"/>
          <w:color w:val="000000"/>
          <w:kern w:val="0"/>
          <w:szCs w:val="21"/>
        </w:rPr>
      </w:pPr>
      <w:r>
        <w:rPr>
          <w:rFonts w:hAnsi="楷体" w:eastAsia="楷体"/>
          <w:color w:val="000000"/>
          <w:kern w:val="0"/>
          <w:szCs w:val="21"/>
        </w:rPr>
        <w:t>目前，全球多国大学、科研机构发布明确的人工智能禁令，禁止使用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和其他所有基于人工智能的工具完成学习与考试任务；多家期刊、出版机构也禁止将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列为论文合著者。不过关于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对学生影响的讨论，并未随着一张张禁令而停歇。网络上，公众对于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的争论，仍在发酵。</w:t>
      </w:r>
    </w:p>
    <w:p>
      <w:pPr>
        <w:ind w:firstLine="420" w:firstLineChars="200"/>
        <w:jc w:val="right"/>
        <w:rPr>
          <w:rFonts w:ascii="宋体" w:hAnsi="宋体"/>
          <w:snapToGrid w:val="0"/>
          <w:color w:val="000000"/>
          <w:kern w:val="0"/>
          <w:szCs w:val="21"/>
        </w:rPr>
      </w:pPr>
      <w:r>
        <w:rPr>
          <w:rFonts w:hAnsi="宋体"/>
          <w:snapToGrid w:val="0"/>
          <w:color w:val="000000"/>
          <w:kern w:val="0"/>
          <w:szCs w:val="21"/>
        </w:rPr>
        <w:t>（</w:t>
      </w:r>
      <w:r>
        <w:rPr>
          <w:snapToGrid w:val="0"/>
          <w:color w:val="000000"/>
          <w:kern w:val="0"/>
          <w:szCs w:val="21"/>
        </w:rPr>
        <w:t>2023</w:t>
      </w:r>
      <w:r>
        <w:rPr>
          <w:rFonts w:hAnsi="宋体"/>
          <w:snapToGrid w:val="0"/>
          <w:color w:val="000000"/>
          <w:kern w:val="0"/>
          <w:szCs w:val="21"/>
        </w:rPr>
        <w:t>年</w:t>
      </w:r>
      <w:r>
        <w:rPr>
          <w:snapToGrid w:val="0"/>
          <w:color w:val="000000"/>
          <w:kern w:val="0"/>
          <w:szCs w:val="21"/>
        </w:rPr>
        <w:t>2</w:t>
      </w:r>
      <w:r>
        <w:rPr>
          <w:rFonts w:hAnsi="宋体"/>
          <w:snapToGrid w:val="0"/>
          <w:color w:val="000000"/>
          <w:kern w:val="0"/>
          <w:szCs w:val="21"/>
        </w:rPr>
        <w:t>月</w:t>
      </w:r>
      <w:r>
        <w:rPr>
          <w:snapToGrid w:val="0"/>
          <w:color w:val="000000"/>
          <w:kern w:val="0"/>
          <w:szCs w:val="21"/>
        </w:rPr>
        <w:t>17</w:t>
      </w:r>
      <w:r>
        <w:rPr>
          <w:rFonts w:hAnsi="宋体"/>
          <w:snapToGrid w:val="0"/>
          <w:color w:val="000000"/>
          <w:kern w:val="0"/>
          <w:szCs w:val="21"/>
        </w:rPr>
        <w:t>日新华网</w:t>
      </w:r>
      <w:r>
        <w:rPr>
          <w:rFonts w:hAnsi="宋体"/>
          <w:bCs/>
          <w:snapToGrid w:val="0"/>
          <w:color w:val="000000"/>
          <w:kern w:val="0"/>
          <w:szCs w:val="21"/>
        </w:rPr>
        <w:t>《</w:t>
      </w:r>
      <w:r>
        <w:rPr>
          <w:bCs/>
          <w:snapToGrid w:val="0"/>
          <w:color w:val="000000"/>
          <w:kern w:val="0"/>
          <w:szCs w:val="21"/>
        </w:rPr>
        <w:t>ChatGPT</w:t>
      </w:r>
      <w:r>
        <w:rPr>
          <w:rFonts w:ascii="宋体" w:hAnsi="宋体"/>
          <w:bCs/>
          <w:snapToGrid w:val="0"/>
          <w:color w:val="000000"/>
          <w:kern w:val="0"/>
          <w:szCs w:val="21"/>
        </w:rPr>
        <w:t>“横扫”校园缘何遭封杀》</w:t>
      </w:r>
      <w:r>
        <w:rPr>
          <w:rFonts w:ascii="宋体" w:hAnsi="宋体"/>
          <w:snapToGrid w:val="0"/>
          <w:color w:val="000000"/>
          <w:kern w:val="0"/>
          <w:szCs w:val="21"/>
        </w:rPr>
        <w:t>）</w:t>
      </w:r>
    </w:p>
    <w:p>
      <w:pPr>
        <w:ind w:firstLine="420" w:firstLineChars="200"/>
        <w:rPr>
          <w:color w:val="000000"/>
          <w:kern w:val="0"/>
          <w:szCs w:val="21"/>
        </w:rPr>
      </w:pPr>
      <w:r>
        <w:rPr>
          <w:color w:val="000000"/>
          <w:szCs w:val="21"/>
        </w:rPr>
        <w:t>【材料四】</w:t>
      </w:r>
    </w:p>
    <w:p>
      <w:pPr>
        <w:widowControl/>
        <w:adjustRightInd w:val="0"/>
        <w:snapToGrid w:val="0"/>
        <w:ind w:firstLine="420" w:firstLineChars="200"/>
        <w:jc w:val="center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一句话新闻</w:t>
      </w:r>
    </w:p>
    <w:p>
      <w:pPr>
        <w:ind w:firstLine="420" w:firstLineChars="200"/>
        <w:rPr>
          <w:rFonts w:hint="eastAsia" w:hAnsi="楷体" w:eastAsia="楷体"/>
          <w:color w:val="000000"/>
          <w:kern w:val="0"/>
          <w:szCs w:val="21"/>
        </w:rPr>
      </w:pPr>
      <w:r>
        <w:rPr>
          <w:rFonts w:eastAsia="楷体"/>
          <w:color w:val="000000"/>
          <w:kern w:val="0"/>
          <w:szCs w:val="21"/>
        </w:rPr>
        <w:t>1．ChatGPT</w:t>
      </w:r>
      <w:r>
        <w:rPr>
          <w:rFonts w:hAnsi="楷体" w:eastAsia="楷体"/>
          <w:color w:val="000000"/>
          <w:kern w:val="0"/>
          <w:szCs w:val="21"/>
        </w:rPr>
        <w:t>等人工智能系统的最新突破，料将给全球劳动力市场带来重大颠覆，全球预计将有</w:t>
      </w:r>
      <w:r>
        <w:rPr>
          <w:rFonts w:eastAsia="楷体"/>
          <w:color w:val="000000"/>
          <w:kern w:val="0"/>
          <w:szCs w:val="21"/>
        </w:rPr>
        <w:t>3</w:t>
      </w:r>
      <w:r>
        <w:rPr>
          <w:rFonts w:hAnsi="楷体" w:eastAsia="楷体"/>
          <w:color w:val="000000"/>
          <w:kern w:val="0"/>
          <w:szCs w:val="21"/>
        </w:rPr>
        <w:t>亿个工作岗位被生成式</w:t>
      </w:r>
      <w:r>
        <w:rPr>
          <w:rFonts w:eastAsia="楷体"/>
          <w:color w:val="000000"/>
          <w:kern w:val="0"/>
          <w:szCs w:val="21"/>
        </w:rPr>
        <w:t>AI</w:t>
      </w:r>
      <w:r>
        <w:rPr>
          <w:rFonts w:hAnsi="楷体" w:eastAsia="楷体"/>
          <w:color w:val="000000"/>
          <w:kern w:val="0"/>
          <w:szCs w:val="21"/>
        </w:rPr>
        <w:t>（人工智能）取代，律师和行政人员将是最有可能被裁员的岗位。</w:t>
      </w:r>
    </w:p>
    <w:p>
      <w:pPr>
        <w:spacing w:line="240" w:lineRule="exac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七年级语文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第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页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共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</w:p>
    <w:p>
      <w:pPr>
        <w:ind w:firstLine="420" w:firstLineChars="200"/>
        <w:rPr>
          <w:rFonts w:hint="eastAsia" w:hAnsi="楷体" w:eastAsia="楷体"/>
          <w:color w:val="000000"/>
          <w:szCs w:val="21"/>
        </w:rPr>
      </w:pPr>
      <w:r>
        <w:rPr>
          <w:rFonts w:eastAsia="楷体"/>
          <w:snapToGrid w:val="0"/>
          <w:color w:val="000000"/>
          <w:kern w:val="0"/>
          <w:szCs w:val="21"/>
        </w:rPr>
        <w:t>2．</w:t>
      </w:r>
      <w:r>
        <w:rPr>
          <w:rFonts w:hAnsi="楷体" w:eastAsia="楷体"/>
          <w:snapToGrid w:val="0"/>
          <w:color w:val="000000"/>
          <w:kern w:val="0"/>
          <w:szCs w:val="21"/>
        </w:rPr>
        <w:t>欧洲刑警组织在最新科技报告中指出，</w:t>
      </w:r>
      <w:r>
        <w:rPr>
          <w:rFonts w:eastAsia="楷体"/>
          <w:snapToGrid w:val="0"/>
          <w:color w:val="000000"/>
          <w:kern w:val="0"/>
          <w:szCs w:val="21"/>
        </w:rPr>
        <w:t>ChatGPT</w:t>
      </w:r>
      <w:r>
        <w:rPr>
          <w:rFonts w:hAnsi="楷体" w:eastAsia="楷体"/>
          <w:snapToGrid w:val="0"/>
          <w:color w:val="000000"/>
          <w:kern w:val="0"/>
          <w:szCs w:val="21"/>
        </w:rPr>
        <w:t>等</w:t>
      </w:r>
      <w:r>
        <w:rPr>
          <w:rFonts w:eastAsia="楷体"/>
          <w:snapToGrid w:val="0"/>
          <w:color w:val="000000"/>
          <w:kern w:val="0"/>
          <w:szCs w:val="21"/>
        </w:rPr>
        <w:t>AI</w:t>
      </w:r>
      <w:r>
        <w:rPr>
          <w:rFonts w:hAnsi="楷体" w:eastAsia="楷体"/>
          <w:snapToGrid w:val="0"/>
          <w:color w:val="000000"/>
          <w:kern w:val="0"/>
          <w:szCs w:val="21"/>
        </w:rPr>
        <w:t>驱动的聊天机器人或被滥用于发动网络钓鱼攻击、散布虚假信息和实施网络犯罪。</w:t>
      </w:r>
      <w:r>
        <w:rPr>
          <w:rFonts w:eastAsia="楷体"/>
          <w:color w:val="000000"/>
          <w:szCs w:val="21"/>
        </w:rPr>
        <w:t>OpenAI CEO</w:t>
      </w:r>
      <w:r>
        <w:rPr>
          <w:rFonts w:hAnsi="楷体" w:eastAsia="楷体"/>
          <w:color w:val="000000"/>
          <w:szCs w:val="21"/>
        </w:rPr>
        <w:t>山姆</w:t>
      </w:r>
      <w:r>
        <w:rPr>
          <w:rFonts w:eastAsia="楷体"/>
          <w:color w:val="000000"/>
          <w:szCs w:val="21"/>
        </w:rPr>
        <w:t>·</w:t>
      </w:r>
      <w:r>
        <w:rPr>
          <w:rFonts w:hAnsi="楷体" w:eastAsia="楷体"/>
          <w:color w:val="000000"/>
          <w:szCs w:val="21"/>
        </w:rPr>
        <w:t>奥特曼称，必须承认，</w:t>
      </w:r>
      <w:r>
        <w:rPr>
          <w:rFonts w:eastAsia="楷体"/>
          <w:color w:val="000000"/>
          <w:szCs w:val="21"/>
        </w:rPr>
        <w:t>AI</w:t>
      </w:r>
      <w:r>
        <w:rPr>
          <w:rFonts w:hAnsi="楷体" w:eastAsia="楷体"/>
          <w:color w:val="000000"/>
          <w:szCs w:val="21"/>
        </w:rPr>
        <w:t>杀死人类有一定可能性。</w:t>
      </w:r>
    </w:p>
    <w:p>
      <w:pPr>
        <w:ind w:firstLine="420" w:firstLineChars="200"/>
        <w:rPr>
          <w:rFonts w:hint="eastAsia" w:hAnsi="楷体" w:eastAsia="楷体"/>
          <w:color w:val="000000"/>
          <w:kern w:val="0"/>
          <w:szCs w:val="21"/>
        </w:rPr>
      </w:pPr>
      <w:r>
        <w:rPr>
          <w:rFonts w:eastAsia="楷体"/>
          <w:color w:val="000000"/>
          <w:kern w:val="0"/>
          <w:szCs w:val="21"/>
        </w:rPr>
        <w:t>3．</w:t>
      </w:r>
      <w:r>
        <w:rPr>
          <w:rFonts w:hAnsi="楷体" w:eastAsia="楷体"/>
          <w:color w:val="000000"/>
          <w:kern w:val="0"/>
          <w:szCs w:val="21"/>
        </w:rPr>
        <w:t>英国发布了针对人工智能产业监管的白皮书，概述了针对</w:t>
      </w:r>
      <w:r>
        <w:rPr>
          <w:rFonts w:eastAsia="楷体"/>
          <w:color w:val="000000"/>
          <w:kern w:val="0"/>
          <w:szCs w:val="21"/>
        </w:rPr>
        <w:t>ChatGPT</w:t>
      </w:r>
      <w:r>
        <w:rPr>
          <w:rFonts w:hAnsi="楷体" w:eastAsia="楷体"/>
          <w:color w:val="000000"/>
          <w:kern w:val="0"/>
          <w:szCs w:val="21"/>
        </w:rPr>
        <w:t>等人工智能治理的五项原则：安全性和稳健性、透明度和可解释性、公平性、问责制和管理，以及可竞争性。</w:t>
      </w:r>
    </w:p>
    <w:p>
      <w:pPr>
        <w:ind w:firstLine="420" w:firstLineChars="200"/>
        <w:rPr>
          <w:rFonts w:eastAsia="楷体"/>
          <w:color w:val="000000"/>
          <w:kern w:val="0"/>
          <w:szCs w:val="21"/>
        </w:rPr>
      </w:pPr>
      <w:r>
        <w:rPr>
          <w:rFonts w:eastAsia="楷体"/>
          <w:color w:val="000000"/>
          <w:kern w:val="0"/>
          <w:szCs w:val="21"/>
        </w:rPr>
        <w:t>4．</w:t>
      </w:r>
      <w:r>
        <w:rPr>
          <w:rFonts w:hAnsi="楷体" w:eastAsia="楷体"/>
          <w:color w:val="000000"/>
          <w:kern w:val="0"/>
          <w:szCs w:val="21"/>
        </w:rPr>
        <w:t>著名安全机构生命未来研究所向全社会发布了一封《暂停大型人工智能研究》的公开信，呼吁所有人工智能实验室立即暂停比</w:t>
      </w:r>
      <w:r>
        <w:rPr>
          <w:rFonts w:eastAsia="楷体"/>
          <w:color w:val="000000"/>
          <w:kern w:val="0"/>
          <w:szCs w:val="21"/>
        </w:rPr>
        <w:t>GPT-4</w:t>
      </w:r>
      <w:r>
        <w:rPr>
          <w:rFonts w:hAnsi="楷体" w:eastAsia="楷体"/>
          <w:color w:val="000000"/>
          <w:kern w:val="0"/>
          <w:szCs w:val="21"/>
        </w:rPr>
        <w:t>更强大的人工智能系统的训练，暂停时间至少为</w:t>
      </w:r>
      <w:r>
        <w:rPr>
          <w:rFonts w:eastAsia="楷体"/>
          <w:color w:val="000000"/>
          <w:kern w:val="0"/>
          <w:szCs w:val="21"/>
        </w:rPr>
        <w:t>6</w:t>
      </w:r>
      <w:r>
        <w:rPr>
          <w:rFonts w:hAnsi="楷体" w:eastAsia="楷体"/>
          <w:color w:val="000000"/>
          <w:kern w:val="0"/>
          <w:szCs w:val="21"/>
        </w:rPr>
        <w:t>个月。马斯克、苹果联合创始人等上千名科技大佬和</w:t>
      </w:r>
      <w:r>
        <w:rPr>
          <w:rFonts w:eastAsia="楷体"/>
          <w:color w:val="000000"/>
          <w:kern w:val="0"/>
          <w:szCs w:val="21"/>
        </w:rPr>
        <w:t>AI</w:t>
      </w:r>
      <w:r>
        <w:rPr>
          <w:rFonts w:hAnsi="楷体" w:eastAsia="楷体"/>
          <w:color w:val="000000"/>
          <w:kern w:val="0"/>
          <w:szCs w:val="21"/>
        </w:rPr>
        <w:t>专家已经签署公开信。</w:t>
      </w:r>
    </w:p>
    <w:p>
      <w:pPr>
        <w:ind w:firstLine="420" w:firstLineChars="200"/>
        <w:jc w:val="righ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（综合红星新闻、澎湃新闻、</w:t>
      </w:r>
      <w:r>
        <w:rPr>
          <w:rFonts w:hAnsi="宋体"/>
          <w:snapToGrid w:val="0"/>
          <w:color w:val="000000"/>
          <w:kern w:val="0"/>
          <w:szCs w:val="21"/>
        </w:rPr>
        <w:t>界面新闻、和讯网、</w:t>
      </w:r>
      <w:r>
        <w:rPr>
          <w:rFonts w:hAnsi="宋体"/>
          <w:color w:val="000000"/>
          <w:kern w:val="0"/>
          <w:szCs w:val="21"/>
          <w:shd w:val="clear" w:color="auto" w:fill="FFFFFF"/>
        </w:rPr>
        <w:t>网易报道</w:t>
      </w:r>
      <w:r>
        <w:rPr>
          <w:rFonts w:hAnsi="宋体"/>
          <w:color w:val="000000"/>
          <w:kern w:val="0"/>
          <w:szCs w:val="21"/>
        </w:rPr>
        <w:t>）</w:t>
      </w: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13．</w:t>
      </w:r>
      <w:r>
        <w:rPr>
          <w:rFonts w:hAnsi="宋体"/>
          <w:color w:val="000000"/>
          <w:szCs w:val="21"/>
        </w:rPr>
        <w:t>下列表述与材料</w:t>
      </w:r>
      <w:r>
        <w:rPr>
          <w:rFonts w:hAnsi="宋体"/>
          <w:color w:val="000000"/>
          <w:szCs w:val="21"/>
          <w:em w:val="dot"/>
        </w:rPr>
        <w:t>不相符</w:t>
      </w:r>
      <w:r>
        <w:rPr>
          <w:rFonts w:hAnsi="宋体"/>
          <w:color w:val="000000"/>
          <w:szCs w:val="21"/>
        </w:rPr>
        <w:t>的一项是（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分）</w:t>
      </w:r>
    </w:p>
    <w:p>
      <w:pPr>
        <w:ind w:firstLine="420" w:firstLineChars="200"/>
        <w:rPr>
          <w:rFonts w:hint="eastAsia" w:hAnsi="宋体"/>
          <w:snapToGrid w:val="0"/>
          <w:color w:val="000000"/>
          <w:kern w:val="0"/>
          <w:szCs w:val="21"/>
        </w:rPr>
      </w:pPr>
      <w:r>
        <w:rPr>
          <w:color w:val="000000"/>
          <w:szCs w:val="21"/>
        </w:rPr>
        <w:t>A．</w:t>
      </w:r>
      <w:r>
        <w:rPr>
          <w:snapToGrid w:val="0"/>
          <w:color w:val="000000"/>
          <w:kern w:val="0"/>
          <w:szCs w:val="21"/>
        </w:rPr>
        <w:t>ChatGPT</w:t>
      </w:r>
      <w:r>
        <w:rPr>
          <w:rFonts w:hAnsi="宋体"/>
          <w:snapToGrid w:val="0"/>
          <w:color w:val="000000"/>
          <w:kern w:val="0"/>
          <w:szCs w:val="21"/>
        </w:rPr>
        <w:t>能</w:t>
      </w:r>
      <w:r>
        <w:rPr>
          <w:rFonts w:hAnsi="宋体"/>
          <w:color w:val="000000"/>
          <w:szCs w:val="21"/>
        </w:rPr>
        <w:t>像人类一样聊天交流，</w:t>
      </w:r>
      <w:r>
        <w:rPr>
          <w:rFonts w:hAnsi="宋体"/>
          <w:snapToGrid w:val="0"/>
          <w:color w:val="000000"/>
          <w:kern w:val="0"/>
          <w:szCs w:val="21"/>
        </w:rPr>
        <w:t>能回答人类提出的远超以往难度的各种复杂问题。</w:t>
      </w:r>
    </w:p>
    <w:p>
      <w:pPr>
        <w:ind w:left="735" w:leftChars="200" w:hanging="315" w:hangingChars="150"/>
        <w:rPr>
          <w:rFonts w:hint="eastAsia" w:hAnsi="宋体"/>
          <w:color w:val="000000"/>
          <w:kern w:val="0"/>
          <w:szCs w:val="21"/>
        </w:rPr>
      </w:pPr>
      <w:r>
        <w:rPr>
          <w:color w:val="000000"/>
          <w:szCs w:val="21"/>
        </w:rPr>
        <w:t>B．</w:t>
      </w:r>
      <w:r>
        <w:rPr>
          <w:rFonts w:hAnsi="宋体"/>
          <w:color w:val="000000"/>
          <w:kern w:val="0"/>
          <w:szCs w:val="21"/>
        </w:rPr>
        <w:t>有人认为人工智能并不利于培养学生独立思考的能力，更无利于他们发展创造性思维。</w:t>
      </w:r>
    </w:p>
    <w:p>
      <w:pPr>
        <w:ind w:left="735" w:leftChars="200" w:hanging="315" w:hangingChars="150"/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C．</w:t>
      </w:r>
      <w:r>
        <w:rPr>
          <w:color w:val="000000"/>
          <w:kern w:val="0"/>
          <w:szCs w:val="21"/>
        </w:rPr>
        <w:t>ChatGPT</w:t>
      </w:r>
      <w:r>
        <w:rPr>
          <w:rFonts w:hAnsi="宋体"/>
          <w:color w:val="000000"/>
          <w:szCs w:val="21"/>
        </w:rPr>
        <w:t>等人工智能系统的突破，颠覆了全球劳动力市场，导致了全球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亿人失业。</w:t>
      </w:r>
    </w:p>
    <w:p>
      <w:pPr>
        <w:ind w:left="735" w:leftChars="200" w:hanging="315" w:hangingChars="150"/>
        <w:rPr>
          <w:color w:val="000000"/>
          <w:szCs w:val="21"/>
        </w:rPr>
      </w:pPr>
      <w:r>
        <w:rPr>
          <w:color w:val="000000"/>
          <w:szCs w:val="21"/>
        </w:rPr>
        <w:t>D．</w:t>
      </w:r>
      <w:r>
        <w:rPr>
          <w:rFonts w:hAnsi="宋体"/>
          <w:color w:val="000000"/>
          <w:szCs w:val="21"/>
        </w:rPr>
        <w:t>马斯克等人已经签署公开信，呼吁暂停比</w:t>
      </w:r>
      <w:r>
        <w:rPr>
          <w:color w:val="000000"/>
          <w:szCs w:val="21"/>
        </w:rPr>
        <w:t>GPT-4</w:t>
      </w:r>
      <w:r>
        <w:rPr>
          <w:rFonts w:hAnsi="宋体"/>
          <w:color w:val="000000"/>
          <w:szCs w:val="21"/>
        </w:rPr>
        <w:t>更强大的人工智能系统的训练</w:t>
      </w:r>
      <w:r>
        <w:rPr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个月。</w:t>
      </w: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14．</w:t>
      </w:r>
      <w:r>
        <w:rPr>
          <w:rFonts w:hAnsi="宋体"/>
          <w:color w:val="000000"/>
          <w:szCs w:val="21"/>
        </w:rPr>
        <w:t>小语同学对</w:t>
      </w:r>
      <w:r>
        <w:rPr>
          <w:color w:val="000000"/>
          <w:szCs w:val="21"/>
        </w:rPr>
        <w:t>ChatGPT</w:t>
      </w:r>
      <w:r>
        <w:rPr>
          <w:rFonts w:hAnsi="宋体"/>
          <w:color w:val="000000"/>
          <w:szCs w:val="21"/>
        </w:rPr>
        <w:t>这么引人关注表示不解，请你根据以上材料，向她解释这项新科技火爆的原因。（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15．</w:t>
      </w:r>
      <w:r>
        <w:rPr>
          <w:rFonts w:hAnsi="宋体"/>
          <w:color w:val="000000"/>
          <w:szCs w:val="21"/>
        </w:rPr>
        <w:t>班级准备用以上材料出一期关于</w:t>
      </w:r>
      <w:r>
        <w:rPr>
          <w:rFonts w:ascii="宋体" w:hAnsi="宋体"/>
          <w:color w:val="000000"/>
          <w:szCs w:val="21"/>
        </w:rPr>
        <w:t>“</w:t>
      </w:r>
      <w:r>
        <w:rPr>
          <w:color w:val="000000"/>
          <w:szCs w:val="21"/>
        </w:rPr>
        <w:t>ChatGPT</w:t>
      </w:r>
      <w:r>
        <w:rPr>
          <w:rFonts w:ascii="宋体" w:hAnsi="宋体"/>
          <w:color w:val="000000"/>
          <w:szCs w:val="21"/>
        </w:rPr>
        <w:t>”的</w:t>
      </w:r>
      <w:r>
        <w:rPr>
          <w:rFonts w:hAnsi="宋体"/>
          <w:color w:val="000000"/>
          <w:szCs w:val="21"/>
        </w:rPr>
        <w:t>黑板报，假如你是这期黑板报的编辑，你会设置哪几个板块？结合材料，说明理由，填写下面的表格。（</w:t>
      </w:r>
      <w:r>
        <w:rPr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分）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134"/>
        <w:gridCol w:w="1161"/>
        <w:gridCol w:w="5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ChatGPT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板块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板块名称</w:t>
            </w:r>
          </w:p>
        </w:tc>
        <w:tc>
          <w:tcPr>
            <w:tcW w:w="5295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设置理由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板块一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什么是</w:t>
            </w:r>
            <w:r>
              <w:rPr>
                <w:rFonts w:eastAsia="楷体"/>
                <w:color w:val="000000"/>
                <w:szCs w:val="21"/>
              </w:rPr>
              <w:t>ChatGPT</w:t>
            </w:r>
          </w:p>
        </w:tc>
        <w:tc>
          <w:tcPr>
            <w:tcW w:w="5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向大家介绍</w:t>
            </w:r>
            <w:r>
              <w:rPr>
                <w:rFonts w:eastAsia="楷体"/>
                <w:color w:val="000000"/>
                <w:szCs w:val="21"/>
              </w:rPr>
              <w:t>ChatGPT</w:t>
            </w:r>
            <w:r>
              <w:rPr>
                <w:rFonts w:hAnsi="楷体" w:eastAsia="楷体"/>
                <w:color w:val="000000"/>
                <w:szCs w:val="21"/>
              </w:rPr>
              <w:t>的基本知识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板块二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_________</w:t>
            </w:r>
          </w:p>
        </w:tc>
        <w:tc>
          <w:tcPr>
            <w:tcW w:w="5295" w:type="dxa"/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________________________________________________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"/>
                <w:color w:val="000000"/>
                <w:szCs w:val="21"/>
              </w:rPr>
            </w:pPr>
            <w:r>
              <w:rPr>
                <w:rFonts w:hAnsi="楷体" w:eastAsia="楷体"/>
                <w:color w:val="000000"/>
                <w:szCs w:val="21"/>
              </w:rPr>
              <w:t>板块三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_________</w:t>
            </w:r>
          </w:p>
        </w:tc>
        <w:tc>
          <w:tcPr>
            <w:tcW w:w="5295" w:type="dxa"/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________________________________________________</w:t>
            </w:r>
          </w:p>
        </w:tc>
      </w:tr>
    </w:tbl>
    <w:p>
      <w:pPr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（四）古诗文阅读（</w:t>
      </w:r>
      <w:r>
        <w:rPr>
          <w:color w:val="000000"/>
          <w:szCs w:val="21"/>
        </w:rPr>
        <w:t>20</w:t>
      </w:r>
      <w:r>
        <w:rPr>
          <w:rFonts w:hAnsi="宋体"/>
          <w:color w:val="000000"/>
          <w:szCs w:val="21"/>
        </w:rPr>
        <w:t>分）</w:t>
      </w:r>
    </w:p>
    <w:p>
      <w:pPr>
        <w:jc w:val="center"/>
        <w:rPr>
          <w:rFonts w:hint="eastAsia" w:hAnsi="宋体"/>
          <w:color w:val="000000"/>
          <w:szCs w:val="21"/>
          <w:shd w:val="clear" w:color="auto" w:fill="FFFFFF"/>
        </w:rPr>
      </w:pPr>
      <w:r>
        <w:rPr>
          <w:rFonts w:hAnsi="宋体"/>
          <w:color w:val="000000"/>
          <w:szCs w:val="21"/>
          <w:shd w:val="clear" w:color="auto" w:fill="FFFFFF"/>
        </w:rPr>
        <w:t>【甲】</w:t>
      </w:r>
    </w:p>
    <w:p>
      <w:pPr>
        <w:jc w:val="center"/>
        <w:rPr>
          <w:rFonts w:hint="eastAsia" w:hAnsi="仿宋" w:eastAsia="仿宋"/>
          <w:color w:val="000000"/>
          <w:szCs w:val="21"/>
          <w:shd w:val="clear" w:color="auto" w:fill="FFFFFF"/>
        </w:rPr>
      </w:pPr>
      <w:r>
        <w:rPr>
          <w:rFonts w:hAnsi="仿宋" w:eastAsia="仿宋"/>
          <w:color w:val="000000"/>
          <w:szCs w:val="21"/>
          <w:shd w:val="clear" w:color="auto" w:fill="FFFFFF"/>
        </w:rPr>
        <w:t>元和十年自朗州至京戏赠看花诸君子</w:t>
      </w:r>
    </w:p>
    <w:p>
      <w:pPr>
        <w:jc w:val="center"/>
        <w:rPr>
          <w:rFonts w:hint="eastAsia" w:hAnsi="宋体"/>
          <w:color w:val="000000"/>
          <w:szCs w:val="21"/>
          <w:shd w:val="clear" w:color="auto" w:fill="FFFFFF"/>
        </w:rPr>
      </w:pPr>
      <w:r>
        <w:rPr>
          <w:rFonts w:hAnsi="宋体"/>
          <w:color w:val="000000"/>
          <w:szCs w:val="21"/>
          <w:shd w:val="clear" w:color="auto" w:fill="FFFFFF"/>
        </w:rPr>
        <w:t>〔唐代〕刘禹锡</w:t>
      </w:r>
    </w:p>
    <w:p>
      <w:pPr>
        <w:jc w:val="center"/>
        <w:rPr>
          <w:rFonts w:hint="eastAsia" w:hAnsi="楷体" w:eastAsia="楷体"/>
          <w:color w:val="000000"/>
          <w:szCs w:val="21"/>
          <w:shd w:val="clear" w:color="auto" w:fill="FFFFFF"/>
        </w:rPr>
      </w:pPr>
      <w:r>
        <w:rPr>
          <w:rFonts w:hAnsi="楷体" w:eastAsia="楷体"/>
          <w:color w:val="000000"/>
          <w:szCs w:val="21"/>
          <w:shd w:val="clear" w:color="auto" w:fill="FFFFFF"/>
        </w:rPr>
        <w:t>紫陌红尘拂面来，无人不道看花回。</w:t>
      </w:r>
    </w:p>
    <w:p>
      <w:pPr>
        <w:jc w:val="center"/>
        <w:rPr>
          <w:rFonts w:eastAsia="楷体"/>
          <w:color w:val="000000"/>
          <w:szCs w:val="21"/>
          <w:shd w:val="clear" w:color="auto" w:fill="FFFFFF"/>
        </w:rPr>
      </w:pPr>
      <w:r>
        <w:rPr>
          <w:rFonts w:hAnsi="楷体" w:eastAsia="楷体"/>
          <w:color w:val="000000"/>
          <w:szCs w:val="21"/>
          <w:shd w:val="clear" w:color="auto" w:fill="FFFFFF"/>
        </w:rPr>
        <w:t>玄都观里桃千树，尽是刘郎去后栽。</w:t>
      </w:r>
    </w:p>
    <w:p>
      <w:pPr>
        <w:jc w:val="center"/>
        <w:rPr>
          <w:color w:val="000000"/>
          <w:szCs w:val="21"/>
          <w:shd w:val="clear" w:color="auto" w:fill="FFFFFF"/>
        </w:rPr>
      </w:pPr>
      <w:r>
        <w:rPr>
          <w:rFonts w:hAnsi="宋体"/>
          <w:color w:val="000000"/>
          <w:szCs w:val="21"/>
          <w:shd w:val="clear" w:color="auto" w:fill="FFFFFF"/>
        </w:rPr>
        <w:t>【乙】</w:t>
      </w:r>
    </w:p>
    <w:p>
      <w:pPr>
        <w:ind w:firstLine="420" w:firstLineChars="200"/>
        <w:rPr>
          <w:rFonts w:hint="eastAsia" w:hAnsi="楷体" w:eastAsia="楷体"/>
          <w:color w:val="000000"/>
          <w:szCs w:val="21"/>
          <w:shd w:val="clear" w:color="auto" w:fill="FFFFFF"/>
        </w:rPr>
      </w:pPr>
      <w:r>
        <w:rPr>
          <w:rFonts w:hAnsi="楷体" w:eastAsia="楷体"/>
          <w:color w:val="000000"/>
          <w:szCs w:val="21"/>
          <w:shd w:val="clear" w:color="auto" w:fill="FFFFFF"/>
        </w:rPr>
        <w:t>刘禹锡，字梦得，世为儒。贞元九年擢进士第，登博学宏辞科。工文章，善五言诗。贞元末，王叔文</w:t>
      </w:r>
      <w:r>
        <w:rPr>
          <w:rFonts w:hAnsi="楷体" w:eastAsia="楷体"/>
          <w:color w:val="000000"/>
          <w:szCs w:val="21"/>
          <w:vertAlign w:val="superscript"/>
        </w:rPr>
        <w:t>①</w:t>
      </w:r>
      <w:r>
        <w:rPr>
          <w:rFonts w:hAnsi="楷体" w:eastAsia="楷体"/>
          <w:color w:val="000000"/>
          <w:szCs w:val="21"/>
          <w:shd w:val="clear" w:color="auto" w:fill="FFFFFF"/>
        </w:rPr>
        <w:t>得幸太子，禹锡以名重一时，与之交，叔文每称有宰相器。</w:t>
      </w:r>
    </w:p>
    <w:p>
      <w:pPr>
        <w:ind w:firstLine="420" w:firstLineChars="200"/>
        <w:rPr>
          <w:rFonts w:hint="eastAsia" w:hAnsi="楷体" w:eastAsia="楷体"/>
          <w:color w:val="000000"/>
          <w:szCs w:val="21"/>
          <w:shd w:val="clear" w:color="auto" w:fill="FFFFFF"/>
        </w:rPr>
      </w:pPr>
      <w:r>
        <w:rPr>
          <w:rFonts w:hAnsi="楷体" w:eastAsia="楷体"/>
          <w:color w:val="000000"/>
          <w:szCs w:val="21"/>
          <w:shd w:val="clear" w:color="auto" w:fill="FFFFFF"/>
        </w:rPr>
        <w:t>叔文败，坐贬连州刺史，未至，贬朗州司马。</w:t>
      </w:r>
      <w:r>
        <w:rPr>
          <w:rFonts w:hAnsi="楷体" w:eastAsia="楷体"/>
          <w:color w:val="000000"/>
          <w:szCs w:val="21"/>
          <w:u w:val="wave"/>
          <w:shd w:val="clear" w:color="auto" w:fill="FFFFFF"/>
        </w:rPr>
        <w:t>地居西南夷土风僻陋举目殊俗无可与言者</w:t>
      </w:r>
      <w:r>
        <w:rPr>
          <w:rFonts w:hAnsi="楷体" w:eastAsia="楷体"/>
          <w:color w:val="000000"/>
          <w:szCs w:val="21"/>
          <w:shd w:val="clear" w:color="auto" w:fill="FFFFFF"/>
        </w:rPr>
        <w:t>。禹锡在朗州十年，唯以文章吟咏陶冶性情。蛮俗好巫，每淫词鼓舞</w:t>
      </w:r>
      <w:r>
        <w:rPr>
          <w:rFonts w:hAnsi="楷体" w:eastAsia="楷体"/>
          <w:color w:val="000000"/>
          <w:szCs w:val="21"/>
          <w:vertAlign w:val="superscript"/>
        </w:rPr>
        <w:t>②</w:t>
      </w:r>
      <w:r>
        <w:rPr>
          <w:rFonts w:hAnsi="楷体" w:eastAsia="楷体"/>
          <w:color w:val="000000"/>
          <w:szCs w:val="21"/>
          <w:shd w:val="clear" w:color="auto" w:fill="FFFFFF"/>
        </w:rPr>
        <w:t>，必歌俚辞。禹锡或从事</w:t>
      </w:r>
    </w:p>
    <w:p>
      <w:pPr>
        <w:spacing w:line="240" w:lineRule="exac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七年级语文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第</w:t>
      </w:r>
      <w:r>
        <w:rPr>
          <w:rFonts w:hint="eastAsia"/>
          <w:color w:val="000000"/>
          <w:sz w:val="18"/>
          <w:szCs w:val="18"/>
        </w:rPr>
        <w:t>6</w:t>
      </w:r>
      <w:r>
        <w:rPr>
          <w:color w:val="000000"/>
          <w:sz w:val="18"/>
          <w:szCs w:val="18"/>
        </w:rPr>
        <w:t>页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共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</w:p>
    <w:p>
      <w:pPr>
        <w:rPr>
          <w:rFonts w:hint="eastAsia" w:hAnsi="楷体" w:eastAsia="楷体"/>
          <w:color w:val="000000"/>
          <w:szCs w:val="21"/>
          <w:shd w:val="clear" w:color="auto" w:fill="FFFFFF"/>
        </w:rPr>
      </w:pPr>
      <w:r>
        <w:rPr>
          <w:rFonts w:hAnsi="楷体" w:eastAsia="楷体"/>
          <w:color w:val="000000"/>
          <w:szCs w:val="21"/>
          <w:shd w:val="clear" w:color="auto" w:fill="FFFFFF"/>
        </w:rPr>
        <w:t>于其间，乃依骚人之作，为新辞以教巫祝。故武陵溪洞间夷歌，率多禹锡之辞也。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  <w:shd w:val="clear" w:color="auto" w:fill="FFFFFF"/>
        </w:rPr>
      </w:pPr>
      <w:r>
        <w:rPr>
          <w:rFonts w:ascii="楷体" w:hAnsi="楷体" w:eastAsia="楷体"/>
          <w:color w:val="000000"/>
          <w:szCs w:val="21"/>
          <w:shd w:val="clear" w:color="auto" w:fill="FFFFFF"/>
        </w:rPr>
        <w:t>元和十年，自武陵召还，宰相复欲置之郎署。而禹锡作《游玄都观咏看花君子诗》</w:t>
      </w:r>
      <w:r>
        <w:rPr>
          <w:rFonts w:ascii="楷体" w:hAnsi="楷体" w:eastAsia="楷体"/>
          <w:color w:val="000000"/>
          <w:szCs w:val="21"/>
          <w:vertAlign w:val="superscript"/>
        </w:rPr>
        <w:t>③</w:t>
      </w:r>
      <w:r>
        <w:rPr>
          <w:rFonts w:ascii="楷体" w:hAnsi="楷体" w:eastAsia="楷体"/>
          <w:color w:val="000000"/>
          <w:szCs w:val="21"/>
          <w:shd w:val="clear" w:color="auto" w:fill="FFFFFF"/>
        </w:rPr>
        <w:t>，语涉□□，执政不悦，复出为播州刺史。诏下，御史中丞裴度奏曰：“播极远，禹锡母八十有余不能往，当与其子死决，恐伤陛下孝治，请稍内迁。”宪宗曰：“为人子者宜慎事，不贻亲忧。若禹锡望他人，尤不可赦。”度无以对。帝改容曰：“朕所言，责人子事，然不欲伤其亲。”乃易连州，又徙夔州刺史。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禹锡晚年与少傅白居易友善，诗笔文章，时无在其右者。常与禹锡唱和往来，因集其诗而序之曰：“彭城刘梦得，诗豪者也。其锋森然，少敢当者。”</w:t>
      </w:r>
    </w:p>
    <w:p>
      <w:pPr>
        <w:ind w:firstLine="420" w:firstLineChars="200"/>
        <w:jc w:val="right"/>
        <w:rPr>
          <w:color w:val="000000"/>
          <w:szCs w:val="21"/>
        </w:rPr>
      </w:pPr>
      <w:r>
        <w:rPr>
          <w:color w:val="000000"/>
          <w:szCs w:val="21"/>
        </w:rPr>
        <w:t>（选自《旧唐书</w:t>
      </w:r>
      <w:r>
        <w:rPr>
          <w:rFonts w:ascii="宋体" w:hAnsi="宋体"/>
          <w:color w:val="000000"/>
          <w:szCs w:val="21"/>
        </w:rPr>
        <w:t>·</w:t>
      </w:r>
      <w:r>
        <w:rPr>
          <w:color w:val="000000"/>
          <w:szCs w:val="21"/>
        </w:rPr>
        <w:t>刘禹锡传》有删改）</w:t>
      </w:r>
    </w:p>
    <w:p>
      <w:pPr>
        <w:ind w:firstLine="360" w:firstLineChars="200"/>
        <w:rPr>
          <w:color w:val="000000"/>
          <w:sz w:val="18"/>
          <w:szCs w:val="18"/>
        </w:rPr>
      </w:pPr>
      <w:r>
        <w:rPr>
          <w:rFonts w:hAnsi="宋体"/>
          <w:color w:val="000000"/>
          <w:sz w:val="18"/>
          <w:szCs w:val="18"/>
        </w:rPr>
        <w:t>【</w:t>
      </w:r>
      <w:r>
        <w:rPr>
          <w:rFonts w:hint="eastAsia" w:hAnsi="宋体"/>
          <w:color w:val="000000"/>
          <w:sz w:val="18"/>
          <w:szCs w:val="18"/>
        </w:rPr>
        <w:t>注释</w:t>
      </w:r>
      <w:r>
        <w:rPr>
          <w:rFonts w:hAnsi="宋体"/>
          <w:color w:val="000000"/>
          <w:sz w:val="18"/>
          <w:szCs w:val="18"/>
        </w:rPr>
        <w:t>】①王叔文：唐朝中期政治家，推行</w:t>
      </w:r>
      <w:r>
        <w:rPr>
          <w:rFonts w:ascii="宋体" w:hAnsi="宋体"/>
          <w:color w:val="000000"/>
          <w:sz w:val="18"/>
          <w:szCs w:val="18"/>
        </w:rPr>
        <w:t>“永贞革新”</w:t>
      </w:r>
      <w:r>
        <w:rPr>
          <w:rFonts w:hAnsi="宋体"/>
          <w:color w:val="000000"/>
          <w:sz w:val="18"/>
          <w:szCs w:val="18"/>
        </w:rPr>
        <w:t>，失败后被贬赐死。②淫词鼓舞：纵情击鼓舞蹈。③</w:t>
      </w:r>
      <w:r>
        <w:rPr>
          <w:rFonts w:hAnsi="宋体"/>
          <w:color w:val="000000"/>
          <w:sz w:val="18"/>
          <w:szCs w:val="18"/>
          <w:shd w:val="clear" w:color="auto" w:fill="FFFFFF"/>
        </w:rPr>
        <w:t>《游玄都观咏看花君子诗》，即【甲】诗。</w:t>
      </w: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16．</w:t>
      </w:r>
      <w:r>
        <w:rPr>
          <w:rFonts w:hAnsi="宋体"/>
          <w:color w:val="000000"/>
          <w:szCs w:val="21"/>
        </w:rPr>
        <w:t>【甲】诗前两句从描绘京城道路尘土飞扬着笔，衬托出了大道上</w:t>
      </w:r>
      <w:r>
        <w:rPr>
          <w:color w:val="000000"/>
          <w:szCs w:val="21"/>
          <w:u w:val="single"/>
        </w:rPr>
        <w:t xml:space="preserve">              </w:t>
      </w:r>
      <w:r>
        <w:rPr>
          <w:rFonts w:hAnsi="宋体"/>
          <w:color w:val="000000"/>
          <w:szCs w:val="21"/>
        </w:rPr>
        <w:t>的盛况，并以</w:t>
      </w:r>
      <w:r>
        <w:rPr>
          <w:rFonts w:ascii="宋体" w:hAnsi="宋体"/>
          <w:color w:val="000000"/>
          <w:szCs w:val="21"/>
        </w:rPr>
        <w:t>“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四字来形容人们看花以后归途中的满足心情和愉快神态。（</w:t>
      </w:r>
      <w:r>
        <w:rPr>
          <w:rFonts w:hint="eastAsia" w:hAnsi="宋体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17．</w:t>
      </w:r>
      <w:r>
        <w:rPr>
          <w:rFonts w:ascii="宋体" w:hAnsi="宋体"/>
          <w:color w:val="000000"/>
          <w:szCs w:val="21"/>
        </w:rPr>
        <w:t>请用“/”给文中画波</w:t>
      </w:r>
      <w:r>
        <w:rPr>
          <w:color w:val="000000"/>
          <w:szCs w:val="21"/>
        </w:rPr>
        <w:t>浪线的句子断句。（限断三处）（3分）</w:t>
      </w:r>
    </w:p>
    <w:p>
      <w:pPr>
        <w:ind w:firstLine="420" w:firstLineChars="200"/>
        <w:rPr>
          <w:color w:val="000000"/>
          <w:szCs w:val="21"/>
        </w:rPr>
      </w:pPr>
      <w:r>
        <w:rPr>
          <w:rFonts w:hAnsi="楷体" w:eastAsia="楷体"/>
          <w:color w:val="000000"/>
          <w:szCs w:val="21"/>
          <w:shd w:val="clear" w:color="auto" w:fill="FFFFFF"/>
        </w:rPr>
        <w:t>地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居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西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南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夷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土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风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僻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陋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举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目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殊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俗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无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可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与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言</w:t>
      </w:r>
      <w:r>
        <w:rPr>
          <w:rFonts w:eastAsia="楷体"/>
          <w:color w:val="000000"/>
          <w:szCs w:val="21"/>
          <w:shd w:val="clear" w:color="auto" w:fill="FFFFFF"/>
        </w:rPr>
        <w:t xml:space="preserve"> </w:t>
      </w:r>
      <w:r>
        <w:rPr>
          <w:rFonts w:hAnsi="楷体" w:eastAsia="楷体"/>
          <w:color w:val="000000"/>
          <w:szCs w:val="21"/>
          <w:shd w:val="clear" w:color="auto" w:fill="FFFFFF"/>
        </w:rPr>
        <w:t>者。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18．参考词典解释，谈谈</w:t>
      </w:r>
      <w:r>
        <w:rPr>
          <w:rFonts w:ascii="宋体" w:hAnsi="宋体"/>
          <w:color w:val="000000"/>
          <w:szCs w:val="21"/>
        </w:rPr>
        <w:t>“右”字在</w:t>
      </w:r>
      <w:r>
        <w:rPr>
          <w:color w:val="000000"/>
          <w:szCs w:val="21"/>
        </w:rPr>
        <w:t>文中的表达效果。（</w:t>
      </w: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t>分）</w:t>
      </w:r>
    </w:p>
    <w:p>
      <w:pPr>
        <w:ind w:firstLine="420" w:firstLineChars="20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pict>
          <v:shape id="文本框 65" o:spid="_x0000_s1025" o:spt="202" type="#_x0000_t202" style="position:absolute;left:0pt;margin-left:20.7pt;margin-top:16.4pt;height:26.7pt;width:358.95pt;z-index:251661312;mso-width-relative:margin;mso-height-relative:margin;" filled="f" stroked="t" coordsize="21600,21600">
            <v:path/>
            <v:fill on="f" focussize="0,0"/>
            <v:stroke/>
            <v:imagedata o:title=""/>
            <o:lock v:ext="edit" aspectratio="f"/>
            <v:textbox>
              <w:txbxContent>
                <w:p>
                  <w:r>
                    <w:rPr>
                      <w:rFonts w:hAnsi="仿宋" w:eastAsia="仿宋"/>
                      <w:color w:val="000000"/>
                      <w:szCs w:val="21"/>
                    </w:rPr>
                    <w:t>《古代汉语词典》中</w:t>
                  </w:r>
                  <w:r>
                    <w:rPr>
                      <w:rFonts w:ascii="仿宋" w:hAnsi="仿宋" w:eastAsia="仿宋"/>
                      <w:color w:val="000000"/>
                      <w:szCs w:val="21"/>
                    </w:rPr>
                    <w:t>“右”</w:t>
                  </w:r>
                  <w:r>
                    <w:rPr>
                      <w:rFonts w:hAnsi="仿宋" w:eastAsia="仿宋"/>
                      <w:color w:val="000000"/>
                      <w:szCs w:val="21"/>
                    </w:rPr>
                    <w:t>的选项：①右边。②尊贵</w:t>
                  </w:r>
                  <w:r>
                    <w:rPr>
                      <w:rFonts w:eastAsia="仿宋"/>
                      <w:color w:val="000000"/>
                      <w:szCs w:val="21"/>
                    </w:rPr>
                    <w:t>，</w:t>
                  </w:r>
                  <w:r>
                    <w:rPr>
                      <w:rFonts w:hAnsi="仿宋" w:eastAsia="仿宋"/>
                      <w:color w:val="000000"/>
                      <w:szCs w:val="21"/>
                    </w:rPr>
                    <w:t>地位高。③亲近。</w:t>
                  </w:r>
                </w:p>
              </w:txbxContent>
            </v:textbox>
          </v:shape>
        </w:pict>
      </w:r>
      <w:r>
        <w:rPr>
          <w:rFonts w:hAnsi="楷体" w:eastAsia="楷体"/>
          <w:color w:val="000000"/>
          <w:szCs w:val="21"/>
        </w:rPr>
        <w:t>禹锡晚年与少傅白居易友善，诗笔文章，时无在其右者。</w:t>
      </w:r>
    </w:p>
    <w:p>
      <w:pPr>
        <w:ind w:firstLine="420" w:firstLineChars="200"/>
        <w:rPr>
          <w:color w:val="000000"/>
          <w:szCs w:val="21"/>
        </w:rPr>
      </w:pPr>
    </w:p>
    <w:p>
      <w:pPr>
        <w:rPr>
          <w:color w:val="000000"/>
          <w:szCs w:val="21"/>
        </w:rPr>
      </w:pP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19．</w:t>
      </w:r>
      <w:r>
        <w:rPr>
          <w:rFonts w:hAnsi="宋体"/>
          <w:color w:val="000000"/>
          <w:szCs w:val="21"/>
        </w:rPr>
        <w:t>根据【甲】诗，推测填入【乙】文</w:t>
      </w:r>
      <w:r>
        <w:rPr>
          <w:rFonts w:ascii="宋体" w:hAnsi="宋体"/>
          <w:color w:val="000000"/>
          <w:szCs w:val="21"/>
        </w:rPr>
        <w:t>“</w:t>
      </w:r>
      <w:r>
        <w:rPr>
          <w:rFonts w:ascii="宋体" w:hAnsi="宋体"/>
          <w:color w:val="000000"/>
          <w:szCs w:val="21"/>
          <w:shd w:val="clear" w:color="auto" w:fill="FFFFFF"/>
        </w:rPr>
        <w:t>□□</w:t>
      </w:r>
      <w:r>
        <w:rPr>
          <w:rFonts w:ascii="宋体" w:hAnsi="宋体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处最恰当的一项是</w:t>
      </w:r>
      <w:r>
        <w:rPr>
          <w:rFonts w:hint="eastAsia" w:hAnsi="宋体"/>
          <w:color w:val="000000"/>
          <w:szCs w:val="21"/>
        </w:rPr>
        <w:t>，并说明理由。</w:t>
      </w:r>
      <w:r>
        <w:rPr>
          <w:rFonts w:hAnsi="宋体"/>
          <w:color w:val="000000"/>
          <w:szCs w:val="21"/>
        </w:rPr>
        <w:t>（</w:t>
      </w:r>
      <w:r>
        <w:rPr>
          <w:rFonts w:hint="eastAsia" w:hAnsi="宋体"/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分）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rFonts w:hAnsi="宋体"/>
          <w:color w:val="000000"/>
          <w:szCs w:val="21"/>
        </w:rPr>
        <w:t>调侃</w:t>
      </w:r>
      <w:r>
        <w:rPr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B．</w:t>
      </w:r>
      <w:r>
        <w:rPr>
          <w:rFonts w:hAnsi="宋体"/>
          <w:color w:val="000000"/>
          <w:szCs w:val="21"/>
        </w:rPr>
        <w:t>愤怒</w:t>
      </w:r>
      <w:r>
        <w:rPr>
          <w:color w:val="000000"/>
          <w:szCs w:val="21"/>
        </w:rPr>
        <w:t xml:space="preserve">      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C．</w:t>
      </w:r>
      <w:r>
        <w:rPr>
          <w:rFonts w:hAnsi="宋体"/>
          <w:color w:val="000000"/>
          <w:szCs w:val="21"/>
        </w:rPr>
        <w:t>嘲笑</w:t>
      </w:r>
      <w:r>
        <w:rPr>
          <w:color w:val="000000"/>
          <w:szCs w:val="21"/>
          <w:shd w:val="clear" w:color="auto" w:fill="FFFFFF"/>
        </w:rPr>
        <w:t xml:space="preserve">       </w:t>
      </w:r>
      <w:r>
        <w:rPr>
          <w:rFonts w:hint="eastAsia"/>
          <w:color w:val="000000"/>
          <w:szCs w:val="21"/>
          <w:shd w:val="clear" w:color="auto" w:fill="FFFFFF"/>
        </w:rPr>
        <w:tab/>
      </w:r>
      <w:r>
        <w:rPr>
          <w:color w:val="000000"/>
          <w:szCs w:val="21"/>
        </w:rPr>
        <w:t>D．</w:t>
      </w:r>
      <w:r>
        <w:rPr>
          <w:rFonts w:hAnsi="宋体"/>
          <w:color w:val="000000"/>
          <w:szCs w:val="21"/>
          <w:shd w:val="clear" w:color="auto" w:fill="FFFFFF"/>
        </w:rPr>
        <w:t>讥刺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0</w:t>
      </w:r>
      <w:r>
        <w:rPr>
          <w:color w:val="000000"/>
          <w:szCs w:val="21"/>
        </w:rPr>
        <w:t>．结合</w:t>
      </w:r>
      <w:r>
        <w:rPr>
          <w:rFonts w:hAnsi="宋体"/>
          <w:color w:val="000000"/>
          <w:szCs w:val="21"/>
        </w:rPr>
        <w:t>课文《陋室铭》和【甲】【乙】诗文，</w:t>
      </w:r>
      <w:r>
        <w:rPr>
          <w:rFonts w:hint="eastAsia" w:hAnsi="宋体"/>
          <w:color w:val="000000"/>
          <w:szCs w:val="21"/>
        </w:rPr>
        <w:t>简要分析</w:t>
      </w:r>
      <w:r>
        <w:rPr>
          <w:rFonts w:hAnsi="宋体"/>
          <w:color w:val="000000"/>
          <w:szCs w:val="21"/>
        </w:rPr>
        <w:t>刘禹锡</w:t>
      </w:r>
      <w:r>
        <w:rPr>
          <w:rFonts w:hint="eastAsia" w:hAnsi="宋体"/>
          <w:color w:val="000000"/>
          <w:szCs w:val="21"/>
        </w:rPr>
        <w:t>的形象特点</w:t>
      </w:r>
      <w:r>
        <w:rPr>
          <w:rFonts w:hAnsi="宋体"/>
          <w:color w:val="000000"/>
          <w:szCs w:val="21"/>
        </w:rPr>
        <w:t>。（</w:t>
      </w:r>
      <w:r>
        <w:rPr>
          <w:rFonts w:hint="eastAsia" w:hAnsi="宋体"/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分）</w:t>
      </w:r>
    </w:p>
    <w:p>
      <w:pPr>
        <w:rPr>
          <w:rFonts w:hAnsi="黑体" w:eastAsia="黑体"/>
          <w:color w:val="000000"/>
          <w:szCs w:val="21"/>
        </w:rPr>
      </w:pPr>
    </w:p>
    <w:p>
      <w:pPr>
        <w:rPr>
          <w:rFonts w:hint="eastAsia" w:eastAsia="黑体"/>
          <w:color w:val="000000"/>
          <w:szCs w:val="21"/>
        </w:rPr>
      </w:pPr>
      <w:r>
        <w:rPr>
          <w:rFonts w:hAnsi="黑体" w:eastAsia="黑体"/>
          <w:color w:val="000000"/>
          <w:szCs w:val="21"/>
        </w:rPr>
        <w:t>三、写作（</w:t>
      </w:r>
      <w:r>
        <w:rPr>
          <w:rFonts w:eastAsia="黑体"/>
          <w:color w:val="000000"/>
          <w:szCs w:val="21"/>
        </w:rPr>
        <w:t>45</w:t>
      </w:r>
      <w:r>
        <w:rPr>
          <w:rFonts w:hAnsi="黑体" w:eastAsia="黑体"/>
          <w:color w:val="000000"/>
          <w:szCs w:val="21"/>
        </w:rPr>
        <w:t>分）</w:t>
      </w:r>
      <w:r>
        <w:rPr>
          <w:rFonts w:eastAsia="黑体"/>
          <w:color w:val="000000"/>
          <w:szCs w:val="21"/>
        </w:rPr>
        <w:t xml:space="preserve"> 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  <w:lang w:val="en-US" w:eastAsia="zh-CN"/>
        </w:rPr>
        <w:t>1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/>
          <w:color w:val="000000"/>
          <w:szCs w:val="21"/>
        </w:rPr>
        <w:t>如果以“不一样的风景”为题，</w:t>
      </w:r>
      <w:r>
        <w:rPr>
          <w:rFonts w:hAnsi="宋体"/>
          <w:color w:val="000000"/>
          <w:szCs w:val="21"/>
        </w:rPr>
        <w:t>你准备表达什么中心？你会选择哪些能反映家乡特点的材料？仔细思考，写出你准备表达的中心，列出需要选用的材料，并注明详略安排。（</w:t>
      </w:r>
      <w:r>
        <w:rPr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分）</w:t>
      </w:r>
    </w:p>
    <w:p>
      <w:pPr>
        <w:rPr>
          <w:rFonts w:eastAsia="楷体"/>
          <w:color w:val="000000"/>
          <w:szCs w:val="21"/>
        </w:rPr>
      </w:pPr>
      <w:r>
        <w:rPr>
          <w:color w:val="000000"/>
          <w:szCs w:val="21"/>
        </w:rPr>
        <w:pict>
          <v:shape id="自选图形 62" o:spid="_x0000_s1026" o:spt="87" type="#_x0000_t87" style="position:absolute;left:0pt;margin-left:144.8pt;margin-top:5.8pt;height:112.2pt;width:7.15pt;z-index:251660288;mso-width-relative:page;mso-height-relative:page;" filled="f" stroked="t" coordsize="21600,21600">
            <v:path arrowok="t"/>
            <v:fill on="f" angle="90" focussize="0,0"/>
            <v:stroke/>
            <v:imagedata o:title=""/>
            <o:lock v:ext="edit"/>
          </v:shape>
        </w:pict>
      </w:r>
      <w:r>
        <w:rPr>
          <w:color w:val="000000"/>
          <w:szCs w:val="21"/>
        </w:rPr>
        <w:t xml:space="preserve">                               </w:t>
      </w:r>
      <w:r>
        <w:rPr>
          <w:rFonts w:hAnsi="楷体" w:eastAsia="楷体"/>
          <w:color w:val="000000"/>
          <w:szCs w:val="21"/>
        </w:rPr>
        <w:t>材料</w:t>
      </w:r>
      <w:r>
        <w:rPr>
          <w:rFonts w:eastAsia="楷体"/>
          <w:color w:val="000000"/>
          <w:szCs w:val="21"/>
        </w:rPr>
        <w:t>1</w:t>
      </w:r>
      <w:r>
        <w:rPr>
          <w:rFonts w:hAnsi="楷体" w:eastAsia="楷体"/>
          <w:color w:val="000000"/>
          <w:szCs w:val="21"/>
        </w:rPr>
        <w:t>：</w:t>
      </w:r>
      <w:r>
        <w:rPr>
          <w:rFonts w:eastAsia="楷体"/>
          <w:color w:val="000000"/>
          <w:szCs w:val="21"/>
          <w:u w:val="single"/>
        </w:rPr>
        <w:t xml:space="preserve">                              </w:t>
      </w:r>
      <w:r>
        <w:rPr>
          <w:rFonts w:hAnsi="楷体" w:eastAsia="楷体"/>
          <w:color w:val="000000"/>
          <w:szCs w:val="21"/>
        </w:rPr>
        <w:t>（</w:t>
      </w:r>
      <w:r>
        <w:rPr>
          <w:rFonts w:eastAsia="楷体"/>
          <w:color w:val="000000"/>
          <w:szCs w:val="21"/>
        </w:rPr>
        <w:t xml:space="preserve">      </w:t>
      </w:r>
      <w:r>
        <w:rPr>
          <w:rFonts w:hAnsi="楷体" w:eastAsia="楷体"/>
          <w:color w:val="000000"/>
          <w:szCs w:val="21"/>
        </w:rPr>
        <w:t>）</w:t>
      </w:r>
    </w:p>
    <w:p>
      <w:pPr>
        <w:rPr>
          <w:rFonts w:eastAsia="楷体"/>
          <w:color w:val="000000"/>
          <w:szCs w:val="21"/>
        </w:rPr>
      </w:pPr>
    </w:p>
    <w:p>
      <w:pPr>
        <w:rPr>
          <w:rFonts w:eastAsia="楷体"/>
          <w:color w:val="000000"/>
          <w:szCs w:val="21"/>
        </w:rPr>
      </w:pPr>
      <w:r>
        <w:rPr>
          <w:rFonts w:hAnsi="楷体" w:eastAsia="楷体"/>
          <w:color w:val="000000"/>
          <w:szCs w:val="21"/>
        </w:rPr>
        <w:t>中心：</w:t>
      </w:r>
      <w:r>
        <w:rPr>
          <w:rFonts w:eastAsia="楷体"/>
          <w:color w:val="000000"/>
          <w:szCs w:val="21"/>
          <w:u w:val="single"/>
        </w:rPr>
        <w:t xml:space="preserve">                  </w:t>
      </w:r>
      <w:r>
        <w:rPr>
          <w:rFonts w:eastAsia="楷体"/>
          <w:color w:val="000000"/>
          <w:szCs w:val="21"/>
        </w:rPr>
        <w:t xml:space="preserve">       </w:t>
      </w:r>
      <w:r>
        <w:rPr>
          <w:rFonts w:hAnsi="楷体" w:eastAsia="楷体"/>
          <w:color w:val="000000"/>
          <w:szCs w:val="21"/>
        </w:rPr>
        <w:t>材料</w:t>
      </w:r>
      <w:r>
        <w:rPr>
          <w:rFonts w:eastAsia="楷体"/>
          <w:color w:val="000000"/>
          <w:szCs w:val="21"/>
        </w:rPr>
        <w:t>2</w:t>
      </w:r>
      <w:r>
        <w:rPr>
          <w:rFonts w:hAnsi="楷体" w:eastAsia="楷体"/>
          <w:color w:val="000000"/>
          <w:szCs w:val="21"/>
        </w:rPr>
        <w:t>：</w:t>
      </w:r>
      <w:r>
        <w:rPr>
          <w:rFonts w:eastAsia="楷体"/>
          <w:color w:val="000000"/>
          <w:szCs w:val="21"/>
          <w:u w:val="single"/>
        </w:rPr>
        <w:t xml:space="preserve">                              </w:t>
      </w:r>
      <w:r>
        <w:rPr>
          <w:rFonts w:hAnsi="楷体" w:eastAsia="楷体"/>
          <w:color w:val="000000"/>
          <w:szCs w:val="21"/>
        </w:rPr>
        <w:t>（</w:t>
      </w:r>
      <w:r>
        <w:rPr>
          <w:rFonts w:eastAsia="楷体"/>
          <w:color w:val="000000"/>
          <w:szCs w:val="21"/>
        </w:rPr>
        <w:t xml:space="preserve">      </w:t>
      </w:r>
      <w:r>
        <w:rPr>
          <w:rFonts w:hAnsi="楷体" w:eastAsia="楷体"/>
          <w:color w:val="000000"/>
          <w:szCs w:val="21"/>
        </w:rPr>
        <w:t>）</w:t>
      </w:r>
    </w:p>
    <w:p>
      <w:pPr>
        <w:rPr>
          <w:rFonts w:eastAsia="楷体"/>
          <w:color w:val="000000"/>
          <w:szCs w:val="21"/>
          <w:u w:val="single"/>
        </w:rPr>
      </w:pPr>
      <w:r>
        <w:rPr>
          <w:rFonts w:eastAsia="楷体"/>
          <w:color w:val="000000"/>
          <w:szCs w:val="21"/>
        </w:rPr>
        <w:t xml:space="preserve">      </w:t>
      </w:r>
      <w:r>
        <w:rPr>
          <w:rFonts w:eastAsia="楷体"/>
          <w:color w:val="000000"/>
          <w:szCs w:val="21"/>
          <w:u w:val="single"/>
        </w:rPr>
        <w:t xml:space="preserve">                  </w:t>
      </w:r>
    </w:p>
    <w:p>
      <w:pPr>
        <w:rPr>
          <w:rFonts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 xml:space="preserve">      </w:t>
      </w:r>
      <w:r>
        <w:rPr>
          <w:rFonts w:eastAsia="楷体"/>
          <w:color w:val="000000"/>
          <w:szCs w:val="21"/>
          <w:u w:val="single"/>
        </w:rPr>
        <w:t xml:space="preserve">                  </w:t>
      </w:r>
      <w:r>
        <w:rPr>
          <w:rFonts w:eastAsia="楷体"/>
          <w:color w:val="000000"/>
          <w:szCs w:val="21"/>
        </w:rPr>
        <w:t xml:space="preserve">       </w:t>
      </w:r>
      <w:r>
        <w:rPr>
          <w:rFonts w:hAnsi="楷体" w:eastAsia="楷体"/>
          <w:color w:val="000000"/>
          <w:szCs w:val="21"/>
        </w:rPr>
        <w:t>材料</w:t>
      </w:r>
      <w:r>
        <w:rPr>
          <w:rFonts w:eastAsia="楷体"/>
          <w:color w:val="000000"/>
          <w:szCs w:val="21"/>
        </w:rPr>
        <w:t>3</w:t>
      </w:r>
      <w:r>
        <w:rPr>
          <w:rFonts w:hAnsi="楷体" w:eastAsia="楷体"/>
          <w:color w:val="000000"/>
          <w:szCs w:val="21"/>
        </w:rPr>
        <w:t>：</w:t>
      </w:r>
      <w:r>
        <w:rPr>
          <w:rFonts w:eastAsia="楷体"/>
          <w:color w:val="000000"/>
          <w:szCs w:val="21"/>
          <w:u w:val="single"/>
        </w:rPr>
        <w:t xml:space="preserve">                              </w:t>
      </w:r>
      <w:r>
        <w:rPr>
          <w:rFonts w:hAnsi="楷体" w:eastAsia="楷体"/>
          <w:color w:val="000000"/>
          <w:szCs w:val="21"/>
        </w:rPr>
        <w:t>（</w:t>
      </w:r>
      <w:r>
        <w:rPr>
          <w:rFonts w:eastAsia="楷体"/>
          <w:color w:val="000000"/>
          <w:szCs w:val="21"/>
        </w:rPr>
        <w:t xml:space="preserve">      </w:t>
      </w:r>
      <w:r>
        <w:rPr>
          <w:rFonts w:hAnsi="楷体" w:eastAsia="楷体"/>
          <w:color w:val="000000"/>
          <w:szCs w:val="21"/>
        </w:rPr>
        <w:t>）</w:t>
      </w:r>
    </w:p>
    <w:p>
      <w:pPr>
        <w:rPr>
          <w:rFonts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 xml:space="preserve">      </w:t>
      </w:r>
      <w:r>
        <w:rPr>
          <w:rFonts w:eastAsia="楷体"/>
          <w:color w:val="000000"/>
          <w:szCs w:val="21"/>
          <w:u w:val="single"/>
        </w:rPr>
        <w:t xml:space="preserve">                  </w:t>
      </w:r>
    </w:p>
    <w:p>
      <w:pPr>
        <w:rPr>
          <w:rFonts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 xml:space="preserve">                               </w:t>
      </w:r>
      <w:r>
        <w:rPr>
          <w:rFonts w:hAnsi="楷体" w:eastAsia="楷体"/>
          <w:color w:val="000000"/>
          <w:szCs w:val="21"/>
        </w:rPr>
        <w:t>材料</w:t>
      </w:r>
      <w:r>
        <w:rPr>
          <w:rFonts w:eastAsia="楷体"/>
          <w:color w:val="000000"/>
          <w:szCs w:val="21"/>
        </w:rPr>
        <w:t>4</w:t>
      </w:r>
      <w:r>
        <w:rPr>
          <w:rFonts w:hAnsi="楷体" w:eastAsia="楷体"/>
          <w:color w:val="000000"/>
          <w:szCs w:val="21"/>
        </w:rPr>
        <w:t>：</w:t>
      </w:r>
      <w:r>
        <w:rPr>
          <w:rFonts w:eastAsia="楷体"/>
          <w:color w:val="000000"/>
          <w:szCs w:val="21"/>
          <w:u w:val="single"/>
        </w:rPr>
        <w:t xml:space="preserve">                              </w:t>
      </w:r>
      <w:r>
        <w:rPr>
          <w:rFonts w:hAnsi="楷体" w:eastAsia="楷体"/>
          <w:color w:val="000000"/>
          <w:szCs w:val="21"/>
        </w:rPr>
        <w:t>（</w:t>
      </w:r>
      <w:r>
        <w:rPr>
          <w:rFonts w:eastAsia="楷体"/>
          <w:color w:val="000000"/>
          <w:szCs w:val="21"/>
        </w:rPr>
        <w:t xml:space="preserve">      </w:t>
      </w:r>
      <w:r>
        <w:rPr>
          <w:rFonts w:hAnsi="楷体" w:eastAsia="楷体"/>
          <w:color w:val="000000"/>
          <w:szCs w:val="21"/>
        </w:rPr>
        <w:t>）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color w:val="000000"/>
          <w:szCs w:val="21"/>
        </w:rPr>
        <w:t xml:space="preserve">                               </w:t>
      </w:r>
      <w:r>
        <w:rPr>
          <w:rFonts w:ascii="宋体" w:hAnsi="宋体"/>
          <w:color w:val="000000"/>
          <w:szCs w:val="21"/>
        </w:rPr>
        <w:t>……</w:t>
      </w:r>
    </w:p>
    <w:p>
      <w:pPr>
        <w:rPr>
          <w:rFonts w:ascii="宋体" w:hAnsi="宋体"/>
          <w:color w:val="000000"/>
          <w:szCs w:val="21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七年级语文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第</w:t>
      </w:r>
      <w:r>
        <w:rPr>
          <w:rFonts w:hint="eastAsia"/>
          <w:color w:val="000000"/>
          <w:sz w:val="18"/>
          <w:szCs w:val="18"/>
        </w:rPr>
        <w:t>7</w:t>
      </w:r>
      <w:r>
        <w:rPr>
          <w:color w:val="000000"/>
          <w:sz w:val="18"/>
          <w:szCs w:val="18"/>
        </w:rPr>
        <w:t>页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共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</w:p>
    <w:p>
      <w:pPr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  <w:lang w:val="en-US" w:eastAsia="zh-CN"/>
        </w:rPr>
        <w:t>2</w:t>
      </w:r>
      <w:r>
        <w:rPr>
          <w:color w:val="000000"/>
          <w:szCs w:val="21"/>
        </w:rPr>
        <w:t>．</w:t>
      </w:r>
      <w:r>
        <w:rPr>
          <w:rFonts w:hAnsi="宋体"/>
          <w:color w:val="000000"/>
          <w:szCs w:val="21"/>
        </w:rPr>
        <w:t>阅读下面文字，按要求写作。（</w:t>
      </w:r>
      <w:r>
        <w:rPr>
          <w:color w:val="000000"/>
          <w:szCs w:val="21"/>
        </w:rPr>
        <w:t>40</w:t>
      </w:r>
      <w:r>
        <w:rPr>
          <w:rFonts w:hAnsi="宋体"/>
          <w:color w:val="000000"/>
          <w:szCs w:val="21"/>
        </w:rPr>
        <w:t>分）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宗璞笔下开得茂盛的紫藤萝，是一道令人深思的风景；臧克家文中走在游行示威队伍前头的闻一多，是一道令人震撼的风景；而凝望稻穗的袁隆平与簇拥着他的稻穗，则是一道令人感动的风景……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在你的身边，一定也有这样不一样的风景，让你陶醉，让你难忘，让你省悟，让你振奋……</w:t>
      </w:r>
    </w:p>
    <w:p>
      <w:pPr>
        <w:ind w:firstLine="420" w:firstLineChars="200"/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以上文字引发了你怎样的联想和思考？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请以“不一样的风景”为题，写一篇文章。可讲述经历或见闻，可发表见解，也可进行文学创作。</w:t>
      </w:r>
    </w:p>
    <w:p>
      <w:pPr>
        <w:ind w:firstLine="420" w:firstLineChars="200"/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要求：（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）文体自定（诗歌除外）；（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）字数</w:t>
      </w:r>
      <w:r>
        <w:rPr>
          <w:color w:val="000000"/>
          <w:szCs w:val="21"/>
        </w:rPr>
        <w:t>500—700</w:t>
      </w:r>
      <w:r>
        <w:rPr>
          <w:rFonts w:hAnsi="宋体"/>
          <w:color w:val="000000"/>
          <w:szCs w:val="21"/>
        </w:rPr>
        <w:t>；（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）不得抄袭、套作；（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）不出现真实的校名和师生姓名。</w:t>
      </w: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ind w:firstLine="420" w:firstLineChars="200"/>
        <w:rPr>
          <w:rFonts w:hint="eastAsia" w:hAnsi="宋体"/>
          <w:color w:val="000000"/>
          <w:szCs w:val="21"/>
        </w:rPr>
      </w:pPr>
    </w:p>
    <w:p>
      <w:pPr>
        <w:spacing w:line="240" w:lineRule="exact"/>
        <w:jc w:val="center"/>
        <w:rPr>
          <w:rFonts w:hint="eastAsia"/>
          <w:color w:val="000000"/>
          <w:sz w:val="18"/>
          <w:szCs w:val="18"/>
        </w:rPr>
      </w:pPr>
    </w:p>
    <w:p>
      <w:pPr>
        <w:spacing w:line="240" w:lineRule="exact"/>
        <w:jc w:val="center"/>
        <w:rPr>
          <w:rFonts w:hint="eastAsia"/>
          <w:color w:val="000000"/>
          <w:sz w:val="18"/>
          <w:szCs w:val="18"/>
        </w:rPr>
      </w:pPr>
    </w:p>
    <w:p>
      <w:pPr>
        <w:spacing w:line="240" w:lineRule="exact"/>
        <w:jc w:val="center"/>
        <w:rPr>
          <w:rFonts w:hint="eastAsia"/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</w:pPr>
    </w:p>
    <w:p>
      <w:pPr>
        <w:spacing w:line="240" w:lineRule="exact"/>
        <w:jc w:val="center"/>
        <w:rPr>
          <w:color w:val="000000"/>
          <w:sz w:val="18"/>
          <w:szCs w:val="18"/>
        </w:rPr>
        <w:sectPr>
          <w:headerReference r:id="rId3" w:type="default"/>
          <w:footerReference r:id="rId4" w:type="default"/>
          <w:footerReference r:id="rId5" w:type="even"/>
          <w:type w:val="continuous"/>
          <w:pgSz w:w="11057" w:h="15309"/>
          <w:pgMar w:top="1440" w:right="1187" w:bottom="760" w:left="1440" w:header="1440" w:footer="720" w:gutter="0"/>
          <w:cols w:space="708" w:num="1"/>
          <w:docGrid w:type="lines" w:linePitch="364" w:charSpace="0"/>
        </w:sectPr>
      </w:pPr>
      <w:r>
        <w:rPr>
          <w:color w:val="000000"/>
          <w:sz w:val="18"/>
          <w:szCs w:val="18"/>
        </w:rPr>
        <w:t>七年级语文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第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  <w:r>
        <w:rPr>
          <w:rFonts w:hint="eastAsia"/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共</w:t>
      </w:r>
      <w:r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页</w:t>
      </w: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rPr>
        <w:rStyle w:val="16"/>
      </w:rPr>
      <w:t>1</w:t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2"/>
  <w:drawingGridVerticalSpacing w:val="182"/>
  <w:displayHorizontalDrawingGridEvery w:val="0"/>
  <w:displayVerticalDrawingGridEvery w:val="2"/>
  <w:doNotShadeFormData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shapeLayoutLikeWW8/>
    <w:alignTablesRowByRow/>
    <w:doNotUseHTMLParagraphAutoSpacing/>
    <w:useWord97LineBreakRules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172A27"/>
    <w:rsid w:val="000009ED"/>
    <w:rsid w:val="0000112B"/>
    <w:rsid w:val="000060F2"/>
    <w:rsid w:val="00007488"/>
    <w:rsid w:val="00011443"/>
    <w:rsid w:val="00013C70"/>
    <w:rsid w:val="000144F3"/>
    <w:rsid w:val="000149DE"/>
    <w:rsid w:val="00020F6D"/>
    <w:rsid w:val="00024036"/>
    <w:rsid w:val="00026AB4"/>
    <w:rsid w:val="00031860"/>
    <w:rsid w:val="000341BC"/>
    <w:rsid w:val="000358FD"/>
    <w:rsid w:val="00036A21"/>
    <w:rsid w:val="00041524"/>
    <w:rsid w:val="00051949"/>
    <w:rsid w:val="00052CE9"/>
    <w:rsid w:val="000554B5"/>
    <w:rsid w:val="00056966"/>
    <w:rsid w:val="000578BF"/>
    <w:rsid w:val="000605CF"/>
    <w:rsid w:val="00060F00"/>
    <w:rsid w:val="00063840"/>
    <w:rsid w:val="00065D55"/>
    <w:rsid w:val="00070A74"/>
    <w:rsid w:val="0007148F"/>
    <w:rsid w:val="000717A9"/>
    <w:rsid w:val="00073CD6"/>
    <w:rsid w:val="00074635"/>
    <w:rsid w:val="000749DB"/>
    <w:rsid w:val="00082036"/>
    <w:rsid w:val="000873C7"/>
    <w:rsid w:val="00091C1C"/>
    <w:rsid w:val="00092815"/>
    <w:rsid w:val="00093066"/>
    <w:rsid w:val="00096573"/>
    <w:rsid w:val="000965AE"/>
    <w:rsid w:val="000A0326"/>
    <w:rsid w:val="000A2F07"/>
    <w:rsid w:val="000A738C"/>
    <w:rsid w:val="000B5908"/>
    <w:rsid w:val="000C085A"/>
    <w:rsid w:val="000C0D2D"/>
    <w:rsid w:val="000C13C9"/>
    <w:rsid w:val="000C334B"/>
    <w:rsid w:val="000C414F"/>
    <w:rsid w:val="000C6732"/>
    <w:rsid w:val="000C71B7"/>
    <w:rsid w:val="000D1588"/>
    <w:rsid w:val="000D2938"/>
    <w:rsid w:val="000D3750"/>
    <w:rsid w:val="000D4987"/>
    <w:rsid w:val="000E382C"/>
    <w:rsid w:val="000E6FA1"/>
    <w:rsid w:val="000F1F40"/>
    <w:rsid w:val="000F454A"/>
    <w:rsid w:val="000F7964"/>
    <w:rsid w:val="00102D65"/>
    <w:rsid w:val="00103568"/>
    <w:rsid w:val="00104EEB"/>
    <w:rsid w:val="00114419"/>
    <w:rsid w:val="00116369"/>
    <w:rsid w:val="0011643D"/>
    <w:rsid w:val="00116E60"/>
    <w:rsid w:val="0012773F"/>
    <w:rsid w:val="001305FF"/>
    <w:rsid w:val="00133AC7"/>
    <w:rsid w:val="0014280A"/>
    <w:rsid w:val="001431F0"/>
    <w:rsid w:val="00151161"/>
    <w:rsid w:val="00151FF1"/>
    <w:rsid w:val="0015229B"/>
    <w:rsid w:val="001542C5"/>
    <w:rsid w:val="00154DAA"/>
    <w:rsid w:val="0015588E"/>
    <w:rsid w:val="00165B1A"/>
    <w:rsid w:val="00166A64"/>
    <w:rsid w:val="00167F80"/>
    <w:rsid w:val="001706DD"/>
    <w:rsid w:val="00171631"/>
    <w:rsid w:val="00172947"/>
    <w:rsid w:val="00172AEA"/>
    <w:rsid w:val="00172B4D"/>
    <w:rsid w:val="0018186D"/>
    <w:rsid w:val="00181A36"/>
    <w:rsid w:val="00182406"/>
    <w:rsid w:val="00184A8F"/>
    <w:rsid w:val="00184CD4"/>
    <w:rsid w:val="00192A69"/>
    <w:rsid w:val="00197026"/>
    <w:rsid w:val="0019790C"/>
    <w:rsid w:val="001A0C79"/>
    <w:rsid w:val="001A0CD0"/>
    <w:rsid w:val="001A0ECA"/>
    <w:rsid w:val="001A1320"/>
    <w:rsid w:val="001A30DD"/>
    <w:rsid w:val="001A31C2"/>
    <w:rsid w:val="001A7C4C"/>
    <w:rsid w:val="001B08ED"/>
    <w:rsid w:val="001B0D78"/>
    <w:rsid w:val="001B119A"/>
    <w:rsid w:val="001B242D"/>
    <w:rsid w:val="001C1D5A"/>
    <w:rsid w:val="001C347F"/>
    <w:rsid w:val="001C4B4E"/>
    <w:rsid w:val="001C79CA"/>
    <w:rsid w:val="001D29A7"/>
    <w:rsid w:val="001E1B47"/>
    <w:rsid w:val="001E472B"/>
    <w:rsid w:val="001E574A"/>
    <w:rsid w:val="001E58AD"/>
    <w:rsid w:val="001E62FE"/>
    <w:rsid w:val="001F039D"/>
    <w:rsid w:val="001F2129"/>
    <w:rsid w:val="001F2EC5"/>
    <w:rsid w:val="001F4C0E"/>
    <w:rsid w:val="001F65B6"/>
    <w:rsid w:val="002022AC"/>
    <w:rsid w:val="0020313F"/>
    <w:rsid w:val="00206B89"/>
    <w:rsid w:val="002122A8"/>
    <w:rsid w:val="00214220"/>
    <w:rsid w:val="00216DA6"/>
    <w:rsid w:val="002202EA"/>
    <w:rsid w:val="00222DAE"/>
    <w:rsid w:val="00222EA3"/>
    <w:rsid w:val="00226014"/>
    <w:rsid w:val="002310CA"/>
    <w:rsid w:val="0023435C"/>
    <w:rsid w:val="00234907"/>
    <w:rsid w:val="0023561B"/>
    <w:rsid w:val="002439D3"/>
    <w:rsid w:val="00253BF0"/>
    <w:rsid w:val="00264EB1"/>
    <w:rsid w:val="00266381"/>
    <w:rsid w:val="002701E9"/>
    <w:rsid w:val="002747EB"/>
    <w:rsid w:val="002777A7"/>
    <w:rsid w:val="00287131"/>
    <w:rsid w:val="00290FE8"/>
    <w:rsid w:val="00291302"/>
    <w:rsid w:val="00297263"/>
    <w:rsid w:val="00297FA2"/>
    <w:rsid w:val="002A1D01"/>
    <w:rsid w:val="002B15A7"/>
    <w:rsid w:val="002B39B5"/>
    <w:rsid w:val="002B7BDB"/>
    <w:rsid w:val="002C254F"/>
    <w:rsid w:val="002C32F7"/>
    <w:rsid w:val="002C5B23"/>
    <w:rsid w:val="002C73C5"/>
    <w:rsid w:val="002D4556"/>
    <w:rsid w:val="002D68D0"/>
    <w:rsid w:val="002D6C46"/>
    <w:rsid w:val="002D7010"/>
    <w:rsid w:val="002E2B90"/>
    <w:rsid w:val="002E7650"/>
    <w:rsid w:val="002F7A6B"/>
    <w:rsid w:val="00301D9E"/>
    <w:rsid w:val="00302030"/>
    <w:rsid w:val="00303AEA"/>
    <w:rsid w:val="0030660C"/>
    <w:rsid w:val="003230F5"/>
    <w:rsid w:val="00331130"/>
    <w:rsid w:val="00331428"/>
    <w:rsid w:val="003324F4"/>
    <w:rsid w:val="00332EB0"/>
    <w:rsid w:val="00333490"/>
    <w:rsid w:val="003337DE"/>
    <w:rsid w:val="00334336"/>
    <w:rsid w:val="0033459A"/>
    <w:rsid w:val="00335D0B"/>
    <w:rsid w:val="00336C7F"/>
    <w:rsid w:val="0033713D"/>
    <w:rsid w:val="0034450E"/>
    <w:rsid w:val="00350AD6"/>
    <w:rsid w:val="00353690"/>
    <w:rsid w:val="00354A40"/>
    <w:rsid w:val="003564C0"/>
    <w:rsid w:val="003569B7"/>
    <w:rsid w:val="0035787B"/>
    <w:rsid w:val="00360390"/>
    <w:rsid w:val="0036101D"/>
    <w:rsid w:val="00364DE1"/>
    <w:rsid w:val="003652E0"/>
    <w:rsid w:val="00366C49"/>
    <w:rsid w:val="003703E6"/>
    <w:rsid w:val="003718A4"/>
    <w:rsid w:val="00373614"/>
    <w:rsid w:val="00382242"/>
    <w:rsid w:val="00390DE2"/>
    <w:rsid w:val="003926A3"/>
    <w:rsid w:val="0039315F"/>
    <w:rsid w:val="00393329"/>
    <w:rsid w:val="00393E0C"/>
    <w:rsid w:val="00395BB3"/>
    <w:rsid w:val="00395CE5"/>
    <w:rsid w:val="0039605E"/>
    <w:rsid w:val="003968F9"/>
    <w:rsid w:val="00396CC4"/>
    <w:rsid w:val="003979C4"/>
    <w:rsid w:val="003A4F40"/>
    <w:rsid w:val="003B28F8"/>
    <w:rsid w:val="003B36B8"/>
    <w:rsid w:val="003B5A0A"/>
    <w:rsid w:val="003C5481"/>
    <w:rsid w:val="003C77F5"/>
    <w:rsid w:val="003C7BAD"/>
    <w:rsid w:val="003D2780"/>
    <w:rsid w:val="003D5337"/>
    <w:rsid w:val="003D5B0E"/>
    <w:rsid w:val="003D7821"/>
    <w:rsid w:val="003E3943"/>
    <w:rsid w:val="003E52A3"/>
    <w:rsid w:val="003E6AE9"/>
    <w:rsid w:val="003E7C86"/>
    <w:rsid w:val="00401163"/>
    <w:rsid w:val="0040169E"/>
    <w:rsid w:val="00406A5B"/>
    <w:rsid w:val="0041191D"/>
    <w:rsid w:val="00413DC9"/>
    <w:rsid w:val="004151FC"/>
    <w:rsid w:val="00416792"/>
    <w:rsid w:val="00420432"/>
    <w:rsid w:val="00420CF4"/>
    <w:rsid w:val="004236F2"/>
    <w:rsid w:val="00423A18"/>
    <w:rsid w:val="00426D1F"/>
    <w:rsid w:val="004314A4"/>
    <w:rsid w:val="00432356"/>
    <w:rsid w:val="004325A9"/>
    <w:rsid w:val="00434F4C"/>
    <w:rsid w:val="0043734B"/>
    <w:rsid w:val="00444F9D"/>
    <w:rsid w:val="004458B5"/>
    <w:rsid w:val="00446604"/>
    <w:rsid w:val="00450278"/>
    <w:rsid w:val="00455DD5"/>
    <w:rsid w:val="004560EB"/>
    <w:rsid w:val="0045669B"/>
    <w:rsid w:val="00456CD9"/>
    <w:rsid w:val="00457BB4"/>
    <w:rsid w:val="0046513D"/>
    <w:rsid w:val="00466D0A"/>
    <w:rsid w:val="004701AF"/>
    <w:rsid w:val="00471E5F"/>
    <w:rsid w:val="00474C87"/>
    <w:rsid w:val="00480B6E"/>
    <w:rsid w:val="0048477F"/>
    <w:rsid w:val="004859B5"/>
    <w:rsid w:val="00485D8D"/>
    <w:rsid w:val="00486FA5"/>
    <w:rsid w:val="00490639"/>
    <w:rsid w:val="0049212A"/>
    <w:rsid w:val="004B0E1B"/>
    <w:rsid w:val="004B43B9"/>
    <w:rsid w:val="004B492B"/>
    <w:rsid w:val="004B4D75"/>
    <w:rsid w:val="004C3803"/>
    <w:rsid w:val="004C7128"/>
    <w:rsid w:val="004D0C36"/>
    <w:rsid w:val="004D22B6"/>
    <w:rsid w:val="004D3D69"/>
    <w:rsid w:val="004D657F"/>
    <w:rsid w:val="00506CC8"/>
    <w:rsid w:val="00510238"/>
    <w:rsid w:val="00513275"/>
    <w:rsid w:val="005151CD"/>
    <w:rsid w:val="005161ED"/>
    <w:rsid w:val="005218BA"/>
    <w:rsid w:val="00523F17"/>
    <w:rsid w:val="0052682E"/>
    <w:rsid w:val="0053502B"/>
    <w:rsid w:val="00535734"/>
    <w:rsid w:val="00544799"/>
    <w:rsid w:val="00544E6A"/>
    <w:rsid w:val="005474B8"/>
    <w:rsid w:val="005475AF"/>
    <w:rsid w:val="005568DA"/>
    <w:rsid w:val="00562AAE"/>
    <w:rsid w:val="00562B4D"/>
    <w:rsid w:val="0056355F"/>
    <w:rsid w:val="00570D46"/>
    <w:rsid w:val="00575333"/>
    <w:rsid w:val="005771D8"/>
    <w:rsid w:val="005820B2"/>
    <w:rsid w:val="00582254"/>
    <w:rsid w:val="00583CCD"/>
    <w:rsid w:val="00587595"/>
    <w:rsid w:val="00590B54"/>
    <w:rsid w:val="00592008"/>
    <w:rsid w:val="00593ABC"/>
    <w:rsid w:val="00593AE2"/>
    <w:rsid w:val="0059582C"/>
    <w:rsid w:val="00597297"/>
    <w:rsid w:val="005976D6"/>
    <w:rsid w:val="005A5B39"/>
    <w:rsid w:val="005A5B41"/>
    <w:rsid w:val="005B4A9B"/>
    <w:rsid w:val="005C2491"/>
    <w:rsid w:val="005C25C2"/>
    <w:rsid w:val="005C3665"/>
    <w:rsid w:val="005C5585"/>
    <w:rsid w:val="005C5B24"/>
    <w:rsid w:val="005E0659"/>
    <w:rsid w:val="005E48CB"/>
    <w:rsid w:val="005E5B72"/>
    <w:rsid w:val="005F362C"/>
    <w:rsid w:val="005F3B79"/>
    <w:rsid w:val="005F4C7D"/>
    <w:rsid w:val="005F5512"/>
    <w:rsid w:val="005F6369"/>
    <w:rsid w:val="005F67C6"/>
    <w:rsid w:val="0060051C"/>
    <w:rsid w:val="00602FC9"/>
    <w:rsid w:val="00603BCC"/>
    <w:rsid w:val="00605237"/>
    <w:rsid w:val="0060630B"/>
    <w:rsid w:val="006067D5"/>
    <w:rsid w:val="006074CE"/>
    <w:rsid w:val="0061032E"/>
    <w:rsid w:val="00613C98"/>
    <w:rsid w:val="0061697A"/>
    <w:rsid w:val="00631634"/>
    <w:rsid w:val="00632E19"/>
    <w:rsid w:val="00633910"/>
    <w:rsid w:val="00633D19"/>
    <w:rsid w:val="006354AF"/>
    <w:rsid w:val="00636D3C"/>
    <w:rsid w:val="006375B4"/>
    <w:rsid w:val="006417A7"/>
    <w:rsid w:val="0064421E"/>
    <w:rsid w:val="006463D3"/>
    <w:rsid w:val="00650BE2"/>
    <w:rsid w:val="00657EA5"/>
    <w:rsid w:val="00665161"/>
    <w:rsid w:val="0066611C"/>
    <w:rsid w:val="006665A1"/>
    <w:rsid w:val="006722AF"/>
    <w:rsid w:val="0067523E"/>
    <w:rsid w:val="00681DDD"/>
    <w:rsid w:val="00683669"/>
    <w:rsid w:val="0068377B"/>
    <w:rsid w:val="00690620"/>
    <w:rsid w:val="00692C08"/>
    <w:rsid w:val="006937F5"/>
    <w:rsid w:val="00693C8F"/>
    <w:rsid w:val="006962DA"/>
    <w:rsid w:val="0069732B"/>
    <w:rsid w:val="00697931"/>
    <w:rsid w:val="006A091F"/>
    <w:rsid w:val="006A16F9"/>
    <w:rsid w:val="006A2CA0"/>
    <w:rsid w:val="006B1672"/>
    <w:rsid w:val="006B311C"/>
    <w:rsid w:val="006B43E5"/>
    <w:rsid w:val="006B6FA5"/>
    <w:rsid w:val="006D30DC"/>
    <w:rsid w:val="006D76EC"/>
    <w:rsid w:val="006E1648"/>
    <w:rsid w:val="006E3253"/>
    <w:rsid w:val="006E6866"/>
    <w:rsid w:val="006F1211"/>
    <w:rsid w:val="006F4693"/>
    <w:rsid w:val="006F739C"/>
    <w:rsid w:val="007007A3"/>
    <w:rsid w:val="00701CB2"/>
    <w:rsid w:val="007031B2"/>
    <w:rsid w:val="00704382"/>
    <w:rsid w:val="00706A73"/>
    <w:rsid w:val="00707F27"/>
    <w:rsid w:val="00710F9F"/>
    <w:rsid w:val="00712689"/>
    <w:rsid w:val="00717343"/>
    <w:rsid w:val="00723C4A"/>
    <w:rsid w:val="007323B8"/>
    <w:rsid w:val="00735DA7"/>
    <w:rsid w:val="00736EAC"/>
    <w:rsid w:val="0073776E"/>
    <w:rsid w:val="00742E73"/>
    <w:rsid w:val="00750A66"/>
    <w:rsid w:val="00750A68"/>
    <w:rsid w:val="00750D42"/>
    <w:rsid w:val="00751127"/>
    <w:rsid w:val="0075190E"/>
    <w:rsid w:val="00751A57"/>
    <w:rsid w:val="00752EC7"/>
    <w:rsid w:val="00753920"/>
    <w:rsid w:val="00754F3C"/>
    <w:rsid w:val="0075517E"/>
    <w:rsid w:val="00755598"/>
    <w:rsid w:val="00755658"/>
    <w:rsid w:val="00756D05"/>
    <w:rsid w:val="00760443"/>
    <w:rsid w:val="00760809"/>
    <w:rsid w:val="00765C4F"/>
    <w:rsid w:val="00766A2A"/>
    <w:rsid w:val="007708A4"/>
    <w:rsid w:val="007712B8"/>
    <w:rsid w:val="007715EF"/>
    <w:rsid w:val="00775FBE"/>
    <w:rsid w:val="0079481B"/>
    <w:rsid w:val="0079526D"/>
    <w:rsid w:val="00796CC3"/>
    <w:rsid w:val="007A11CA"/>
    <w:rsid w:val="007A308E"/>
    <w:rsid w:val="007A4377"/>
    <w:rsid w:val="007A6764"/>
    <w:rsid w:val="007A72E7"/>
    <w:rsid w:val="007B270F"/>
    <w:rsid w:val="007B5D0A"/>
    <w:rsid w:val="007C4458"/>
    <w:rsid w:val="007C7581"/>
    <w:rsid w:val="007C792F"/>
    <w:rsid w:val="007D3FEE"/>
    <w:rsid w:val="007D464D"/>
    <w:rsid w:val="007D6C4D"/>
    <w:rsid w:val="007E0B86"/>
    <w:rsid w:val="007F14E1"/>
    <w:rsid w:val="007F4BD1"/>
    <w:rsid w:val="007F6B90"/>
    <w:rsid w:val="00800B0A"/>
    <w:rsid w:val="00806D2E"/>
    <w:rsid w:val="0081038D"/>
    <w:rsid w:val="00813DEF"/>
    <w:rsid w:val="00816641"/>
    <w:rsid w:val="008167D2"/>
    <w:rsid w:val="00816F06"/>
    <w:rsid w:val="008175FF"/>
    <w:rsid w:val="00821213"/>
    <w:rsid w:val="008261BA"/>
    <w:rsid w:val="00827FD9"/>
    <w:rsid w:val="00833EAC"/>
    <w:rsid w:val="00835B99"/>
    <w:rsid w:val="00854E07"/>
    <w:rsid w:val="008550B8"/>
    <w:rsid w:val="008554F2"/>
    <w:rsid w:val="0086029C"/>
    <w:rsid w:val="00861955"/>
    <w:rsid w:val="008631AF"/>
    <w:rsid w:val="008708F2"/>
    <w:rsid w:val="00873FEC"/>
    <w:rsid w:val="00874182"/>
    <w:rsid w:val="00877314"/>
    <w:rsid w:val="00877CE2"/>
    <w:rsid w:val="008816B0"/>
    <w:rsid w:val="0088262A"/>
    <w:rsid w:val="00883766"/>
    <w:rsid w:val="008911D3"/>
    <w:rsid w:val="00892531"/>
    <w:rsid w:val="008937D1"/>
    <w:rsid w:val="008A1F2E"/>
    <w:rsid w:val="008A3B5A"/>
    <w:rsid w:val="008A5833"/>
    <w:rsid w:val="008A6E65"/>
    <w:rsid w:val="008A7F32"/>
    <w:rsid w:val="008B04DE"/>
    <w:rsid w:val="008B05BC"/>
    <w:rsid w:val="008B3AE2"/>
    <w:rsid w:val="008B4459"/>
    <w:rsid w:val="008B4637"/>
    <w:rsid w:val="008B64F1"/>
    <w:rsid w:val="008C334D"/>
    <w:rsid w:val="008C35A2"/>
    <w:rsid w:val="008D648D"/>
    <w:rsid w:val="008D66BA"/>
    <w:rsid w:val="008E22C3"/>
    <w:rsid w:val="008E6DBD"/>
    <w:rsid w:val="008F4D82"/>
    <w:rsid w:val="008F53A7"/>
    <w:rsid w:val="009028FE"/>
    <w:rsid w:val="009040F1"/>
    <w:rsid w:val="00904870"/>
    <w:rsid w:val="009132CC"/>
    <w:rsid w:val="00915483"/>
    <w:rsid w:val="00922C4D"/>
    <w:rsid w:val="009331AA"/>
    <w:rsid w:val="0093553F"/>
    <w:rsid w:val="00936A89"/>
    <w:rsid w:val="009372BF"/>
    <w:rsid w:val="009379D5"/>
    <w:rsid w:val="00937AE9"/>
    <w:rsid w:val="00941129"/>
    <w:rsid w:val="009420AE"/>
    <w:rsid w:val="00944AA1"/>
    <w:rsid w:val="00945BD0"/>
    <w:rsid w:val="009466A8"/>
    <w:rsid w:val="00952AD3"/>
    <w:rsid w:val="00956ED8"/>
    <w:rsid w:val="00957D29"/>
    <w:rsid w:val="00960FA2"/>
    <w:rsid w:val="0096113E"/>
    <w:rsid w:val="0096118C"/>
    <w:rsid w:val="009621FE"/>
    <w:rsid w:val="00962967"/>
    <w:rsid w:val="009677D6"/>
    <w:rsid w:val="00972C0A"/>
    <w:rsid w:val="009736BB"/>
    <w:rsid w:val="00976245"/>
    <w:rsid w:val="00976C2F"/>
    <w:rsid w:val="009771FF"/>
    <w:rsid w:val="0097781B"/>
    <w:rsid w:val="00994D31"/>
    <w:rsid w:val="00994E23"/>
    <w:rsid w:val="00995A35"/>
    <w:rsid w:val="00995F9F"/>
    <w:rsid w:val="0099638F"/>
    <w:rsid w:val="009A6CAA"/>
    <w:rsid w:val="009B01BF"/>
    <w:rsid w:val="009B245F"/>
    <w:rsid w:val="009B4CB5"/>
    <w:rsid w:val="009B7359"/>
    <w:rsid w:val="009C1346"/>
    <w:rsid w:val="009C3FA9"/>
    <w:rsid w:val="009C6925"/>
    <w:rsid w:val="009D0370"/>
    <w:rsid w:val="009E0D79"/>
    <w:rsid w:val="009E3452"/>
    <w:rsid w:val="009E487D"/>
    <w:rsid w:val="009E5887"/>
    <w:rsid w:val="009F08AD"/>
    <w:rsid w:val="009F254B"/>
    <w:rsid w:val="009F3ABB"/>
    <w:rsid w:val="00A01525"/>
    <w:rsid w:val="00A02E3E"/>
    <w:rsid w:val="00A037EC"/>
    <w:rsid w:val="00A06A05"/>
    <w:rsid w:val="00A130BD"/>
    <w:rsid w:val="00A15226"/>
    <w:rsid w:val="00A17078"/>
    <w:rsid w:val="00A172A0"/>
    <w:rsid w:val="00A20E6E"/>
    <w:rsid w:val="00A21FCF"/>
    <w:rsid w:val="00A23DD6"/>
    <w:rsid w:val="00A27DBC"/>
    <w:rsid w:val="00A355B5"/>
    <w:rsid w:val="00A36BE7"/>
    <w:rsid w:val="00A37A1D"/>
    <w:rsid w:val="00A4226E"/>
    <w:rsid w:val="00A45818"/>
    <w:rsid w:val="00A46B80"/>
    <w:rsid w:val="00A51EC4"/>
    <w:rsid w:val="00A530CA"/>
    <w:rsid w:val="00A6097D"/>
    <w:rsid w:val="00A61141"/>
    <w:rsid w:val="00A615FA"/>
    <w:rsid w:val="00A66C2C"/>
    <w:rsid w:val="00A6720E"/>
    <w:rsid w:val="00A71B51"/>
    <w:rsid w:val="00A75791"/>
    <w:rsid w:val="00A76579"/>
    <w:rsid w:val="00A80603"/>
    <w:rsid w:val="00A83285"/>
    <w:rsid w:val="00A93B64"/>
    <w:rsid w:val="00A9503A"/>
    <w:rsid w:val="00AA4C1C"/>
    <w:rsid w:val="00AA52A5"/>
    <w:rsid w:val="00AB3106"/>
    <w:rsid w:val="00AB4B74"/>
    <w:rsid w:val="00AB4DAD"/>
    <w:rsid w:val="00AC2B15"/>
    <w:rsid w:val="00AC5853"/>
    <w:rsid w:val="00AC61EE"/>
    <w:rsid w:val="00AD0B19"/>
    <w:rsid w:val="00AD6F67"/>
    <w:rsid w:val="00AD7F39"/>
    <w:rsid w:val="00AE44D2"/>
    <w:rsid w:val="00AE461F"/>
    <w:rsid w:val="00AE7D29"/>
    <w:rsid w:val="00AF0948"/>
    <w:rsid w:val="00AF0B1A"/>
    <w:rsid w:val="00AF1A0B"/>
    <w:rsid w:val="00AF4328"/>
    <w:rsid w:val="00AF6751"/>
    <w:rsid w:val="00B0594A"/>
    <w:rsid w:val="00B15F0C"/>
    <w:rsid w:val="00B167BF"/>
    <w:rsid w:val="00B20973"/>
    <w:rsid w:val="00B2332D"/>
    <w:rsid w:val="00B2376E"/>
    <w:rsid w:val="00B24567"/>
    <w:rsid w:val="00B26548"/>
    <w:rsid w:val="00B27C23"/>
    <w:rsid w:val="00B33E2F"/>
    <w:rsid w:val="00B34334"/>
    <w:rsid w:val="00B37669"/>
    <w:rsid w:val="00B41421"/>
    <w:rsid w:val="00B46C2A"/>
    <w:rsid w:val="00B46D1C"/>
    <w:rsid w:val="00B52B12"/>
    <w:rsid w:val="00B5412F"/>
    <w:rsid w:val="00B5521D"/>
    <w:rsid w:val="00B560D1"/>
    <w:rsid w:val="00B61C16"/>
    <w:rsid w:val="00B62969"/>
    <w:rsid w:val="00B66CB5"/>
    <w:rsid w:val="00B70188"/>
    <w:rsid w:val="00B71DAA"/>
    <w:rsid w:val="00B72B26"/>
    <w:rsid w:val="00B73B08"/>
    <w:rsid w:val="00B75FA1"/>
    <w:rsid w:val="00B764AC"/>
    <w:rsid w:val="00B816B4"/>
    <w:rsid w:val="00B82F2A"/>
    <w:rsid w:val="00B83876"/>
    <w:rsid w:val="00B85FB4"/>
    <w:rsid w:val="00B86514"/>
    <w:rsid w:val="00BA4986"/>
    <w:rsid w:val="00BA4A5E"/>
    <w:rsid w:val="00BA5F29"/>
    <w:rsid w:val="00BB2C85"/>
    <w:rsid w:val="00BB40E2"/>
    <w:rsid w:val="00BB7C49"/>
    <w:rsid w:val="00BC5505"/>
    <w:rsid w:val="00BC62F2"/>
    <w:rsid w:val="00BD0BFB"/>
    <w:rsid w:val="00BD3256"/>
    <w:rsid w:val="00BD3271"/>
    <w:rsid w:val="00BD384D"/>
    <w:rsid w:val="00BD5178"/>
    <w:rsid w:val="00BE0025"/>
    <w:rsid w:val="00BE1F48"/>
    <w:rsid w:val="00BE55AD"/>
    <w:rsid w:val="00BE6AF4"/>
    <w:rsid w:val="00BE72EA"/>
    <w:rsid w:val="00BF42A0"/>
    <w:rsid w:val="00BF4CE6"/>
    <w:rsid w:val="00C02FC6"/>
    <w:rsid w:val="00C07CE3"/>
    <w:rsid w:val="00C10AC4"/>
    <w:rsid w:val="00C125E7"/>
    <w:rsid w:val="00C146A0"/>
    <w:rsid w:val="00C1612C"/>
    <w:rsid w:val="00C16807"/>
    <w:rsid w:val="00C221D0"/>
    <w:rsid w:val="00C259D5"/>
    <w:rsid w:val="00C25D84"/>
    <w:rsid w:val="00C274F5"/>
    <w:rsid w:val="00C27ACC"/>
    <w:rsid w:val="00C34793"/>
    <w:rsid w:val="00C37045"/>
    <w:rsid w:val="00C374AA"/>
    <w:rsid w:val="00C40DA3"/>
    <w:rsid w:val="00C4115E"/>
    <w:rsid w:val="00C43083"/>
    <w:rsid w:val="00C46663"/>
    <w:rsid w:val="00C5119F"/>
    <w:rsid w:val="00C525A8"/>
    <w:rsid w:val="00C52710"/>
    <w:rsid w:val="00C54020"/>
    <w:rsid w:val="00C56A5B"/>
    <w:rsid w:val="00C6063F"/>
    <w:rsid w:val="00C64F2D"/>
    <w:rsid w:val="00C71CCE"/>
    <w:rsid w:val="00C739EF"/>
    <w:rsid w:val="00C73C27"/>
    <w:rsid w:val="00C748BA"/>
    <w:rsid w:val="00C80C6D"/>
    <w:rsid w:val="00C83CBA"/>
    <w:rsid w:val="00C8607E"/>
    <w:rsid w:val="00C860CD"/>
    <w:rsid w:val="00C8641A"/>
    <w:rsid w:val="00C9092D"/>
    <w:rsid w:val="00C90B47"/>
    <w:rsid w:val="00C93D5E"/>
    <w:rsid w:val="00C94F4B"/>
    <w:rsid w:val="00C9702A"/>
    <w:rsid w:val="00CA01A3"/>
    <w:rsid w:val="00CA2D78"/>
    <w:rsid w:val="00CA3BD1"/>
    <w:rsid w:val="00CA4FF1"/>
    <w:rsid w:val="00CA636B"/>
    <w:rsid w:val="00CA7C9D"/>
    <w:rsid w:val="00CB172A"/>
    <w:rsid w:val="00CB20DF"/>
    <w:rsid w:val="00CB3E24"/>
    <w:rsid w:val="00CB6F0D"/>
    <w:rsid w:val="00CB70B9"/>
    <w:rsid w:val="00CB7C3C"/>
    <w:rsid w:val="00CC2F68"/>
    <w:rsid w:val="00CC33F7"/>
    <w:rsid w:val="00CC49DF"/>
    <w:rsid w:val="00CD1208"/>
    <w:rsid w:val="00CD134C"/>
    <w:rsid w:val="00CD557A"/>
    <w:rsid w:val="00CD5B3C"/>
    <w:rsid w:val="00CD79D0"/>
    <w:rsid w:val="00CE0103"/>
    <w:rsid w:val="00CE0507"/>
    <w:rsid w:val="00CE27A6"/>
    <w:rsid w:val="00CE3776"/>
    <w:rsid w:val="00CE5B98"/>
    <w:rsid w:val="00CF6168"/>
    <w:rsid w:val="00D043CE"/>
    <w:rsid w:val="00D05A03"/>
    <w:rsid w:val="00D05D8A"/>
    <w:rsid w:val="00D07A61"/>
    <w:rsid w:val="00D1016C"/>
    <w:rsid w:val="00D12FA3"/>
    <w:rsid w:val="00D138FE"/>
    <w:rsid w:val="00D15EDC"/>
    <w:rsid w:val="00D226C2"/>
    <w:rsid w:val="00D24445"/>
    <w:rsid w:val="00D2614E"/>
    <w:rsid w:val="00D30AF4"/>
    <w:rsid w:val="00D329E9"/>
    <w:rsid w:val="00D33429"/>
    <w:rsid w:val="00D36EDD"/>
    <w:rsid w:val="00D465B9"/>
    <w:rsid w:val="00D4777D"/>
    <w:rsid w:val="00D55A8C"/>
    <w:rsid w:val="00D55CE4"/>
    <w:rsid w:val="00D55D6A"/>
    <w:rsid w:val="00D57C70"/>
    <w:rsid w:val="00D60A73"/>
    <w:rsid w:val="00D60B7E"/>
    <w:rsid w:val="00D63408"/>
    <w:rsid w:val="00D63743"/>
    <w:rsid w:val="00D63B1C"/>
    <w:rsid w:val="00D64C85"/>
    <w:rsid w:val="00D80BAD"/>
    <w:rsid w:val="00D813A7"/>
    <w:rsid w:val="00D84B4D"/>
    <w:rsid w:val="00D8557A"/>
    <w:rsid w:val="00D8702D"/>
    <w:rsid w:val="00D87D32"/>
    <w:rsid w:val="00D87D3F"/>
    <w:rsid w:val="00D919CB"/>
    <w:rsid w:val="00D9338D"/>
    <w:rsid w:val="00D96936"/>
    <w:rsid w:val="00D96D20"/>
    <w:rsid w:val="00DA2188"/>
    <w:rsid w:val="00DA5B7D"/>
    <w:rsid w:val="00DB3795"/>
    <w:rsid w:val="00DB395C"/>
    <w:rsid w:val="00DC13A8"/>
    <w:rsid w:val="00DC17FD"/>
    <w:rsid w:val="00DC2BC8"/>
    <w:rsid w:val="00DC2D99"/>
    <w:rsid w:val="00DD1AB0"/>
    <w:rsid w:val="00DD36F3"/>
    <w:rsid w:val="00DD3CDB"/>
    <w:rsid w:val="00DE2CDC"/>
    <w:rsid w:val="00DE3E68"/>
    <w:rsid w:val="00DE69FD"/>
    <w:rsid w:val="00DF4FF2"/>
    <w:rsid w:val="00DF7F1D"/>
    <w:rsid w:val="00E02FE6"/>
    <w:rsid w:val="00E030B2"/>
    <w:rsid w:val="00E12E20"/>
    <w:rsid w:val="00E134FD"/>
    <w:rsid w:val="00E15012"/>
    <w:rsid w:val="00E166D1"/>
    <w:rsid w:val="00E20978"/>
    <w:rsid w:val="00E22DE5"/>
    <w:rsid w:val="00E23252"/>
    <w:rsid w:val="00E23D21"/>
    <w:rsid w:val="00E266F5"/>
    <w:rsid w:val="00E32111"/>
    <w:rsid w:val="00E3307B"/>
    <w:rsid w:val="00E37155"/>
    <w:rsid w:val="00E435BD"/>
    <w:rsid w:val="00E45AEB"/>
    <w:rsid w:val="00E5173F"/>
    <w:rsid w:val="00E517F8"/>
    <w:rsid w:val="00E531D7"/>
    <w:rsid w:val="00E65A03"/>
    <w:rsid w:val="00E65DE8"/>
    <w:rsid w:val="00E6770D"/>
    <w:rsid w:val="00E81DE2"/>
    <w:rsid w:val="00E81E24"/>
    <w:rsid w:val="00E86887"/>
    <w:rsid w:val="00E875DE"/>
    <w:rsid w:val="00E91AFE"/>
    <w:rsid w:val="00E92555"/>
    <w:rsid w:val="00E92DBC"/>
    <w:rsid w:val="00E9375D"/>
    <w:rsid w:val="00E94E06"/>
    <w:rsid w:val="00E96576"/>
    <w:rsid w:val="00EA43C4"/>
    <w:rsid w:val="00EA4C53"/>
    <w:rsid w:val="00EA6156"/>
    <w:rsid w:val="00EB00B8"/>
    <w:rsid w:val="00EB09D5"/>
    <w:rsid w:val="00EB397E"/>
    <w:rsid w:val="00EB4271"/>
    <w:rsid w:val="00EB47ED"/>
    <w:rsid w:val="00EB4A90"/>
    <w:rsid w:val="00EB7521"/>
    <w:rsid w:val="00ED530E"/>
    <w:rsid w:val="00ED59C7"/>
    <w:rsid w:val="00ED7353"/>
    <w:rsid w:val="00EE1076"/>
    <w:rsid w:val="00EE4202"/>
    <w:rsid w:val="00EE6BA8"/>
    <w:rsid w:val="00EE79EA"/>
    <w:rsid w:val="00EF4462"/>
    <w:rsid w:val="00EF5A61"/>
    <w:rsid w:val="00F01839"/>
    <w:rsid w:val="00F05059"/>
    <w:rsid w:val="00F07026"/>
    <w:rsid w:val="00F1208B"/>
    <w:rsid w:val="00F24DD1"/>
    <w:rsid w:val="00F25CCE"/>
    <w:rsid w:val="00F4091B"/>
    <w:rsid w:val="00F4191B"/>
    <w:rsid w:val="00F43771"/>
    <w:rsid w:val="00F456ED"/>
    <w:rsid w:val="00F462ED"/>
    <w:rsid w:val="00F46C79"/>
    <w:rsid w:val="00F47601"/>
    <w:rsid w:val="00F559FC"/>
    <w:rsid w:val="00F61D44"/>
    <w:rsid w:val="00F62957"/>
    <w:rsid w:val="00F65F13"/>
    <w:rsid w:val="00F66CA4"/>
    <w:rsid w:val="00F752D6"/>
    <w:rsid w:val="00F847C4"/>
    <w:rsid w:val="00F922CA"/>
    <w:rsid w:val="00F970E9"/>
    <w:rsid w:val="00F97F25"/>
    <w:rsid w:val="00FA0688"/>
    <w:rsid w:val="00FA7C20"/>
    <w:rsid w:val="00FB058A"/>
    <w:rsid w:val="00FB158B"/>
    <w:rsid w:val="00FC424F"/>
    <w:rsid w:val="00FC4EEA"/>
    <w:rsid w:val="00FC501F"/>
    <w:rsid w:val="00FC7C39"/>
    <w:rsid w:val="00FD22F8"/>
    <w:rsid w:val="00FD3C67"/>
    <w:rsid w:val="00FD43A6"/>
    <w:rsid w:val="00FD5C77"/>
    <w:rsid w:val="00FD74D3"/>
    <w:rsid w:val="00FE4CC4"/>
    <w:rsid w:val="00FF693E"/>
    <w:rsid w:val="00FF6C61"/>
    <w:rsid w:val="024C7E2F"/>
    <w:rsid w:val="02E10CC6"/>
    <w:rsid w:val="038F5771"/>
    <w:rsid w:val="03FE5F76"/>
    <w:rsid w:val="071D2FE9"/>
    <w:rsid w:val="07FF06EB"/>
    <w:rsid w:val="0BC82585"/>
    <w:rsid w:val="0D8608DF"/>
    <w:rsid w:val="0DBA2892"/>
    <w:rsid w:val="0F705067"/>
    <w:rsid w:val="148F54FD"/>
    <w:rsid w:val="15CF70A6"/>
    <w:rsid w:val="163253A7"/>
    <w:rsid w:val="1CC65724"/>
    <w:rsid w:val="1FDC0E5B"/>
    <w:rsid w:val="215A785E"/>
    <w:rsid w:val="247943CD"/>
    <w:rsid w:val="24B00B87"/>
    <w:rsid w:val="24C77975"/>
    <w:rsid w:val="2B2D4AE3"/>
    <w:rsid w:val="2D5E607D"/>
    <w:rsid w:val="35827B5C"/>
    <w:rsid w:val="39583B0D"/>
    <w:rsid w:val="3A4B2833"/>
    <w:rsid w:val="3A8525D7"/>
    <w:rsid w:val="3D3611CE"/>
    <w:rsid w:val="3FEA4EE6"/>
    <w:rsid w:val="3FEF3F72"/>
    <w:rsid w:val="40391117"/>
    <w:rsid w:val="43C044A8"/>
    <w:rsid w:val="441D3619"/>
    <w:rsid w:val="46727D66"/>
    <w:rsid w:val="46CE0869"/>
    <w:rsid w:val="4A6F5CAB"/>
    <w:rsid w:val="4BDA1376"/>
    <w:rsid w:val="517E7143"/>
    <w:rsid w:val="56E64DC6"/>
    <w:rsid w:val="587A0DF6"/>
    <w:rsid w:val="5A44683E"/>
    <w:rsid w:val="5B1A2E4D"/>
    <w:rsid w:val="5C491A00"/>
    <w:rsid w:val="5CB7476E"/>
    <w:rsid w:val="6154193C"/>
    <w:rsid w:val="64000058"/>
    <w:rsid w:val="65365F6B"/>
    <w:rsid w:val="66D4710C"/>
    <w:rsid w:val="67626FF7"/>
    <w:rsid w:val="67D47EC1"/>
    <w:rsid w:val="69802108"/>
    <w:rsid w:val="69B86D1B"/>
    <w:rsid w:val="6BDB4E12"/>
    <w:rsid w:val="6E091096"/>
    <w:rsid w:val="71047AFA"/>
    <w:rsid w:val="710B1683"/>
    <w:rsid w:val="72FB3285"/>
    <w:rsid w:val="732B70FF"/>
    <w:rsid w:val="734554DA"/>
    <w:rsid w:val="75B53EF7"/>
    <w:rsid w:val="798D012F"/>
    <w:rsid w:val="7AB85920"/>
    <w:rsid w:val="7B8C4E5B"/>
    <w:rsid w:val="7C1775EF"/>
    <w:rsid w:val="7E2277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qFormat/>
    <w:uiPriority w:val="0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</w:rPr>
  </w:style>
  <w:style w:type="paragraph" w:styleId="3">
    <w:name w:val="Body Text Indent"/>
    <w:basedOn w:val="1"/>
    <w:qFormat/>
    <w:uiPriority w:val="0"/>
    <w:pPr>
      <w:ind w:left="449" w:leftChars="214" w:firstLine="437" w:firstLineChars="208"/>
    </w:pPr>
  </w:style>
  <w:style w:type="paragraph" w:styleId="4">
    <w:name w:val="Plain Text"/>
    <w:basedOn w:val="1"/>
    <w:link w:val="19"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437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Body Text Indent 3"/>
    <w:basedOn w:val="1"/>
    <w:qFormat/>
    <w:uiPriority w:val="0"/>
    <w:pPr>
      <w:ind w:firstLine="420" w:firstLineChars="200"/>
    </w:pPr>
    <w:rPr>
      <w:rFonts w:eastAsia="楷体_GB2312"/>
    </w:rPr>
  </w:style>
  <w:style w:type="paragraph" w:styleId="10">
    <w:name w:val="HTML Preformatted"/>
    <w:basedOn w:val="1"/>
    <w:link w:val="2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styleId="11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22"/>
    <w:rPr>
      <w:b/>
      <w:bCs/>
    </w:rPr>
  </w:style>
  <w:style w:type="character" w:styleId="16">
    <w:name w:val="page number"/>
    <w:qFormat/>
    <w:uiPriority w:val="0"/>
  </w:style>
  <w:style w:type="character" w:styleId="17">
    <w:name w:val="Emphasis"/>
    <w:qFormat/>
    <w:uiPriority w:val="99"/>
    <w:rPr>
      <w:i/>
      <w:iCs/>
    </w:rPr>
  </w:style>
  <w:style w:type="character" w:styleId="18">
    <w:name w:val="Hyperlink"/>
    <w:qFormat/>
    <w:uiPriority w:val="0"/>
    <w:rPr>
      <w:color w:val="0000FF"/>
      <w:u w:val="single"/>
    </w:rPr>
  </w:style>
  <w:style w:type="character" w:customStyle="1" w:styleId="19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0">
    <w:name w:val="页眉 Char"/>
    <w:link w:val="8"/>
    <w:qFormat/>
    <w:uiPriority w:val="99"/>
    <w:rPr>
      <w:kern w:val="2"/>
      <w:sz w:val="18"/>
      <w:szCs w:val="24"/>
    </w:rPr>
  </w:style>
  <w:style w:type="character" w:customStyle="1" w:styleId="21">
    <w:name w:val="HTML 预设格式 Char"/>
    <w:link w:val="10"/>
    <w:qFormat/>
    <w:uiPriority w:val="99"/>
    <w:rPr>
      <w:rFonts w:ascii="Arial" w:hAnsi="Arial" w:cs="Arial"/>
      <w:sz w:val="21"/>
      <w:szCs w:val="21"/>
    </w:rPr>
  </w:style>
  <w:style w:type="character" w:customStyle="1" w:styleId="22">
    <w:name w:val="c-gap-right-small3"/>
    <w:qFormat/>
    <w:uiPriority w:val="0"/>
  </w:style>
  <w:style w:type="character" w:customStyle="1" w:styleId="23">
    <w:name w:val="words-outer-wrap"/>
    <w:qFormat/>
    <w:uiPriority w:val="99"/>
  </w:style>
  <w:style w:type="character" w:customStyle="1" w:styleId="24">
    <w:name w:val="Subtle Emphasis"/>
    <w:qFormat/>
    <w:uiPriority w:val="19"/>
    <w:rPr>
      <w:i/>
      <w:iCs/>
      <w:color w:val="808080"/>
    </w:rPr>
  </w:style>
  <w:style w:type="character" w:customStyle="1" w:styleId="25">
    <w:name w:val="p141"/>
    <w:qFormat/>
    <w:uiPriority w:val="0"/>
    <w:rPr>
      <w:sz w:val="16"/>
      <w:szCs w:val="16"/>
    </w:rPr>
  </w:style>
  <w:style w:type="character" w:customStyle="1" w:styleId="26">
    <w:name w:val="content"/>
    <w:qFormat/>
    <w:uiPriority w:val="0"/>
  </w:style>
  <w:style w:type="character" w:customStyle="1" w:styleId="27">
    <w:name w:val="body1"/>
    <w:qFormat/>
    <w:uiPriority w:val="0"/>
    <w:rPr>
      <w:rFonts w:hint="eastAsia" w:ascii="宋体" w:hAnsi="宋体" w:eastAsia="宋体"/>
      <w:sz w:val="22"/>
      <w:szCs w:val="22"/>
    </w:rPr>
  </w:style>
  <w:style w:type="character" w:customStyle="1" w:styleId="28">
    <w:name w:val="op_dict3_howread1"/>
    <w:qFormat/>
    <w:uiPriority w:val="0"/>
    <w:rPr>
      <w:rFonts w:hint="default" w:ascii="Arial" w:hAnsi="Arial" w:cs="Arial"/>
      <w:sz w:val="26"/>
      <w:szCs w:val="26"/>
    </w:rPr>
  </w:style>
  <w:style w:type="character" w:customStyle="1" w:styleId="29">
    <w:name w:val="apple-converted-space"/>
    <w:qFormat/>
    <w:uiPriority w:val="0"/>
  </w:style>
  <w:style w:type="character" w:customStyle="1" w:styleId="30">
    <w:name w:val="16"/>
    <w:qFormat/>
    <w:uiPriority w:val="0"/>
    <w:rPr>
      <w:rFonts w:hint="default" w:ascii="Times New Roman" w:hAnsi="Times New Roman" w:cs="Times New Roman"/>
      <w:b/>
      <w:bCs/>
    </w:rPr>
  </w:style>
  <w:style w:type="paragraph" w:customStyle="1" w:styleId="3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2">
    <w:name w:val="_Style 19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3">
    <w:name w:val="List Paragraph"/>
    <w:basedOn w:val="1"/>
    <w:qFormat/>
    <w:uiPriority w:val="0"/>
    <w:pPr>
      <w:ind w:firstLine="420" w:firstLineChars="200"/>
    </w:pPr>
    <w:rPr>
      <w:rFonts w:ascii="Calibri" w:hAnsi="Calibri" w:cs="黑体"/>
      <w:szCs w:val="21"/>
    </w:rPr>
  </w:style>
  <w:style w:type="paragraph" w:styleId="3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36">
    <w:name w:val="列表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table" w:customStyle="1" w:styleId="37">
    <w:name w:val="网格型1"/>
    <w:basedOn w:val="12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XZ</Company>
  <Pages>9</Pages>
  <Words>6608</Words>
  <Characters>6994</Characters>
  <Lines>56</Lines>
  <Paragraphs>16</Paragraphs>
  <TotalTime>1</TotalTime>
  <ScaleCrop>false</ScaleCrop>
  <LinksUpToDate>false</LinksUpToDate>
  <CharactersWithSpaces>7761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2022-04-30T12:21:00Z</dcterms:created>
  <dc:creator>xf</dc:creator>
  <cp:lastModifiedBy>Administrator</cp:lastModifiedBy>
  <cp:lastPrinted>2023-04-27T23:55:00Z</cp:lastPrinted>
  <dcterms:modified xsi:type="dcterms:W3CDTF">2023-06-16T14:31:19Z</dcterms:modified>
  <dc:title>Test for Unit 1-2 (Book II)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CCFB11D7ADB04A5498D3FD281DA725DC</vt:lpwstr>
  </property>
</Properties>
</file>