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val="0"/>
        <w:spacing w:line="240" w:lineRule="auto"/>
        <w:ind w:left="-30" w:leftChars="-85" w:hanging="157" w:hangingChars="49"/>
        <w:jc w:val="center"/>
        <w:rPr>
          <w:rFonts w:ascii="宋体" w:hAnsi="宋体" w:eastAsia="宋体" w:cs="Times New Roman"/>
          <w:b/>
          <w:color w:val="000000"/>
          <w:sz w:val="30"/>
          <w:szCs w:val="30"/>
          <w:lang w:eastAsia="zh-CN"/>
        </w:rPr>
      </w:pPr>
      <w:r>
        <w:rPr>
          <w:rFonts w:hint="eastAsia" w:hAnsi="宋体" w:eastAsia="宋体" w:cs="宋体"/>
          <w:b/>
          <w:bCs/>
          <w:color w:val="000000"/>
          <w:sz w:val="32"/>
          <w:szCs w:val="32"/>
          <w:lang w:eastAsia="zh-CN"/>
        </w:rPr>
        <w:drawing>
          <wp:anchor distT="0" distB="0" distL="114300" distR="114300" simplePos="0" relativeHeight="251659264" behindDoc="0" locked="0" layoutInCell="1" allowOverlap="1">
            <wp:simplePos x="0" y="0"/>
            <wp:positionH relativeFrom="page">
              <wp:posOffset>10502900</wp:posOffset>
            </wp:positionH>
            <wp:positionV relativeFrom="topMargin">
              <wp:posOffset>12293600</wp:posOffset>
            </wp:positionV>
            <wp:extent cx="279400" cy="406400"/>
            <wp:effectExtent l="0" t="0" r="635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279400" cy="406400"/>
                    </a:xfrm>
                    <a:prstGeom prst="rect">
                      <a:avLst/>
                    </a:prstGeom>
                  </pic:spPr>
                </pic:pic>
              </a:graphicData>
            </a:graphic>
          </wp:anchor>
        </w:drawing>
      </w:r>
      <w:r>
        <w:rPr>
          <w:rFonts w:hint="eastAsia" w:hAnsi="宋体" w:eastAsia="宋体" w:cs="宋体"/>
          <w:b/>
          <w:bCs/>
          <w:color w:val="000000"/>
          <w:sz w:val="32"/>
          <w:szCs w:val="32"/>
          <w:lang w:eastAsia="zh-CN"/>
        </w:rPr>
        <w:t>七</w:t>
      </w:r>
      <w:r>
        <w:rPr>
          <w:rFonts w:hint="eastAsia" w:hAnsi="宋体" w:eastAsia="宋体" w:cs="宋体"/>
          <w:b/>
          <w:bCs/>
          <w:color w:val="000000"/>
          <w:sz w:val="32"/>
          <w:szCs w:val="32"/>
        </w:rPr>
        <w:t>年级下册语文第</w:t>
      </w:r>
      <w:r>
        <w:rPr>
          <w:rFonts w:hint="eastAsia" w:hAnsi="宋体" w:eastAsia="宋体" w:cs="宋体"/>
          <w:b/>
          <w:bCs/>
          <w:color w:val="000000"/>
          <w:sz w:val="32"/>
          <w:szCs w:val="32"/>
          <w:lang w:eastAsia="zh-CN"/>
        </w:rPr>
        <w:t>五</w:t>
      </w:r>
      <w:r>
        <w:rPr>
          <w:rFonts w:hint="eastAsia" w:hAnsi="宋体" w:eastAsia="宋体" w:cs="宋体"/>
          <w:b/>
          <w:bCs/>
          <w:color w:val="000000"/>
          <w:sz w:val="32"/>
          <w:szCs w:val="32"/>
        </w:rPr>
        <w:t>单元</w:t>
      </w:r>
      <w:r>
        <w:rPr>
          <w:rFonts w:hint="eastAsia" w:hAnsi="宋体" w:eastAsia="宋体" w:cs="宋体"/>
          <w:b/>
          <w:bCs/>
          <w:color w:val="000000"/>
          <w:sz w:val="32"/>
          <w:szCs w:val="32"/>
          <w:lang w:eastAsia="zh-CN"/>
        </w:rPr>
        <w:t>检测</w:t>
      </w:r>
      <w:r>
        <w:rPr>
          <w:rFonts w:hint="eastAsia" w:hAnsi="宋体" w:eastAsia="宋体" w:cs="宋体"/>
          <w:b/>
          <w:bCs/>
          <w:color w:val="000000"/>
          <w:sz w:val="32"/>
          <w:szCs w:val="32"/>
        </w:rPr>
        <w:t>题</w:t>
      </w:r>
    </w:p>
    <w:p>
      <w:pPr>
        <w:pStyle w:val="2"/>
        <w:widowControl w:val="0"/>
        <w:spacing w:line="240" w:lineRule="auto"/>
        <w:ind w:firstLine="420" w:firstLineChars="200"/>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本试卷分</w:t>
      </w:r>
      <w:bookmarkStart w:id="0" w:name="_Hlk26134866"/>
      <w:r>
        <w:rPr>
          <w:rFonts w:hint="eastAsia" w:ascii="宋体" w:hAnsi="宋体" w:eastAsia="宋体" w:cs="Times New Roman"/>
          <w:color w:val="000000"/>
          <w:sz w:val="21"/>
          <w:lang w:eastAsia="zh-CN"/>
        </w:rPr>
        <w:t>第</w:t>
      </w:r>
      <w:r>
        <w:rPr>
          <w:rFonts w:ascii="宋体" w:hAnsi="宋体" w:eastAsia="宋体" w:cs="Times New Roman"/>
          <w:color w:val="000000"/>
          <w:sz w:val="21"/>
          <w:lang w:eastAsia="zh-CN"/>
        </w:rPr>
        <w:t>I</w:t>
      </w:r>
      <w:r>
        <w:rPr>
          <w:rFonts w:hint="eastAsia" w:ascii="宋体" w:hAnsi="宋体" w:eastAsia="宋体" w:cs="Times New Roman"/>
          <w:color w:val="000000"/>
          <w:sz w:val="21"/>
          <w:lang w:eastAsia="zh-CN"/>
        </w:rPr>
        <w:t xml:space="preserve"> 卷（选择题）</w:t>
      </w:r>
      <w:bookmarkEnd w:id="0"/>
      <w:r>
        <w:rPr>
          <w:rFonts w:hint="eastAsia" w:ascii="宋体" w:hAnsi="宋体" w:eastAsia="宋体" w:cs="Times New Roman"/>
          <w:color w:val="000000"/>
          <w:sz w:val="21"/>
          <w:lang w:eastAsia="zh-CN"/>
        </w:rPr>
        <w:t>和第I</w:t>
      </w:r>
      <w:r>
        <w:rPr>
          <w:rFonts w:ascii="宋体" w:hAnsi="宋体" w:eastAsia="宋体" w:cs="Times New Roman"/>
          <w:color w:val="000000"/>
          <w:sz w:val="21"/>
          <w:lang w:eastAsia="zh-CN"/>
        </w:rPr>
        <w:t>I</w:t>
      </w:r>
      <w:r>
        <w:rPr>
          <w:rFonts w:hint="eastAsia" w:ascii="宋体" w:hAnsi="宋体" w:eastAsia="宋体" w:cs="Times New Roman"/>
          <w:color w:val="000000"/>
          <w:sz w:val="21"/>
          <w:lang w:eastAsia="zh-CN"/>
        </w:rPr>
        <w:t>卷（表述题）两部分。满分1</w:t>
      </w:r>
      <w:r>
        <w:rPr>
          <w:rFonts w:ascii="宋体" w:hAnsi="宋体" w:eastAsia="宋体" w:cs="Times New Roman"/>
          <w:color w:val="000000"/>
          <w:sz w:val="21"/>
          <w:lang w:eastAsia="zh-CN"/>
        </w:rPr>
        <w:t>50</w:t>
      </w:r>
      <w:r>
        <w:rPr>
          <w:rFonts w:hint="eastAsia" w:ascii="宋体" w:hAnsi="宋体" w:eastAsia="宋体" w:cs="Times New Roman"/>
          <w:color w:val="000000"/>
          <w:sz w:val="21"/>
          <w:lang w:eastAsia="zh-CN"/>
        </w:rPr>
        <w:t>分，考试时间1</w:t>
      </w:r>
      <w:r>
        <w:rPr>
          <w:rFonts w:ascii="宋体" w:hAnsi="宋体" w:eastAsia="宋体" w:cs="Times New Roman"/>
          <w:color w:val="000000"/>
          <w:sz w:val="21"/>
          <w:lang w:eastAsia="zh-CN"/>
        </w:rPr>
        <w:t>20</w:t>
      </w:r>
      <w:r>
        <w:rPr>
          <w:rFonts w:hint="eastAsia" w:ascii="宋体" w:hAnsi="宋体" w:eastAsia="宋体" w:cs="Times New Roman"/>
          <w:color w:val="000000"/>
          <w:sz w:val="21"/>
          <w:lang w:eastAsia="zh-CN"/>
        </w:rPr>
        <w:t>分钟。</w:t>
      </w:r>
    </w:p>
    <w:p>
      <w:pPr>
        <w:pStyle w:val="2"/>
        <w:widowControl w:val="0"/>
        <w:spacing w:line="240" w:lineRule="auto"/>
        <w:jc w:val="center"/>
        <w:rPr>
          <w:rFonts w:ascii="宋体" w:hAnsi="宋体" w:eastAsia="宋体" w:cs="Times New Roman"/>
          <w:b/>
          <w:color w:val="000000"/>
          <w:sz w:val="28"/>
          <w:szCs w:val="28"/>
          <w:lang w:eastAsia="zh-CN"/>
        </w:rPr>
      </w:pPr>
      <w:bookmarkStart w:id="1" w:name="_Hlk26135060"/>
      <w:r>
        <w:rPr>
          <w:rFonts w:hint="eastAsia" w:ascii="宋体" w:hAnsi="宋体" w:eastAsia="宋体" w:cs="Times New Roman"/>
          <w:b/>
          <w:color w:val="000000"/>
          <w:sz w:val="28"/>
          <w:szCs w:val="28"/>
          <w:lang w:eastAsia="zh-CN"/>
        </w:rPr>
        <w:t xml:space="preserve">第I卷（选择题 </w:t>
      </w:r>
      <w:r>
        <w:rPr>
          <w:rFonts w:ascii="宋体" w:hAnsi="宋体" w:eastAsia="宋体" w:cs="Times New Roman"/>
          <w:b/>
          <w:color w:val="000000"/>
          <w:sz w:val="28"/>
          <w:szCs w:val="28"/>
          <w:lang w:eastAsia="zh-CN"/>
        </w:rPr>
        <w:t xml:space="preserve"> </w:t>
      </w:r>
      <w:r>
        <w:rPr>
          <w:rFonts w:hint="eastAsia" w:ascii="宋体" w:hAnsi="宋体" w:eastAsia="宋体" w:cs="Times New Roman"/>
          <w:b/>
          <w:color w:val="000000"/>
          <w:sz w:val="28"/>
          <w:szCs w:val="28"/>
          <w:lang w:eastAsia="zh-CN"/>
        </w:rPr>
        <w:t>共</w:t>
      </w:r>
      <w:r>
        <w:rPr>
          <w:rFonts w:hint="eastAsia" w:ascii="宋体" w:hAnsi="宋体" w:eastAsia="宋体" w:cs="Times New Roman"/>
          <w:b/>
          <w:color w:val="000000"/>
          <w:sz w:val="28"/>
          <w:szCs w:val="28"/>
          <w:lang w:val="en-US" w:eastAsia="zh-CN"/>
        </w:rPr>
        <w:t>40</w:t>
      </w:r>
      <w:r>
        <w:rPr>
          <w:rFonts w:hint="eastAsia" w:ascii="宋体" w:hAnsi="宋体" w:eastAsia="宋体" w:cs="Times New Roman"/>
          <w:b/>
          <w:color w:val="000000"/>
          <w:sz w:val="28"/>
          <w:szCs w:val="28"/>
          <w:lang w:eastAsia="zh-CN"/>
        </w:rPr>
        <w:t>分）</w:t>
      </w:r>
    </w:p>
    <w:bookmarkEnd w:id="1"/>
    <w:p>
      <w:pPr>
        <w:pStyle w:val="2"/>
        <w:widowControl w:val="0"/>
        <w:spacing w:after="0" w:line="260" w:lineRule="exact"/>
        <w:rPr>
          <w:rFonts w:ascii="宋体" w:hAnsi="宋体" w:eastAsia="宋体" w:cs="Times New Roman"/>
          <w:b/>
          <w:bCs/>
          <w:color w:val="000000"/>
          <w:sz w:val="21"/>
          <w:lang w:eastAsia="zh-CN"/>
        </w:rPr>
      </w:pPr>
      <w:r>
        <w:rPr>
          <w:rFonts w:hint="eastAsia" w:ascii="宋体" w:hAnsi="宋体" w:eastAsia="宋体" w:cs="Times New Roman"/>
          <w:b/>
          <w:color w:val="000000"/>
          <w:sz w:val="21"/>
          <w:lang w:eastAsia="zh-CN"/>
        </w:rPr>
        <w:t>一、</w:t>
      </w:r>
      <w:bookmarkStart w:id="2" w:name="_Hlk26132436"/>
      <w:r>
        <w:rPr>
          <w:rFonts w:hint="eastAsia" w:ascii="宋体" w:hAnsi="宋体" w:eastAsia="宋体" w:cs="Times New Roman"/>
          <w:b/>
          <w:bCs/>
          <w:color w:val="000000"/>
          <w:sz w:val="21"/>
          <w:lang w:eastAsia="zh-CN"/>
        </w:rPr>
        <w:t>（</w:t>
      </w:r>
      <w:r>
        <w:rPr>
          <w:rFonts w:hint="eastAsia" w:ascii="宋体" w:hAnsi="宋体" w:eastAsia="宋体" w:cs="Times New Roman"/>
          <w:b/>
          <w:bCs/>
          <w:color w:val="000000"/>
          <w:sz w:val="21"/>
          <w:lang w:val="en-US" w:eastAsia="zh-CN"/>
        </w:rPr>
        <w:t>20</w:t>
      </w:r>
      <w:r>
        <w:rPr>
          <w:rFonts w:hint="eastAsia" w:ascii="宋体" w:hAnsi="宋体" w:eastAsia="宋体" w:cs="Times New Roman"/>
          <w:b/>
          <w:bCs/>
          <w:color w:val="000000"/>
          <w:sz w:val="21"/>
          <w:lang w:eastAsia="zh-CN"/>
        </w:rPr>
        <w:t>分，每小题</w:t>
      </w:r>
      <w:r>
        <w:rPr>
          <w:rFonts w:hint="eastAsia" w:ascii="宋体" w:hAnsi="宋体" w:eastAsia="宋体" w:cs="Times New Roman"/>
          <w:b/>
          <w:bCs/>
          <w:color w:val="000000"/>
          <w:sz w:val="21"/>
          <w:lang w:val="en-US" w:eastAsia="zh-CN"/>
        </w:rPr>
        <w:t>4</w:t>
      </w:r>
      <w:r>
        <w:rPr>
          <w:rFonts w:hint="eastAsia" w:ascii="宋体" w:hAnsi="宋体" w:eastAsia="宋体" w:cs="Times New Roman"/>
          <w:b/>
          <w:bCs/>
          <w:color w:val="000000"/>
          <w:sz w:val="21"/>
          <w:lang w:eastAsia="zh-CN"/>
        </w:rPr>
        <w:t>分）</w:t>
      </w:r>
    </w:p>
    <w:bookmarkEnd w:id="2"/>
    <w:p>
      <w:pPr>
        <w:pStyle w:val="2"/>
        <w:widowControl w:val="0"/>
        <w:spacing w:after="0" w:line="260" w:lineRule="exact"/>
        <w:ind w:firstLine="420" w:firstLineChars="200"/>
        <w:rPr>
          <w:rFonts w:ascii="宋体" w:hAnsi="宋体" w:eastAsia="宋体" w:cs="Times New Roman"/>
          <w:color w:val="000000"/>
          <w:sz w:val="21"/>
          <w:lang w:eastAsia="zh-CN"/>
        </w:rPr>
      </w:pPr>
      <w:bookmarkStart w:id="3" w:name="_Hlk26048238"/>
      <w:r>
        <w:rPr>
          <w:rFonts w:hint="eastAsia" w:ascii="宋体" w:hAnsi="宋体" w:eastAsia="宋体" w:cs="Times New Roman"/>
          <w:color w:val="000000"/>
          <w:sz w:val="21"/>
          <w:lang w:eastAsia="zh-CN"/>
        </w:rPr>
        <w:t>阅读下面的文字，完成7—1</w:t>
      </w:r>
      <w:r>
        <w:rPr>
          <w:rFonts w:ascii="宋体" w:hAnsi="宋体" w:eastAsia="宋体" w:cs="Times New Roman"/>
          <w:color w:val="000000"/>
          <w:sz w:val="21"/>
          <w:lang w:eastAsia="zh-CN"/>
        </w:rPr>
        <w:t>1</w:t>
      </w:r>
      <w:r>
        <w:rPr>
          <w:rFonts w:hint="eastAsia" w:ascii="宋体" w:hAnsi="宋体" w:eastAsia="宋体" w:cs="Times New Roman"/>
          <w:color w:val="000000"/>
          <w:sz w:val="21"/>
          <w:lang w:eastAsia="zh-CN"/>
        </w:rPr>
        <w:t>题。</w:t>
      </w:r>
      <w:bookmarkEnd w:id="3"/>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 xml:space="preserve">我不由得停住了脚步。 </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从未见过开得这样盛的藤萝，只见一片辉煌的淡</w:t>
      </w:r>
      <w:r>
        <w:fldChar w:fldCharType="begin"/>
      </w:r>
      <w:r>
        <w:instrText xml:space="preserve"> HYPERLINK "http://baike.baidu.com/view/38035.htm" \t "_blank" </w:instrText>
      </w:r>
      <w:r>
        <w:fldChar w:fldCharType="separate"/>
      </w:r>
      <w:r>
        <w:rPr>
          <w:rFonts w:hint="eastAsia" w:ascii="楷体_GB2312" w:hAnsi="楷体_GB2312" w:eastAsia="楷体_GB2312" w:cs="楷体_GB2312"/>
          <w:color w:val="000000"/>
          <w:sz w:val="21"/>
          <w:lang w:eastAsia="zh-CN"/>
        </w:rPr>
        <w:t>紫色</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，像一条瀑布，从空中垂下，不见其发端，也不见其终极。只是深深浅浅的紫，仿佛在流动，在欢笑，在不停地生长。紫色的大条幅上，泛着点点银光，就像</w:t>
      </w:r>
      <w:r>
        <w:fldChar w:fldCharType="begin"/>
      </w:r>
      <w:r>
        <w:instrText xml:space="preserve"> HYPERLINK "http://baike.baidu.com/view/562256.htm" \t "_blank" </w:instrText>
      </w:r>
      <w:r>
        <w:fldChar w:fldCharType="separate"/>
      </w:r>
      <w:r>
        <w:rPr>
          <w:rFonts w:hint="eastAsia" w:ascii="楷体_GB2312" w:hAnsi="楷体_GB2312" w:eastAsia="楷体_GB2312" w:cs="楷体_GB2312"/>
          <w:color w:val="000000"/>
          <w:sz w:val="21"/>
          <w:lang w:eastAsia="zh-CN"/>
        </w:rPr>
        <w:t>迸溅</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的水花。仔细看时，才知道那是每一朵紫花中的最浅淡的部分，在和阳光互相挑逗。</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这里</w:t>
      </w:r>
      <w:r>
        <w:fldChar w:fldCharType="begin"/>
      </w:r>
      <w:r>
        <w:instrText xml:space="preserve"> HYPERLINK "http://baike.baidu.com/view/1156525.htm" \t "_blank" </w:instrText>
      </w:r>
      <w:r>
        <w:fldChar w:fldCharType="separate"/>
      </w:r>
      <w:r>
        <w:rPr>
          <w:rFonts w:hint="eastAsia" w:ascii="楷体_GB2312" w:hAnsi="楷体_GB2312" w:eastAsia="楷体_GB2312" w:cs="楷体_GB2312"/>
          <w:color w:val="000000"/>
          <w:sz w:val="21"/>
          <w:lang w:eastAsia="zh-CN"/>
        </w:rPr>
        <w:t>春红已谢</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，没有赏花的人群，也没有</w:t>
      </w:r>
      <w:r>
        <w:fldChar w:fldCharType="begin"/>
      </w:r>
      <w:r>
        <w:instrText xml:space="preserve"> HYPERLINK "http://baike.baidu.com/view/481056.htm" \t "_blank" </w:instrText>
      </w:r>
      <w:r>
        <w:fldChar w:fldCharType="separate"/>
      </w:r>
      <w:r>
        <w:rPr>
          <w:rFonts w:hint="eastAsia" w:ascii="楷体_GB2312" w:hAnsi="楷体_GB2312" w:eastAsia="楷体_GB2312" w:cs="楷体_GB2312"/>
          <w:color w:val="000000"/>
          <w:sz w:val="21"/>
          <w:lang w:eastAsia="zh-CN"/>
        </w:rPr>
        <w:t>蜂围蝶阵</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。有的就是这一树闪光的、盛开的藤萝。花朵儿一串挨着一串，一朵接着一朵，彼此推着挤着，好不活泼热闹！</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“我在开花！”它们在笑。</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“我在开花！”它们嚷嚷。</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每一穗花都是上面的盛开、下面的待放 。颜色便上浅下深，好像那紫色沉淀下来了，沉淀在最嫩最小的花苞里。</w:t>
      </w:r>
      <w:bookmarkStart w:id="4" w:name="_Hlk26040578"/>
      <w:r>
        <w:rPr>
          <w:rFonts w:hint="eastAsia" w:ascii="楷体_GB2312" w:hAnsi="楷体_GB2312" w:eastAsia="楷体_GB2312" w:cs="楷体_GB2312"/>
          <w:color w:val="000000"/>
          <w:sz w:val="21"/>
          <w:lang w:eastAsia="zh-CN"/>
        </w:rPr>
        <w:t>每一朵盛开的花就像是一个小小的</w:t>
      </w:r>
      <w:r>
        <w:fldChar w:fldCharType="begin"/>
      </w:r>
      <w:r>
        <w:instrText xml:space="preserve"> HYPERLINK "http://baike.baidu.com/view/2576926.htm" \t "_blank" </w:instrText>
      </w:r>
      <w:r>
        <w:fldChar w:fldCharType="separate"/>
      </w:r>
      <w:r>
        <w:rPr>
          <w:rFonts w:hint="eastAsia" w:ascii="楷体_GB2312" w:hAnsi="楷体_GB2312" w:eastAsia="楷体_GB2312" w:cs="楷体_GB2312"/>
          <w:color w:val="000000"/>
          <w:sz w:val="21"/>
          <w:lang w:eastAsia="zh-CN"/>
        </w:rPr>
        <w:t>张满</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了的帆，</w:t>
      </w:r>
      <w:bookmarkEnd w:id="4"/>
      <w:r>
        <w:rPr>
          <w:rFonts w:hint="eastAsia" w:ascii="楷体_GB2312" w:hAnsi="楷体_GB2312" w:eastAsia="楷体_GB2312" w:cs="楷体_GB2312"/>
          <w:color w:val="000000"/>
          <w:sz w:val="21"/>
          <w:lang w:eastAsia="zh-CN"/>
        </w:rPr>
        <w:t>帆下带着尖底的舱，船舱鼓鼓的；又像一个</w:t>
      </w:r>
      <w:r>
        <w:fldChar w:fldCharType="begin"/>
      </w:r>
      <w:r>
        <w:instrText xml:space="preserve"> HYPERLINK "http://baike.baidu.com/view/142463.htm" \t "_blank" </w:instrText>
      </w:r>
      <w:r>
        <w:fldChar w:fldCharType="separate"/>
      </w:r>
      <w:r>
        <w:rPr>
          <w:rFonts w:hint="eastAsia" w:ascii="楷体_GB2312" w:hAnsi="楷体_GB2312" w:eastAsia="楷体_GB2312" w:cs="楷体_GB2312"/>
          <w:color w:val="000000"/>
          <w:sz w:val="21"/>
          <w:lang w:eastAsia="zh-CN"/>
        </w:rPr>
        <w:t>忍俊不禁</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的</w:t>
      </w:r>
      <w:r>
        <w:fldChar w:fldCharType="begin"/>
      </w:r>
      <w:r>
        <w:instrText xml:space="preserve"> HYPERLINK "http://baike.baidu.com/view/1008568.htm" \t "_blank" </w:instrText>
      </w:r>
      <w:r>
        <w:fldChar w:fldCharType="separate"/>
      </w:r>
      <w:r>
        <w:rPr>
          <w:rFonts w:hint="eastAsia" w:ascii="楷体_GB2312" w:hAnsi="楷体_GB2312" w:eastAsia="楷体_GB2312" w:cs="楷体_GB2312"/>
          <w:color w:val="000000"/>
          <w:sz w:val="21"/>
          <w:lang w:eastAsia="zh-CN"/>
        </w:rPr>
        <w:t>笑容</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，就要绽开似的。那里装的是什么仙露琼浆？我凑上去，想摘一朵。</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但是我没有摘。我没有摘花的习惯。我只是伫立凝望，觉得这一条紫藤萝瀑布不只在我眼前，也在我心上缓缓流过。流着流着，它带走了这些时一直压在我心上的焦虑和悲痛，那是关于生死谜、手足情的。我沉浸在这繁密的花朵的光辉中，别的一切暂时都不存在，有的只是精神的宁静和生的喜悦。</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这里除了光彩，还有淡淡的芳香，香气似乎也是浅紫色的，梦幻一般轻轻地笼罩着我。忽然记起十多年前家门外也曾有过一大株紫藤萝，它依傍一株</w:t>
      </w:r>
      <w:r>
        <w:fldChar w:fldCharType="begin"/>
      </w:r>
      <w:r>
        <w:instrText xml:space="preserve"> HYPERLINK "http://baike.baidu.com/view/1700964.htm" \t "_blank" </w:instrText>
      </w:r>
      <w:r>
        <w:fldChar w:fldCharType="separate"/>
      </w:r>
      <w:r>
        <w:rPr>
          <w:rFonts w:hint="eastAsia" w:ascii="楷体_GB2312" w:hAnsi="楷体_GB2312" w:eastAsia="楷体_GB2312" w:cs="楷体_GB2312"/>
          <w:color w:val="000000"/>
          <w:sz w:val="21"/>
          <w:lang w:eastAsia="zh-CN"/>
        </w:rPr>
        <w:t>枯槐</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爬得很高，但花朵从来都稀落，东一穗西一串伶仃地挂在树梢，好像在试探什么。后来索性连那</w:t>
      </w:r>
      <w:r>
        <w:fldChar w:fldCharType="begin"/>
      </w:r>
      <w:r>
        <w:instrText xml:space="preserve"> HYPERLINK "http://baike.baidu.com/view/490718.htm" \t "_blank" </w:instrText>
      </w:r>
      <w:r>
        <w:fldChar w:fldCharType="separate"/>
      </w:r>
      <w:r>
        <w:rPr>
          <w:rFonts w:hint="eastAsia" w:ascii="楷体_GB2312" w:hAnsi="楷体_GB2312" w:eastAsia="楷体_GB2312" w:cs="楷体_GB2312"/>
          <w:color w:val="000000"/>
          <w:sz w:val="21"/>
          <w:lang w:eastAsia="zh-CN"/>
        </w:rPr>
        <w:t>稀零</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 xml:space="preserve">的花串也没有了。园中别的紫藤花架也都拆掉，改种了果树。那时的说法是，花和生活腐化有什么必然关系。我曾遗憾地想：这里再也看不见藤萝花了。 </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过了这么多年，藤萝又开花了，而且开得这样盛，这样密，紫色的瀑布遮住了粗壮的</w:t>
      </w:r>
      <w:r>
        <w:fldChar w:fldCharType="begin"/>
      </w:r>
      <w:r>
        <w:instrText xml:space="preserve"> HYPERLINK "http://baike.baidu.com/view/639.htm" \t "_blank" </w:instrText>
      </w:r>
      <w:r>
        <w:fldChar w:fldCharType="separate"/>
      </w:r>
      <w:r>
        <w:rPr>
          <w:rFonts w:hint="eastAsia" w:ascii="楷体_GB2312" w:hAnsi="楷体_GB2312" w:eastAsia="楷体_GB2312" w:cs="楷体_GB2312"/>
          <w:color w:val="000000"/>
          <w:sz w:val="21"/>
          <w:lang w:eastAsia="zh-CN"/>
        </w:rPr>
        <w:t>盘虬卧龙</w:t>
      </w:r>
      <w:r>
        <w:rPr>
          <w:rFonts w:hint="eastAsia" w:ascii="楷体_GB2312" w:hAnsi="楷体_GB2312" w:eastAsia="楷体_GB2312" w:cs="楷体_GB2312"/>
          <w:color w:val="000000"/>
          <w:sz w:val="21"/>
          <w:lang w:eastAsia="zh-CN"/>
        </w:rPr>
        <w:fldChar w:fldCharType="end"/>
      </w:r>
      <w:r>
        <w:rPr>
          <w:rFonts w:hint="eastAsia" w:ascii="楷体_GB2312" w:hAnsi="楷体_GB2312" w:eastAsia="楷体_GB2312" w:cs="楷体_GB2312"/>
          <w:color w:val="000000"/>
          <w:sz w:val="21"/>
          <w:lang w:eastAsia="zh-CN"/>
        </w:rPr>
        <w:t>般的枝干，不断地流着，流着，流向人的心底。</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花和人都会遇到各种各样的不幸，但是生命的长河是无止境的。我抚摸了一下那小小的紫色的花舱，那里满装生命的酒酿，它张满了帆，在这闪光的花的河流上航行。它是万花中的一朵，也正是一朵一朵花，组成了万花灿烂的流动的瀑布。</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在这浅紫色的光辉和浅紫色的芳香中，我不觉加快了脚步。</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val="en-US" w:eastAsia="zh-CN"/>
        </w:rPr>
        <w:t>1</w:t>
      </w:r>
      <w:r>
        <w:rPr>
          <w:rFonts w:hint="eastAsia" w:ascii="宋体" w:hAnsi="宋体" w:eastAsia="宋体" w:cs="Times New Roman"/>
          <w:color w:val="000000"/>
          <w:sz w:val="21"/>
          <w:lang w:eastAsia="zh-CN"/>
        </w:rPr>
        <w:t>.根据下面各句意思写出的相应词语不正确的一项是(    )</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A.观察别人的说话、脸色揣度其心意。    （察言观色）</w:t>
      </w:r>
    </w:p>
    <w:p>
      <w:pPr>
        <w:pStyle w:val="2"/>
        <w:widowControl w:val="0"/>
        <w:spacing w:after="0" w:line="260" w:lineRule="exact"/>
        <w:rPr>
          <w:rFonts w:ascii="宋体" w:hAnsi="宋体" w:eastAsia="宋体" w:cs="Times New Roman"/>
          <w:color w:val="000000"/>
          <w:sz w:val="21"/>
          <w:lang w:eastAsia="zh-CN"/>
        </w:rPr>
      </w:pPr>
      <w:bookmarkStart w:id="5" w:name="_Hlk26040938"/>
      <w:r>
        <w:rPr>
          <w:rFonts w:hint="eastAsia" w:ascii="宋体" w:hAnsi="宋体" w:eastAsia="宋体" w:cs="Times New Roman"/>
          <w:color w:val="000000"/>
          <w:sz w:val="21"/>
          <w:lang w:eastAsia="zh-CN"/>
        </w:rPr>
        <w:t>B.</w:t>
      </w:r>
      <w:bookmarkEnd w:id="5"/>
      <w:r>
        <w:rPr>
          <w:rFonts w:hint="eastAsia" w:ascii="宋体" w:hAnsi="宋体" w:eastAsia="宋体" w:cs="Times New Roman"/>
          <w:color w:val="000000"/>
          <w:sz w:val="21"/>
          <w:lang w:eastAsia="zh-CN"/>
        </w:rPr>
        <w:t xml:space="preserve">形容孤独没有依靠。 （依偎）               </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C.长时间的站立。</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 xml:space="preserve"> </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 xml:space="preserve"> (伫立）           </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 xml:space="preserve">D.忍不住笑。   </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 xml:space="preserve"> (忍俊不禁)  </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val="en-US" w:eastAsia="zh-CN"/>
        </w:rPr>
        <w:t>2</w:t>
      </w:r>
      <w:r>
        <w:rPr>
          <w:rFonts w:hint="eastAsia" w:ascii="宋体" w:hAnsi="宋体" w:eastAsia="宋体" w:cs="Times New Roman"/>
          <w:color w:val="000000"/>
          <w:sz w:val="21"/>
          <w:lang w:eastAsia="zh-CN"/>
        </w:rPr>
        <w:t xml:space="preserve">.下列句子没有运用拟人修辞手法的是(    ) </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 xml:space="preserve">A.只是深深浅浅的紫，仿佛在流动，在欢笑，在不停地生长。 </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B.它依傍一株枯槐爬得很高……好像在试探什么。.</w:t>
      </w:r>
    </w:p>
    <w:p>
      <w:pPr>
        <w:pStyle w:val="2"/>
        <w:widowControl w:val="0"/>
        <w:spacing w:after="0" w:line="260" w:lineRule="exact"/>
        <w:rPr>
          <w:rFonts w:ascii="宋体" w:hAnsi="宋体" w:eastAsia="宋体" w:cs="Times New Roman"/>
          <w:color w:val="000000"/>
          <w:sz w:val="21"/>
          <w:lang w:eastAsia="zh-CN"/>
        </w:rPr>
      </w:pPr>
      <w:bookmarkStart w:id="6" w:name="_Hlk26041243"/>
      <w:r>
        <w:rPr>
          <w:rFonts w:hint="eastAsia" w:ascii="宋体" w:hAnsi="宋体" w:eastAsia="宋体" w:cs="Times New Roman"/>
          <w:color w:val="000000"/>
          <w:sz w:val="21"/>
          <w:lang w:eastAsia="zh-CN"/>
        </w:rPr>
        <w:t>C</w:t>
      </w:r>
      <w:bookmarkEnd w:id="6"/>
      <w:r>
        <w:rPr>
          <w:rFonts w:hint="eastAsia" w:ascii="宋体" w:hAnsi="宋体" w:eastAsia="宋体" w:cs="Times New Roman"/>
          <w:color w:val="000000"/>
          <w:sz w:val="21"/>
          <w:lang w:eastAsia="zh-CN"/>
        </w:rPr>
        <w:t>.</w:t>
      </w:r>
      <w:r>
        <w:rPr>
          <w:rFonts w:ascii="宋体" w:hAnsi="宋体" w:eastAsia="宋体" w:cs="Times New Roman"/>
          <w:color w:val="000000"/>
          <w:sz w:val="21"/>
          <w:lang w:eastAsia="zh-CN"/>
        </w:rPr>
        <w:t xml:space="preserve"> 每一朵盛开的花就像是一个小小的</w:t>
      </w:r>
      <w:r>
        <w:fldChar w:fldCharType="begin"/>
      </w:r>
      <w:r>
        <w:instrText xml:space="preserve"> HYPERLINK "http://baike.baidu.com/view/2576926.htm" \t "_blank" </w:instrText>
      </w:r>
      <w:r>
        <w:fldChar w:fldCharType="separate"/>
      </w:r>
      <w:r>
        <w:rPr>
          <w:rFonts w:ascii="宋体" w:hAnsi="宋体" w:eastAsia="宋体" w:cs="Times New Roman"/>
          <w:color w:val="000000"/>
          <w:sz w:val="21"/>
          <w:lang w:eastAsia="zh-CN"/>
        </w:rPr>
        <w:t>张满</w:t>
      </w:r>
      <w:r>
        <w:rPr>
          <w:rFonts w:ascii="宋体" w:hAnsi="宋体" w:eastAsia="宋体" w:cs="Times New Roman"/>
          <w:color w:val="000000"/>
          <w:sz w:val="21"/>
          <w:lang w:eastAsia="zh-CN"/>
        </w:rPr>
        <w:fldChar w:fldCharType="end"/>
      </w:r>
      <w:r>
        <w:rPr>
          <w:rFonts w:ascii="宋体" w:hAnsi="宋体" w:eastAsia="宋体" w:cs="Times New Roman"/>
          <w:color w:val="000000"/>
          <w:sz w:val="21"/>
          <w:lang w:eastAsia="zh-CN"/>
        </w:rPr>
        <w:t>了的帆</w:t>
      </w:r>
      <w:r>
        <w:rPr>
          <w:rFonts w:hint="eastAsia" w:ascii="宋体" w:hAnsi="宋体" w:eastAsia="宋体" w:cs="Times New Roman"/>
          <w:color w:val="000000"/>
          <w:sz w:val="21"/>
          <w:lang w:eastAsia="zh-CN"/>
        </w:rPr>
        <w:t>。</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 xml:space="preserve">D.“我在开花”它们在笑。“我在开花”它们嚷嚷。 </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s="Times New Roman"/>
          <w:color w:val="000000"/>
          <w:sz w:val="21"/>
          <w:lang w:val="en-US" w:eastAsia="zh-CN"/>
        </w:rPr>
        <w:t>3</w:t>
      </w:r>
      <w:r>
        <w:rPr>
          <w:rFonts w:hint="eastAsia" w:ascii="宋体" w:hAnsi="宋体" w:eastAsia="宋体" w:cs="Times New Roman"/>
          <w:color w:val="000000"/>
          <w:sz w:val="21"/>
          <w:lang w:eastAsia="zh-CN"/>
        </w:rPr>
        <w:t>.细读课文第3段，面对开得这样盛的藤萝，作者的心情会怎样的，下列诗句哪一句最能传神的表现出来？（</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 </w:t>
      </w:r>
    </w:p>
    <w:p>
      <w:pPr>
        <w:pStyle w:val="2"/>
        <w:widowControl w:val="0"/>
        <w:spacing w:after="0" w:line="260" w:lineRule="exact"/>
        <w:rPr>
          <w:rFonts w:ascii="宋体" w:hAnsi="宋体" w:eastAsia="宋体" w:cs="Times New Roman"/>
          <w:color w:val="000000"/>
          <w:sz w:val="21"/>
          <w:lang w:val="en-US" w:eastAsia="zh-CN"/>
        </w:rPr>
      </w:pPr>
      <w:r>
        <w:rPr>
          <w:rFonts w:hint="eastAsia" w:ascii="宋体" w:hAnsi="宋体" w:eastAsia="宋体" w:cs="Times New Roman"/>
          <w:color w:val="000000"/>
          <w:sz w:val="21"/>
          <w:lang w:eastAsia="zh-CN"/>
        </w:rPr>
        <w:t>A</w:t>
      </w:r>
      <w:r>
        <w:rPr>
          <w:rFonts w:ascii="宋体" w:hAnsi="宋体" w:eastAsia="宋体" w:cs="Times New Roman"/>
          <w:color w:val="000000"/>
          <w:sz w:val="21"/>
          <w:lang w:eastAsia="zh-CN"/>
        </w:rPr>
        <w:t>.</w:t>
      </w:r>
      <w:r>
        <w:rPr>
          <w:rFonts w:hint="eastAsia" w:ascii="宋体" w:hAnsi="宋体" w:eastAsia="宋体" w:cs="Times New Roman"/>
          <w:color w:val="000000"/>
          <w:sz w:val="21"/>
          <w:lang w:eastAsia="zh-CN"/>
        </w:rPr>
        <w:t>落花人独立，微雨燕双飞。</w:t>
      </w:r>
      <w:r>
        <w:rPr>
          <w:rFonts w:hint="eastAsia" w:ascii="宋体" w:hAnsi="宋体" w:eastAsia="宋体" w:cs="Times New Roman"/>
          <w:color w:val="000000"/>
          <w:sz w:val="21"/>
          <w:lang w:val="en-US" w:eastAsia="zh-CN"/>
        </w:rPr>
        <w:t>(</w:t>
      </w:r>
      <w:r>
        <w:rPr>
          <w:rFonts w:hint="eastAsia" w:ascii="宋体" w:hAnsi="宋体" w:eastAsia="宋体" w:cs="Times New Roman"/>
          <w:color w:val="000000"/>
          <w:sz w:val="21"/>
          <w:lang w:eastAsia="zh-CN"/>
        </w:rPr>
        <w:t>翁宏</w:t>
      </w:r>
      <w:r>
        <w:rPr>
          <w:rFonts w:hint="eastAsia" w:ascii="宋体" w:hAnsi="宋体" w:eastAsia="宋体" w:cs="Times New Roman"/>
          <w:color w:val="000000"/>
          <w:sz w:val="21"/>
          <w:lang w:val="en-US" w:eastAsia="zh-CN"/>
        </w:rPr>
        <w:t>)</w:t>
      </w:r>
      <w:r>
        <w:rPr>
          <w:rFonts w:hint="eastAsia" w:ascii="宋体" w:hAnsi="宋体" w:eastAsia="宋体" w:cs="Times New Roman"/>
          <w:color w:val="000000"/>
          <w:sz w:val="21"/>
          <w:lang w:eastAsia="zh-CN"/>
        </w:rPr>
        <w:t>   </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B</w:t>
      </w:r>
      <w:r>
        <w:rPr>
          <w:rFonts w:ascii="宋体" w:hAnsi="宋体" w:eastAsia="宋体" w:cs="Times New Roman"/>
          <w:color w:val="000000"/>
          <w:sz w:val="21"/>
          <w:lang w:eastAsia="zh-CN"/>
        </w:rPr>
        <w:t>.</w:t>
      </w:r>
      <w:r>
        <w:rPr>
          <w:rFonts w:hint="eastAsia" w:ascii="宋体" w:hAnsi="宋体" w:eastAsia="宋体" w:cs="Times New Roman"/>
          <w:color w:val="000000"/>
          <w:sz w:val="21"/>
          <w:lang w:eastAsia="zh-CN"/>
        </w:rPr>
        <w:t>山光悦鸟性，潭影空人心。</w:t>
      </w:r>
      <w:r>
        <w:rPr>
          <w:rFonts w:hint="eastAsia" w:ascii="宋体" w:hAnsi="宋体" w:eastAsia="宋体" w:cs="Times New Roman"/>
          <w:color w:val="000000"/>
          <w:sz w:val="21"/>
          <w:lang w:val="en-US" w:eastAsia="zh-CN"/>
        </w:rPr>
        <w:t>(</w:t>
      </w:r>
      <w:r>
        <w:rPr>
          <w:rFonts w:hint="eastAsia" w:ascii="宋体" w:hAnsi="宋体" w:eastAsia="宋体" w:cs="Times New Roman"/>
          <w:color w:val="000000"/>
          <w:sz w:val="21"/>
          <w:lang w:eastAsia="zh-CN"/>
        </w:rPr>
        <w:t>常建</w:t>
      </w:r>
      <w:r>
        <w:rPr>
          <w:rFonts w:hint="eastAsia" w:ascii="宋体" w:hAnsi="宋体" w:eastAsia="宋体" w:cs="Times New Roman"/>
          <w:color w:val="000000"/>
          <w:sz w:val="21"/>
          <w:lang w:val="en-US" w:eastAsia="zh-CN"/>
        </w:rPr>
        <w:t>)</w:t>
      </w:r>
    </w:p>
    <w:p>
      <w:pPr>
        <w:pStyle w:val="2"/>
        <w:widowControl w:val="0"/>
        <w:spacing w:after="0" w:line="260" w:lineRule="exact"/>
        <w:rPr>
          <w:rFonts w:ascii="宋体" w:hAnsi="宋体" w:eastAsia="宋体" w:cs="Times New Roman"/>
          <w:color w:val="000000"/>
          <w:sz w:val="21"/>
          <w:lang w:val="en-US" w:eastAsia="zh-CN"/>
        </w:rPr>
      </w:pPr>
      <w:r>
        <w:rPr>
          <w:rFonts w:hint="eastAsia" w:ascii="宋体" w:hAnsi="宋体" w:eastAsia="宋体" w:cs="Times New Roman"/>
          <w:color w:val="000000"/>
          <w:sz w:val="21"/>
          <w:lang w:eastAsia="zh-CN"/>
        </w:rPr>
        <w:t>C</w:t>
      </w:r>
      <w:r>
        <w:rPr>
          <w:rFonts w:ascii="宋体" w:hAnsi="宋体" w:eastAsia="宋体" w:cs="Times New Roman"/>
          <w:color w:val="000000"/>
          <w:sz w:val="21"/>
          <w:lang w:eastAsia="zh-CN"/>
        </w:rPr>
        <w:t>.</w:t>
      </w:r>
      <w:r>
        <w:rPr>
          <w:rFonts w:hint="eastAsia" w:ascii="宋体" w:hAnsi="宋体" w:eastAsia="宋体" w:cs="Times New Roman"/>
          <w:color w:val="000000"/>
          <w:sz w:val="21"/>
          <w:lang w:eastAsia="zh-CN"/>
        </w:rPr>
        <w:t>黄鹤一去不复返，白云千载空悠悠。</w:t>
      </w:r>
      <w:r>
        <w:rPr>
          <w:rFonts w:hint="eastAsia" w:ascii="宋体" w:hAnsi="宋体" w:eastAsia="宋体" w:cs="Times New Roman"/>
          <w:color w:val="000000"/>
          <w:sz w:val="21"/>
          <w:lang w:val="en-US" w:eastAsia="zh-CN"/>
        </w:rPr>
        <w:t>(</w:t>
      </w:r>
      <w:r>
        <w:rPr>
          <w:rFonts w:hint="eastAsia" w:ascii="宋体" w:hAnsi="宋体" w:eastAsia="宋体" w:cs="Times New Roman"/>
          <w:color w:val="000000"/>
          <w:sz w:val="21"/>
          <w:lang w:eastAsia="zh-CN"/>
        </w:rPr>
        <w:t>崔颢</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D</w:t>
      </w:r>
      <w:r>
        <w:rPr>
          <w:rFonts w:ascii="宋体" w:hAnsi="宋体" w:eastAsia="宋体" w:cs="Times New Roman"/>
          <w:color w:val="000000"/>
          <w:sz w:val="21"/>
          <w:lang w:eastAsia="zh-CN"/>
        </w:rPr>
        <w:t>.</w:t>
      </w:r>
      <w:r>
        <w:rPr>
          <w:rFonts w:hint="eastAsia" w:ascii="宋体" w:hAnsi="宋体" w:eastAsia="宋体" w:cs="Times New Roman"/>
          <w:color w:val="000000"/>
          <w:sz w:val="21"/>
          <w:lang w:eastAsia="zh-CN"/>
        </w:rPr>
        <w:t>风乍起，吹皱一池春水。</w:t>
      </w:r>
      <w:r>
        <w:rPr>
          <w:rFonts w:hint="eastAsia" w:ascii="宋体" w:hAnsi="宋体" w:eastAsia="宋体" w:cs="Times New Roman"/>
          <w:color w:val="000000"/>
          <w:sz w:val="21"/>
          <w:lang w:val="en-US" w:eastAsia="zh-CN"/>
        </w:rPr>
        <w:t>(</w:t>
      </w:r>
      <w:r>
        <w:rPr>
          <w:rFonts w:hint="eastAsia" w:ascii="宋体" w:hAnsi="宋体" w:eastAsia="宋体" w:cs="Times New Roman"/>
          <w:color w:val="000000"/>
          <w:sz w:val="21"/>
          <w:lang w:eastAsia="zh-CN"/>
        </w:rPr>
        <w:t>冯延巳</w:t>
      </w:r>
      <w:r>
        <w:rPr>
          <w:rFonts w:hint="eastAsia" w:ascii="宋体" w:hAnsi="宋体" w:eastAsia="宋体" w:cs="Times New Roman"/>
          <w:color w:val="000000"/>
          <w:sz w:val="21"/>
          <w:lang w:val="en-US" w:eastAsia="zh-CN"/>
        </w:rPr>
        <w:t>)</w:t>
      </w:r>
    </w:p>
    <w:p>
      <w:pPr>
        <w:pStyle w:val="2"/>
        <w:widowControl w:val="0"/>
        <w:spacing w:after="0" w:line="260" w:lineRule="exact"/>
        <w:rPr>
          <w:rFonts w:ascii="宋体" w:hAnsi="宋体" w:eastAsia="宋体" w:cs="Times New Roman"/>
          <w:color w:val="000000"/>
          <w:sz w:val="21"/>
          <w:lang w:eastAsia="zh-CN"/>
        </w:rPr>
      </w:pPr>
      <w:r>
        <w:rPr>
          <w:rFonts w:hint="eastAsia" w:ascii="宋体" w:hAnsi="宋体" w:eastAsia="宋体"/>
          <w:color w:val="000000"/>
          <w:sz w:val="21"/>
          <w:lang w:val="en-US" w:eastAsia="zh-CN"/>
        </w:rPr>
        <w:t>4</w:t>
      </w:r>
      <w:r>
        <w:rPr>
          <w:rFonts w:ascii="宋体" w:hAnsi="宋体" w:eastAsia="宋体"/>
          <w:color w:val="000000"/>
          <w:sz w:val="21"/>
          <w:lang w:eastAsia="zh-CN"/>
        </w:rPr>
        <w:t>.</w:t>
      </w:r>
      <w:r>
        <w:rPr>
          <w:rFonts w:hint="eastAsia" w:ascii="宋体" w:hAnsi="宋体" w:eastAsia="宋体"/>
          <w:color w:val="000000"/>
          <w:sz w:val="21"/>
          <w:lang w:eastAsia="zh-CN"/>
        </w:rPr>
        <w:t>下列说法有误的一项是</w:t>
      </w:r>
      <w:r>
        <w:rPr>
          <w:rFonts w:ascii="宋体" w:hAnsi="宋体" w:eastAsia="宋体"/>
          <w:color w:val="000000"/>
          <w:sz w:val="21"/>
          <w:lang w:eastAsia="zh-CN"/>
        </w:rPr>
        <w:t>(    )</w:t>
      </w:r>
    </w:p>
    <w:p>
      <w:pPr>
        <w:widowControl w:val="0"/>
        <w:spacing w:after="0" w:line="260" w:lineRule="exact"/>
        <w:rPr>
          <w:rFonts w:ascii="宋体" w:hAnsi="宋体" w:eastAsia="宋体"/>
          <w:color w:val="000000"/>
          <w:sz w:val="21"/>
          <w:szCs w:val="21"/>
        </w:rPr>
      </w:pPr>
      <w:r>
        <w:rPr>
          <w:rFonts w:hint="eastAsia" w:ascii="宋体" w:hAnsi="宋体" w:eastAsia="宋体"/>
          <w:color w:val="000000"/>
          <w:sz w:val="21"/>
          <w:szCs w:val="21"/>
        </w:rPr>
        <w:t>A</w:t>
      </w:r>
      <w:r>
        <w:rPr>
          <w:rFonts w:ascii="宋体" w:hAnsi="宋体" w:eastAsia="宋体"/>
          <w:color w:val="000000"/>
          <w:sz w:val="21"/>
          <w:szCs w:val="21"/>
        </w:rPr>
        <w:t>.</w:t>
      </w:r>
      <w:r>
        <w:rPr>
          <w:rFonts w:hint="eastAsia" w:ascii="宋体" w:hAnsi="宋体" w:eastAsia="宋体"/>
          <w:color w:val="000000"/>
          <w:sz w:val="21"/>
          <w:szCs w:val="21"/>
        </w:rPr>
        <w:t>本文作者因偶见一树盛开的紫藤萝花，睹物释怀，写成此文。</w:t>
      </w:r>
    </w:p>
    <w:p>
      <w:pPr>
        <w:widowControl w:val="0"/>
        <w:spacing w:after="0" w:line="260" w:lineRule="exact"/>
        <w:rPr>
          <w:rFonts w:ascii="宋体" w:hAnsi="宋体" w:eastAsia="宋体"/>
          <w:color w:val="000000"/>
          <w:sz w:val="21"/>
          <w:szCs w:val="21"/>
        </w:rPr>
      </w:pPr>
      <w:bookmarkStart w:id="7" w:name="_Hlk26042097"/>
      <w:r>
        <w:rPr>
          <w:rFonts w:hint="eastAsia" w:ascii="宋体" w:hAnsi="宋体" w:eastAsia="宋体"/>
          <w:color w:val="000000"/>
          <w:sz w:val="21"/>
          <w:szCs w:val="21"/>
        </w:rPr>
        <w:t>B</w:t>
      </w:r>
      <w:bookmarkEnd w:id="7"/>
      <w:r>
        <w:rPr>
          <w:rFonts w:ascii="宋体" w:hAnsi="宋体" w:eastAsia="宋体"/>
          <w:color w:val="000000"/>
          <w:sz w:val="21"/>
          <w:szCs w:val="21"/>
        </w:rPr>
        <w:t>.</w:t>
      </w:r>
      <w:r>
        <w:rPr>
          <w:rFonts w:hint="eastAsia" w:ascii="宋体" w:hAnsi="宋体" w:eastAsia="宋体"/>
          <w:color w:val="000000"/>
          <w:sz w:val="21"/>
          <w:szCs w:val="21"/>
        </w:rPr>
        <w:t>文章中多处使用了比喻、拟人、象征、对比等修辞手法，使文章语言生动。</w:t>
      </w:r>
    </w:p>
    <w:p>
      <w:pPr>
        <w:widowControl w:val="0"/>
        <w:spacing w:after="0" w:line="260" w:lineRule="exact"/>
        <w:rPr>
          <w:rFonts w:ascii="宋体" w:hAnsi="宋体" w:eastAsia="宋体"/>
          <w:color w:val="000000"/>
          <w:sz w:val="21"/>
          <w:szCs w:val="21"/>
        </w:rPr>
      </w:pPr>
      <w:r>
        <w:rPr>
          <w:rFonts w:hint="eastAsia" w:ascii="宋体" w:hAnsi="宋体" w:eastAsia="宋体"/>
          <w:color w:val="000000"/>
          <w:sz w:val="21"/>
          <w:szCs w:val="21"/>
        </w:rPr>
        <w:t>C</w:t>
      </w:r>
      <w:r>
        <w:rPr>
          <w:rFonts w:ascii="宋体" w:hAnsi="宋体" w:eastAsia="宋体"/>
          <w:color w:val="000000"/>
          <w:sz w:val="21"/>
          <w:szCs w:val="21"/>
        </w:rPr>
        <w:t>.</w:t>
      </w:r>
      <w:r>
        <w:rPr>
          <w:rFonts w:hint="eastAsia" w:ascii="宋体" w:hAnsi="宋体" w:eastAsia="宋体"/>
          <w:color w:val="000000"/>
          <w:sz w:val="21"/>
          <w:szCs w:val="21"/>
        </w:rPr>
        <w:t>本文描写紫藤萝花的勃勃生机，实际上是赞美了生命的顽强和美好。</w:t>
      </w:r>
    </w:p>
    <w:p>
      <w:pPr>
        <w:widowControl w:val="0"/>
        <w:spacing w:after="0" w:line="260" w:lineRule="exact"/>
        <w:rPr>
          <w:rFonts w:ascii="宋体" w:hAnsi="宋体" w:eastAsia="宋体" w:cs="Times New Roman"/>
          <w:color w:val="000000"/>
          <w:sz w:val="21"/>
          <w:szCs w:val="21"/>
        </w:rPr>
      </w:pPr>
      <w:r>
        <w:rPr>
          <w:rFonts w:hint="eastAsia" w:ascii="宋体" w:hAnsi="宋体" w:eastAsia="宋体"/>
          <w:color w:val="000000"/>
          <w:sz w:val="21"/>
          <w:szCs w:val="21"/>
        </w:rPr>
        <w:t>D</w:t>
      </w:r>
      <w:r>
        <w:rPr>
          <w:rFonts w:ascii="宋体" w:hAnsi="宋体" w:eastAsia="宋体"/>
          <w:color w:val="000000"/>
          <w:sz w:val="21"/>
          <w:szCs w:val="21"/>
        </w:rPr>
        <w:t>.</w:t>
      </w:r>
      <w:r>
        <w:rPr>
          <w:rFonts w:hint="eastAsia" w:ascii="宋体" w:hAnsi="宋体" w:eastAsia="宋体"/>
          <w:color w:val="000000"/>
          <w:sz w:val="21"/>
          <w:szCs w:val="21"/>
        </w:rPr>
        <w:t>作者由花的勃勃生机感悟到生命的长河是无止境的。</w:t>
      </w:r>
    </w:p>
    <w:p>
      <w:pPr>
        <w:widowControl w:val="0"/>
        <w:spacing w:after="0" w:line="260" w:lineRule="exact"/>
        <w:rPr>
          <w:rFonts w:ascii="宋体" w:hAnsi="宋体" w:eastAsia="宋体"/>
          <w:color w:val="000000"/>
          <w:sz w:val="21"/>
          <w:szCs w:val="21"/>
        </w:rPr>
      </w:pPr>
      <w:r>
        <w:rPr>
          <w:rFonts w:hint="eastAsia" w:ascii="宋体" w:hAnsi="宋体" w:eastAsia="宋体"/>
          <w:color w:val="000000"/>
          <w:sz w:val="21"/>
          <w:szCs w:val="21"/>
          <w:lang w:val="en-US" w:eastAsia="zh-CN"/>
        </w:rPr>
        <w:t>5</w:t>
      </w:r>
      <w:r>
        <w:rPr>
          <w:rFonts w:ascii="宋体" w:hAnsi="宋体" w:eastAsia="宋体"/>
          <w:color w:val="000000"/>
          <w:sz w:val="21"/>
          <w:szCs w:val="21"/>
        </w:rPr>
        <w:t>.</w:t>
      </w:r>
      <w:r>
        <w:rPr>
          <w:rFonts w:hint="eastAsia" w:ascii="宋体" w:hAnsi="宋体" w:eastAsia="宋体"/>
          <w:color w:val="000000"/>
          <w:sz w:val="21"/>
          <w:szCs w:val="21"/>
        </w:rPr>
        <w:t>下列对课文内容理解不正确的一项是</w:t>
      </w:r>
      <w:r>
        <w:rPr>
          <w:rFonts w:ascii="宋体" w:hAnsi="宋体" w:eastAsia="宋体"/>
          <w:color w:val="000000"/>
          <w:sz w:val="21"/>
          <w:szCs w:val="21"/>
        </w:rPr>
        <w:t>(    )</w:t>
      </w:r>
    </w:p>
    <w:p>
      <w:pPr>
        <w:widowControl w:val="0"/>
        <w:spacing w:after="0" w:line="260" w:lineRule="exact"/>
        <w:rPr>
          <w:rFonts w:ascii="宋体" w:hAnsi="宋体" w:eastAsia="宋体"/>
          <w:color w:val="000000"/>
          <w:sz w:val="21"/>
          <w:szCs w:val="21"/>
        </w:rPr>
      </w:pPr>
      <w:r>
        <w:rPr>
          <w:rFonts w:hint="eastAsia" w:ascii="宋体" w:hAnsi="宋体" w:eastAsia="宋体"/>
          <w:color w:val="000000"/>
          <w:sz w:val="21"/>
          <w:szCs w:val="21"/>
        </w:rPr>
        <w:t>A</w:t>
      </w:r>
      <w:r>
        <w:rPr>
          <w:rFonts w:ascii="宋体" w:hAnsi="宋体" w:eastAsia="宋体"/>
          <w:color w:val="000000"/>
          <w:sz w:val="21"/>
          <w:szCs w:val="21"/>
        </w:rPr>
        <w:t>.</w:t>
      </w:r>
      <w:r>
        <w:rPr>
          <w:rFonts w:hint="eastAsia" w:ascii="宋体" w:hAnsi="宋体" w:eastAsia="宋体"/>
          <w:color w:val="000000"/>
          <w:sz w:val="21"/>
          <w:szCs w:val="21"/>
        </w:rPr>
        <w:t>课文通过对紫藤萝瀑布的描绘及一株紫藤萝的遭遇的记叙，抒发了自己对生命的顽强和美好的赞扬之情，表达了自己化悲痛焦虑为精神宁静的心情及对生命永恒的领悟。</w:t>
      </w:r>
    </w:p>
    <w:p>
      <w:pPr>
        <w:widowControl w:val="0"/>
        <w:spacing w:after="0" w:line="260" w:lineRule="exact"/>
        <w:rPr>
          <w:rFonts w:ascii="宋体" w:hAnsi="宋体" w:eastAsia="宋体"/>
          <w:color w:val="000000"/>
          <w:sz w:val="21"/>
          <w:szCs w:val="21"/>
        </w:rPr>
      </w:pPr>
      <w:r>
        <w:rPr>
          <w:rFonts w:hint="eastAsia" w:ascii="宋体" w:hAnsi="宋体" w:eastAsia="宋体"/>
          <w:color w:val="000000"/>
          <w:sz w:val="21"/>
          <w:szCs w:val="21"/>
        </w:rPr>
        <w:t>B</w:t>
      </w:r>
      <w:r>
        <w:rPr>
          <w:rFonts w:ascii="宋体" w:hAnsi="宋体" w:eastAsia="宋体"/>
          <w:color w:val="000000"/>
          <w:sz w:val="21"/>
          <w:szCs w:val="21"/>
        </w:rPr>
        <w:t>.</w:t>
      </w:r>
      <w:r>
        <w:rPr>
          <w:rFonts w:hint="eastAsia" w:ascii="宋体" w:hAnsi="宋体" w:eastAsia="宋体"/>
          <w:color w:val="000000"/>
          <w:sz w:val="21"/>
          <w:szCs w:val="21"/>
        </w:rPr>
        <w:t>作者发挥出色的想象力，在文中大量运用比喻、拟人手法，细腻传神的描绘紫藤萝花，同时，作者还运用对比的手法来表现自己的感受。</w:t>
      </w:r>
    </w:p>
    <w:p>
      <w:pPr>
        <w:widowControl w:val="0"/>
        <w:spacing w:after="0" w:line="260" w:lineRule="exact"/>
        <w:rPr>
          <w:rFonts w:ascii="宋体" w:hAnsi="宋体" w:eastAsia="宋体"/>
          <w:color w:val="000000"/>
          <w:sz w:val="21"/>
          <w:szCs w:val="21"/>
        </w:rPr>
      </w:pPr>
      <w:bookmarkStart w:id="8" w:name="_Hlk26043269"/>
      <w:r>
        <w:rPr>
          <w:rFonts w:hint="eastAsia" w:ascii="宋体" w:hAnsi="宋体" w:eastAsia="宋体"/>
          <w:color w:val="000000"/>
          <w:sz w:val="21"/>
          <w:szCs w:val="21"/>
        </w:rPr>
        <w:t>C</w:t>
      </w:r>
      <w:bookmarkEnd w:id="8"/>
      <w:r>
        <w:rPr>
          <w:rFonts w:ascii="宋体" w:hAnsi="宋体" w:eastAsia="宋体"/>
          <w:color w:val="000000"/>
          <w:sz w:val="21"/>
          <w:szCs w:val="21"/>
        </w:rPr>
        <w:t>.</w:t>
      </w:r>
      <w:r>
        <w:rPr>
          <w:rFonts w:hint="eastAsia" w:ascii="宋体" w:hAnsi="宋体" w:eastAsia="宋体"/>
          <w:color w:val="000000"/>
          <w:sz w:val="21"/>
          <w:szCs w:val="21"/>
        </w:rPr>
        <w:t>文章围绕紫藤萝花来抒发感情，由于“焦虑和悲痛”“一直压在”作者的心头，因此，作者在写写作此文时，慷慨激昂地</w:t>
      </w:r>
      <w:bookmarkStart w:id="9" w:name="_Hlk26044105"/>
      <w:r>
        <w:rPr>
          <w:rFonts w:hint="eastAsia" w:ascii="宋体" w:hAnsi="宋体" w:eastAsia="宋体"/>
          <w:color w:val="000000"/>
          <w:sz w:val="21"/>
          <w:szCs w:val="21"/>
        </w:rPr>
        <w:t>表达了自己悲痛欲绝的感情</w:t>
      </w:r>
      <w:bookmarkEnd w:id="9"/>
      <w:r>
        <w:rPr>
          <w:rFonts w:hint="eastAsia" w:ascii="宋体" w:hAnsi="宋体" w:eastAsia="宋体"/>
          <w:color w:val="000000"/>
          <w:sz w:val="21"/>
          <w:szCs w:val="21"/>
        </w:rPr>
        <w:t>。</w:t>
      </w:r>
    </w:p>
    <w:p>
      <w:pPr>
        <w:widowControl w:val="0"/>
        <w:spacing w:after="0" w:line="260" w:lineRule="exact"/>
        <w:rPr>
          <w:rFonts w:ascii="宋体" w:hAnsi="宋体" w:eastAsia="宋体"/>
          <w:color w:val="000000"/>
          <w:sz w:val="21"/>
          <w:szCs w:val="21"/>
        </w:rPr>
      </w:pPr>
      <w:r>
        <w:rPr>
          <w:rFonts w:hint="eastAsia" w:ascii="宋体" w:hAnsi="宋体" w:eastAsia="宋体"/>
          <w:color w:val="000000"/>
          <w:sz w:val="21"/>
          <w:szCs w:val="21"/>
        </w:rPr>
        <w:t>D</w:t>
      </w:r>
      <w:r>
        <w:rPr>
          <w:rFonts w:ascii="宋体" w:hAnsi="宋体" w:eastAsia="宋体"/>
          <w:color w:val="000000"/>
          <w:sz w:val="21"/>
          <w:szCs w:val="21"/>
        </w:rPr>
        <w:t>.</w:t>
      </w:r>
      <w:r>
        <w:rPr>
          <w:rFonts w:hint="eastAsia" w:ascii="宋体" w:hAnsi="宋体" w:eastAsia="宋体"/>
          <w:color w:val="000000"/>
          <w:sz w:val="21"/>
          <w:szCs w:val="21"/>
        </w:rPr>
        <w:t>作者对于紫藤萝花的描绘，不仅形象生动，而且包含了丰富的内涵。写花瀑“不见其发端”“不停的生长”既表现了花繁花盛，也隐含着生命的长河无休无止的意蕴。</w:t>
      </w:r>
    </w:p>
    <w:p>
      <w:pPr>
        <w:pStyle w:val="2"/>
        <w:widowControl w:val="0"/>
        <w:spacing w:after="0" w:line="240" w:lineRule="auto"/>
        <w:rPr>
          <w:rFonts w:ascii="宋体" w:hAnsi="宋体" w:eastAsia="宋体" w:cs="Times New Roman"/>
          <w:b/>
          <w:bCs/>
          <w:color w:val="000000"/>
          <w:sz w:val="21"/>
          <w:lang w:eastAsia="zh-CN"/>
        </w:rPr>
      </w:pPr>
      <w:r>
        <w:rPr>
          <w:rFonts w:hint="eastAsia" w:ascii="宋体" w:hAnsi="宋体" w:eastAsia="宋体" w:cs="Times New Roman"/>
          <w:b/>
          <w:bCs/>
          <w:color w:val="000000"/>
          <w:sz w:val="21"/>
          <w:lang w:val="en-US" w:eastAsia="zh-CN"/>
        </w:rPr>
        <w:t>二</w:t>
      </w:r>
      <w:r>
        <w:rPr>
          <w:rFonts w:hint="eastAsia" w:ascii="宋体" w:hAnsi="宋体" w:eastAsia="宋体" w:cs="Times New Roman"/>
          <w:b/>
          <w:bCs/>
          <w:color w:val="000000"/>
          <w:sz w:val="21"/>
          <w:lang w:eastAsia="zh-CN"/>
        </w:rPr>
        <w:t>、（</w:t>
      </w:r>
      <w:r>
        <w:rPr>
          <w:rFonts w:hint="eastAsia" w:ascii="宋体" w:hAnsi="宋体" w:eastAsia="宋体" w:cs="Times New Roman"/>
          <w:b/>
          <w:bCs/>
          <w:color w:val="000000"/>
          <w:sz w:val="21"/>
          <w:lang w:val="en-US" w:eastAsia="zh-CN"/>
        </w:rPr>
        <w:t>12</w:t>
      </w:r>
      <w:r>
        <w:rPr>
          <w:rFonts w:hint="eastAsia" w:ascii="宋体" w:hAnsi="宋体" w:eastAsia="宋体" w:cs="Times New Roman"/>
          <w:b/>
          <w:bCs/>
          <w:color w:val="000000"/>
          <w:sz w:val="21"/>
          <w:lang w:eastAsia="zh-CN"/>
        </w:rPr>
        <w:t>分，每小题</w:t>
      </w:r>
      <w:r>
        <w:rPr>
          <w:rFonts w:hint="eastAsia" w:ascii="宋体" w:hAnsi="宋体" w:eastAsia="宋体" w:cs="Times New Roman"/>
          <w:b/>
          <w:bCs/>
          <w:color w:val="000000"/>
          <w:sz w:val="21"/>
          <w:lang w:val="en-US" w:eastAsia="zh-CN"/>
        </w:rPr>
        <w:t>4</w:t>
      </w:r>
      <w:r>
        <w:rPr>
          <w:rFonts w:hint="eastAsia" w:ascii="宋体" w:hAnsi="宋体" w:eastAsia="宋体" w:cs="Times New Roman"/>
          <w:b/>
          <w:bCs/>
          <w:color w:val="000000"/>
          <w:sz w:val="21"/>
          <w:lang w:eastAsia="zh-CN"/>
        </w:rPr>
        <w:t>分）</w:t>
      </w:r>
    </w:p>
    <w:p>
      <w:pPr>
        <w:pStyle w:val="2"/>
        <w:widowControl w:val="0"/>
        <w:spacing w:after="0" w:line="260" w:lineRule="exact"/>
        <w:ind w:firstLine="420" w:firstLineChars="200"/>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阅读下面的文字，完成</w:t>
      </w:r>
      <w:r>
        <w:rPr>
          <w:rFonts w:ascii="宋体" w:hAnsi="宋体" w:eastAsia="宋体" w:cs="Times New Roman"/>
          <w:color w:val="000000"/>
          <w:sz w:val="21"/>
          <w:lang w:eastAsia="zh-CN"/>
        </w:rPr>
        <w:t>12</w:t>
      </w:r>
      <w:r>
        <w:rPr>
          <w:rFonts w:hint="eastAsia" w:ascii="宋体" w:hAnsi="宋体" w:eastAsia="宋体" w:cs="Times New Roman"/>
          <w:color w:val="000000"/>
          <w:sz w:val="21"/>
          <w:lang w:eastAsia="zh-CN"/>
        </w:rPr>
        <w:t>—1</w:t>
      </w:r>
      <w:r>
        <w:rPr>
          <w:rFonts w:ascii="宋体" w:hAnsi="宋体" w:eastAsia="宋体" w:cs="Times New Roman"/>
          <w:color w:val="000000"/>
          <w:sz w:val="21"/>
          <w:lang w:eastAsia="zh-CN"/>
        </w:rPr>
        <w:t>4</w:t>
      </w:r>
      <w:r>
        <w:rPr>
          <w:rFonts w:hint="eastAsia" w:ascii="宋体" w:hAnsi="宋体" w:eastAsia="宋体" w:cs="Times New Roman"/>
          <w:color w:val="000000"/>
          <w:sz w:val="21"/>
          <w:lang w:eastAsia="zh-CN"/>
        </w:rPr>
        <w:t>题。</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假如生活欺骗了你.  </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不要悲伤,不要心急!  </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忧郁的日子需要镇静:  </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相信吧,快乐的日子将会来临.  </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心儿永远向往着未来,  </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现在却常是忧郁:  </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一切都是瞬息.一切都会过去;  </w:t>
      </w:r>
    </w:p>
    <w:p>
      <w:pPr>
        <w:pStyle w:val="2"/>
        <w:widowControl w:val="0"/>
        <w:spacing w:after="0" w:line="240" w:lineRule="exact"/>
        <w:ind w:firstLine="630" w:firstLineChars="3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而那过去的,就会成为亲切的怀恋。</w:t>
      </w:r>
    </w:p>
    <w:p>
      <w:pPr>
        <w:pStyle w:val="2"/>
        <w:widowControl w:val="0"/>
        <w:spacing w:after="0" w:line="240" w:lineRule="exact"/>
        <w:rPr>
          <w:rFonts w:ascii="宋体" w:hAnsi="宋体" w:eastAsia="宋体" w:cs="Times New Roman"/>
          <w:color w:val="000000"/>
          <w:sz w:val="21"/>
          <w:lang w:eastAsia="zh-CN"/>
        </w:rPr>
      </w:pPr>
      <w:r>
        <w:rPr>
          <w:rFonts w:hint="eastAsia" w:ascii="宋体" w:hAnsi="宋体" w:eastAsia="宋体" w:cs="Times New Roman"/>
          <w:color w:val="000000"/>
          <w:sz w:val="21"/>
          <w:lang w:val="en-US" w:eastAsia="zh-CN"/>
        </w:rPr>
        <w:t>6</w:t>
      </w:r>
      <w:r>
        <w:rPr>
          <w:rFonts w:hint="eastAsia" w:ascii="宋体" w:hAnsi="宋体" w:eastAsia="宋体" w:cs="Times New Roman"/>
          <w:color w:val="000000"/>
          <w:sz w:val="21"/>
          <w:lang w:eastAsia="zh-CN"/>
        </w:rPr>
        <w:t>．下列说法不正确的一项是（</w:t>
      </w:r>
      <w:r>
        <w:rPr>
          <w:rFonts w:ascii="宋体" w:hAnsi="宋体" w:eastAsia="宋体" w:cs="Times New Roman"/>
          <w:color w:val="000000"/>
          <w:sz w:val="21"/>
          <w:lang w:eastAsia="zh-CN"/>
        </w:rPr>
        <w:t>  </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w:t>
      </w:r>
      <w:r>
        <w:rPr>
          <w:rFonts w:ascii="宋体" w:hAnsi="宋体" w:eastAsia="宋体" w:cs="Times New Roman"/>
          <w:color w:val="000000"/>
          <w:sz w:val="21"/>
          <w:lang w:eastAsia="zh-CN"/>
        </w:rPr>
        <w:t>  </w:t>
      </w:r>
    </w:p>
    <w:p>
      <w:pPr>
        <w:pStyle w:val="2"/>
        <w:widowControl w:val="0"/>
        <w:spacing w:after="0" w:line="240" w:lineRule="exact"/>
        <w:rPr>
          <w:rFonts w:ascii="宋体" w:hAnsi="宋体" w:eastAsia="宋体" w:cs="Times New Roman"/>
          <w:color w:val="000000"/>
          <w:sz w:val="21"/>
          <w:lang w:eastAsia="zh-CN"/>
        </w:rPr>
      </w:pPr>
      <w:r>
        <w:rPr>
          <w:rFonts w:ascii="宋体" w:hAnsi="宋体" w:eastAsia="宋体" w:cs="Times New Roman"/>
          <w:color w:val="000000"/>
          <w:sz w:val="21"/>
          <w:lang w:eastAsia="zh-CN"/>
        </w:rPr>
        <w:t>A</w:t>
      </w:r>
      <w:r>
        <w:rPr>
          <w:rFonts w:hint="eastAsia" w:ascii="宋体" w:hAnsi="宋体" w:eastAsia="宋体" w:cs="Times New Roman"/>
          <w:color w:val="000000"/>
          <w:sz w:val="21"/>
          <w:lang w:eastAsia="zh-CN"/>
        </w:rPr>
        <w:t>．《假如生活欺骗了你》通篇都是劝说的口吻，使人容易接受作者的意见。</w:t>
      </w:r>
      <w:r>
        <w:rPr>
          <w:rFonts w:ascii="宋体" w:hAnsi="宋体" w:eastAsia="宋体" w:cs="Times New Roman"/>
          <w:color w:val="000000"/>
          <w:sz w:val="21"/>
          <w:lang w:eastAsia="zh-CN"/>
        </w:rPr>
        <w:t>  </w:t>
      </w:r>
    </w:p>
    <w:p>
      <w:pPr>
        <w:pStyle w:val="2"/>
        <w:widowControl w:val="0"/>
        <w:spacing w:after="0" w:line="240" w:lineRule="exact"/>
        <w:rPr>
          <w:rFonts w:ascii="宋体" w:hAnsi="宋体" w:eastAsia="宋体" w:cs="Times New Roman"/>
          <w:color w:val="000000"/>
          <w:sz w:val="21"/>
          <w:lang w:eastAsia="zh-CN"/>
        </w:rPr>
      </w:pPr>
      <w:r>
        <w:rPr>
          <w:rFonts w:ascii="宋体" w:hAnsi="宋体" w:eastAsia="宋体" w:cs="Times New Roman"/>
          <w:color w:val="000000"/>
          <w:sz w:val="21"/>
          <w:lang w:eastAsia="zh-CN"/>
        </w:rPr>
        <w:t>B</w:t>
      </w:r>
      <w:r>
        <w:rPr>
          <w:rFonts w:hint="eastAsia" w:ascii="宋体" w:hAnsi="宋体" w:eastAsia="宋体" w:cs="Times New Roman"/>
          <w:color w:val="000000"/>
          <w:sz w:val="21"/>
          <w:lang w:eastAsia="zh-CN"/>
        </w:rPr>
        <w:t>．《假如生活欺骗了你》诗中阐明了一种积极乐观的人生态度。</w:t>
      </w:r>
      <w:r>
        <w:rPr>
          <w:rFonts w:ascii="宋体" w:hAnsi="宋体" w:eastAsia="宋体" w:cs="Times New Roman"/>
          <w:color w:val="000000"/>
          <w:sz w:val="21"/>
          <w:lang w:eastAsia="zh-CN"/>
        </w:rPr>
        <w:t>  </w:t>
      </w:r>
    </w:p>
    <w:p>
      <w:pPr>
        <w:pStyle w:val="2"/>
        <w:widowControl w:val="0"/>
        <w:spacing w:after="0" w:line="240" w:lineRule="exact"/>
        <w:rPr>
          <w:rFonts w:ascii="宋体" w:hAnsi="宋体" w:eastAsia="宋体" w:cs="Times New Roman"/>
          <w:color w:val="000000"/>
          <w:sz w:val="21"/>
          <w:lang w:eastAsia="zh-CN"/>
        </w:rPr>
      </w:pPr>
      <w:r>
        <w:rPr>
          <w:rFonts w:ascii="宋体" w:hAnsi="宋体" w:eastAsia="宋体" w:cs="Times New Roman"/>
          <w:color w:val="000000"/>
          <w:sz w:val="21"/>
          <w:lang w:eastAsia="zh-CN"/>
        </w:rPr>
        <w:t>C</w:t>
      </w:r>
      <w:r>
        <w:rPr>
          <w:rFonts w:hint="eastAsia" w:ascii="宋体" w:hAnsi="宋体" w:eastAsia="宋体" w:cs="Times New Roman"/>
          <w:color w:val="000000"/>
          <w:sz w:val="21"/>
          <w:lang w:eastAsia="zh-CN"/>
        </w:rPr>
        <w:t>．《未选择的路》中所写的“路”指的是自然界的路。</w:t>
      </w:r>
      <w:r>
        <w:rPr>
          <w:rFonts w:ascii="宋体" w:hAnsi="宋体" w:eastAsia="宋体" w:cs="Times New Roman"/>
          <w:color w:val="000000"/>
          <w:sz w:val="21"/>
          <w:lang w:eastAsia="zh-CN"/>
        </w:rPr>
        <w:t>  </w:t>
      </w:r>
    </w:p>
    <w:p>
      <w:pPr>
        <w:pStyle w:val="2"/>
        <w:widowControl w:val="0"/>
        <w:spacing w:after="0" w:line="240" w:lineRule="exact"/>
        <w:rPr>
          <w:rFonts w:ascii="宋体" w:hAnsi="宋体" w:eastAsia="宋体" w:cs="Times New Roman"/>
          <w:color w:val="000000"/>
          <w:sz w:val="21"/>
          <w:lang w:eastAsia="zh-CN"/>
        </w:rPr>
      </w:pPr>
      <w:r>
        <w:rPr>
          <w:rFonts w:ascii="宋体" w:hAnsi="宋体" w:eastAsia="宋体" w:cs="Times New Roman"/>
          <w:color w:val="000000"/>
          <w:sz w:val="21"/>
          <w:lang w:eastAsia="zh-CN"/>
        </w:rPr>
        <w:t>D</w:t>
      </w:r>
      <w:r>
        <w:rPr>
          <w:rFonts w:hint="eastAsia" w:ascii="宋体" w:hAnsi="宋体" w:eastAsia="宋体" w:cs="Times New Roman"/>
          <w:color w:val="000000"/>
          <w:sz w:val="21"/>
          <w:lang w:eastAsia="zh-CN"/>
        </w:rPr>
        <w:t>．《未选择的路》告诉我们，要慎重选择人生之路，不要随波逐流，要经过思考，独立选择。</w:t>
      </w:r>
      <w:r>
        <w:rPr>
          <w:rFonts w:ascii="宋体" w:hAnsi="宋体" w:eastAsia="宋体" w:cs="Times New Roman"/>
          <w:color w:val="000000"/>
          <w:sz w:val="21"/>
        </w:rPr>
        <w:t> </w:t>
      </w:r>
    </w:p>
    <w:p>
      <w:pPr>
        <w:pStyle w:val="2"/>
        <w:widowControl w:val="0"/>
        <w:spacing w:after="0" w:line="240" w:lineRule="exact"/>
        <w:rPr>
          <w:rFonts w:ascii="宋体" w:hAnsi="宋体" w:eastAsia="宋体" w:cs="Times New Roman"/>
          <w:color w:val="000000"/>
          <w:sz w:val="21"/>
          <w:lang w:eastAsia="zh-CN"/>
        </w:rPr>
      </w:pPr>
      <w:r>
        <w:rPr>
          <w:rFonts w:hint="eastAsia" w:ascii="宋体" w:hAnsi="宋体" w:eastAsia="宋体" w:cs="Times New Roman"/>
          <w:color w:val="000000"/>
          <w:sz w:val="21"/>
          <w:lang w:val="en-US" w:eastAsia="zh-CN"/>
        </w:rPr>
        <w:t>7</w:t>
      </w:r>
      <w:r>
        <w:rPr>
          <w:rFonts w:hint="eastAsia" w:ascii="宋体" w:hAnsi="宋体" w:eastAsia="宋体" w:cs="Times New Roman"/>
          <w:color w:val="000000"/>
          <w:sz w:val="21"/>
          <w:lang w:eastAsia="zh-CN"/>
        </w:rPr>
        <w:t>.《假如生活欺骗了你》这首诗成为脍炙人口的名篇，对其原因分析不正确的一项是（</w:t>
      </w:r>
      <w:r>
        <w:rPr>
          <w:rFonts w:ascii="宋体" w:hAnsi="宋体" w:eastAsia="宋体" w:cs="Times New Roman"/>
          <w:color w:val="000000"/>
          <w:sz w:val="21"/>
          <w:lang w:eastAsia="zh-CN"/>
        </w:rPr>
        <w:t>  </w:t>
      </w:r>
      <w:r>
        <w:rPr>
          <w:rFonts w:hint="eastAsia" w:ascii="宋体" w:hAnsi="宋体" w:eastAsia="宋体" w:cs="Times New Roman"/>
          <w:color w:val="000000"/>
          <w:sz w:val="21"/>
          <w:lang w:val="en-US" w:eastAsia="zh-CN"/>
        </w:rPr>
        <w:t xml:space="preserve">  </w:t>
      </w:r>
      <w:r>
        <w:rPr>
          <w:rFonts w:hint="eastAsia" w:ascii="宋体" w:hAnsi="宋体" w:eastAsia="宋体" w:cs="Times New Roman"/>
          <w:color w:val="000000"/>
          <w:sz w:val="21"/>
          <w:lang w:eastAsia="zh-CN"/>
        </w:rPr>
        <w:t>）</w:t>
      </w:r>
    </w:p>
    <w:p>
      <w:pPr>
        <w:pStyle w:val="2"/>
        <w:widowControl w:val="0"/>
        <w:spacing w:after="0" w:line="240" w:lineRule="exact"/>
        <w:rPr>
          <w:rFonts w:ascii="宋体" w:hAnsi="宋体" w:eastAsia="宋体" w:cs="Times New Roman"/>
          <w:color w:val="000000"/>
          <w:sz w:val="21"/>
          <w:lang w:eastAsia="zh-CN"/>
        </w:rPr>
      </w:pPr>
      <w:bookmarkStart w:id="10" w:name="_Hlk26048754"/>
      <w:r>
        <w:rPr>
          <w:rFonts w:ascii="宋体" w:hAnsi="宋体" w:eastAsia="宋体" w:cs="Times New Roman"/>
          <w:color w:val="000000"/>
          <w:sz w:val="21"/>
          <w:lang w:eastAsia="zh-CN"/>
        </w:rPr>
        <w:t>A</w:t>
      </w:r>
      <w:bookmarkEnd w:id="10"/>
      <w:r>
        <w:rPr>
          <w:rFonts w:hint="eastAsia" w:ascii="宋体" w:hAnsi="宋体" w:eastAsia="宋体" w:cs="Times New Roman"/>
          <w:color w:val="000000"/>
          <w:sz w:val="21"/>
          <w:lang w:eastAsia="zh-CN"/>
        </w:rPr>
        <w:t>.这首诗告诉了人们要勇敢地面对人生坎坷，要对未来充满希望。</w:t>
      </w:r>
      <w:r>
        <w:rPr>
          <w:rFonts w:ascii="宋体" w:hAnsi="宋体" w:eastAsia="宋体" w:cs="Times New Roman"/>
          <w:color w:val="000000"/>
          <w:sz w:val="21"/>
        </w:rPr>
        <w:t> </w:t>
      </w:r>
    </w:p>
    <w:p>
      <w:pPr>
        <w:pStyle w:val="2"/>
        <w:widowControl w:val="0"/>
        <w:spacing w:after="0" w:line="240" w:lineRule="exact"/>
        <w:rPr>
          <w:rFonts w:ascii="宋体" w:hAnsi="宋体" w:eastAsia="宋体" w:cs="Times New Roman"/>
          <w:color w:val="000000"/>
          <w:sz w:val="21"/>
          <w:lang w:eastAsia="zh-CN"/>
        </w:rPr>
      </w:pPr>
      <w:bookmarkStart w:id="11" w:name="_Hlk26048800"/>
      <w:r>
        <w:rPr>
          <w:rFonts w:ascii="宋体" w:hAnsi="宋体" w:eastAsia="宋体" w:cs="Times New Roman"/>
          <w:color w:val="000000"/>
          <w:sz w:val="21"/>
          <w:lang w:eastAsia="zh-CN"/>
        </w:rPr>
        <w:t>B</w:t>
      </w:r>
      <w:bookmarkEnd w:id="11"/>
      <w:r>
        <w:rPr>
          <w:rFonts w:hint="eastAsia" w:ascii="宋体" w:hAnsi="宋体" w:eastAsia="宋体" w:cs="Times New Roman"/>
          <w:color w:val="000000"/>
          <w:sz w:val="21"/>
          <w:lang w:eastAsia="zh-CN"/>
        </w:rPr>
        <w:t>.全诗表达了诗人坚定信心：忧郁的日子终将会过去，幸福就要来临！</w:t>
      </w:r>
    </w:p>
    <w:p>
      <w:pPr>
        <w:pStyle w:val="2"/>
        <w:widowControl w:val="0"/>
        <w:spacing w:after="0" w:line="240" w:lineRule="exact"/>
        <w:rPr>
          <w:rFonts w:ascii="宋体" w:hAnsi="宋体" w:eastAsia="宋体" w:cs="Times New Roman"/>
          <w:color w:val="000000"/>
          <w:sz w:val="21"/>
          <w:lang w:eastAsia="zh-CN"/>
        </w:rPr>
      </w:pPr>
      <w:bookmarkStart w:id="12" w:name="_Hlk26048841"/>
      <w:r>
        <w:rPr>
          <w:rFonts w:ascii="宋体" w:hAnsi="宋体" w:eastAsia="宋体" w:cs="Times New Roman"/>
          <w:color w:val="000000"/>
          <w:sz w:val="21"/>
          <w:lang w:eastAsia="zh-CN"/>
        </w:rPr>
        <w:t>C</w:t>
      </w:r>
      <w:bookmarkEnd w:id="12"/>
      <w:r>
        <w:rPr>
          <w:rFonts w:hint="eastAsia" w:ascii="宋体" w:hAnsi="宋体" w:eastAsia="宋体" w:cs="Times New Roman"/>
          <w:color w:val="000000"/>
          <w:sz w:val="21"/>
          <w:lang w:eastAsia="zh-CN"/>
        </w:rPr>
        <w:t>.读完此诗，宛如聆听一位长者对于心爱的孩子的叮咛和嘱托。</w:t>
      </w:r>
      <w:r>
        <w:rPr>
          <w:rFonts w:ascii="宋体" w:hAnsi="宋体" w:eastAsia="宋体" w:cs="Times New Roman"/>
          <w:color w:val="000000"/>
          <w:sz w:val="21"/>
        </w:rPr>
        <w:t> </w:t>
      </w:r>
    </w:p>
    <w:p>
      <w:pPr>
        <w:pStyle w:val="2"/>
        <w:widowControl w:val="0"/>
        <w:spacing w:after="0" w:line="240" w:lineRule="exact"/>
        <w:rPr>
          <w:rFonts w:ascii="宋体" w:hAnsi="宋体" w:eastAsia="宋体" w:cs="Times New Roman"/>
          <w:color w:val="000000"/>
          <w:sz w:val="21"/>
          <w:lang w:eastAsia="zh-CN"/>
        </w:rPr>
      </w:pPr>
      <w:bookmarkStart w:id="13" w:name="_Hlk26048886"/>
      <w:r>
        <w:rPr>
          <w:rFonts w:ascii="宋体" w:hAnsi="宋体" w:eastAsia="宋体" w:cs="Times New Roman"/>
          <w:color w:val="000000"/>
          <w:sz w:val="21"/>
          <w:lang w:eastAsia="zh-CN"/>
        </w:rPr>
        <w:t>D</w:t>
      </w:r>
      <w:bookmarkEnd w:id="13"/>
      <w:r>
        <w:rPr>
          <w:rFonts w:hint="eastAsia" w:ascii="宋体" w:hAnsi="宋体" w:eastAsia="宋体" w:cs="Times New Roman"/>
          <w:color w:val="000000"/>
          <w:sz w:val="21"/>
          <w:lang w:eastAsia="zh-CN"/>
        </w:rPr>
        <w:t>.这首诗是用劝说的口吻，直接告诉人们人生的哲理。</w:t>
      </w:r>
    </w:p>
    <w:p>
      <w:pPr>
        <w:pStyle w:val="2"/>
        <w:widowControl w:val="0"/>
        <w:spacing w:after="0" w:line="240" w:lineRule="exact"/>
        <w:rPr>
          <w:rFonts w:ascii="宋体" w:hAnsi="宋体" w:eastAsia="宋体" w:cs="Times New Roman"/>
          <w:color w:val="000000"/>
          <w:sz w:val="21"/>
          <w:lang w:eastAsia="zh-CN"/>
        </w:rPr>
      </w:pPr>
      <w:r>
        <w:rPr>
          <w:rFonts w:hint="eastAsia" w:ascii="宋体" w:hAnsi="宋体" w:eastAsia="宋体" w:cs="Times New Roman"/>
          <w:color w:val="000000"/>
          <w:sz w:val="21"/>
          <w:lang w:val="en-US" w:eastAsia="zh-CN"/>
        </w:rPr>
        <w:t>8</w:t>
      </w:r>
      <w:r>
        <w:rPr>
          <w:rFonts w:hint="eastAsia" w:ascii="宋体" w:hAnsi="宋体" w:eastAsia="宋体" w:cs="Times New Roman"/>
          <w:color w:val="000000"/>
          <w:sz w:val="21"/>
          <w:lang w:eastAsia="zh-CN"/>
        </w:rPr>
        <w:t>.本首诗表达的</w:t>
      </w:r>
      <w:bookmarkStart w:id="14" w:name="_Hlk26048784"/>
      <w:r>
        <w:rPr>
          <w:rFonts w:hint="eastAsia" w:ascii="宋体" w:hAnsi="宋体" w:eastAsia="宋体" w:cs="Times New Roman"/>
          <w:color w:val="000000"/>
          <w:sz w:val="21"/>
          <w:lang w:eastAsia="zh-CN"/>
        </w:rPr>
        <w:t>人生态度</w:t>
      </w:r>
      <w:bookmarkEnd w:id="14"/>
      <w:r>
        <w:rPr>
          <w:rFonts w:hint="eastAsia" w:ascii="宋体" w:hAnsi="宋体" w:eastAsia="宋体" w:cs="Times New Roman"/>
          <w:color w:val="000000"/>
          <w:sz w:val="21"/>
          <w:lang w:eastAsia="zh-CN"/>
        </w:rPr>
        <w:t xml:space="preserve">是（ </w:t>
      </w:r>
      <w:r>
        <w:rPr>
          <w:rFonts w:ascii="宋体" w:hAnsi="宋体" w:eastAsia="宋体" w:cs="Times New Roman"/>
          <w:color w:val="000000"/>
          <w:sz w:val="21"/>
          <w:lang w:eastAsia="zh-CN"/>
        </w:rPr>
        <w:t xml:space="preserve">   </w:t>
      </w:r>
      <w:r>
        <w:rPr>
          <w:rFonts w:hint="eastAsia" w:ascii="宋体" w:hAnsi="宋体" w:eastAsia="宋体" w:cs="Times New Roman"/>
          <w:color w:val="000000"/>
          <w:sz w:val="21"/>
          <w:lang w:eastAsia="zh-CN"/>
        </w:rPr>
        <w:t>）</w:t>
      </w:r>
    </w:p>
    <w:p>
      <w:pPr>
        <w:pStyle w:val="2"/>
        <w:widowControl w:val="0"/>
        <w:spacing w:after="0" w:line="240" w:lineRule="exact"/>
        <w:rPr>
          <w:rFonts w:ascii="宋体" w:hAnsi="宋体" w:eastAsia="宋体" w:cs="Times New Roman"/>
          <w:color w:val="000000"/>
          <w:sz w:val="21"/>
          <w:lang w:eastAsia="zh-CN"/>
        </w:rPr>
      </w:pPr>
      <w:r>
        <w:rPr>
          <w:rFonts w:ascii="宋体" w:hAnsi="宋体" w:eastAsia="宋体" w:cs="Times New Roman"/>
          <w:color w:val="000000"/>
          <w:sz w:val="21"/>
          <w:lang w:eastAsia="zh-CN"/>
        </w:rPr>
        <w:t>A</w:t>
      </w:r>
      <w:r>
        <w:rPr>
          <w:rFonts w:hint="eastAsia" w:ascii="宋体" w:hAnsi="宋体" w:eastAsia="宋体" w:cs="Times New Roman"/>
          <w:color w:val="000000"/>
          <w:sz w:val="21"/>
          <w:lang w:eastAsia="zh-CN"/>
        </w:rPr>
        <w:t>.悲观</w:t>
      </w:r>
      <w:bookmarkStart w:id="15" w:name="_Hlk26048823"/>
      <w:r>
        <w:rPr>
          <w:rFonts w:hint="eastAsia" w:ascii="宋体" w:hAnsi="宋体" w:eastAsia="宋体" w:cs="Times New Roman"/>
          <w:color w:val="000000"/>
          <w:sz w:val="21"/>
          <w:lang w:eastAsia="zh-CN"/>
        </w:rPr>
        <w:t>的人生态度。</w:t>
      </w:r>
      <w:bookmarkEnd w:id="15"/>
      <w:r>
        <w:rPr>
          <w:rFonts w:hint="eastAsia" w:ascii="宋体" w:hAnsi="宋体" w:eastAsia="宋体" w:cs="Times New Roman"/>
          <w:color w:val="000000"/>
          <w:sz w:val="21"/>
          <w:lang w:val="en-US" w:eastAsia="zh-CN"/>
        </w:rPr>
        <w:t xml:space="preserve">         </w:t>
      </w:r>
      <w:r>
        <w:rPr>
          <w:rFonts w:ascii="宋体" w:hAnsi="宋体" w:eastAsia="宋体" w:cs="Times New Roman"/>
          <w:color w:val="000000"/>
          <w:sz w:val="21"/>
          <w:lang w:eastAsia="zh-CN"/>
        </w:rPr>
        <w:t>B</w:t>
      </w:r>
      <w:r>
        <w:rPr>
          <w:rFonts w:hint="eastAsia" w:ascii="宋体" w:hAnsi="宋体" w:eastAsia="宋体" w:cs="Times New Roman"/>
          <w:color w:val="000000"/>
          <w:sz w:val="21"/>
          <w:lang w:eastAsia="zh-CN"/>
        </w:rPr>
        <w:t>.悲伤</w:t>
      </w:r>
      <w:bookmarkStart w:id="16" w:name="_Hlk26048871"/>
      <w:r>
        <w:rPr>
          <w:rFonts w:hint="eastAsia" w:ascii="宋体" w:hAnsi="宋体" w:eastAsia="宋体" w:cs="Times New Roman"/>
          <w:color w:val="000000"/>
          <w:sz w:val="21"/>
          <w:lang w:eastAsia="zh-CN"/>
        </w:rPr>
        <w:t>的人生态度。</w:t>
      </w:r>
      <w:bookmarkEnd w:id="16"/>
    </w:p>
    <w:p>
      <w:pPr>
        <w:pStyle w:val="2"/>
        <w:widowControl w:val="0"/>
        <w:spacing w:after="0" w:line="240" w:lineRule="exact"/>
        <w:rPr>
          <w:rFonts w:ascii="宋体" w:hAnsi="宋体" w:eastAsia="宋体" w:cs="Times New Roman"/>
          <w:color w:val="000000"/>
          <w:sz w:val="21"/>
          <w:lang w:eastAsia="zh-CN"/>
        </w:rPr>
      </w:pPr>
      <w:bookmarkStart w:id="17" w:name="_Hlk26048943"/>
      <w:r>
        <w:rPr>
          <w:rFonts w:ascii="宋体" w:hAnsi="宋体" w:eastAsia="宋体" w:cs="Times New Roman"/>
          <w:color w:val="000000"/>
          <w:sz w:val="21"/>
          <w:lang w:eastAsia="zh-CN"/>
        </w:rPr>
        <w:t>C</w:t>
      </w:r>
      <w:bookmarkEnd w:id="17"/>
      <w:r>
        <w:rPr>
          <w:rFonts w:hint="eastAsia" w:ascii="宋体" w:hAnsi="宋体" w:eastAsia="宋体" w:cs="Times New Roman"/>
          <w:color w:val="000000"/>
          <w:sz w:val="21"/>
          <w:lang w:eastAsia="zh-CN"/>
        </w:rPr>
        <w:t>.积极乐观</w:t>
      </w:r>
      <w:bookmarkStart w:id="18" w:name="_Hlk26048918"/>
      <w:r>
        <w:rPr>
          <w:rFonts w:hint="eastAsia" w:ascii="宋体" w:hAnsi="宋体" w:eastAsia="宋体" w:cs="Times New Roman"/>
          <w:color w:val="000000"/>
          <w:sz w:val="21"/>
          <w:lang w:eastAsia="zh-CN"/>
        </w:rPr>
        <w:t>的人生态度。</w:t>
      </w:r>
      <w:bookmarkEnd w:id="18"/>
      <w:r>
        <w:rPr>
          <w:rFonts w:hint="eastAsia" w:ascii="宋体" w:hAnsi="宋体" w:eastAsia="宋体" w:cs="Times New Roman"/>
          <w:color w:val="000000"/>
          <w:sz w:val="21"/>
          <w:lang w:val="en-US" w:eastAsia="zh-CN"/>
        </w:rPr>
        <w:t xml:space="preserve">     </w:t>
      </w:r>
      <w:r>
        <w:rPr>
          <w:rFonts w:ascii="宋体" w:hAnsi="宋体" w:eastAsia="宋体" w:cs="Times New Roman"/>
          <w:color w:val="000000"/>
          <w:sz w:val="21"/>
          <w:lang w:eastAsia="zh-CN"/>
        </w:rPr>
        <w:t>D</w:t>
      </w:r>
      <w:r>
        <w:rPr>
          <w:rFonts w:hint="eastAsia" w:ascii="宋体" w:hAnsi="宋体" w:eastAsia="宋体" w:cs="Times New Roman"/>
          <w:color w:val="000000"/>
          <w:sz w:val="21"/>
          <w:lang w:eastAsia="zh-CN"/>
        </w:rPr>
        <w:t>.消极的人生态度。</w:t>
      </w:r>
    </w:p>
    <w:p>
      <w:pPr>
        <w:pStyle w:val="2"/>
        <w:widowControl w:val="0"/>
        <w:spacing w:after="0" w:line="240" w:lineRule="auto"/>
        <w:rPr>
          <w:rFonts w:ascii="宋体" w:hAnsi="宋体" w:eastAsia="宋体" w:cs="宋体"/>
          <w:color w:val="000000"/>
          <w:sz w:val="21"/>
          <w:lang w:eastAsia="zh-CN"/>
        </w:rPr>
      </w:pPr>
      <w:r>
        <w:rPr>
          <w:rFonts w:hint="eastAsia" w:ascii="宋体" w:hAnsi="宋体" w:eastAsia="宋体" w:cs="宋体"/>
          <w:b/>
          <w:bCs/>
          <w:color w:val="000000"/>
          <w:sz w:val="21"/>
          <w:lang w:val="en-US" w:eastAsia="zh-CN"/>
        </w:rPr>
        <w:t>三</w:t>
      </w:r>
      <w:r>
        <w:rPr>
          <w:rFonts w:hint="eastAsia" w:ascii="宋体" w:hAnsi="宋体" w:eastAsia="宋体" w:cs="宋体"/>
          <w:b/>
          <w:bCs/>
          <w:color w:val="000000"/>
          <w:sz w:val="21"/>
          <w:lang w:eastAsia="zh-CN"/>
        </w:rPr>
        <w:t>、</w:t>
      </w:r>
      <w:r>
        <w:rPr>
          <w:rFonts w:hint="eastAsia" w:ascii="宋体" w:hAnsi="宋体" w:eastAsia="宋体" w:cs="Times New Roman"/>
          <w:b/>
          <w:bCs/>
          <w:color w:val="000000"/>
          <w:sz w:val="21"/>
          <w:lang w:eastAsia="zh-CN"/>
        </w:rPr>
        <w:t>（</w:t>
      </w:r>
      <w:r>
        <w:rPr>
          <w:rFonts w:hint="eastAsia" w:ascii="宋体" w:hAnsi="宋体" w:eastAsia="宋体" w:cs="Times New Roman"/>
          <w:b/>
          <w:bCs/>
          <w:color w:val="000000"/>
          <w:sz w:val="21"/>
          <w:lang w:val="en-US" w:eastAsia="zh-CN"/>
        </w:rPr>
        <w:t>8</w:t>
      </w:r>
      <w:r>
        <w:rPr>
          <w:rFonts w:hint="eastAsia" w:ascii="宋体" w:hAnsi="宋体" w:eastAsia="宋体" w:cs="Times New Roman"/>
          <w:b/>
          <w:bCs/>
          <w:color w:val="000000"/>
          <w:sz w:val="21"/>
          <w:lang w:eastAsia="zh-CN"/>
        </w:rPr>
        <w:t>分，每小题</w:t>
      </w:r>
      <w:r>
        <w:rPr>
          <w:rFonts w:hint="eastAsia" w:ascii="宋体" w:hAnsi="宋体" w:eastAsia="宋体" w:cs="Times New Roman"/>
          <w:b/>
          <w:bCs/>
          <w:color w:val="000000"/>
          <w:sz w:val="21"/>
          <w:lang w:val="en-US" w:eastAsia="zh-CN"/>
        </w:rPr>
        <w:t>4</w:t>
      </w:r>
      <w:r>
        <w:rPr>
          <w:rFonts w:hint="eastAsia" w:ascii="宋体" w:hAnsi="宋体" w:eastAsia="宋体" w:cs="Times New Roman"/>
          <w:b/>
          <w:bCs/>
          <w:color w:val="000000"/>
          <w:sz w:val="21"/>
          <w:lang w:eastAsia="zh-CN"/>
        </w:rPr>
        <w:t>分）</w:t>
      </w:r>
    </w:p>
    <w:p>
      <w:pPr>
        <w:pStyle w:val="2"/>
        <w:widowControl w:val="0"/>
        <w:spacing w:after="0" w:line="240" w:lineRule="auto"/>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阅读下面这首诗，回答</w:t>
      </w:r>
      <w:r>
        <w:rPr>
          <w:rFonts w:ascii="宋体" w:hAnsi="宋体" w:eastAsia="宋体" w:cs="宋体"/>
          <w:color w:val="000000"/>
          <w:sz w:val="21"/>
          <w:lang w:eastAsia="zh-CN"/>
        </w:rPr>
        <w:t>15</w:t>
      </w:r>
      <w:r>
        <w:rPr>
          <w:rFonts w:hint="eastAsia" w:ascii="宋体" w:hAnsi="宋体" w:eastAsia="宋体" w:cs="宋体"/>
          <w:color w:val="000000"/>
          <w:sz w:val="21"/>
          <w:lang w:eastAsia="zh-CN"/>
        </w:rPr>
        <w:t>～</w:t>
      </w:r>
      <w:r>
        <w:rPr>
          <w:rFonts w:ascii="宋体" w:hAnsi="宋体" w:eastAsia="宋体" w:cs="宋体"/>
          <w:color w:val="000000"/>
          <w:sz w:val="21"/>
          <w:lang w:eastAsia="zh-CN"/>
        </w:rPr>
        <w:t>16</w:t>
      </w:r>
      <w:r>
        <w:rPr>
          <w:rFonts w:hint="eastAsia" w:ascii="宋体" w:hAnsi="宋体" w:eastAsia="宋体" w:cs="宋体"/>
          <w:color w:val="000000"/>
          <w:sz w:val="21"/>
          <w:lang w:eastAsia="zh-CN"/>
        </w:rPr>
        <w:t>题。</w:t>
      </w:r>
    </w:p>
    <w:p>
      <w:pPr>
        <w:pStyle w:val="2"/>
        <w:widowControl w:val="0"/>
        <w:spacing w:after="0" w:line="240" w:lineRule="auto"/>
        <w:ind w:firstLine="420" w:firstLineChars="200"/>
        <w:jc w:val="center"/>
        <w:rPr>
          <w:rFonts w:ascii="黑体" w:hAnsi="黑体" w:eastAsia="黑体" w:cs="黑体"/>
          <w:color w:val="000000"/>
          <w:sz w:val="21"/>
          <w:lang w:eastAsia="zh-CN"/>
        </w:rPr>
      </w:pPr>
      <w:r>
        <w:rPr>
          <w:rFonts w:hint="eastAsia" w:ascii="黑体" w:hAnsi="黑体" w:eastAsia="黑体" w:cs="黑体"/>
          <w:color w:val="000000"/>
          <w:sz w:val="21"/>
          <w:lang w:eastAsia="zh-CN"/>
        </w:rPr>
        <w:t>登飞来峰</w:t>
      </w:r>
    </w:p>
    <w:p>
      <w:pPr>
        <w:pStyle w:val="2"/>
        <w:widowControl w:val="0"/>
        <w:spacing w:after="0" w:line="260" w:lineRule="exact"/>
        <w:ind w:firstLine="420" w:firstLineChars="200"/>
        <w:jc w:val="center"/>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飞来山上千寻塔，闻说鸡鸣见日升。</w:t>
      </w:r>
    </w:p>
    <w:p>
      <w:pPr>
        <w:pStyle w:val="2"/>
        <w:widowControl w:val="0"/>
        <w:spacing w:after="0" w:line="260" w:lineRule="exact"/>
        <w:ind w:firstLine="420" w:firstLineChars="200"/>
        <w:jc w:val="center"/>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不畏浮云遮望眼，自缘身在最高层。</w:t>
      </w:r>
    </w:p>
    <w:p>
      <w:pPr>
        <w:pStyle w:val="2"/>
        <w:widowControl w:val="0"/>
        <w:spacing w:after="0" w:line="260" w:lineRule="exact"/>
        <w:rPr>
          <w:rFonts w:ascii="宋体" w:hAnsi="宋体" w:eastAsia="宋体" w:cs="宋体"/>
          <w:color w:val="000000"/>
          <w:sz w:val="21"/>
          <w:lang w:eastAsia="zh-CN"/>
        </w:rPr>
      </w:pPr>
      <w:r>
        <w:rPr>
          <w:rFonts w:hint="eastAsia" w:ascii="宋体" w:hAnsi="宋体" w:eastAsia="宋体" w:cs="宋体"/>
          <w:color w:val="000000"/>
          <w:sz w:val="21"/>
          <w:lang w:val="en-US" w:eastAsia="zh-CN"/>
        </w:rPr>
        <w:t>9</w:t>
      </w:r>
      <w:r>
        <w:rPr>
          <w:rFonts w:hint="eastAsia" w:ascii="宋体" w:hAnsi="宋体" w:eastAsia="宋体" w:cs="宋体"/>
          <w:color w:val="000000"/>
          <w:sz w:val="21"/>
          <w:lang w:eastAsia="zh-CN"/>
        </w:rPr>
        <w:t>．对这首诗的赏析不正确的一项是(　　)(3分)</w:t>
      </w:r>
    </w:p>
    <w:p>
      <w:pPr>
        <w:pStyle w:val="2"/>
        <w:widowControl w:val="0"/>
        <w:spacing w:after="0" w:line="260" w:lineRule="exact"/>
        <w:rPr>
          <w:rFonts w:ascii="宋体" w:hAnsi="宋体" w:eastAsia="宋体" w:cs="宋体"/>
          <w:color w:val="000000"/>
          <w:sz w:val="21"/>
          <w:lang w:eastAsia="zh-CN"/>
        </w:rPr>
      </w:pPr>
      <w:bookmarkStart w:id="19" w:name="_Hlk26049476"/>
      <w:r>
        <w:rPr>
          <w:rFonts w:hint="eastAsia" w:ascii="宋体" w:hAnsi="宋体" w:eastAsia="宋体" w:cs="宋体"/>
          <w:color w:val="000000"/>
          <w:sz w:val="21"/>
          <w:lang w:eastAsia="zh-CN"/>
        </w:rPr>
        <w:t>A．</w:t>
      </w:r>
      <w:bookmarkEnd w:id="19"/>
      <w:r>
        <w:rPr>
          <w:rFonts w:hint="eastAsia" w:ascii="宋体" w:hAnsi="宋体" w:eastAsia="宋体" w:cs="宋体"/>
          <w:color w:val="000000"/>
          <w:sz w:val="21"/>
          <w:lang w:eastAsia="zh-CN"/>
        </w:rPr>
        <w:t>“不畏”显示出作者的自信，表达了作者不怕一切邪恶势力阻挠的豪情壮志。</w:t>
      </w:r>
    </w:p>
    <w:p>
      <w:pPr>
        <w:pStyle w:val="2"/>
        <w:widowControl w:val="0"/>
        <w:spacing w:after="0" w:line="260" w:lineRule="exact"/>
        <w:rPr>
          <w:rFonts w:ascii="宋体" w:hAnsi="宋体" w:eastAsia="宋体" w:cs="宋体"/>
          <w:color w:val="000000"/>
          <w:sz w:val="21"/>
          <w:lang w:eastAsia="zh-CN"/>
        </w:rPr>
      </w:pPr>
      <w:r>
        <w:rPr>
          <w:rFonts w:hint="eastAsia" w:ascii="宋体" w:hAnsi="宋体" w:eastAsia="宋体" w:cs="宋体"/>
          <w:color w:val="000000"/>
          <w:sz w:val="21"/>
          <w:lang w:eastAsia="zh-CN"/>
        </w:rPr>
        <w:t>B．“浮云”指眼前的困难、障碍，比喻阻挠变法的小人或一切阻碍历史前进的势力。</w:t>
      </w:r>
    </w:p>
    <w:p>
      <w:pPr>
        <w:pStyle w:val="2"/>
        <w:widowControl w:val="0"/>
        <w:spacing w:after="0" w:line="260" w:lineRule="exact"/>
        <w:rPr>
          <w:rFonts w:ascii="宋体" w:hAnsi="宋体" w:eastAsia="宋体" w:cs="宋体"/>
          <w:color w:val="000000"/>
          <w:sz w:val="21"/>
          <w:lang w:eastAsia="zh-CN"/>
        </w:rPr>
      </w:pPr>
      <w:bookmarkStart w:id="20" w:name="_Hlk26049533"/>
      <w:r>
        <w:rPr>
          <w:rFonts w:hint="eastAsia" w:ascii="宋体" w:hAnsi="宋体" w:eastAsia="宋体" w:cs="宋体"/>
          <w:color w:val="000000"/>
          <w:sz w:val="21"/>
          <w:lang w:eastAsia="zh-CN"/>
        </w:rPr>
        <w:t>C．</w:t>
      </w:r>
      <w:bookmarkEnd w:id="20"/>
      <w:r>
        <w:rPr>
          <w:rFonts w:hint="eastAsia" w:ascii="宋体" w:hAnsi="宋体" w:eastAsia="宋体" w:cs="宋体"/>
          <w:color w:val="000000"/>
          <w:sz w:val="21"/>
          <w:lang w:eastAsia="zh-CN"/>
        </w:rPr>
        <w:t>诗人登高远望，似觉天地万物皆可尽收眼底，</w:t>
      </w:r>
      <w:bookmarkStart w:id="21" w:name="_Hlk26049452"/>
      <w:r>
        <w:rPr>
          <w:rFonts w:hint="eastAsia" w:ascii="宋体" w:hAnsi="宋体" w:eastAsia="宋体" w:cs="宋体"/>
          <w:color w:val="000000"/>
          <w:sz w:val="21"/>
          <w:lang w:eastAsia="zh-CN"/>
        </w:rPr>
        <w:t>“不畏浮云遮望眼，自缘身在最高层”含有哲理。</w:t>
      </w:r>
      <w:r>
        <w:rPr>
          <w:rFonts w:ascii="宋体" w:hAnsi="宋体" w:eastAsia="宋体" w:cs="宋体"/>
          <w:color w:val="000000"/>
          <w:sz w:val="21"/>
          <w:lang w:eastAsia="zh-CN"/>
        </w:rPr>
        <w:t xml:space="preserve"> </w:t>
      </w:r>
    </w:p>
    <w:bookmarkEnd w:id="21"/>
    <w:p>
      <w:pPr>
        <w:pStyle w:val="2"/>
        <w:widowControl w:val="0"/>
        <w:spacing w:after="0" w:line="260" w:lineRule="exact"/>
        <w:rPr>
          <w:rFonts w:ascii="宋体" w:hAnsi="宋体" w:eastAsia="宋体" w:cs="宋体"/>
          <w:color w:val="000000"/>
          <w:sz w:val="21"/>
          <w:lang w:eastAsia="zh-CN"/>
        </w:rPr>
      </w:pPr>
      <w:bookmarkStart w:id="22" w:name="_Hlk26049544"/>
      <w:r>
        <w:rPr>
          <w:rFonts w:hint="eastAsia" w:ascii="宋体" w:hAnsi="宋体" w:eastAsia="宋体" w:cs="宋体"/>
          <w:color w:val="000000"/>
          <w:sz w:val="21"/>
          <w:lang w:eastAsia="zh-CN"/>
        </w:rPr>
        <w:t>D．</w:t>
      </w:r>
      <w:bookmarkEnd w:id="22"/>
      <w:r>
        <w:rPr>
          <w:rFonts w:hint="eastAsia" w:ascii="宋体" w:hAnsi="宋体" w:eastAsia="宋体" w:cs="宋体"/>
          <w:color w:val="000000"/>
          <w:sz w:val="21"/>
          <w:lang w:eastAsia="zh-CN"/>
        </w:rPr>
        <w:t>这首诗借景说理，语意双关，既抒发了作者革新政治的雄心壮志，又表现出作者归隐山野的矛盾心理。</w:t>
      </w:r>
    </w:p>
    <w:p>
      <w:pPr>
        <w:pStyle w:val="2"/>
        <w:widowControl w:val="0"/>
        <w:spacing w:after="0" w:line="260" w:lineRule="exact"/>
        <w:rPr>
          <w:rFonts w:ascii="宋体" w:hAnsi="宋体" w:eastAsia="宋体" w:cs="宋体"/>
          <w:color w:val="000000"/>
          <w:sz w:val="21"/>
          <w:lang w:eastAsia="zh-CN"/>
        </w:rPr>
      </w:pPr>
      <w:r>
        <w:rPr>
          <w:rFonts w:hint="eastAsia" w:ascii="宋体" w:hAnsi="宋体" w:eastAsia="宋体" w:cs="宋体"/>
          <w:color w:val="000000"/>
          <w:sz w:val="21"/>
          <w:lang w:val="en-US" w:eastAsia="zh-CN"/>
        </w:rPr>
        <w:t>10</w:t>
      </w:r>
      <w:r>
        <w:rPr>
          <w:rFonts w:hint="eastAsia" w:ascii="宋体" w:hAnsi="宋体" w:eastAsia="宋体" w:cs="宋体"/>
          <w:color w:val="000000"/>
          <w:sz w:val="21"/>
          <w:lang w:eastAsia="zh-CN"/>
        </w:rPr>
        <w:t xml:space="preserve">.与“不畏浮云遮望眼，自缘身在最高层”有异曲同工之妙的诗句是（ </w:t>
      </w:r>
      <w:r>
        <w:rPr>
          <w:rFonts w:ascii="宋体" w:hAnsi="宋体" w:eastAsia="宋体" w:cs="宋体"/>
          <w:color w:val="000000"/>
          <w:sz w:val="21"/>
          <w:lang w:eastAsia="zh-CN"/>
        </w:rPr>
        <w:t xml:space="preserve">   </w:t>
      </w:r>
      <w:r>
        <w:rPr>
          <w:rFonts w:hint="eastAsia" w:ascii="宋体" w:hAnsi="宋体" w:eastAsia="宋体" w:cs="宋体"/>
          <w:color w:val="000000"/>
          <w:sz w:val="21"/>
          <w:lang w:eastAsia="zh-CN"/>
        </w:rPr>
        <w:t>）。</w:t>
      </w:r>
    </w:p>
    <w:p>
      <w:pPr>
        <w:pStyle w:val="2"/>
        <w:widowControl w:val="0"/>
        <w:spacing w:after="0" w:line="260" w:lineRule="exact"/>
        <w:rPr>
          <w:rFonts w:ascii="宋体" w:hAnsi="宋体" w:eastAsia="宋体" w:cs="宋体"/>
          <w:color w:val="000000"/>
          <w:sz w:val="21"/>
          <w:lang w:eastAsia="zh-CN"/>
        </w:rPr>
      </w:pPr>
      <w:r>
        <w:rPr>
          <w:rFonts w:hint="eastAsia" w:ascii="宋体" w:hAnsi="宋体" w:eastAsia="宋体" w:cs="宋体"/>
          <w:color w:val="000000"/>
          <w:sz w:val="21"/>
          <w:lang w:eastAsia="zh-CN"/>
        </w:rPr>
        <w:t>A．江山代有才人出，各领风骚数百年。</w:t>
      </w:r>
      <w:r>
        <w:rPr>
          <w:rFonts w:ascii="宋体" w:hAnsi="宋体" w:eastAsia="宋体" w:cs="宋体"/>
          <w:color w:val="000000"/>
          <w:sz w:val="21"/>
        </w:rPr>
        <w:t> </w:t>
      </w:r>
      <w:bookmarkStart w:id="23" w:name="_Hlk26049752"/>
      <w:r>
        <w:rPr>
          <w:rFonts w:hint="eastAsia" w:ascii="宋体" w:hAnsi="宋体" w:eastAsia="宋体" w:cs="宋体"/>
          <w:color w:val="000000"/>
          <w:sz w:val="21"/>
          <w:lang w:val="en-US" w:eastAsia="zh-CN"/>
        </w:rPr>
        <w:t xml:space="preserve"> </w:t>
      </w:r>
      <w:r>
        <w:rPr>
          <w:rFonts w:hint="eastAsia" w:ascii="宋体" w:hAnsi="宋体" w:eastAsia="宋体" w:cs="宋体"/>
          <w:color w:val="000000"/>
          <w:sz w:val="21"/>
          <w:lang w:eastAsia="zh-CN"/>
        </w:rPr>
        <w:t>B．</w:t>
      </w:r>
      <w:bookmarkEnd w:id="23"/>
      <w:r>
        <w:rPr>
          <w:rFonts w:hint="eastAsia" w:ascii="宋体" w:hAnsi="宋体" w:eastAsia="宋体" w:cs="宋体"/>
          <w:color w:val="000000"/>
          <w:sz w:val="21"/>
          <w:lang w:eastAsia="zh-CN"/>
        </w:rPr>
        <w:t>会当凌绝顶，一览众山小。</w:t>
      </w:r>
    </w:p>
    <w:p>
      <w:pPr>
        <w:pStyle w:val="2"/>
        <w:widowControl w:val="0"/>
        <w:spacing w:after="0" w:line="260" w:lineRule="exact"/>
        <w:rPr>
          <w:rFonts w:ascii="宋体" w:hAnsi="宋体" w:eastAsia="宋体" w:cs="宋体"/>
          <w:color w:val="000000"/>
          <w:sz w:val="21"/>
          <w:lang w:eastAsia="zh-CN"/>
        </w:rPr>
      </w:pPr>
      <w:r>
        <w:rPr>
          <w:rFonts w:hint="eastAsia" w:ascii="宋体" w:hAnsi="宋体" w:eastAsia="宋体" w:cs="宋体"/>
          <w:color w:val="000000"/>
          <w:sz w:val="21"/>
          <w:lang w:eastAsia="zh-CN"/>
        </w:rPr>
        <w:t>C．海日生残夜，江春入旧年。</w:t>
      </w:r>
      <w:r>
        <w:rPr>
          <w:rFonts w:hint="eastAsia" w:ascii="宋体" w:hAnsi="宋体" w:eastAsia="宋体" w:cs="宋体"/>
          <w:color w:val="000000"/>
          <w:sz w:val="21"/>
          <w:lang w:val="en-US" w:eastAsia="zh-CN"/>
        </w:rPr>
        <w:t xml:space="preserve">          </w:t>
      </w:r>
      <w:r>
        <w:rPr>
          <w:rFonts w:hint="eastAsia" w:ascii="宋体" w:hAnsi="宋体" w:eastAsia="宋体" w:cs="宋体"/>
          <w:color w:val="000000"/>
          <w:sz w:val="21"/>
          <w:lang w:eastAsia="zh-CN"/>
        </w:rPr>
        <w:t>D．劝君莫惜金缕衣，劝君惜取少年时。</w:t>
      </w:r>
      <w:r>
        <w:rPr>
          <w:rFonts w:ascii="宋体" w:hAnsi="宋体" w:eastAsia="宋体" w:cs="宋体"/>
          <w:color w:val="000000"/>
          <w:sz w:val="21"/>
          <w:lang w:eastAsia="zh-CN"/>
        </w:rPr>
        <w:t>  </w:t>
      </w:r>
    </w:p>
    <w:p>
      <w:pPr>
        <w:pStyle w:val="2"/>
        <w:widowControl w:val="0"/>
        <w:spacing w:before="100" w:after="0" w:line="240" w:lineRule="auto"/>
        <w:jc w:val="center"/>
        <w:rPr>
          <w:rFonts w:ascii="宋体" w:hAnsi="宋体" w:eastAsia="宋体" w:cs="Times New Roman"/>
          <w:b/>
          <w:color w:val="000000"/>
          <w:sz w:val="28"/>
          <w:szCs w:val="28"/>
          <w:lang w:eastAsia="zh-CN"/>
        </w:rPr>
      </w:pPr>
      <w:r>
        <w:rPr>
          <w:rFonts w:hint="eastAsia" w:ascii="宋体" w:hAnsi="宋体" w:eastAsia="宋体" w:cs="Times New Roman"/>
          <w:b/>
          <w:color w:val="000000"/>
          <w:sz w:val="28"/>
          <w:szCs w:val="28"/>
          <w:lang w:eastAsia="zh-CN"/>
        </w:rPr>
        <w:t>第I</w:t>
      </w:r>
      <w:r>
        <w:rPr>
          <w:rFonts w:ascii="宋体" w:hAnsi="宋体" w:eastAsia="宋体" w:cs="Times New Roman"/>
          <w:b/>
          <w:color w:val="000000"/>
          <w:sz w:val="28"/>
          <w:szCs w:val="28"/>
          <w:lang w:eastAsia="zh-CN"/>
        </w:rPr>
        <w:t>I</w:t>
      </w:r>
      <w:r>
        <w:rPr>
          <w:rFonts w:hint="eastAsia" w:ascii="宋体" w:hAnsi="宋体" w:eastAsia="宋体" w:cs="Times New Roman"/>
          <w:b/>
          <w:color w:val="000000"/>
          <w:sz w:val="28"/>
          <w:szCs w:val="28"/>
          <w:lang w:eastAsia="zh-CN"/>
        </w:rPr>
        <w:t>卷（表述题</w:t>
      </w:r>
      <w:r>
        <w:rPr>
          <w:rFonts w:ascii="宋体" w:hAnsi="宋体" w:eastAsia="宋体" w:cs="Times New Roman"/>
          <w:b/>
          <w:color w:val="000000"/>
          <w:sz w:val="28"/>
          <w:szCs w:val="28"/>
          <w:lang w:eastAsia="zh-CN"/>
        </w:rPr>
        <w:t xml:space="preserve">  </w:t>
      </w:r>
      <w:r>
        <w:rPr>
          <w:rFonts w:hint="eastAsia" w:ascii="宋体" w:hAnsi="宋体" w:eastAsia="宋体" w:cs="Times New Roman"/>
          <w:b/>
          <w:color w:val="000000"/>
          <w:sz w:val="28"/>
          <w:szCs w:val="28"/>
          <w:lang w:eastAsia="zh-CN"/>
        </w:rPr>
        <w:t>共</w:t>
      </w:r>
      <w:r>
        <w:rPr>
          <w:rFonts w:ascii="宋体" w:hAnsi="宋体" w:eastAsia="宋体" w:cs="Times New Roman"/>
          <w:b/>
          <w:color w:val="000000"/>
          <w:sz w:val="28"/>
          <w:szCs w:val="28"/>
          <w:lang w:eastAsia="zh-CN"/>
        </w:rPr>
        <w:t>1</w:t>
      </w:r>
      <w:r>
        <w:rPr>
          <w:rFonts w:hint="eastAsia" w:ascii="宋体" w:hAnsi="宋体" w:eastAsia="宋体" w:cs="Times New Roman"/>
          <w:b/>
          <w:color w:val="000000"/>
          <w:sz w:val="28"/>
          <w:szCs w:val="28"/>
          <w:lang w:val="en-US" w:eastAsia="zh-CN"/>
        </w:rPr>
        <w:t>10</w:t>
      </w:r>
      <w:r>
        <w:rPr>
          <w:rFonts w:hint="eastAsia" w:ascii="宋体" w:hAnsi="宋体" w:eastAsia="宋体" w:cs="Times New Roman"/>
          <w:b/>
          <w:color w:val="000000"/>
          <w:sz w:val="28"/>
          <w:szCs w:val="28"/>
          <w:lang w:eastAsia="zh-CN"/>
        </w:rPr>
        <w:t>分）</w:t>
      </w:r>
    </w:p>
    <w:p>
      <w:pPr>
        <w:pStyle w:val="2"/>
        <w:widowControl w:val="0"/>
        <w:spacing w:after="0" w:line="240" w:lineRule="auto"/>
        <w:ind w:left="103" w:hanging="103" w:hangingChars="49"/>
        <w:rPr>
          <w:rFonts w:ascii="宋体" w:hAnsi="宋体" w:eastAsia="宋体" w:cs="Times New Roman"/>
          <w:b/>
          <w:bCs/>
          <w:color w:val="000000"/>
          <w:sz w:val="21"/>
          <w:lang w:eastAsia="zh-CN"/>
        </w:rPr>
      </w:pPr>
      <w:r>
        <w:rPr>
          <w:rFonts w:hint="eastAsia" w:ascii="宋体" w:hAnsi="宋体" w:eastAsia="宋体" w:cs="Times New Roman"/>
          <w:b/>
          <w:bCs/>
          <w:color w:val="000000"/>
          <w:sz w:val="21"/>
          <w:lang w:val="en-US" w:eastAsia="zh-CN"/>
        </w:rPr>
        <w:t>四</w:t>
      </w:r>
      <w:r>
        <w:rPr>
          <w:rFonts w:hint="eastAsia" w:ascii="宋体" w:hAnsi="宋体" w:eastAsia="宋体" w:cs="Times New Roman"/>
          <w:b/>
          <w:bCs/>
          <w:color w:val="000000"/>
          <w:sz w:val="21"/>
          <w:lang w:eastAsia="zh-CN"/>
        </w:rPr>
        <w:t>、（2</w:t>
      </w:r>
      <w:r>
        <w:rPr>
          <w:rFonts w:hint="eastAsia" w:ascii="宋体" w:hAnsi="宋体" w:eastAsia="宋体" w:cs="Times New Roman"/>
          <w:b/>
          <w:bCs/>
          <w:color w:val="000000"/>
          <w:sz w:val="21"/>
          <w:lang w:val="en-US" w:eastAsia="zh-CN"/>
        </w:rPr>
        <w:t>5</w:t>
      </w:r>
      <w:r>
        <w:rPr>
          <w:rFonts w:hint="eastAsia" w:ascii="宋体" w:hAnsi="宋体" w:eastAsia="宋体" w:cs="Times New Roman"/>
          <w:b/>
          <w:bCs/>
          <w:color w:val="000000"/>
          <w:sz w:val="21"/>
          <w:lang w:eastAsia="zh-CN"/>
        </w:rPr>
        <w:t>分）</w:t>
      </w:r>
    </w:p>
    <w:p>
      <w:pPr>
        <w:pStyle w:val="2"/>
        <w:widowControl w:val="0"/>
        <w:spacing w:after="0" w:line="288" w:lineRule="auto"/>
        <w:rPr>
          <w:rFonts w:ascii="宋体" w:hAnsi="宋体" w:eastAsia="宋体" w:cs="Times New Roman"/>
          <w:b/>
          <w:bCs/>
          <w:color w:val="000000"/>
          <w:sz w:val="21"/>
          <w:lang w:eastAsia="zh-CN"/>
        </w:rPr>
      </w:pPr>
      <w:r>
        <w:rPr>
          <w:rFonts w:hint="eastAsia" w:ascii="宋体" w:hAnsi="宋体" w:eastAsia="宋体" w:cs="Times New Roman"/>
          <w:color w:val="000000"/>
          <w:sz w:val="21"/>
          <w:lang w:eastAsia="zh-CN"/>
        </w:rPr>
        <w:t>1</w:t>
      </w:r>
      <w:r>
        <w:rPr>
          <w:rFonts w:hint="eastAsia" w:ascii="宋体" w:hAnsi="宋体" w:eastAsia="宋体" w:cs="Times New Roman"/>
          <w:color w:val="000000"/>
          <w:sz w:val="21"/>
          <w:lang w:val="en-US" w:eastAsia="zh-CN"/>
        </w:rPr>
        <w:t>1</w:t>
      </w:r>
      <w:r>
        <w:rPr>
          <w:rFonts w:hint="eastAsia" w:ascii="宋体" w:hAnsi="宋体" w:eastAsia="宋体" w:cs="Times New Roman"/>
          <w:color w:val="000000"/>
          <w:sz w:val="21"/>
          <w:lang w:eastAsia="zh-CN"/>
        </w:rPr>
        <w:t>.按要求填写诗句。</w:t>
      </w:r>
      <w:r>
        <w:rPr>
          <w:rFonts w:ascii="宋体" w:hAnsi="宋体" w:eastAsia="宋体" w:cs="Times New Roman"/>
          <w:color w:val="000000"/>
          <w:sz w:val="21"/>
          <w:lang w:eastAsia="zh-CN"/>
        </w:rPr>
        <w:t>(12</w:t>
      </w:r>
      <w:r>
        <w:rPr>
          <w:rFonts w:hint="eastAsia" w:ascii="宋体" w:hAnsi="宋体" w:eastAsia="宋体" w:cs="Times New Roman"/>
          <w:color w:val="000000"/>
          <w:sz w:val="21"/>
          <w:lang w:eastAsia="zh-CN"/>
        </w:rPr>
        <w:t>分，每空1分。</w:t>
      </w:r>
      <w:r>
        <w:rPr>
          <w:rFonts w:ascii="宋体" w:hAnsi="宋体" w:eastAsia="宋体" w:cs="Times New Roman"/>
          <w:color w:val="000000"/>
          <w:sz w:val="21"/>
          <w:lang w:eastAsia="zh-CN"/>
        </w:rPr>
        <w:t>)</w:t>
      </w:r>
    </w:p>
    <w:p>
      <w:pPr>
        <w:pStyle w:val="2"/>
        <w:widowControl w:val="0"/>
        <w:spacing w:after="0" w:line="288" w:lineRule="auto"/>
        <w:rPr>
          <w:rFonts w:ascii="宋体" w:hAnsi="宋体" w:eastAsia="宋体" w:cs="Times New Roman"/>
          <w:b/>
          <w:bCs/>
          <w:color w:val="000000"/>
          <w:sz w:val="21"/>
          <w:lang w:eastAsia="zh-CN"/>
        </w:rPr>
      </w:pPr>
      <w:r>
        <w:rPr>
          <w:rFonts w:ascii="宋体" w:hAnsi="宋体" w:eastAsia="宋体" w:cs="Times New Roman"/>
          <w:color w:val="000000"/>
          <w:sz w:val="21"/>
          <w:lang w:eastAsia="zh-CN"/>
        </w:rPr>
        <w:t>(1)</w:t>
      </w:r>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u w:val="single"/>
          <w:lang w:val="en-US" w:eastAsia="zh-CN"/>
        </w:rPr>
        <w:t xml:space="preserve"> </w:t>
      </w:r>
      <w:r>
        <w:rPr>
          <w:rFonts w:hint="eastAsia" w:ascii="宋体" w:hAnsi="宋体" w:eastAsia="宋体" w:cs="Times New Roman"/>
          <w:color w:val="000000"/>
          <w:sz w:val="21"/>
          <w:lang w:eastAsia="zh-CN"/>
        </w:rPr>
        <w:t>，吟鞭东指即天涯。</w:t>
      </w:r>
      <w:r>
        <w:rPr>
          <w:rFonts w:ascii="宋体" w:hAnsi="宋体" w:eastAsia="宋体" w:cs="Times New Roman"/>
          <w:color w:val="000000"/>
          <w:sz w:val="21"/>
          <w:lang w:eastAsia="zh-CN"/>
        </w:rPr>
        <w:t>(</w:t>
      </w:r>
      <w:r>
        <w:rPr>
          <w:rFonts w:hint="eastAsia" w:ascii="宋体" w:hAnsi="宋体" w:eastAsia="宋体" w:cs="Times New Roman"/>
          <w:color w:val="000000"/>
          <w:sz w:val="21"/>
          <w:lang w:eastAsia="zh-CN"/>
        </w:rPr>
        <w:t>龚自珍《己亥杂诗》</w:t>
      </w:r>
      <w:r>
        <w:rPr>
          <w:rFonts w:ascii="宋体" w:hAnsi="宋体" w:eastAsia="宋体" w:cs="Times New Roman"/>
          <w:color w:val="000000"/>
          <w:sz w:val="21"/>
          <w:lang w:eastAsia="zh-CN"/>
        </w:rPr>
        <w:t>)</w:t>
      </w:r>
    </w:p>
    <w:p>
      <w:pPr>
        <w:pStyle w:val="2"/>
        <w:widowControl w:val="0"/>
        <w:spacing w:after="0" w:line="288" w:lineRule="auto"/>
        <w:rPr>
          <w:rFonts w:ascii="宋体" w:hAnsi="宋体" w:eastAsia="宋体" w:cs="Times New Roman"/>
          <w:color w:val="000000"/>
          <w:sz w:val="21"/>
          <w:lang w:eastAsia="zh-CN"/>
        </w:rPr>
      </w:pPr>
      <w:r>
        <w:rPr>
          <w:rFonts w:ascii="宋体" w:hAnsi="宋体" w:eastAsia="宋体" w:cs="Times New Roman"/>
          <w:color w:val="000000"/>
          <w:sz w:val="21"/>
          <w:lang w:eastAsia="zh-CN"/>
        </w:rPr>
        <w:t>(2)</w:t>
      </w:r>
      <w:r>
        <w:rPr>
          <w:rFonts w:hint="eastAsia" w:ascii="宋体" w:hAnsi="宋体" w:eastAsia="宋体" w:cs="Times New Roman"/>
          <w:color w:val="000000"/>
          <w:sz w:val="21"/>
          <w:u w:val="single"/>
          <w:lang w:eastAsia="zh-CN"/>
        </w:rPr>
        <w:t xml:space="preserve">       </w:t>
      </w:r>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u w:val="single"/>
          <w:lang w:val="en-US" w:eastAsia="zh-CN"/>
        </w:rPr>
        <w:t xml:space="preserve"> </w:t>
      </w:r>
      <w:r>
        <w:rPr>
          <w:rFonts w:hint="eastAsia" w:ascii="宋体" w:hAnsi="宋体" w:eastAsia="宋体" w:cs="Times New Roman"/>
          <w:color w:val="000000"/>
          <w:sz w:val="21"/>
          <w:lang w:eastAsia="zh-CN"/>
        </w:rPr>
        <w:t>,</w:t>
      </w:r>
      <w:bookmarkStart w:id="24" w:name="_Hlk29841362"/>
      <w:r>
        <w:rPr>
          <w:rFonts w:hint="eastAsia" w:ascii="宋体" w:hAnsi="宋体" w:eastAsia="宋体" w:cs="Times New Roman"/>
          <w:color w:val="000000"/>
          <w:sz w:val="21"/>
          <w:lang w:eastAsia="zh-CN"/>
        </w:rPr>
        <w:t>衣冠简朴古风存。</w:t>
      </w:r>
      <w:r>
        <w:rPr>
          <w:rFonts w:ascii="宋体" w:hAnsi="宋体" w:eastAsia="宋体" w:cs="Times New Roman"/>
          <w:color w:val="000000"/>
          <w:sz w:val="21"/>
          <w:lang w:eastAsia="zh-CN"/>
        </w:rPr>
        <w:t>(</w:t>
      </w:r>
      <w:r>
        <w:rPr>
          <w:rFonts w:hint="eastAsia" w:ascii="宋体" w:hAnsi="宋体" w:eastAsia="宋体" w:cs="Times New Roman"/>
          <w:color w:val="000000"/>
          <w:sz w:val="21"/>
          <w:lang w:eastAsia="zh-CN"/>
        </w:rPr>
        <w:t>陆游《游山西村》</w:t>
      </w:r>
      <w:r>
        <w:rPr>
          <w:rFonts w:ascii="宋体" w:hAnsi="宋体" w:eastAsia="宋体" w:cs="Times New Roman"/>
          <w:color w:val="000000"/>
          <w:sz w:val="21"/>
          <w:lang w:eastAsia="zh-CN"/>
        </w:rPr>
        <w:t>)</w:t>
      </w:r>
      <w:bookmarkEnd w:id="24"/>
    </w:p>
    <w:p>
      <w:pPr>
        <w:pStyle w:val="2"/>
        <w:widowControl w:val="0"/>
        <w:spacing w:after="0" w:line="288" w:lineRule="auto"/>
        <w:rPr>
          <w:rFonts w:ascii="宋体" w:hAnsi="宋体" w:eastAsia="宋体" w:cs="Times New Roman"/>
          <w:color w:val="000000"/>
          <w:sz w:val="21"/>
          <w:lang w:eastAsia="zh-CN"/>
        </w:rPr>
      </w:pPr>
      <w:r>
        <w:rPr>
          <w:rFonts w:ascii="宋体" w:hAnsi="宋体" w:eastAsia="宋体" w:cs="Times New Roman"/>
          <w:color w:val="000000"/>
          <w:sz w:val="21"/>
          <w:lang w:eastAsia="zh-CN"/>
        </w:rPr>
        <w:t>(3)</w:t>
      </w:r>
      <w:r>
        <w:rPr>
          <w:rFonts w:hint="eastAsia" w:ascii="宋体" w:hAnsi="宋体" w:eastAsia="宋体" w:cs="Times New Roman"/>
          <w:color w:val="000000"/>
          <w:sz w:val="21"/>
          <w:lang w:eastAsia="zh-CN"/>
        </w:rPr>
        <w:t>杜甫在《望岳》一诗中表现出战胜一切困难，攀登人生顶峰的诗句是</w:t>
      </w:r>
      <w:r>
        <w:rPr>
          <w:rFonts w:ascii="宋体" w:hAnsi="宋体" w:eastAsia="宋体" w:cs="Times New Roman"/>
          <w:color w:val="000000"/>
          <w:sz w:val="21"/>
          <w:u w:val="single"/>
          <w:lang w:eastAsia="zh-CN"/>
        </w:rPr>
        <w:t xml:space="preserve"> </w:t>
      </w:r>
      <w:bookmarkStart w:id="25" w:name="_Hlk26087002"/>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lang w:eastAsia="zh-CN"/>
        </w:rPr>
        <w:t>，</w:t>
      </w:r>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lang w:eastAsia="zh-CN"/>
        </w:rPr>
        <w:t>。</w:t>
      </w:r>
    </w:p>
    <w:bookmarkEnd w:id="25"/>
    <w:p>
      <w:pPr>
        <w:pStyle w:val="2"/>
        <w:widowControl w:val="0"/>
        <w:spacing w:after="0" w:line="288" w:lineRule="auto"/>
        <w:rPr>
          <w:rFonts w:ascii="宋体" w:hAnsi="宋体" w:eastAsia="宋体" w:cs="Times New Roman"/>
          <w:color w:val="000000"/>
          <w:sz w:val="21"/>
          <w:lang w:eastAsia="zh-CN"/>
        </w:rPr>
      </w:pPr>
      <w:r>
        <w:rPr>
          <w:rFonts w:ascii="宋体" w:hAnsi="宋体" w:eastAsia="宋体" w:cs="Times New Roman"/>
          <w:color w:val="000000"/>
          <w:sz w:val="21"/>
          <w:lang w:eastAsia="zh-CN"/>
        </w:rPr>
        <w:t>(4)</w:t>
      </w:r>
      <w:r>
        <w:rPr>
          <w:rFonts w:hint="eastAsia" w:ascii="宋体" w:hAnsi="宋体" w:eastAsia="宋体" w:cs="Times New Roman"/>
          <w:color w:val="000000"/>
          <w:sz w:val="21"/>
          <w:lang w:eastAsia="zh-CN"/>
        </w:rPr>
        <w:t>陆游在《游山西村》一诗中表现诗人在困难中看到希望的诗句是</w:t>
      </w:r>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u w:val="single"/>
          <w:lang w:val="en-US" w:eastAsia="zh-CN"/>
        </w:rPr>
        <w:t xml:space="preserve">         </w:t>
      </w:r>
      <w:r>
        <w:rPr>
          <w:rFonts w:hint="eastAsia" w:ascii="宋体" w:hAnsi="宋体" w:eastAsia="宋体" w:cs="Times New Roman"/>
          <w:color w:val="000000"/>
          <w:sz w:val="21"/>
          <w:lang w:eastAsia="zh-CN"/>
        </w:rPr>
        <w:t>，</w:t>
      </w:r>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lang w:eastAsia="zh-CN"/>
        </w:rPr>
        <w:t>。</w:t>
      </w:r>
    </w:p>
    <w:p>
      <w:pPr>
        <w:pStyle w:val="2"/>
        <w:widowControl w:val="0"/>
        <w:spacing w:after="0" w:line="288" w:lineRule="auto"/>
        <w:rPr>
          <w:rFonts w:ascii="宋体" w:hAnsi="宋体" w:eastAsia="宋体" w:cs="宋体"/>
          <w:color w:val="000000"/>
          <w:sz w:val="21"/>
          <w:lang w:eastAsia="zh-CN"/>
        </w:rPr>
      </w:pPr>
      <w:r>
        <w:rPr>
          <w:rFonts w:hint="eastAsia" w:ascii="宋体" w:hAnsi="宋体" w:eastAsia="宋体" w:cs="宋体"/>
          <w:color w:val="000000"/>
          <w:sz w:val="21"/>
          <w:lang w:eastAsia="zh-CN"/>
        </w:rPr>
        <w:t>(</w:t>
      </w:r>
      <w:r>
        <w:rPr>
          <w:rFonts w:ascii="宋体" w:hAnsi="宋体" w:eastAsia="宋体" w:cs="宋体"/>
          <w:color w:val="000000"/>
          <w:sz w:val="21"/>
          <w:lang w:eastAsia="zh-CN"/>
        </w:rPr>
        <w:t>5</w:t>
      </w:r>
      <w:r>
        <w:rPr>
          <w:rFonts w:hint="eastAsia" w:ascii="宋体" w:hAnsi="宋体" w:eastAsia="宋体" w:cs="宋体"/>
          <w:color w:val="000000"/>
          <w:sz w:val="21"/>
          <w:lang w:eastAsia="zh-CN"/>
        </w:rPr>
        <w:t>)______________，阴阳割昏晓。______________，决眦入归鸟。(杜甫《望岳》)</w:t>
      </w:r>
    </w:p>
    <w:p>
      <w:pPr>
        <w:pStyle w:val="2"/>
        <w:widowControl w:val="0"/>
        <w:spacing w:after="0" w:line="288" w:lineRule="auto"/>
        <w:rPr>
          <w:rFonts w:ascii="宋体" w:hAnsi="宋体" w:eastAsia="宋体" w:cs="宋体"/>
          <w:color w:val="000000"/>
          <w:sz w:val="21"/>
          <w:lang w:eastAsia="zh-CN"/>
        </w:rPr>
      </w:pPr>
      <w:r>
        <w:rPr>
          <w:rFonts w:hint="eastAsia" w:ascii="宋体" w:hAnsi="宋体" w:eastAsia="宋体" w:cs="宋体"/>
          <w:color w:val="000000"/>
          <w:sz w:val="21"/>
          <w:lang w:eastAsia="zh-CN"/>
        </w:rPr>
        <w:t>(</w:t>
      </w:r>
      <w:r>
        <w:rPr>
          <w:rFonts w:ascii="宋体" w:hAnsi="宋体" w:eastAsia="宋体" w:cs="宋体"/>
          <w:color w:val="000000"/>
          <w:sz w:val="21"/>
          <w:lang w:eastAsia="zh-CN"/>
        </w:rPr>
        <w:t>6</w:t>
      </w:r>
      <w:r>
        <w:rPr>
          <w:rFonts w:hint="eastAsia" w:ascii="宋体" w:hAnsi="宋体" w:eastAsia="宋体" w:cs="宋体"/>
          <w:color w:val="000000"/>
          <w:sz w:val="21"/>
          <w:lang w:eastAsia="zh-CN"/>
        </w:rPr>
        <w:t>)《己亥杂诗(其五)》中诗人借花自喻，表明自己虽离职归乡，但仍愿为国效力的句子是：__________________，__________________。</w:t>
      </w:r>
    </w:p>
    <w:p>
      <w:pPr>
        <w:pStyle w:val="2"/>
        <w:widowControl w:val="0"/>
        <w:spacing w:after="0" w:line="288" w:lineRule="auto"/>
        <w:rPr>
          <w:rFonts w:ascii="宋体" w:hAnsi="宋体" w:eastAsia="宋体" w:cs="宋体"/>
          <w:color w:val="000000"/>
          <w:sz w:val="21"/>
          <w:lang w:eastAsia="zh-CN"/>
        </w:rPr>
      </w:pPr>
      <w:r>
        <w:rPr>
          <w:rFonts w:hint="eastAsia" w:ascii="宋体" w:hAnsi="宋体" w:eastAsia="宋体" w:cs="宋体"/>
          <w:color w:val="000000"/>
          <w:sz w:val="21"/>
          <w:lang w:eastAsia="zh-CN"/>
        </w:rPr>
        <w:t>(</w:t>
      </w:r>
      <w:r>
        <w:rPr>
          <w:rFonts w:ascii="宋体" w:hAnsi="宋体" w:eastAsia="宋体" w:cs="宋体"/>
          <w:color w:val="000000"/>
          <w:sz w:val="21"/>
          <w:lang w:eastAsia="zh-CN"/>
        </w:rPr>
        <w:t>7</w:t>
      </w:r>
      <w:r>
        <w:rPr>
          <w:rFonts w:hint="eastAsia" w:ascii="宋体" w:hAnsi="宋体" w:eastAsia="宋体" w:cs="宋体"/>
          <w:color w:val="000000"/>
          <w:sz w:val="21"/>
          <w:lang w:eastAsia="zh-CN"/>
        </w:rPr>
        <w:t>)《登幽州台歌》中抒发诗人怀才不遇的思想感情的诗句是：__________________，__________________。</w:t>
      </w:r>
    </w:p>
    <w:p>
      <w:pPr>
        <w:pStyle w:val="2"/>
        <w:widowControl w:val="0"/>
        <w:spacing w:line="288" w:lineRule="auto"/>
        <w:rPr>
          <w:rFonts w:ascii="宋体" w:hAnsi="宋体" w:eastAsia="宋体" w:cs="Times New Roman"/>
          <w:bCs/>
          <w:color w:val="000000"/>
          <w:sz w:val="21"/>
          <w:lang w:val="en-US" w:eastAsia="zh-CN"/>
        </w:rPr>
      </w:pPr>
      <w:r>
        <w:rPr>
          <w:rFonts w:ascii="宋体" w:hAnsi="宋体" w:eastAsia="宋体" w:cs="Times New Roman"/>
          <w:bCs/>
          <w:color w:val="000000"/>
          <w:sz w:val="21"/>
          <w:lang w:eastAsia="zh-CN"/>
        </w:rPr>
        <w:t>1</w:t>
      </w:r>
      <w:r>
        <w:rPr>
          <w:rFonts w:hint="eastAsia" w:ascii="宋体" w:hAnsi="宋体" w:eastAsia="宋体" w:cs="Times New Roman"/>
          <w:bCs/>
          <w:color w:val="000000"/>
          <w:sz w:val="21"/>
          <w:lang w:val="en-US" w:eastAsia="zh-CN"/>
        </w:rPr>
        <w:t>2</w:t>
      </w:r>
      <w:r>
        <w:rPr>
          <w:rFonts w:hint="eastAsia" w:ascii="宋体" w:hAnsi="宋体" w:eastAsia="宋体" w:cs="Times New Roman"/>
          <w:bCs/>
          <w:color w:val="000000"/>
          <w:sz w:val="21"/>
          <w:lang w:eastAsia="zh-CN"/>
        </w:rPr>
        <w:t>．</w:t>
      </w:r>
      <w:r>
        <w:rPr>
          <w:rFonts w:hint="eastAsia" w:ascii="宋体" w:hAnsi="宋体" w:eastAsia="宋体" w:cs="Times New Roman"/>
          <w:bCs/>
          <w:color w:val="000000"/>
          <w:sz w:val="21"/>
          <w:lang w:val="en-US" w:eastAsia="zh-CN"/>
        </w:rPr>
        <w:t>根据提示，仿写句子。（6分）</w:t>
      </w:r>
    </w:p>
    <w:p>
      <w:pPr>
        <w:pStyle w:val="2"/>
        <w:widowControl w:val="0"/>
        <w:spacing w:line="288" w:lineRule="auto"/>
        <w:rPr>
          <w:rFonts w:ascii="宋体" w:hAnsi="宋体" w:eastAsia="宋体" w:cs="Times New Roman"/>
          <w:bCs/>
          <w:color w:val="000000"/>
          <w:sz w:val="21"/>
          <w:u w:val="single"/>
          <w:lang w:val="en-US" w:eastAsia="zh-CN"/>
        </w:rPr>
      </w:pPr>
      <w:r>
        <w:rPr>
          <w:rFonts w:hint="eastAsia" w:ascii="宋体" w:hAnsi="宋体" w:eastAsia="宋体" w:cs="Times New Roman"/>
          <w:bCs/>
          <w:color w:val="000000"/>
          <w:sz w:val="21"/>
          <w:lang w:eastAsia="zh-CN"/>
        </w:rPr>
        <w:t>如果我是阳光，我将照亮所有的黑暗。如果我是</w:t>
      </w:r>
      <w:r>
        <w:rPr>
          <w:rFonts w:hint="eastAsia" w:ascii="宋体" w:hAnsi="宋体" w:eastAsia="宋体" w:cs="Times New Roman"/>
          <w:bCs/>
          <w:color w:val="000000"/>
          <w:sz w:val="21"/>
          <w:lang w:val="en-US" w:eastAsia="zh-CN"/>
        </w:rPr>
        <w:t>轻风</w:t>
      </w:r>
      <w:r>
        <w:rPr>
          <w:rFonts w:hint="eastAsia" w:ascii="宋体" w:hAnsi="宋体" w:eastAsia="宋体" w:cs="Times New Roman"/>
          <w:bCs/>
          <w:color w:val="000000"/>
          <w:sz w:val="21"/>
          <w:lang w:eastAsia="zh-CN"/>
        </w:rPr>
        <w:t>，我将</w:t>
      </w:r>
      <w:r>
        <w:rPr>
          <w:rFonts w:hint="eastAsia" w:ascii="宋体" w:hAnsi="宋体" w:eastAsia="宋体" w:cs="Times New Roman"/>
          <w:bCs/>
          <w:color w:val="000000"/>
          <w:sz w:val="21"/>
          <w:u w:val="single"/>
          <w:lang w:val="en-US" w:eastAsia="zh-CN"/>
        </w:rPr>
        <w:t xml:space="preserve">                   </w:t>
      </w:r>
      <w:r>
        <w:rPr>
          <w:rFonts w:hint="eastAsia" w:ascii="宋体" w:hAnsi="宋体" w:eastAsia="宋体" w:cs="Times New Roman"/>
          <w:bCs/>
          <w:color w:val="000000"/>
          <w:sz w:val="21"/>
          <w:lang w:eastAsia="zh-CN"/>
        </w:rPr>
        <w:t>。如果我是</w:t>
      </w:r>
      <w:r>
        <w:rPr>
          <w:rFonts w:hint="eastAsia" w:ascii="宋体" w:hAnsi="宋体" w:eastAsia="宋体" w:cs="Times New Roman"/>
          <w:bCs/>
          <w:color w:val="000000"/>
          <w:sz w:val="21"/>
          <w:u w:val="single"/>
          <w:lang w:val="en-US" w:eastAsia="zh-CN"/>
        </w:rPr>
        <w:t xml:space="preserve">      </w:t>
      </w:r>
      <w:r>
        <w:rPr>
          <w:rFonts w:hint="eastAsia" w:ascii="宋体" w:hAnsi="宋体" w:eastAsia="宋体" w:cs="Times New Roman"/>
          <w:bCs/>
          <w:color w:val="000000"/>
          <w:sz w:val="21"/>
          <w:lang w:eastAsia="zh-CN"/>
        </w:rPr>
        <w:t>，我将</w:t>
      </w:r>
      <w:r>
        <w:rPr>
          <w:rFonts w:hint="eastAsia" w:ascii="宋体" w:hAnsi="宋体" w:eastAsia="宋体" w:cs="Times New Roman"/>
          <w:bCs/>
          <w:color w:val="000000"/>
          <w:sz w:val="21"/>
          <w:lang w:val="en-US" w:eastAsia="zh-CN"/>
        </w:rPr>
        <w:t xml:space="preserve"> </w:t>
      </w:r>
      <w:r>
        <w:rPr>
          <w:rFonts w:hint="eastAsia" w:ascii="宋体" w:hAnsi="宋体" w:eastAsia="宋体" w:cs="Times New Roman"/>
          <w:bCs/>
          <w:color w:val="000000"/>
          <w:sz w:val="21"/>
          <w:u w:val="single"/>
          <w:lang w:val="en-US" w:eastAsia="zh-CN"/>
        </w:rPr>
        <w:t xml:space="preserve">                 </w:t>
      </w:r>
      <w:r>
        <w:rPr>
          <w:rFonts w:hint="eastAsia" w:ascii="宋体" w:hAnsi="宋体" w:eastAsia="宋体" w:cs="Times New Roman"/>
          <w:bCs/>
          <w:color w:val="000000"/>
          <w:sz w:val="21"/>
          <w:lang w:eastAsia="zh-CN"/>
        </w:rPr>
        <w:t>。</w:t>
      </w:r>
    </w:p>
    <w:p>
      <w:pPr>
        <w:pStyle w:val="2"/>
        <w:widowControl w:val="0"/>
        <w:spacing w:after="0" w:line="240" w:lineRule="auto"/>
        <w:rPr>
          <w:rFonts w:ascii="宋体" w:hAnsi="宋体" w:eastAsia="宋体" w:cs="Times New Roman"/>
          <w:bCs/>
          <w:color w:val="000000"/>
          <w:sz w:val="21"/>
          <w:lang w:eastAsia="zh-CN"/>
        </w:rPr>
      </w:pPr>
      <w:r>
        <w:rPr>
          <w:rFonts w:ascii="宋体" w:hAnsi="宋体" w:eastAsia="宋体" w:cs="Times New Roman"/>
          <w:bCs/>
          <w:color w:val="000000"/>
          <w:sz w:val="21"/>
          <w:lang w:eastAsia="zh-CN"/>
        </w:rPr>
        <w:t>1</w:t>
      </w:r>
      <w:r>
        <w:rPr>
          <w:rFonts w:hint="eastAsia" w:ascii="宋体" w:hAnsi="宋体" w:eastAsia="宋体" w:cs="Times New Roman"/>
          <w:bCs/>
          <w:color w:val="000000"/>
          <w:sz w:val="21"/>
          <w:lang w:val="en-US" w:eastAsia="zh-CN"/>
        </w:rPr>
        <w:t>3</w:t>
      </w:r>
      <w:r>
        <w:rPr>
          <w:rFonts w:hint="eastAsia" w:ascii="宋体" w:hAnsi="宋体" w:eastAsia="宋体" w:cs="Times New Roman"/>
          <w:bCs/>
          <w:color w:val="000000"/>
          <w:sz w:val="21"/>
          <w:lang w:eastAsia="zh-CN"/>
        </w:rPr>
        <w:t>．综合性学习。</w:t>
      </w:r>
      <w:r>
        <w:rPr>
          <w:rFonts w:ascii="宋体" w:hAnsi="宋体" w:eastAsia="宋体" w:cs="Times New Roman"/>
          <w:bCs/>
          <w:color w:val="000000"/>
          <w:sz w:val="21"/>
          <w:lang w:eastAsia="zh-CN"/>
        </w:rPr>
        <w:t>(</w:t>
      </w:r>
      <w:r>
        <w:rPr>
          <w:rFonts w:hint="eastAsia" w:ascii="宋体" w:hAnsi="宋体" w:eastAsia="宋体" w:cs="Times New Roman"/>
          <w:bCs/>
          <w:color w:val="000000"/>
          <w:sz w:val="21"/>
          <w:lang w:val="en-US" w:eastAsia="zh-CN"/>
        </w:rPr>
        <w:t>7</w:t>
      </w:r>
      <w:r>
        <w:rPr>
          <w:rFonts w:hint="eastAsia" w:ascii="宋体" w:hAnsi="宋体" w:eastAsia="宋体" w:cs="Times New Roman"/>
          <w:bCs/>
          <w:color w:val="000000"/>
          <w:sz w:val="21"/>
          <w:lang w:eastAsia="zh-CN"/>
        </w:rPr>
        <w:t>分</w:t>
      </w:r>
      <w:r>
        <w:rPr>
          <w:rFonts w:ascii="宋体" w:hAnsi="宋体" w:eastAsia="宋体" w:cs="Times New Roman"/>
          <w:bCs/>
          <w:color w:val="000000"/>
          <w:sz w:val="21"/>
          <w:lang w:eastAsia="zh-CN"/>
        </w:rPr>
        <w:t>)</w:t>
      </w:r>
    </w:p>
    <w:p>
      <w:pPr>
        <w:pStyle w:val="2"/>
        <w:widowControl w:val="0"/>
        <w:spacing w:after="0" w:line="240" w:lineRule="exact"/>
        <w:ind w:firstLine="420" w:firstLineChars="200"/>
        <w:rPr>
          <w:rFonts w:ascii="宋体" w:hAnsi="宋体" w:eastAsia="宋体" w:cs="Times New Roman"/>
          <w:bCs/>
          <w:color w:val="000000"/>
          <w:sz w:val="21"/>
          <w:lang w:eastAsia="zh-CN"/>
        </w:rPr>
      </w:pPr>
      <w:r>
        <w:rPr>
          <w:rFonts w:hint="eastAsia" w:ascii="宋体" w:hAnsi="宋体" w:eastAsia="宋体" w:cs="Times New Roman"/>
          <w:bCs/>
          <w:color w:val="000000"/>
          <w:sz w:val="21"/>
          <w:lang w:eastAsia="zh-CN"/>
        </w:rPr>
        <w:t>为激励同学们树立志向、践行梦想，某校正在开展以“青春·梦想”为主题的活动，请你也参与到这一活动中来。</w:t>
      </w:r>
    </w:p>
    <w:p>
      <w:pPr>
        <w:pStyle w:val="2"/>
        <w:widowControl w:val="0"/>
        <w:spacing w:after="0" w:line="240" w:lineRule="exact"/>
        <w:jc w:val="both"/>
        <w:rPr>
          <w:rFonts w:ascii="楷体_GB2312" w:hAnsi="楷体_GB2312" w:eastAsia="楷体_GB2312" w:cs="楷体_GB2312"/>
          <w:color w:val="000000"/>
          <w:sz w:val="21"/>
          <w:lang w:eastAsia="zh-CN"/>
        </w:rPr>
      </w:pPr>
      <w:r>
        <w:rPr>
          <w:rFonts w:hint="eastAsia" w:ascii="宋体" w:hAnsi="宋体" w:eastAsia="宋体" w:cs="Times New Roman"/>
          <w:bCs/>
          <w:color w:val="000000"/>
          <w:sz w:val="21"/>
          <w:lang w:eastAsia="zh-CN"/>
        </w:rPr>
        <w:t>材料一：……</w:t>
      </w:r>
      <w:r>
        <w:rPr>
          <w:rFonts w:hint="eastAsia" w:ascii="楷体_GB2312" w:hAnsi="楷体_GB2312" w:eastAsia="楷体_GB2312" w:cs="楷体_GB2312"/>
          <w:bCs/>
          <w:color w:val="000000"/>
          <w:sz w:val="21"/>
          <w:lang w:eastAsia="zh-CN"/>
        </w:rPr>
        <w:t>故今日</w:t>
      </w:r>
      <w:r>
        <w:rPr>
          <w:rFonts w:hint="eastAsia" w:ascii="楷体_GB2312" w:hAnsi="楷体_GB2312" w:eastAsia="楷体_GB2312" w:cs="楷体_GB2312"/>
          <w:color w:val="000000"/>
          <w:sz w:val="21"/>
          <w:lang w:eastAsia="zh-CN"/>
        </w:rPr>
        <w:t>之责任，不在他人，而全在我少年。少年智则国智，少年富则国富，少年强则国强，少年独立则国独立，少年自由则国自由，少年进步则国进步，少年胜于欧洲，则国胜于欧洲，少年雄于地球，则国雄于地球。</w:t>
      </w:r>
    </w:p>
    <w:p>
      <w:pPr>
        <w:pStyle w:val="2"/>
        <w:widowControl w:val="0"/>
        <w:spacing w:after="0" w:line="240" w:lineRule="exact"/>
        <w:jc w:val="right"/>
        <w:rPr>
          <w:rFonts w:ascii="宋体" w:hAnsi="宋体" w:eastAsia="宋体" w:cs="Times New Roman"/>
          <w:color w:val="000000"/>
          <w:sz w:val="21"/>
          <w:lang w:eastAsia="zh-CN"/>
        </w:rPr>
      </w:pPr>
      <w:r>
        <w:rPr>
          <w:rFonts w:ascii="宋体" w:hAnsi="宋体" w:eastAsia="宋体" w:cs="Times New Roman"/>
          <w:color w:val="000000"/>
          <w:sz w:val="21"/>
          <w:lang w:eastAsia="zh-CN"/>
        </w:rPr>
        <w:t>(</w:t>
      </w:r>
      <w:r>
        <w:rPr>
          <w:rFonts w:hint="eastAsia" w:ascii="宋体" w:hAnsi="宋体" w:eastAsia="宋体" w:cs="宋体"/>
          <w:color w:val="000000"/>
          <w:sz w:val="21"/>
          <w:lang w:eastAsia="zh-CN"/>
        </w:rPr>
        <w:t>节选自梁启超</w:t>
      </w:r>
      <w:r>
        <w:rPr>
          <w:rFonts w:hint="eastAsia" w:ascii="宋体" w:hAnsi="宋体" w:eastAsia="宋体" w:cs="C-KT"/>
          <w:color w:val="000000"/>
          <w:sz w:val="21"/>
          <w:lang w:eastAsia="zh-CN"/>
        </w:rPr>
        <w:t>《</w:t>
      </w:r>
      <w:r>
        <w:rPr>
          <w:rFonts w:hint="eastAsia" w:ascii="宋体" w:hAnsi="宋体" w:eastAsia="宋体" w:cs="宋体"/>
          <w:color w:val="000000"/>
          <w:sz w:val="21"/>
          <w:lang w:eastAsia="zh-CN"/>
        </w:rPr>
        <w:t>少年中国说</w:t>
      </w:r>
      <w:r>
        <w:rPr>
          <w:rFonts w:hint="eastAsia" w:ascii="宋体" w:hAnsi="宋体" w:eastAsia="宋体" w:cs="C-KT"/>
          <w:color w:val="000000"/>
          <w:sz w:val="21"/>
          <w:lang w:eastAsia="zh-CN"/>
        </w:rPr>
        <w:t>》</w:t>
      </w:r>
      <w:r>
        <w:rPr>
          <w:rFonts w:ascii="宋体" w:hAnsi="宋体" w:eastAsia="宋体" w:cs="C-KT"/>
          <w:color w:val="000000"/>
          <w:sz w:val="21"/>
          <w:lang w:eastAsia="zh-CN"/>
        </w:rPr>
        <w:t>)</w:t>
      </w:r>
    </w:p>
    <w:p>
      <w:pPr>
        <w:pStyle w:val="2"/>
        <w:widowControl w:val="0"/>
        <w:spacing w:after="0" w:line="240" w:lineRule="exact"/>
        <w:rPr>
          <w:rFonts w:ascii="楷体_GB2312" w:hAnsi="楷体_GB2312" w:eastAsia="楷体_GB2312" w:cs="楷体_GB2312"/>
          <w:color w:val="000000"/>
          <w:sz w:val="21"/>
          <w:lang w:eastAsia="zh-CN"/>
        </w:rPr>
      </w:pPr>
      <w:r>
        <w:rPr>
          <w:rFonts w:hint="eastAsia" w:ascii="宋体" w:hAnsi="宋体" w:eastAsia="宋体" w:cs="Times New Roman"/>
          <w:color w:val="000000"/>
          <w:sz w:val="21"/>
          <w:lang w:eastAsia="zh-CN"/>
        </w:rPr>
        <w:t>材料二：</w:t>
      </w:r>
      <w:r>
        <w:rPr>
          <w:rFonts w:hint="eastAsia" w:ascii="楷体_GB2312" w:hAnsi="楷体_GB2312" w:eastAsia="楷体_GB2312" w:cs="楷体_GB2312"/>
          <w:color w:val="000000"/>
          <w:sz w:val="21"/>
          <w:lang w:eastAsia="zh-CN"/>
        </w:rPr>
        <w:t>范仲淹少有大志，每以天下为己任，发愤苦读；少年周恩来面对国难，立下了“为中华之崛起而读书”的宏愿，为人民的独立幸福鞠躬尽瘁；“两弹元勋”邓稼先为摆脱中国任人宰割、亡国灭种的危险，年轻时就立志要让中国强盛起来，将自己毕生心血献给了中国国防科研事业。</w:t>
      </w:r>
    </w:p>
    <w:p>
      <w:pPr>
        <w:pStyle w:val="2"/>
        <w:widowControl w:val="0"/>
        <w:spacing w:after="0" w:line="240" w:lineRule="auto"/>
        <w:ind w:left="-178"/>
        <w:jc w:val="both"/>
        <w:rPr>
          <w:rFonts w:ascii="宋体" w:hAnsi="宋体" w:eastAsia="宋体" w:cs="Times New Roman"/>
          <w:color w:val="000000"/>
          <w:sz w:val="21"/>
          <w:u w:val="single"/>
          <w:lang w:eastAsia="zh-CN"/>
        </w:rPr>
      </w:pPr>
      <w:r>
        <w:rPr>
          <w:rFonts w:hint="eastAsia" w:ascii="宋体" w:hAnsi="宋体" w:eastAsia="宋体" w:cs="Times New Roman"/>
          <w:color w:val="000000"/>
          <w:sz w:val="21"/>
          <w:lang w:eastAsia="zh-CN"/>
        </w:rPr>
        <w:t>（</w:t>
      </w:r>
      <w:r>
        <w:rPr>
          <w:rFonts w:hint="eastAsia" w:ascii="宋体" w:hAnsi="宋体" w:eastAsia="宋体" w:cs="Times New Roman"/>
          <w:color w:val="000000"/>
          <w:sz w:val="21"/>
          <w:lang w:val="en-US" w:eastAsia="zh-CN"/>
        </w:rPr>
        <w:t>1</w:t>
      </w:r>
      <w:r>
        <w:rPr>
          <w:rFonts w:hint="eastAsia" w:ascii="宋体" w:hAnsi="宋体" w:eastAsia="宋体" w:cs="Times New Roman"/>
          <w:color w:val="000000"/>
          <w:sz w:val="21"/>
          <w:lang w:eastAsia="zh-CN"/>
        </w:rPr>
        <w:t>）请根据材料一和材料二，探究个人志向与国家梦想的关系。</w:t>
      </w:r>
      <w:r>
        <w:rPr>
          <w:rFonts w:ascii="宋体" w:hAnsi="宋体" w:eastAsia="宋体" w:cs="Times New Roman"/>
          <w:color w:val="000000"/>
          <w:sz w:val="21"/>
          <w:lang w:eastAsia="zh-CN"/>
        </w:rPr>
        <w:t>(</w:t>
      </w:r>
      <w:r>
        <w:rPr>
          <w:rFonts w:hint="eastAsia" w:ascii="宋体" w:hAnsi="宋体" w:eastAsia="宋体" w:cs="Times New Roman"/>
          <w:color w:val="000000"/>
          <w:sz w:val="21"/>
          <w:lang w:val="en-US" w:eastAsia="zh-CN"/>
        </w:rPr>
        <w:t>3</w:t>
      </w:r>
      <w:r>
        <w:rPr>
          <w:rFonts w:hint="eastAsia" w:ascii="宋体" w:hAnsi="宋体" w:eastAsia="宋体" w:cs="Times New Roman"/>
          <w:color w:val="000000"/>
          <w:sz w:val="21"/>
          <w:lang w:eastAsia="zh-CN"/>
        </w:rPr>
        <w:t>分</w:t>
      </w:r>
      <w:r>
        <w:rPr>
          <w:rFonts w:ascii="宋体" w:hAnsi="宋体" w:eastAsia="宋体" w:cs="Times New Roman"/>
          <w:color w:val="000000"/>
          <w:sz w:val="21"/>
          <w:lang w:eastAsia="zh-CN"/>
        </w:rPr>
        <w:t>)</w:t>
      </w:r>
    </w:p>
    <w:p>
      <w:pPr>
        <w:pStyle w:val="2"/>
        <w:widowControl w:val="0"/>
        <w:spacing w:line="240" w:lineRule="auto"/>
        <w:ind w:left="-85" w:leftChars="-85" w:hanging="102" w:hangingChars="49"/>
        <w:rPr>
          <w:rFonts w:ascii="宋体" w:hAnsi="宋体" w:eastAsia="宋体" w:cs="Times New Roman"/>
          <w:color w:val="000000"/>
          <w:sz w:val="21"/>
          <w:lang w:eastAsia="zh-CN"/>
        </w:rPr>
      </w:pPr>
      <w:r>
        <w:rPr>
          <w:rFonts w:hint="eastAsia" w:ascii="宋体" w:hAnsi="宋体" w:eastAsia="宋体" w:cs="Times New Roman"/>
          <w:color w:val="000000"/>
          <w:sz w:val="21"/>
          <w:lang w:eastAsia="zh-CN"/>
        </w:rPr>
        <w:t>（</w:t>
      </w:r>
      <w:r>
        <w:rPr>
          <w:rFonts w:hint="eastAsia" w:ascii="宋体" w:hAnsi="宋体" w:eastAsia="宋体" w:cs="Times New Roman"/>
          <w:color w:val="000000"/>
          <w:sz w:val="21"/>
          <w:lang w:val="en-US" w:eastAsia="zh-CN"/>
        </w:rPr>
        <w:t>2</w:t>
      </w:r>
      <w:r>
        <w:rPr>
          <w:rFonts w:hint="eastAsia" w:ascii="宋体" w:hAnsi="宋体" w:eastAsia="宋体" w:cs="Times New Roman"/>
          <w:color w:val="000000"/>
          <w:sz w:val="21"/>
          <w:lang w:eastAsia="zh-CN"/>
        </w:rPr>
        <w:t>）假如你被邀请担任“青春·梦想”主题班会的主持人，请设计一段</w:t>
      </w:r>
      <w:r>
        <w:rPr>
          <w:rFonts w:ascii="宋体" w:hAnsi="宋体" w:eastAsia="宋体" w:cs="Times New Roman"/>
          <w:color w:val="000000"/>
          <w:sz w:val="21"/>
          <w:lang w:eastAsia="zh-CN"/>
        </w:rPr>
        <w:t>50</w:t>
      </w:r>
      <w:r>
        <w:rPr>
          <w:rFonts w:hint="eastAsia" w:ascii="宋体" w:hAnsi="宋体" w:eastAsia="宋体" w:cs="Times New Roman"/>
          <w:color w:val="000000"/>
          <w:sz w:val="21"/>
          <w:lang w:eastAsia="zh-CN"/>
        </w:rPr>
        <w:t>字左右的结束语。要求：文辞优美，富有感染力。</w:t>
      </w:r>
      <w:r>
        <w:rPr>
          <w:rFonts w:ascii="宋体" w:hAnsi="宋体" w:eastAsia="宋体" w:cs="Times New Roman"/>
          <w:color w:val="000000"/>
          <w:sz w:val="21"/>
          <w:lang w:eastAsia="zh-CN"/>
        </w:rPr>
        <w:t>(</w:t>
      </w:r>
      <w:r>
        <w:rPr>
          <w:rFonts w:hint="eastAsia" w:ascii="宋体" w:hAnsi="宋体" w:eastAsia="宋体" w:cs="Times New Roman"/>
          <w:color w:val="000000"/>
          <w:sz w:val="21"/>
          <w:lang w:val="en-US" w:eastAsia="zh-CN"/>
        </w:rPr>
        <w:t>4</w:t>
      </w:r>
      <w:r>
        <w:rPr>
          <w:rFonts w:hint="eastAsia" w:ascii="宋体" w:hAnsi="宋体" w:eastAsia="宋体" w:cs="Times New Roman"/>
          <w:color w:val="000000"/>
          <w:sz w:val="21"/>
          <w:lang w:eastAsia="zh-CN"/>
        </w:rPr>
        <w:t>分</w:t>
      </w:r>
      <w:r>
        <w:rPr>
          <w:rFonts w:ascii="宋体" w:hAnsi="宋体" w:eastAsia="宋体" w:cs="Times New Roman"/>
          <w:color w:val="000000"/>
          <w:sz w:val="21"/>
          <w:lang w:eastAsia="zh-CN"/>
        </w:rPr>
        <w:t>)</w:t>
      </w:r>
    </w:p>
    <w:p>
      <w:pPr>
        <w:pStyle w:val="2"/>
        <w:widowControl w:val="0"/>
        <w:spacing w:after="0" w:line="360" w:lineRule="auto"/>
        <w:rPr>
          <w:rFonts w:ascii="宋体" w:hAnsi="宋体" w:eastAsia="宋体" w:cs="Times New Roman"/>
          <w:color w:val="000000"/>
          <w:sz w:val="21"/>
          <w:u w:val="single"/>
          <w:lang w:eastAsia="zh-CN"/>
        </w:rPr>
      </w:pPr>
      <w:r>
        <w:rPr>
          <w:rFonts w:hint="eastAsia" w:ascii="宋体" w:hAnsi="宋体" w:eastAsia="宋体" w:cs="Times New Roman"/>
          <w:color w:val="000000"/>
          <w:sz w:val="21"/>
          <w:u w:val="single"/>
          <w:lang w:eastAsia="zh-CN"/>
        </w:rPr>
        <w:t>示例：</w:t>
      </w:r>
      <w:r>
        <w:rPr>
          <w:rFonts w:hint="eastAsia" w:ascii="宋体" w:hAnsi="宋体" w:eastAsia="宋体" w:cs="Times New Roman"/>
          <w:color w:val="000000"/>
          <w:sz w:val="21"/>
          <w:u w:val="single"/>
          <w:lang w:val="en-US" w:eastAsia="zh-CN"/>
        </w:rPr>
        <w:t xml:space="preserve">                                                                    </w:t>
      </w:r>
      <w:r>
        <w:rPr>
          <w:rFonts w:ascii="宋体" w:hAnsi="宋体" w:eastAsia="宋体" w:cs="Times New Roman"/>
          <w:color w:val="000000"/>
          <w:sz w:val="21"/>
          <w:u w:val="single"/>
          <w:lang w:eastAsia="zh-CN"/>
        </w:rPr>
        <w:t xml:space="preserve">    </w:t>
      </w:r>
    </w:p>
    <w:p>
      <w:pPr>
        <w:pStyle w:val="2"/>
        <w:widowControl w:val="0"/>
        <w:spacing w:after="0" w:line="360" w:lineRule="auto"/>
        <w:rPr>
          <w:rFonts w:hint="eastAsia" w:ascii="Calibri" w:hAnsi="Calibri" w:eastAsia="宋体" w:cs="Times New Roman"/>
          <w:color w:val="000000"/>
          <w:sz w:val="21"/>
          <w:u w:val="single"/>
          <w:lang w:val="en-US" w:eastAsia="zh-CN"/>
        </w:rPr>
      </w:pPr>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u w:val="single"/>
          <w:lang w:val="en-US" w:eastAsia="zh-CN"/>
        </w:rPr>
        <w:t xml:space="preserve">                                                </w:t>
      </w:r>
    </w:p>
    <w:p>
      <w:pPr>
        <w:pStyle w:val="2"/>
        <w:widowControl w:val="0"/>
        <w:spacing w:after="0" w:line="240" w:lineRule="auto"/>
        <w:rPr>
          <w:rFonts w:ascii="宋体" w:hAnsi="宋体" w:eastAsia="宋体" w:cs="Times New Roman"/>
          <w:b/>
          <w:bCs/>
          <w:color w:val="000000"/>
          <w:sz w:val="21"/>
          <w:lang w:eastAsia="zh-CN"/>
        </w:rPr>
      </w:pPr>
      <w:r>
        <w:rPr>
          <w:rFonts w:hint="eastAsia" w:ascii="宋体" w:hAnsi="宋体" w:eastAsia="宋体" w:cs="Times New Roman"/>
          <w:b/>
          <w:bCs/>
          <w:color w:val="000000"/>
          <w:sz w:val="21"/>
          <w:lang w:val="en-US" w:eastAsia="zh-CN"/>
        </w:rPr>
        <w:t>五</w:t>
      </w:r>
      <w:r>
        <w:rPr>
          <w:rFonts w:hint="eastAsia" w:ascii="宋体" w:hAnsi="宋体" w:eastAsia="宋体" w:cs="Times New Roman"/>
          <w:b/>
          <w:bCs/>
          <w:color w:val="000000"/>
          <w:sz w:val="21"/>
          <w:lang w:eastAsia="zh-CN"/>
        </w:rPr>
        <w:t>、（</w:t>
      </w:r>
      <w:r>
        <w:rPr>
          <w:rFonts w:ascii="宋体" w:hAnsi="宋体" w:eastAsia="宋体" w:cs="Times New Roman"/>
          <w:b/>
          <w:bCs/>
          <w:color w:val="000000"/>
          <w:sz w:val="21"/>
          <w:lang w:eastAsia="zh-CN"/>
        </w:rPr>
        <w:t>1</w:t>
      </w:r>
      <w:r>
        <w:rPr>
          <w:rFonts w:hint="eastAsia" w:ascii="宋体" w:hAnsi="宋体" w:eastAsia="宋体" w:cs="Times New Roman"/>
          <w:b/>
          <w:bCs/>
          <w:color w:val="000000"/>
          <w:sz w:val="21"/>
          <w:lang w:val="en-US" w:eastAsia="zh-CN"/>
        </w:rPr>
        <w:t>7</w:t>
      </w:r>
      <w:r>
        <w:rPr>
          <w:rFonts w:hint="eastAsia" w:ascii="宋体" w:hAnsi="宋体" w:eastAsia="宋体" w:cs="Times New Roman"/>
          <w:b/>
          <w:bCs/>
          <w:color w:val="000000"/>
          <w:sz w:val="21"/>
          <w:lang w:eastAsia="zh-CN"/>
        </w:rPr>
        <w:t>分）</w:t>
      </w:r>
    </w:p>
    <w:p>
      <w:pPr>
        <w:pStyle w:val="2"/>
        <w:widowControl w:val="0"/>
        <w:spacing w:after="0" w:line="240" w:lineRule="auto"/>
        <w:ind w:firstLine="420" w:firstLineChars="200"/>
        <w:rPr>
          <w:rFonts w:ascii="宋体" w:hAnsi="宋体" w:eastAsia="宋体" w:cs="宋体"/>
          <w:color w:val="000000"/>
          <w:sz w:val="21"/>
          <w:lang w:eastAsia="zh-CN"/>
        </w:rPr>
      </w:pPr>
      <w:bookmarkStart w:id="26" w:name="_Hlk26089253"/>
      <w:r>
        <w:rPr>
          <w:rFonts w:hint="eastAsia" w:ascii="宋体" w:hAnsi="宋体" w:eastAsia="宋体" w:cs="宋体"/>
          <w:color w:val="000000"/>
          <w:sz w:val="21"/>
          <w:lang w:eastAsia="zh-CN"/>
        </w:rPr>
        <w:t>阅读下面的文字，回答</w:t>
      </w:r>
      <w:r>
        <w:rPr>
          <w:rFonts w:ascii="宋体" w:hAnsi="宋体" w:eastAsia="宋体" w:cs="宋体"/>
          <w:color w:val="000000"/>
          <w:sz w:val="21"/>
          <w:lang w:eastAsia="zh-CN"/>
        </w:rPr>
        <w:t>20</w:t>
      </w:r>
      <w:r>
        <w:rPr>
          <w:rFonts w:hint="eastAsia" w:ascii="宋体" w:hAnsi="宋体" w:eastAsia="宋体" w:cs="宋体"/>
          <w:color w:val="000000"/>
          <w:sz w:val="21"/>
          <w:lang w:eastAsia="zh-CN"/>
        </w:rPr>
        <w:t>～</w:t>
      </w:r>
      <w:r>
        <w:rPr>
          <w:rFonts w:ascii="宋体" w:hAnsi="宋体" w:eastAsia="宋体" w:cs="宋体"/>
          <w:color w:val="000000"/>
          <w:sz w:val="21"/>
          <w:lang w:eastAsia="zh-CN"/>
        </w:rPr>
        <w:t>23</w:t>
      </w:r>
      <w:r>
        <w:rPr>
          <w:rFonts w:hint="eastAsia" w:ascii="宋体" w:hAnsi="宋体" w:eastAsia="宋体" w:cs="宋体"/>
          <w:color w:val="000000"/>
          <w:sz w:val="21"/>
          <w:lang w:eastAsia="zh-CN"/>
        </w:rPr>
        <w:t>题。</w:t>
      </w:r>
      <w:bookmarkEnd w:id="26"/>
    </w:p>
    <w:p>
      <w:pPr>
        <w:pStyle w:val="2"/>
        <w:widowControl w:val="0"/>
        <w:spacing w:after="0" w:line="240" w:lineRule="exact"/>
        <w:jc w:val="center"/>
        <w:rPr>
          <w:rFonts w:hAnsi="宋体" w:eastAsia="宋体" w:cs="宋体"/>
          <w:b/>
          <w:bCs/>
          <w:color w:val="000000"/>
          <w:sz w:val="21"/>
          <w:lang w:eastAsia="zh-CN"/>
        </w:rPr>
      </w:pPr>
      <w:r>
        <w:rPr>
          <w:rFonts w:hint="eastAsia" w:hAnsi="宋体" w:eastAsia="宋体" w:cs="宋体"/>
          <w:b/>
          <w:bCs/>
          <w:color w:val="000000"/>
          <w:sz w:val="21"/>
          <w:lang w:eastAsia="zh-CN"/>
        </w:rPr>
        <w:t>误　认</w:t>
      </w:r>
    </w:p>
    <w:p>
      <w:pPr>
        <w:pStyle w:val="2"/>
        <w:widowControl w:val="0"/>
        <w:spacing w:after="0" w:line="24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卓茂①尝出门，有人认其马。茂问之曰：“子亡马几何时矣？”对曰：“月余日矣。”茂有马数年，心知非是，解以与之，而自挽车去。将去，顾而谓曰：“若非公②马，幸至丞相府归我。”他日马主别得亡马乃诣丞相府归马。</w:t>
      </w:r>
    </w:p>
    <w:p>
      <w:pPr>
        <w:pStyle w:val="2"/>
        <w:widowControl w:val="0"/>
        <w:spacing w:after="0" w:line="240" w:lineRule="auto"/>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【注】①卓茂：人名。②公：对人的尊称。</w:t>
      </w:r>
    </w:p>
    <w:p>
      <w:pPr>
        <w:pStyle w:val="2"/>
        <w:widowControl w:val="0"/>
        <w:spacing w:after="0" w:line="240" w:lineRule="auto"/>
        <w:rPr>
          <w:rFonts w:ascii="宋体" w:hAnsi="宋体" w:eastAsia="宋体" w:cs="宋体"/>
          <w:color w:val="000000"/>
          <w:sz w:val="21"/>
          <w:lang w:eastAsia="zh-CN"/>
        </w:rPr>
      </w:pPr>
      <w:r>
        <w:rPr>
          <w:rFonts w:hint="eastAsia" w:ascii="宋体" w:hAnsi="宋体" w:eastAsia="宋体" w:cs="宋体"/>
          <w:color w:val="000000"/>
          <w:sz w:val="21"/>
          <w:lang w:val="en-US" w:eastAsia="zh-CN"/>
        </w:rPr>
        <w:t>14</w:t>
      </w:r>
      <w:r>
        <w:rPr>
          <w:rFonts w:hint="eastAsia" w:ascii="宋体" w:hAnsi="宋体" w:eastAsia="宋体" w:cs="宋体"/>
          <w:color w:val="000000"/>
          <w:sz w:val="21"/>
          <w:lang w:eastAsia="zh-CN"/>
        </w:rPr>
        <w:t>．解释下列句子中加着重号的词。(每小题</w:t>
      </w:r>
      <w:r>
        <w:rPr>
          <w:rFonts w:hint="eastAsia" w:ascii="宋体" w:hAnsi="宋体" w:eastAsia="宋体" w:cs="宋体"/>
          <w:color w:val="000000"/>
          <w:sz w:val="21"/>
          <w:lang w:val="en-US" w:eastAsia="zh-CN"/>
        </w:rPr>
        <w:t>2</w:t>
      </w:r>
      <w:r>
        <w:rPr>
          <w:rFonts w:hint="eastAsia" w:ascii="宋体" w:hAnsi="宋体" w:eastAsia="宋体" w:cs="宋体"/>
          <w:color w:val="000000"/>
          <w:sz w:val="21"/>
          <w:lang w:eastAsia="zh-CN"/>
        </w:rPr>
        <w:t>分，共</w:t>
      </w:r>
      <w:r>
        <w:rPr>
          <w:rFonts w:hint="eastAsia" w:ascii="宋体" w:hAnsi="宋体" w:eastAsia="宋体" w:cs="宋体"/>
          <w:color w:val="000000"/>
          <w:sz w:val="21"/>
          <w:lang w:val="en-US" w:eastAsia="zh-CN"/>
        </w:rPr>
        <w:t>6</w:t>
      </w:r>
      <w:r>
        <w:rPr>
          <w:rFonts w:hint="eastAsia" w:ascii="宋体" w:hAnsi="宋体" w:eastAsia="宋体" w:cs="宋体"/>
          <w:color w:val="000000"/>
          <w:sz w:val="21"/>
          <w:lang w:eastAsia="zh-CN"/>
        </w:rPr>
        <w:t>分)</w:t>
      </w:r>
    </w:p>
    <w:p>
      <w:pPr>
        <w:pStyle w:val="2"/>
        <w:widowControl w:val="0"/>
        <w:spacing w:after="0" w:line="240" w:lineRule="auto"/>
        <w:rPr>
          <w:rFonts w:ascii="宋体" w:hAnsi="宋体" w:eastAsia="宋体" w:cs="宋体"/>
          <w:color w:val="000000"/>
          <w:sz w:val="21"/>
          <w:lang w:eastAsia="zh-CN"/>
        </w:rPr>
      </w:pPr>
      <w:r>
        <w:rPr>
          <w:rFonts w:hint="eastAsia" w:ascii="宋体" w:hAnsi="宋体" w:eastAsia="宋体" w:cs="宋体"/>
          <w:color w:val="000000"/>
          <w:sz w:val="21"/>
          <w:lang w:eastAsia="zh-CN"/>
        </w:rPr>
        <w:t>(1)卓茂</w:t>
      </w:r>
      <w:r>
        <w:rPr>
          <w:rFonts w:hint="eastAsia" w:ascii="宋体" w:hAnsi="宋体" w:eastAsia="宋体" w:cs="宋体"/>
          <w:color w:val="000000"/>
          <w:sz w:val="21"/>
          <w:em w:val="underDot"/>
          <w:lang w:eastAsia="zh-CN"/>
        </w:rPr>
        <w:t>尝</w:t>
      </w:r>
      <w:r>
        <w:rPr>
          <w:rFonts w:hint="eastAsia" w:ascii="宋体" w:hAnsi="宋体" w:eastAsia="宋体" w:cs="宋体"/>
          <w:color w:val="000000"/>
          <w:sz w:val="21"/>
          <w:lang w:eastAsia="zh-CN"/>
        </w:rPr>
        <w:t>出门　尝：__________</w:t>
      </w:r>
      <w:r>
        <w:rPr>
          <w:rFonts w:hint="eastAsia" w:ascii="宋体" w:hAnsi="宋体" w:eastAsia="宋体" w:cs="宋体"/>
          <w:color w:val="000000"/>
          <w:sz w:val="21"/>
          <w:lang w:val="en-US" w:eastAsia="zh-CN"/>
        </w:rPr>
        <w:t xml:space="preserve">       </w:t>
      </w:r>
      <w:r>
        <w:rPr>
          <w:rFonts w:hint="eastAsia" w:ascii="宋体" w:hAnsi="宋体" w:eastAsia="宋体" w:cs="宋体"/>
          <w:color w:val="000000"/>
          <w:sz w:val="21"/>
          <w:lang w:eastAsia="zh-CN"/>
        </w:rPr>
        <w:t>(</w:t>
      </w:r>
      <w:r>
        <w:rPr>
          <w:rFonts w:ascii="宋体" w:hAnsi="宋体" w:eastAsia="宋体" w:cs="宋体"/>
          <w:color w:val="000000"/>
          <w:sz w:val="21"/>
          <w:lang w:eastAsia="zh-CN"/>
        </w:rPr>
        <w:t>2</w:t>
      </w:r>
      <w:r>
        <w:rPr>
          <w:rFonts w:hint="eastAsia" w:ascii="宋体" w:hAnsi="宋体" w:eastAsia="宋体" w:cs="宋体"/>
          <w:color w:val="000000"/>
          <w:sz w:val="21"/>
          <w:lang w:eastAsia="zh-CN"/>
        </w:rPr>
        <w:t>)</w:t>
      </w:r>
      <w:r>
        <w:rPr>
          <w:rFonts w:hint="eastAsia" w:ascii="宋体" w:hAnsi="宋体" w:eastAsia="宋体" w:cs="宋体"/>
          <w:color w:val="000000"/>
          <w:sz w:val="21"/>
          <w:em w:val="underDot"/>
          <w:lang w:eastAsia="zh-CN"/>
        </w:rPr>
        <w:t>顾</w:t>
      </w:r>
      <w:r>
        <w:rPr>
          <w:rFonts w:hint="eastAsia" w:ascii="宋体" w:hAnsi="宋体" w:eastAsia="宋体" w:cs="宋体"/>
          <w:color w:val="000000"/>
          <w:sz w:val="21"/>
          <w:lang w:eastAsia="zh-CN"/>
        </w:rPr>
        <w:t>而谓曰  顾：___________</w:t>
      </w:r>
    </w:p>
    <w:p>
      <w:pPr>
        <w:pStyle w:val="2"/>
        <w:widowControl w:val="0"/>
        <w:spacing w:after="0" w:line="240" w:lineRule="auto"/>
        <w:rPr>
          <w:rFonts w:ascii="宋体" w:hAnsi="宋体" w:eastAsia="宋体" w:cs="宋体"/>
          <w:color w:val="000000"/>
          <w:sz w:val="21"/>
          <w:lang w:eastAsia="zh-CN"/>
        </w:rPr>
      </w:pPr>
      <w:bookmarkStart w:id="27" w:name="_Hlk26133458"/>
      <w:r>
        <w:rPr>
          <w:rFonts w:hint="eastAsia" w:ascii="宋体" w:hAnsi="宋体" w:eastAsia="宋体" w:cs="宋体"/>
          <w:color w:val="000000"/>
          <w:sz w:val="21"/>
          <w:lang w:eastAsia="zh-CN"/>
        </w:rPr>
        <w:t>(3)</w:t>
      </w:r>
      <w:bookmarkEnd w:id="27"/>
      <w:r>
        <w:rPr>
          <w:rFonts w:hint="eastAsia" w:ascii="宋体" w:hAnsi="宋体" w:eastAsia="宋体" w:cs="宋体"/>
          <w:color w:val="000000"/>
          <w:sz w:val="21"/>
          <w:lang w:eastAsia="zh-CN"/>
        </w:rPr>
        <w:t>幸至丞相府</w:t>
      </w:r>
      <w:r>
        <w:rPr>
          <w:rFonts w:hint="eastAsia" w:ascii="宋体" w:hAnsi="宋体" w:eastAsia="宋体" w:cs="宋体"/>
          <w:color w:val="000000"/>
          <w:sz w:val="21"/>
          <w:em w:val="underDot"/>
          <w:lang w:eastAsia="zh-CN"/>
        </w:rPr>
        <w:t>归</w:t>
      </w:r>
      <w:r>
        <w:rPr>
          <w:rFonts w:hint="eastAsia" w:ascii="宋体" w:hAnsi="宋体" w:eastAsia="宋体" w:cs="宋体"/>
          <w:color w:val="000000"/>
          <w:sz w:val="21"/>
          <w:lang w:eastAsia="zh-CN"/>
        </w:rPr>
        <w:t>我  归：____________</w:t>
      </w:r>
    </w:p>
    <w:p>
      <w:pPr>
        <w:pStyle w:val="2"/>
        <w:widowControl w:val="0"/>
        <w:spacing w:after="0" w:line="240" w:lineRule="exact"/>
        <w:rPr>
          <w:rFonts w:ascii="宋体" w:hAnsi="宋体" w:eastAsia="宋体" w:cs="宋体"/>
          <w:color w:val="000000"/>
          <w:sz w:val="21"/>
          <w:lang w:eastAsia="zh-CN"/>
        </w:rPr>
      </w:pPr>
      <w:r>
        <w:rPr>
          <w:rFonts w:hint="eastAsia" w:ascii="宋体" w:hAnsi="宋体" w:eastAsia="宋体" w:cs="宋体"/>
          <w:color w:val="000000"/>
          <w:sz w:val="21"/>
          <w:lang w:val="en-US" w:eastAsia="zh-CN"/>
        </w:rPr>
        <w:t>15</w:t>
      </w:r>
      <w:r>
        <w:rPr>
          <w:rFonts w:hint="eastAsia" w:ascii="宋体" w:hAnsi="宋体" w:eastAsia="宋体" w:cs="宋体"/>
          <w:color w:val="000000"/>
          <w:sz w:val="21"/>
          <w:lang w:eastAsia="zh-CN"/>
        </w:rPr>
        <w:t>．用“/”给下面句子断句。(标两处)(2分)</w:t>
      </w:r>
    </w:p>
    <w:p>
      <w:pPr>
        <w:pStyle w:val="2"/>
        <w:widowControl w:val="0"/>
        <w:spacing w:after="0" w:line="240" w:lineRule="exact"/>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他 日 马 主 别 得 亡 马 乃 诣 丞 相 府 归 马。</w:t>
      </w:r>
    </w:p>
    <w:p>
      <w:pPr>
        <w:pStyle w:val="2"/>
        <w:widowControl w:val="0"/>
        <w:spacing w:after="0" w:line="240" w:lineRule="exact"/>
        <w:rPr>
          <w:rFonts w:ascii="宋体" w:hAnsi="宋体" w:eastAsia="宋体" w:cs="宋体"/>
          <w:color w:val="000000"/>
          <w:sz w:val="21"/>
          <w:lang w:eastAsia="zh-CN"/>
        </w:rPr>
      </w:pPr>
      <w:r>
        <w:rPr>
          <w:rFonts w:hint="eastAsia" w:ascii="宋体" w:hAnsi="宋体" w:eastAsia="宋体" w:cs="宋体"/>
          <w:color w:val="000000"/>
          <w:sz w:val="21"/>
          <w:lang w:val="en-US" w:eastAsia="zh-CN"/>
        </w:rPr>
        <w:t>16</w:t>
      </w:r>
      <w:r>
        <w:rPr>
          <w:rFonts w:hint="eastAsia" w:ascii="宋体" w:hAnsi="宋体" w:eastAsia="宋体" w:cs="宋体"/>
          <w:color w:val="000000"/>
          <w:sz w:val="21"/>
          <w:lang w:eastAsia="zh-CN"/>
        </w:rPr>
        <w:t>．把下列句子翻译成现代汉语。(</w:t>
      </w:r>
      <w:r>
        <w:rPr>
          <w:rFonts w:ascii="宋体" w:hAnsi="宋体" w:eastAsia="宋体" w:cs="宋体"/>
          <w:color w:val="000000"/>
          <w:sz w:val="21"/>
          <w:lang w:eastAsia="zh-CN"/>
        </w:rPr>
        <w:t>3</w:t>
      </w:r>
      <w:r>
        <w:rPr>
          <w:rFonts w:hint="eastAsia" w:ascii="宋体" w:hAnsi="宋体" w:eastAsia="宋体" w:cs="宋体"/>
          <w:color w:val="000000"/>
          <w:sz w:val="21"/>
          <w:lang w:eastAsia="zh-CN"/>
        </w:rPr>
        <w:t>分)</w:t>
      </w:r>
    </w:p>
    <w:p>
      <w:pPr>
        <w:pStyle w:val="2"/>
        <w:widowControl w:val="0"/>
        <w:spacing w:after="0" w:line="240" w:lineRule="exact"/>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茂有马数年，心知非是，解以与之，而自挽车去。</w:t>
      </w:r>
    </w:p>
    <w:p>
      <w:pPr>
        <w:pStyle w:val="2"/>
        <w:widowControl w:val="0"/>
        <w:spacing w:line="240" w:lineRule="auto"/>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______________________________________________________________________</w:t>
      </w:r>
    </w:p>
    <w:p>
      <w:pPr>
        <w:pStyle w:val="2"/>
        <w:widowControl w:val="0"/>
        <w:spacing w:after="0" w:line="240" w:lineRule="exact"/>
        <w:rPr>
          <w:rFonts w:ascii="宋体" w:hAnsi="宋体" w:eastAsia="宋体" w:cs="宋体"/>
          <w:color w:val="000000"/>
          <w:sz w:val="21"/>
          <w:lang w:eastAsia="zh-CN"/>
        </w:rPr>
      </w:pPr>
      <w:r>
        <w:rPr>
          <w:rFonts w:hint="eastAsia" w:ascii="宋体" w:hAnsi="宋体" w:eastAsia="宋体" w:cs="宋体"/>
          <w:color w:val="000000"/>
          <w:sz w:val="21"/>
          <w:lang w:val="en-US" w:eastAsia="zh-CN"/>
        </w:rPr>
        <w:t>17</w:t>
      </w:r>
      <w:r>
        <w:rPr>
          <w:rFonts w:hint="eastAsia" w:ascii="宋体" w:hAnsi="宋体" w:eastAsia="宋体" w:cs="宋体"/>
          <w:color w:val="000000"/>
          <w:sz w:val="21"/>
          <w:lang w:eastAsia="zh-CN"/>
        </w:rPr>
        <w:t>．卓茂问“子亡马几何时矣”的用意是什么？这件小事分别表现了卓茂和马主人的什么品质？(</w:t>
      </w:r>
      <w:r>
        <w:rPr>
          <w:rFonts w:ascii="宋体" w:hAnsi="宋体" w:eastAsia="宋体" w:cs="宋体"/>
          <w:color w:val="000000"/>
          <w:sz w:val="21"/>
          <w:lang w:eastAsia="zh-CN"/>
        </w:rPr>
        <w:t>6</w:t>
      </w:r>
      <w:r>
        <w:rPr>
          <w:rFonts w:hint="eastAsia" w:ascii="宋体" w:hAnsi="宋体" w:eastAsia="宋体" w:cs="宋体"/>
          <w:color w:val="000000"/>
          <w:sz w:val="21"/>
          <w:lang w:eastAsia="zh-CN"/>
        </w:rPr>
        <w:t>分)</w:t>
      </w:r>
    </w:p>
    <w:p>
      <w:pPr>
        <w:pStyle w:val="2"/>
        <w:widowControl w:val="0"/>
        <w:spacing w:after="0" w:line="288" w:lineRule="auto"/>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______________________________________________________________________</w:t>
      </w:r>
    </w:p>
    <w:p>
      <w:pPr>
        <w:pStyle w:val="2"/>
        <w:widowControl w:val="0"/>
        <w:spacing w:after="0" w:line="288" w:lineRule="auto"/>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______________________________________________________________________</w:t>
      </w:r>
      <w:r>
        <w:rPr>
          <w:rFonts w:ascii="宋体" w:hAnsi="宋体" w:eastAsia="宋体" w:cs="宋体"/>
          <w:color w:val="000000"/>
          <w:sz w:val="21"/>
          <w:lang w:eastAsia="zh-CN"/>
        </w:rPr>
        <w:t xml:space="preserve"> </w:t>
      </w:r>
    </w:p>
    <w:p>
      <w:pPr>
        <w:pStyle w:val="2"/>
        <w:widowControl w:val="0"/>
        <w:spacing w:after="0" w:line="240" w:lineRule="auto"/>
        <w:rPr>
          <w:rFonts w:ascii="宋体" w:hAnsi="宋体" w:eastAsia="宋体" w:cs="Times New Roman"/>
          <w:b/>
          <w:bCs/>
          <w:color w:val="000000"/>
          <w:sz w:val="21"/>
          <w:lang w:eastAsia="zh-CN"/>
        </w:rPr>
      </w:pPr>
      <w:r>
        <w:rPr>
          <w:rFonts w:hint="eastAsia" w:ascii="宋体" w:hAnsi="宋体" w:eastAsia="宋体" w:cs="Times New Roman"/>
          <w:b/>
          <w:bCs/>
          <w:color w:val="000000"/>
          <w:sz w:val="21"/>
          <w:lang w:val="en-US" w:eastAsia="zh-CN"/>
        </w:rPr>
        <w:t>六</w:t>
      </w:r>
      <w:r>
        <w:rPr>
          <w:rFonts w:hint="eastAsia" w:ascii="宋体" w:hAnsi="宋体" w:eastAsia="宋体" w:cs="Times New Roman"/>
          <w:b/>
          <w:bCs/>
          <w:color w:val="000000"/>
          <w:sz w:val="21"/>
          <w:lang w:eastAsia="zh-CN"/>
        </w:rPr>
        <w:t>、（1</w:t>
      </w:r>
      <w:r>
        <w:rPr>
          <w:rFonts w:ascii="宋体" w:hAnsi="宋体" w:eastAsia="宋体" w:cs="Times New Roman"/>
          <w:b/>
          <w:bCs/>
          <w:color w:val="000000"/>
          <w:sz w:val="21"/>
          <w:lang w:eastAsia="zh-CN"/>
        </w:rPr>
        <w:t>8</w:t>
      </w:r>
      <w:r>
        <w:rPr>
          <w:rFonts w:hint="eastAsia" w:ascii="宋体" w:hAnsi="宋体" w:eastAsia="宋体" w:cs="Times New Roman"/>
          <w:b/>
          <w:bCs/>
          <w:color w:val="000000"/>
          <w:sz w:val="21"/>
          <w:lang w:eastAsia="zh-CN"/>
        </w:rPr>
        <w:t>分）</w:t>
      </w:r>
    </w:p>
    <w:p>
      <w:pPr>
        <w:pStyle w:val="2"/>
        <w:widowControl w:val="0"/>
        <w:spacing w:after="0" w:line="240" w:lineRule="auto"/>
        <w:ind w:firstLine="420" w:firstLineChars="200"/>
        <w:rPr>
          <w:rFonts w:ascii="宋体" w:hAnsi="宋体" w:eastAsia="宋体" w:cs="宋体"/>
          <w:color w:val="000000"/>
          <w:sz w:val="21"/>
          <w:lang w:eastAsia="zh-CN"/>
        </w:rPr>
      </w:pPr>
      <w:r>
        <w:rPr>
          <w:rFonts w:hint="eastAsia" w:ascii="宋体" w:hAnsi="宋体" w:eastAsia="宋体" w:cs="宋体"/>
          <w:color w:val="000000"/>
          <w:sz w:val="21"/>
          <w:lang w:eastAsia="zh-CN"/>
        </w:rPr>
        <w:t>阅读下面的文字，回答</w:t>
      </w:r>
      <w:r>
        <w:rPr>
          <w:rFonts w:ascii="宋体" w:hAnsi="宋体" w:eastAsia="宋体" w:cs="宋体"/>
          <w:color w:val="000000"/>
          <w:sz w:val="21"/>
          <w:lang w:eastAsia="zh-CN"/>
        </w:rPr>
        <w:t>24</w:t>
      </w:r>
      <w:r>
        <w:rPr>
          <w:rFonts w:hint="eastAsia" w:ascii="宋体" w:hAnsi="宋体" w:eastAsia="宋体" w:cs="宋体"/>
          <w:color w:val="000000"/>
          <w:sz w:val="21"/>
          <w:lang w:eastAsia="zh-CN"/>
        </w:rPr>
        <w:t>～</w:t>
      </w:r>
      <w:r>
        <w:rPr>
          <w:rFonts w:ascii="宋体" w:hAnsi="宋体" w:eastAsia="宋体" w:cs="宋体"/>
          <w:color w:val="000000"/>
          <w:sz w:val="21"/>
          <w:lang w:eastAsia="zh-CN"/>
        </w:rPr>
        <w:t>28</w:t>
      </w:r>
      <w:r>
        <w:rPr>
          <w:rFonts w:hint="eastAsia" w:ascii="宋体" w:hAnsi="宋体" w:eastAsia="宋体" w:cs="宋体"/>
          <w:color w:val="000000"/>
          <w:sz w:val="21"/>
          <w:lang w:eastAsia="zh-CN"/>
        </w:rPr>
        <w:t>题。</w:t>
      </w:r>
    </w:p>
    <w:p>
      <w:pPr>
        <w:pStyle w:val="2"/>
        <w:widowControl w:val="0"/>
        <w:spacing w:after="0" w:line="220" w:lineRule="exact"/>
        <w:ind w:left="103" w:hanging="103" w:hangingChars="49"/>
        <w:jc w:val="center"/>
        <w:rPr>
          <w:rFonts w:hAnsi="宋体" w:eastAsia="宋体" w:cs="宋体"/>
          <w:b/>
          <w:bCs/>
          <w:color w:val="000000"/>
          <w:sz w:val="21"/>
          <w:lang w:eastAsia="zh-CN"/>
        </w:rPr>
      </w:pPr>
      <w:r>
        <w:rPr>
          <w:rFonts w:hint="eastAsia" w:hAnsi="宋体" w:eastAsia="宋体" w:cs="宋体"/>
          <w:b/>
          <w:bCs/>
          <w:color w:val="000000"/>
          <w:sz w:val="21"/>
          <w:lang w:eastAsia="zh-CN"/>
        </w:rPr>
        <w:t>两棵金银花</w:t>
      </w:r>
    </w:p>
    <w:p>
      <w:pPr>
        <w:pStyle w:val="2"/>
        <w:widowControl w:val="0"/>
        <w:spacing w:after="0" w:line="220" w:lineRule="exact"/>
        <w:ind w:left="103" w:hanging="102" w:hangingChars="49"/>
        <w:jc w:val="center"/>
        <w:rPr>
          <w:rFonts w:hAnsi="宋体" w:eastAsia="宋体" w:cs="宋体"/>
          <w:color w:val="000000"/>
          <w:sz w:val="21"/>
          <w:lang w:eastAsia="zh-CN"/>
        </w:rPr>
      </w:pPr>
      <w:r>
        <w:rPr>
          <w:rFonts w:hint="eastAsia" w:hAnsi="宋体" w:eastAsia="宋体" w:cs="宋体"/>
          <w:color w:val="000000"/>
          <w:sz w:val="21"/>
          <w:lang w:eastAsia="zh-CN"/>
        </w:rPr>
        <w:t>赵元波</w:t>
      </w:r>
    </w:p>
    <w:p>
      <w:pPr>
        <w:pStyle w:val="2"/>
        <w:widowControl w:val="0"/>
        <w:spacing w:after="0" w:line="22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①朋友两年前送给我的那棵栽在院子一角的金银花，四月份就迫不及待地开花了，千万朵金银花你不让我，我不让你，在微风细雨中轻轻地摇曳着。有的含苞欲放，羞答答的细小的白色花蕾散发出若有若无的淡淡香味；有的正在盛开，一簇簇的小花在它们洁白的椭圆形细碎花瓣中伸出小小的蕊，悠悠的清香，白黄两种颜色既不失单调，又高雅清洁，小雨滴沾在上面，为金银花增添几分姿色，就像邻家的小女孩活泼可爱；有一些花朵开的时间长了，白色的花朵已经变成金黄色，就像姑娘头上戴着的黄色发髻，一枝数朵，给人一种惊喜，一缕清爽，实在是标致极了。这些开放着的花朵在雨中默默地散发着它们特有的香气，把芳香送给从这里经过的每一个人，微风吹来，花枝花朵摇摆起伏，袭人香气简直可迷醉万人。想不到两年的时间，这棵金银花就由纤弱的一棵小苗长成了亭亭玉立的美少女，主干已经有两米来高了，足有大拇指那么粗，在主干上还萌发出了一些枝桠，这些枝桠柔柔的、嫩嫩的，伸着毛茸茸的头，吐出一丝绿意，左摆右摆地在风中摇着摇着就攀附在了桃树上，一个劲地噌噌直往上长，密密麻麻的卵形的绿叶非常茂盛，以白色的围墙做背景，配合着粉红色的桃花，桃树下一盆盆茉莉、竹子、山茶、文竹、玫瑰、水仙，姹紫嫣红，绿叶红花，色彩鲜丽，显得格外的娇艳动人，特别逗人喜爱，是入画的一景。</w:t>
      </w:r>
    </w:p>
    <w:p>
      <w:pPr>
        <w:pStyle w:val="2"/>
        <w:widowControl w:val="0"/>
        <w:spacing w:after="0" w:line="22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②看着金银花长得那么盛，花开得那么多，我心里有些后悔。其实朋友把金银花送给我之后，我就只把它栽在院子的一角，想起的话，就给它浇点水，有时连水都忘了浇，更不用说施肥了。超强的生命力也让金银花显得不起眼，平凡的花，平凡的花香，甚至常被人忽略，就好像人们总是想得到天山雪莲的高洁，却忘记了山脚下狗尾巴草的万般风情。</w:t>
      </w:r>
    </w:p>
    <w:p>
      <w:pPr>
        <w:pStyle w:val="2"/>
        <w:widowControl w:val="0"/>
        <w:spacing w:after="0" w:line="22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③钟情于金银花的叶子的绿，花儿的美，那淡淡的香味儿，去年我在花盆又扦插了一棵金银花，准备长大后放在客厅里。我希望这棵金银花能够带给我一片葱茏的绿色，淡淡的花香。曾经，我为我的这个设计充满了赏心悦目的憧憬和希冀。为此，我选用了树林里的基土，埋入了最好的基肥，随时不忘给它浇水，精心呵护，一如母亲精心照料刚出生的婴儿。甚至冬天还把他从院子里搬到房子里，白天又从房子里搬到院子里，让它充分享受阳光，乐此不疲。但很遗憾，一年来，它只是窝在花盆里，不长高，也不长粗，它所报答于我的便只是若干枝条和绿叶，看来连花都不会开。</w:t>
      </w:r>
    </w:p>
    <w:p>
      <w:pPr>
        <w:pStyle w:val="2"/>
        <w:widowControl w:val="0"/>
        <w:spacing w:after="0" w:line="22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④然而，我对它却没有丝毫的抱怨，因为我就知道：它已经尽力了。就是说，它所能够报答于我的，也就是这些了。是的，它有着充足得过分的肥料供应，充足得过分的水的供应，充足得过分的主人的关怀……但没有足够的风，没有足够的地气，更没有足够的成长的自由，没有足够让根自由伸张的空间！而那些自由，作为主人的我，竟然在很长的时间里茫然无知——居然不知道它还要自由！</w:t>
      </w:r>
    </w:p>
    <w:p>
      <w:pPr>
        <w:pStyle w:val="2"/>
        <w:widowControl w:val="0"/>
        <w:spacing w:after="0" w:line="220" w:lineRule="exact"/>
        <w:ind w:firstLine="420" w:firstLineChars="200"/>
        <w:rPr>
          <w:rFonts w:ascii="楷体_GB2312" w:hAnsi="楷体_GB2312" w:eastAsia="楷体_GB2312" w:cs="楷体_GB2312"/>
          <w:color w:val="000000"/>
          <w:sz w:val="21"/>
          <w:lang w:eastAsia="zh-CN"/>
        </w:rPr>
      </w:pPr>
      <w:r>
        <w:rPr>
          <w:rFonts w:hint="eastAsia" w:ascii="楷体_GB2312" w:hAnsi="楷体_GB2312" w:eastAsia="楷体_GB2312" w:cs="楷体_GB2312"/>
          <w:color w:val="000000"/>
          <w:sz w:val="21"/>
          <w:lang w:eastAsia="zh-CN"/>
        </w:rPr>
        <w:t>⑤两棵金银花，一棵在院子里无拘无束自由生长，越长越高，绿树成荫，盘虬卧龙，花香四溢；一棵长在花盆里，虽然受到精心呵护，却似一棵长不高长不大的小草。我们应该知道：有自由的空间，有些小草其实是可以长成一棵树的！</w:t>
      </w:r>
    </w:p>
    <w:p>
      <w:pPr>
        <w:pStyle w:val="2"/>
        <w:widowControl w:val="0"/>
        <w:spacing w:after="0" w:line="240" w:lineRule="auto"/>
        <w:rPr>
          <w:rFonts w:ascii="宋体" w:hAnsi="宋体" w:eastAsia="宋体" w:cs="Times New Roman"/>
          <w:bCs/>
          <w:color w:val="000000"/>
          <w:sz w:val="21"/>
          <w:lang w:eastAsia="zh-CN"/>
        </w:rPr>
      </w:pPr>
      <w:r>
        <w:rPr>
          <w:rFonts w:hint="eastAsia" w:ascii="宋体" w:hAnsi="宋体" w:eastAsia="宋体" w:cs="Times New Roman"/>
          <w:bCs/>
          <w:color w:val="000000"/>
          <w:sz w:val="21"/>
          <w:lang w:val="en-US" w:eastAsia="zh-CN"/>
        </w:rPr>
        <w:t>18</w:t>
      </w:r>
      <w:r>
        <w:rPr>
          <w:rFonts w:hint="eastAsia" w:ascii="宋体" w:hAnsi="宋体" w:eastAsia="宋体" w:cs="Times New Roman"/>
          <w:bCs/>
          <w:color w:val="000000"/>
          <w:sz w:val="21"/>
          <w:lang w:eastAsia="zh-CN"/>
        </w:rPr>
        <w:t>．“我的那棵栽在院子一角的金银花”有哪些突出的特点？</w:t>
      </w:r>
      <w:r>
        <w:rPr>
          <w:rFonts w:ascii="宋体" w:hAnsi="宋体" w:eastAsia="宋体" w:cs="Times New Roman"/>
          <w:bCs/>
          <w:color w:val="000000"/>
          <w:sz w:val="21"/>
          <w:lang w:eastAsia="zh-CN"/>
        </w:rPr>
        <w:t>(3</w:t>
      </w:r>
      <w:r>
        <w:rPr>
          <w:rFonts w:hint="eastAsia" w:ascii="宋体" w:hAnsi="宋体" w:eastAsia="宋体" w:cs="Times New Roman"/>
          <w:bCs/>
          <w:color w:val="000000"/>
          <w:sz w:val="21"/>
          <w:lang w:eastAsia="zh-CN"/>
        </w:rPr>
        <w:t>分</w:t>
      </w:r>
      <w:r>
        <w:rPr>
          <w:rFonts w:ascii="宋体" w:hAnsi="宋体" w:eastAsia="宋体" w:cs="Times New Roman"/>
          <w:bCs/>
          <w:color w:val="000000"/>
          <w:sz w:val="21"/>
          <w:lang w:eastAsia="zh-CN"/>
        </w:rPr>
        <w:t>)</w:t>
      </w:r>
    </w:p>
    <w:p>
      <w:pPr>
        <w:pStyle w:val="2"/>
        <w:widowControl w:val="0"/>
        <w:spacing w:line="240" w:lineRule="auto"/>
        <w:rPr>
          <w:rFonts w:ascii="宋体" w:hAnsi="宋体" w:eastAsia="宋体" w:cs="Times New Roman"/>
          <w:bCs/>
          <w:color w:val="000000"/>
          <w:sz w:val="21"/>
          <w:u w:val="single"/>
          <w:lang w:eastAsia="zh-CN"/>
        </w:rPr>
      </w:pPr>
      <w:r>
        <w:rPr>
          <w:rFonts w:ascii="宋体" w:hAnsi="宋体" w:eastAsia="宋体" w:cs="Times New Roman"/>
          <w:bCs/>
          <w:color w:val="000000"/>
          <w:sz w:val="21"/>
          <w:u w:val="single"/>
          <w:lang w:eastAsia="zh-CN"/>
        </w:rPr>
        <w:t xml:space="preserve">                                                                        </w:t>
      </w:r>
    </w:p>
    <w:p>
      <w:pPr>
        <w:pStyle w:val="2"/>
        <w:widowControl w:val="0"/>
        <w:spacing w:line="240" w:lineRule="auto"/>
        <w:rPr>
          <w:rFonts w:ascii="宋体" w:hAnsi="宋体" w:eastAsia="宋体" w:cs="Times New Roman"/>
          <w:bCs/>
          <w:color w:val="000000"/>
          <w:sz w:val="21"/>
          <w:lang w:eastAsia="zh-CN"/>
        </w:rPr>
      </w:pPr>
      <w:r>
        <w:rPr>
          <w:rFonts w:hint="eastAsia" w:ascii="宋体" w:hAnsi="宋体" w:eastAsia="宋体" w:cs="Times New Roman"/>
          <w:bCs/>
          <w:color w:val="000000"/>
          <w:sz w:val="21"/>
          <w:lang w:val="en-US" w:eastAsia="zh-CN"/>
        </w:rPr>
        <w:t>19</w:t>
      </w:r>
      <w:r>
        <w:rPr>
          <w:rFonts w:hint="eastAsia" w:ascii="宋体" w:hAnsi="宋体" w:eastAsia="宋体" w:cs="Times New Roman"/>
          <w:bCs/>
          <w:color w:val="000000"/>
          <w:sz w:val="21"/>
          <w:lang w:eastAsia="zh-CN"/>
        </w:rPr>
        <w:t>．第②段中“我心里有些后悔”的原因是什么？请用自己的话加以概括。</w:t>
      </w:r>
      <w:r>
        <w:rPr>
          <w:rFonts w:ascii="宋体" w:hAnsi="宋体" w:eastAsia="宋体" w:cs="Times New Roman"/>
          <w:bCs/>
          <w:color w:val="000000"/>
          <w:sz w:val="21"/>
          <w:lang w:eastAsia="zh-CN"/>
        </w:rPr>
        <w:t>(3</w:t>
      </w:r>
      <w:r>
        <w:rPr>
          <w:rFonts w:hint="eastAsia" w:ascii="宋体" w:hAnsi="宋体" w:eastAsia="宋体" w:cs="Times New Roman"/>
          <w:bCs/>
          <w:color w:val="000000"/>
          <w:sz w:val="21"/>
          <w:lang w:eastAsia="zh-CN"/>
        </w:rPr>
        <w:t>分</w:t>
      </w:r>
      <w:r>
        <w:rPr>
          <w:rFonts w:ascii="宋体" w:hAnsi="宋体" w:eastAsia="宋体" w:cs="Times New Roman"/>
          <w:bCs/>
          <w:color w:val="000000"/>
          <w:sz w:val="21"/>
          <w:lang w:eastAsia="zh-CN"/>
        </w:rPr>
        <w:t>)</w:t>
      </w:r>
    </w:p>
    <w:p>
      <w:pPr>
        <w:pStyle w:val="2"/>
        <w:widowControl w:val="0"/>
        <w:spacing w:after="20" w:line="240" w:lineRule="auto"/>
        <w:ind w:left="-85" w:leftChars="-85" w:hanging="102" w:hangingChars="49"/>
        <w:rPr>
          <w:rFonts w:ascii="宋体" w:hAnsi="宋体" w:eastAsia="宋体" w:cs="Times New Roman"/>
          <w:bCs/>
          <w:color w:val="000000"/>
          <w:sz w:val="21"/>
          <w:lang w:eastAsia="zh-CN"/>
        </w:rPr>
      </w:pPr>
    </w:p>
    <w:p>
      <w:pPr>
        <w:pStyle w:val="2"/>
        <w:widowControl w:val="0"/>
        <w:spacing w:after="0" w:line="240" w:lineRule="auto"/>
        <w:rPr>
          <w:rFonts w:ascii="宋体" w:hAnsi="宋体" w:eastAsia="宋体" w:cs="Times New Roman"/>
          <w:color w:val="000000"/>
          <w:sz w:val="21"/>
          <w:lang w:eastAsia="zh-CN"/>
        </w:rPr>
      </w:pPr>
      <w:r>
        <w:rPr>
          <w:rFonts w:ascii="宋体" w:hAnsi="宋体" w:eastAsia="宋体" w:cs="Times New Roman"/>
          <w:bCs/>
          <w:color w:val="000000"/>
          <w:sz w:val="21"/>
          <w:lang w:eastAsia="zh-CN"/>
        </w:rPr>
        <w:t>2</w:t>
      </w:r>
      <w:r>
        <w:rPr>
          <w:rFonts w:hint="eastAsia" w:ascii="宋体" w:hAnsi="宋体" w:eastAsia="宋体" w:cs="Times New Roman"/>
          <w:bCs/>
          <w:color w:val="000000"/>
          <w:sz w:val="21"/>
          <w:lang w:val="en-US" w:eastAsia="zh-CN"/>
        </w:rPr>
        <w:t>0</w:t>
      </w:r>
      <w:r>
        <w:rPr>
          <w:rFonts w:hint="eastAsia" w:ascii="宋体" w:hAnsi="宋体" w:eastAsia="宋体" w:cs="Times New Roman"/>
          <w:bCs/>
          <w:color w:val="000000"/>
          <w:sz w:val="21"/>
          <w:lang w:eastAsia="zh-CN"/>
        </w:rPr>
        <w:t>．散文作品描写景物时，常通过精当的用词或恰当的修辞，对静态的事物作动态化的描写。下面是</w:t>
      </w:r>
      <w:r>
        <w:rPr>
          <w:rFonts w:hint="eastAsia" w:ascii="宋体" w:hAnsi="宋体" w:eastAsia="宋体" w:cs="Times New Roman"/>
          <w:color w:val="000000"/>
          <w:sz w:val="21"/>
          <w:lang w:eastAsia="zh-CN"/>
        </w:rPr>
        <w:t>《紫藤萝瀑布》中运用这种写法的句子，请从本文中再找出一个相似写法的句子作赏析。</w:t>
      </w:r>
      <w:r>
        <w:rPr>
          <w:rFonts w:ascii="宋体" w:hAnsi="宋体" w:eastAsia="宋体" w:cs="Times New Roman"/>
          <w:color w:val="000000"/>
          <w:sz w:val="21"/>
          <w:lang w:eastAsia="zh-CN"/>
        </w:rPr>
        <w:t>(6</w:t>
      </w:r>
      <w:r>
        <w:rPr>
          <w:rFonts w:hint="eastAsia" w:ascii="宋体" w:hAnsi="宋体" w:eastAsia="宋体" w:cs="Times New Roman"/>
          <w:color w:val="000000"/>
          <w:sz w:val="21"/>
          <w:lang w:eastAsia="zh-CN"/>
        </w:rPr>
        <w:t>分</w:t>
      </w:r>
      <w:r>
        <w:rPr>
          <w:rFonts w:ascii="宋体" w:hAnsi="宋体" w:eastAsia="宋体" w:cs="Times New Roman"/>
          <w:color w:val="000000"/>
          <w:sz w:val="21"/>
          <w:lang w:eastAsia="zh-CN"/>
        </w:rPr>
        <w:t>)</w:t>
      </w:r>
    </w:p>
    <w:p>
      <w:pPr>
        <w:pStyle w:val="2"/>
        <w:widowControl w:val="0"/>
        <w:spacing w:after="0" w:line="240" w:lineRule="auto"/>
        <w:rPr>
          <w:rFonts w:ascii="宋体" w:hAnsi="宋体" w:eastAsia="宋体" w:cs="Times New Roman"/>
          <w:color w:val="000000"/>
          <w:sz w:val="21"/>
          <w:lang w:eastAsia="zh-CN"/>
        </w:rPr>
      </w:pPr>
      <w:r>
        <w:rPr>
          <w:rFonts w:hint="eastAsia" w:ascii="宋体" w:hAnsi="宋体" w:eastAsia="宋体" w:cs="宋体"/>
          <w:color w:val="000000"/>
          <w:sz w:val="21"/>
          <w:lang w:eastAsia="zh-CN"/>
        </w:rPr>
        <w:t>从未见过开得这样盛的藤萝</w:t>
      </w:r>
      <w:r>
        <w:rPr>
          <w:rFonts w:hint="eastAsia" w:ascii="宋体" w:hAnsi="宋体" w:eastAsia="宋体" w:cs="Times New Roman"/>
          <w:color w:val="000000"/>
          <w:sz w:val="21"/>
          <w:lang w:eastAsia="zh-CN"/>
        </w:rPr>
        <w:t>，</w:t>
      </w:r>
      <w:r>
        <w:rPr>
          <w:rFonts w:hint="eastAsia" w:ascii="宋体" w:hAnsi="宋体" w:eastAsia="宋体" w:cs="宋体"/>
          <w:color w:val="000000"/>
          <w:sz w:val="21"/>
          <w:lang w:eastAsia="zh-CN"/>
        </w:rPr>
        <w:t>只见一片辉煌的淡紫色</w:t>
      </w:r>
      <w:r>
        <w:rPr>
          <w:rFonts w:hint="eastAsia" w:ascii="宋体" w:hAnsi="宋体" w:eastAsia="宋体" w:cs="Times New Roman"/>
          <w:color w:val="000000"/>
          <w:sz w:val="21"/>
          <w:lang w:eastAsia="zh-CN"/>
        </w:rPr>
        <w:t>，</w:t>
      </w:r>
      <w:r>
        <w:rPr>
          <w:rFonts w:hint="eastAsia" w:ascii="宋体" w:hAnsi="宋体" w:eastAsia="宋体" w:cs="宋体"/>
          <w:color w:val="000000"/>
          <w:sz w:val="21"/>
          <w:lang w:eastAsia="zh-CN"/>
        </w:rPr>
        <w:t>像一条瀑布</w:t>
      </w:r>
      <w:r>
        <w:rPr>
          <w:rFonts w:hint="eastAsia" w:ascii="宋体" w:hAnsi="宋体" w:eastAsia="宋体" w:cs="Times New Roman"/>
          <w:color w:val="000000"/>
          <w:sz w:val="21"/>
          <w:lang w:eastAsia="zh-CN"/>
        </w:rPr>
        <w:t>，</w:t>
      </w:r>
      <w:r>
        <w:rPr>
          <w:rFonts w:hint="eastAsia" w:ascii="宋体" w:hAnsi="宋体" w:eastAsia="宋体" w:cs="宋体"/>
          <w:color w:val="000000"/>
          <w:sz w:val="21"/>
          <w:lang w:eastAsia="zh-CN"/>
        </w:rPr>
        <w:t>从空中垂下</w:t>
      </w:r>
      <w:r>
        <w:rPr>
          <w:rFonts w:hint="eastAsia" w:ascii="宋体" w:hAnsi="宋体" w:eastAsia="宋体" w:cs="Times New Roman"/>
          <w:color w:val="000000"/>
          <w:sz w:val="21"/>
          <w:lang w:eastAsia="zh-CN"/>
        </w:rPr>
        <w:t>，</w:t>
      </w:r>
      <w:r>
        <w:rPr>
          <w:rFonts w:hint="eastAsia" w:ascii="宋体" w:hAnsi="宋体" w:eastAsia="宋体" w:cs="宋体"/>
          <w:color w:val="000000"/>
          <w:sz w:val="21"/>
          <w:lang w:eastAsia="zh-CN"/>
        </w:rPr>
        <w:t>不</w:t>
      </w:r>
      <w:r>
        <w:rPr>
          <w:rFonts w:hint="eastAsia" w:ascii="宋体" w:hAnsi="宋体" w:eastAsia="宋体" w:cs="宋体"/>
          <w:color w:val="000000"/>
          <w:spacing w:val="-5"/>
          <w:sz w:val="21"/>
          <w:lang w:eastAsia="zh-CN"/>
        </w:rPr>
        <w:t>见其发端</w:t>
      </w:r>
      <w:r>
        <w:rPr>
          <w:rFonts w:hint="eastAsia" w:ascii="宋体" w:hAnsi="宋体" w:eastAsia="宋体" w:cs="Times New Roman"/>
          <w:color w:val="000000"/>
          <w:spacing w:val="-5"/>
          <w:sz w:val="21"/>
          <w:lang w:eastAsia="zh-CN"/>
        </w:rPr>
        <w:t>，</w:t>
      </w:r>
      <w:r>
        <w:rPr>
          <w:rFonts w:hint="eastAsia" w:ascii="宋体" w:hAnsi="宋体" w:eastAsia="宋体" w:cs="宋体"/>
          <w:color w:val="000000"/>
          <w:spacing w:val="-5"/>
          <w:sz w:val="21"/>
          <w:lang w:eastAsia="zh-CN"/>
        </w:rPr>
        <w:t>也不见其终极</w:t>
      </w:r>
      <w:r>
        <w:rPr>
          <w:rFonts w:hint="eastAsia" w:ascii="宋体" w:hAnsi="宋体" w:eastAsia="宋体" w:cs="C-KT"/>
          <w:color w:val="000000"/>
          <w:spacing w:val="-5"/>
          <w:sz w:val="21"/>
          <w:lang w:eastAsia="zh-CN"/>
        </w:rPr>
        <w:t>。</w:t>
      </w:r>
      <w:r>
        <w:rPr>
          <w:rFonts w:hint="eastAsia" w:ascii="宋体" w:hAnsi="宋体" w:eastAsia="宋体" w:cs="宋体"/>
          <w:color w:val="000000"/>
          <w:spacing w:val="-5"/>
          <w:sz w:val="21"/>
          <w:lang w:eastAsia="zh-CN"/>
        </w:rPr>
        <w:t>只是深深浅浅的紫</w:t>
      </w:r>
      <w:r>
        <w:rPr>
          <w:rFonts w:hint="eastAsia" w:ascii="宋体" w:hAnsi="宋体" w:eastAsia="宋体" w:cs="Times New Roman"/>
          <w:color w:val="000000"/>
          <w:spacing w:val="-5"/>
          <w:sz w:val="21"/>
          <w:lang w:eastAsia="zh-CN"/>
        </w:rPr>
        <w:t>，</w:t>
      </w:r>
      <w:r>
        <w:rPr>
          <w:rFonts w:hint="eastAsia" w:ascii="宋体" w:hAnsi="宋体" w:eastAsia="宋体" w:cs="宋体"/>
          <w:color w:val="000000"/>
          <w:spacing w:val="-5"/>
          <w:sz w:val="21"/>
          <w:lang w:eastAsia="zh-CN"/>
        </w:rPr>
        <w:t>仿佛在流动</w:t>
      </w:r>
      <w:r>
        <w:rPr>
          <w:rFonts w:hint="eastAsia" w:ascii="宋体" w:hAnsi="宋体" w:eastAsia="宋体" w:cs="Times New Roman"/>
          <w:color w:val="000000"/>
          <w:spacing w:val="-5"/>
          <w:sz w:val="21"/>
          <w:lang w:eastAsia="zh-CN"/>
        </w:rPr>
        <w:t>，</w:t>
      </w:r>
      <w:r>
        <w:rPr>
          <w:rFonts w:hint="eastAsia" w:ascii="宋体" w:hAnsi="宋体" w:eastAsia="宋体" w:cs="宋体"/>
          <w:color w:val="000000"/>
          <w:spacing w:val="-5"/>
          <w:sz w:val="21"/>
          <w:lang w:eastAsia="zh-CN"/>
        </w:rPr>
        <w:t>在欢笑</w:t>
      </w:r>
      <w:r>
        <w:rPr>
          <w:rFonts w:hint="eastAsia" w:ascii="宋体" w:hAnsi="宋体" w:eastAsia="宋体" w:cs="Times New Roman"/>
          <w:color w:val="000000"/>
          <w:spacing w:val="-5"/>
          <w:sz w:val="21"/>
          <w:lang w:eastAsia="zh-CN"/>
        </w:rPr>
        <w:t>，</w:t>
      </w:r>
      <w:r>
        <w:rPr>
          <w:rFonts w:hint="eastAsia" w:ascii="宋体" w:hAnsi="宋体" w:eastAsia="宋体" w:cs="宋体"/>
          <w:color w:val="000000"/>
          <w:spacing w:val="-5"/>
          <w:sz w:val="21"/>
          <w:lang w:eastAsia="zh-CN"/>
        </w:rPr>
        <w:t>在不停地生长</w:t>
      </w:r>
      <w:r>
        <w:rPr>
          <w:rFonts w:hint="eastAsia" w:ascii="宋体" w:hAnsi="宋体" w:eastAsia="宋体" w:cs="Times New Roman"/>
          <w:color w:val="000000"/>
          <w:spacing w:val="-5"/>
          <w:sz w:val="21"/>
          <w:lang w:eastAsia="zh-CN"/>
        </w:rPr>
        <w:t>。</w:t>
      </w:r>
    </w:p>
    <w:p>
      <w:pPr>
        <w:pStyle w:val="2"/>
        <w:widowControl w:val="0"/>
        <w:spacing w:after="0" w:line="360" w:lineRule="auto"/>
        <w:ind w:left="103" w:hanging="102" w:hangingChars="49"/>
        <w:rPr>
          <w:rFonts w:ascii="宋体" w:hAnsi="宋体" w:eastAsia="宋体" w:cs="Times New Roman"/>
          <w:color w:val="000000"/>
          <w:sz w:val="21"/>
          <w:lang w:val="en-US" w:eastAsia="zh-CN"/>
        </w:rPr>
      </w:pPr>
      <w:r>
        <w:rPr>
          <w:rFonts w:hint="eastAsia" w:ascii="宋体" w:hAnsi="宋体" w:eastAsia="宋体" w:cs="Times New Roman"/>
          <w:color w:val="000000"/>
          <w:sz w:val="21"/>
          <w:u w:val="single"/>
          <w:lang w:eastAsia="zh-CN"/>
        </w:rPr>
        <w:t>（</w:t>
      </w:r>
      <w:r>
        <w:rPr>
          <w:rFonts w:hint="eastAsia" w:ascii="宋体" w:hAnsi="宋体" w:eastAsia="宋体" w:cs="Times New Roman"/>
          <w:color w:val="000000"/>
          <w:sz w:val="21"/>
          <w:u w:val="single"/>
          <w:lang w:val="en-US" w:eastAsia="zh-CN"/>
        </w:rPr>
        <w:t>1</w:t>
      </w:r>
      <w:r>
        <w:rPr>
          <w:rFonts w:hint="eastAsia" w:ascii="宋体" w:hAnsi="宋体" w:eastAsia="宋体" w:cs="Times New Roman"/>
          <w:color w:val="000000"/>
          <w:sz w:val="21"/>
          <w:u w:val="single"/>
          <w:lang w:eastAsia="zh-CN"/>
        </w:rPr>
        <w:t>）句子：</w:t>
      </w:r>
      <w:r>
        <w:rPr>
          <w:rFonts w:hint="eastAsia" w:ascii="宋体" w:hAnsi="宋体" w:eastAsia="宋体" w:cs="Times New Roman"/>
          <w:color w:val="000000"/>
          <w:sz w:val="21"/>
          <w:u w:val="single"/>
          <w:lang w:val="en-US" w:eastAsia="zh-CN"/>
        </w:rPr>
        <w:t xml:space="preserve">                                                                        </w:t>
      </w:r>
    </w:p>
    <w:p>
      <w:pPr>
        <w:pStyle w:val="2"/>
        <w:widowControl w:val="0"/>
        <w:spacing w:after="0" w:line="360" w:lineRule="auto"/>
        <w:ind w:left="2308" w:hanging="2307" w:hangingChars="1099"/>
        <w:rPr>
          <w:rFonts w:hint="eastAsia" w:ascii="Calibri" w:hAnsi="Calibri" w:eastAsia="宋体" w:cs="Times New Roman"/>
          <w:color w:val="000000"/>
          <w:sz w:val="21"/>
          <w:u w:val="single"/>
        </w:rPr>
      </w:pPr>
      <w:r>
        <w:rPr>
          <w:rFonts w:ascii="宋体" w:hAnsi="宋体" w:eastAsia="宋体" w:cs="Times New Roman"/>
          <w:color w:val="000000"/>
          <w:sz w:val="21"/>
          <w:u w:val="single"/>
        </w:rPr>
        <w:t xml:space="preserve">                                                                                </w:t>
      </w:r>
    </w:p>
    <w:p>
      <w:pPr>
        <w:pStyle w:val="2"/>
        <w:widowControl w:val="0"/>
        <w:spacing w:after="0" w:line="360" w:lineRule="auto"/>
        <w:rPr>
          <w:rFonts w:ascii="宋体" w:hAnsi="宋体" w:eastAsia="宋体" w:cs="Times New Roman"/>
          <w:color w:val="000000"/>
          <w:sz w:val="21"/>
          <w:u w:val="single"/>
          <w:lang w:val="en-US" w:eastAsia="zh-CN"/>
        </w:rPr>
      </w:pPr>
      <w:r>
        <w:rPr>
          <w:rFonts w:hint="eastAsia" w:ascii="宋体" w:hAnsi="宋体" w:eastAsia="宋体" w:cs="Times New Roman"/>
          <w:color w:val="000000"/>
          <w:sz w:val="21"/>
          <w:u w:val="single"/>
          <w:lang w:eastAsia="zh-CN"/>
        </w:rPr>
        <w:t>（</w:t>
      </w:r>
      <w:r>
        <w:rPr>
          <w:rFonts w:hint="eastAsia" w:ascii="宋体" w:hAnsi="宋体" w:eastAsia="宋体" w:cs="Times New Roman"/>
          <w:color w:val="000000"/>
          <w:sz w:val="21"/>
          <w:u w:val="single"/>
          <w:lang w:val="en-US" w:eastAsia="zh-CN"/>
        </w:rPr>
        <w:t>2</w:t>
      </w:r>
      <w:r>
        <w:rPr>
          <w:rFonts w:hint="eastAsia" w:ascii="宋体" w:hAnsi="宋体" w:eastAsia="宋体" w:cs="Times New Roman"/>
          <w:color w:val="000000"/>
          <w:sz w:val="21"/>
          <w:u w:val="single"/>
          <w:lang w:eastAsia="zh-CN"/>
        </w:rPr>
        <w:t>）赏析</w:t>
      </w:r>
      <w:r>
        <w:rPr>
          <w:rFonts w:hint="eastAsia" w:ascii="宋体" w:hAnsi="宋体" w:eastAsia="宋体" w:cs="Times New Roman"/>
          <w:color w:val="000000"/>
          <w:sz w:val="21"/>
          <w:u w:val="single"/>
        </w:rPr>
        <w:t>：</w:t>
      </w:r>
      <w:r>
        <w:rPr>
          <w:rFonts w:hint="eastAsia" w:ascii="宋体" w:hAnsi="宋体" w:eastAsia="宋体" w:cs="Times New Roman"/>
          <w:color w:val="000000"/>
          <w:sz w:val="21"/>
          <w:u w:val="single"/>
          <w:lang w:val="en-US" w:eastAsia="zh-CN"/>
        </w:rPr>
        <w:t xml:space="preserve">                                                                     </w:t>
      </w:r>
    </w:p>
    <w:p>
      <w:pPr>
        <w:pStyle w:val="2"/>
        <w:widowControl w:val="0"/>
        <w:spacing w:after="0" w:line="360" w:lineRule="auto"/>
        <w:rPr>
          <w:rFonts w:ascii="宋体" w:hAnsi="宋体" w:eastAsia="宋体" w:cs="Times New Roman"/>
          <w:color w:val="000000"/>
          <w:sz w:val="21"/>
          <w:u w:val="single"/>
        </w:rPr>
      </w:pPr>
      <w:r>
        <w:rPr>
          <w:rFonts w:ascii="宋体" w:hAnsi="宋体" w:eastAsia="宋体" w:cs="Times New Roman"/>
          <w:color w:val="000000"/>
          <w:sz w:val="21"/>
          <w:u w:val="single"/>
        </w:rPr>
        <w:t xml:space="preserve">                                                                            </w:t>
      </w:r>
    </w:p>
    <w:p>
      <w:pPr>
        <w:pStyle w:val="2"/>
        <w:widowControl w:val="0"/>
        <w:spacing w:line="240" w:lineRule="auto"/>
        <w:ind w:left="103" w:hanging="102" w:hangingChars="49"/>
        <w:rPr>
          <w:rFonts w:ascii="宋体" w:hAnsi="宋体" w:eastAsia="宋体" w:cs="Times New Roman"/>
          <w:color w:val="000000"/>
          <w:sz w:val="21"/>
          <w:lang w:eastAsia="zh-CN"/>
        </w:rPr>
      </w:pPr>
      <w:r>
        <w:rPr>
          <w:rFonts w:ascii="宋体" w:hAnsi="宋体" w:eastAsia="宋体" w:cs="Times New Roman"/>
          <w:bCs/>
          <w:color w:val="000000"/>
          <w:sz w:val="21"/>
          <w:lang w:eastAsia="zh-CN"/>
        </w:rPr>
        <w:t>2</w:t>
      </w:r>
      <w:r>
        <w:rPr>
          <w:rFonts w:hint="eastAsia" w:ascii="宋体" w:hAnsi="宋体" w:eastAsia="宋体" w:cs="Times New Roman"/>
          <w:bCs/>
          <w:color w:val="000000"/>
          <w:sz w:val="21"/>
          <w:lang w:val="en-US" w:eastAsia="zh-CN"/>
        </w:rPr>
        <w:t>1</w:t>
      </w:r>
      <w:r>
        <w:rPr>
          <w:rFonts w:hint="eastAsia" w:ascii="宋体" w:hAnsi="宋体" w:eastAsia="宋体" w:cs="Times New Roman"/>
          <w:bCs/>
          <w:color w:val="000000"/>
          <w:sz w:val="21"/>
          <w:lang w:eastAsia="zh-CN"/>
        </w:rPr>
        <w:t>．作者还</w:t>
      </w:r>
      <w:r>
        <w:rPr>
          <w:rFonts w:hint="eastAsia" w:ascii="宋体" w:hAnsi="宋体" w:eastAsia="宋体" w:cs="Times New Roman"/>
          <w:color w:val="000000"/>
          <w:sz w:val="21"/>
          <w:lang w:eastAsia="zh-CN"/>
        </w:rPr>
        <w:t>写了“去年我在花盆又扦插了一棵金银花”的用意是什么？</w:t>
      </w:r>
      <w:r>
        <w:rPr>
          <w:rFonts w:ascii="宋体" w:hAnsi="宋体" w:eastAsia="宋体" w:cs="Times New Roman"/>
          <w:color w:val="000000"/>
          <w:sz w:val="21"/>
          <w:lang w:eastAsia="zh-CN"/>
        </w:rPr>
        <w:t>(3</w:t>
      </w:r>
      <w:r>
        <w:rPr>
          <w:rFonts w:hint="eastAsia" w:ascii="宋体" w:hAnsi="宋体" w:eastAsia="宋体" w:cs="Times New Roman"/>
          <w:color w:val="000000"/>
          <w:sz w:val="21"/>
          <w:lang w:eastAsia="zh-CN"/>
        </w:rPr>
        <w:t>分</w:t>
      </w:r>
      <w:r>
        <w:rPr>
          <w:rFonts w:ascii="宋体" w:hAnsi="宋体" w:eastAsia="宋体" w:cs="Times New Roman"/>
          <w:color w:val="000000"/>
          <w:sz w:val="21"/>
          <w:lang w:eastAsia="zh-CN"/>
        </w:rPr>
        <w:t>)</w:t>
      </w:r>
    </w:p>
    <w:p>
      <w:pPr>
        <w:pStyle w:val="2"/>
        <w:widowControl w:val="0"/>
        <w:spacing w:line="240" w:lineRule="auto"/>
        <w:rPr>
          <w:rFonts w:ascii="宋体" w:hAnsi="宋体" w:eastAsia="宋体" w:cs="Times New Roman"/>
          <w:color w:val="000000"/>
          <w:sz w:val="21"/>
          <w:u w:val="single"/>
          <w:lang w:eastAsia="zh-CN"/>
        </w:rPr>
      </w:pPr>
      <w:r>
        <w:rPr>
          <w:rFonts w:ascii="宋体" w:hAnsi="宋体" w:eastAsia="宋体" w:cs="Times New Roman"/>
          <w:color w:val="000000"/>
          <w:sz w:val="21"/>
          <w:u w:val="single"/>
          <w:lang w:eastAsia="zh-CN"/>
        </w:rPr>
        <w:t xml:space="preserve">                                                                               </w:t>
      </w:r>
    </w:p>
    <w:p>
      <w:pPr>
        <w:pStyle w:val="2"/>
        <w:widowControl w:val="0"/>
        <w:numPr>
          <w:ilvl w:val="0"/>
          <w:numId w:val="0"/>
        </w:numPr>
        <w:spacing w:line="240" w:lineRule="auto"/>
        <w:ind w:left="-108" w:leftChars="-49"/>
        <w:rPr>
          <w:rFonts w:ascii="宋体" w:hAnsi="宋体" w:eastAsia="宋体" w:cs="Times New Roman"/>
          <w:color w:val="000000"/>
          <w:sz w:val="21"/>
          <w:u w:val="single"/>
          <w:lang w:eastAsia="zh-CN"/>
        </w:rPr>
      </w:pPr>
      <w:r>
        <w:rPr>
          <w:rFonts w:hint="eastAsia" w:ascii="宋体" w:hAnsi="宋体" w:eastAsia="宋体" w:cs="Times New Roman"/>
          <w:color w:val="000000"/>
          <w:sz w:val="21"/>
          <w:lang w:val="en-US" w:eastAsia="zh-CN"/>
        </w:rPr>
        <w:t>22.</w:t>
      </w:r>
      <w:r>
        <w:rPr>
          <w:rFonts w:hint="eastAsia" w:ascii="宋体" w:hAnsi="宋体" w:eastAsia="宋体" w:cs="Times New Roman"/>
          <w:color w:val="000000"/>
          <w:sz w:val="21"/>
          <w:lang w:eastAsia="zh-CN"/>
        </w:rPr>
        <w:t>联系人的成长谈一谈你对“有自由的空间，有些小草其实是可以长成一棵树的”这句话的理解。</w:t>
      </w:r>
      <w:r>
        <w:rPr>
          <w:rFonts w:ascii="宋体" w:hAnsi="宋体" w:eastAsia="宋体" w:cs="Times New Roman"/>
          <w:color w:val="000000"/>
          <w:sz w:val="21"/>
          <w:lang w:eastAsia="zh-CN"/>
        </w:rPr>
        <w:t>(3</w:t>
      </w:r>
      <w:r>
        <w:rPr>
          <w:rFonts w:hint="eastAsia" w:ascii="宋体" w:hAnsi="宋体" w:eastAsia="宋体" w:cs="Times New Roman"/>
          <w:color w:val="000000"/>
          <w:sz w:val="21"/>
          <w:lang w:eastAsia="zh-CN"/>
        </w:rPr>
        <w:t>分</w:t>
      </w:r>
      <w:r>
        <w:rPr>
          <w:rFonts w:ascii="宋体" w:hAnsi="宋体" w:eastAsia="宋体" w:cs="Times New Roman"/>
          <w:color w:val="000000"/>
          <w:sz w:val="21"/>
          <w:lang w:eastAsia="zh-CN"/>
        </w:rPr>
        <w:t>)</w:t>
      </w:r>
      <w:r>
        <w:rPr>
          <w:rFonts w:ascii="宋体" w:hAnsi="宋体" w:eastAsia="宋体" w:cs="Times New Roman"/>
          <w:color w:val="000000"/>
          <w:sz w:val="21"/>
          <w:u w:val="single"/>
          <w:lang w:eastAsia="zh-CN"/>
        </w:rPr>
        <w:t xml:space="preserve">                                                          </w:t>
      </w:r>
    </w:p>
    <w:p>
      <w:pPr>
        <w:pStyle w:val="2"/>
        <w:widowControl w:val="0"/>
        <w:spacing w:line="240" w:lineRule="auto"/>
        <w:rPr>
          <w:rFonts w:ascii="宋体" w:hAnsi="宋体" w:eastAsia="宋体" w:cs="Times New Roman"/>
          <w:b/>
          <w:bCs/>
          <w:color w:val="000000"/>
          <w:sz w:val="21"/>
          <w:lang w:val="en-US" w:eastAsia="zh-CN"/>
        </w:rPr>
      </w:pPr>
      <w:r>
        <w:rPr>
          <w:rFonts w:ascii="宋体" w:hAnsi="宋体" w:eastAsia="宋体" w:cs="Times New Roman"/>
          <w:color w:val="000000"/>
          <w:sz w:val="21"/>
          <w:u w:val="single"/>
          <w:lang w:eastAsia="zh-CN"/>
        </w:rPr>
        <w:t xml:space="preserve"> </w:t>
      </w:r>
      <w:r>
        <w:rPr>
          <w:rFonts w:hint="eastAsia" w:ascii="宋体" w:hAnsi="宋体" w:eastAsia="宋体" w:cs="Times New Roman"/>
          <w:color w:val="000000"/>
          <w:sz w:val="21"/>
          <w:u w:val="single"/>
          <w:lang w:val="en-US" w:eastAsia="zh-CN"/>
        </w:rPr>
        <w:t xml:space="preserve">                                                                              </w:t>
      </w:r>
    </w:p>
    <w:p>
      <w:pPr>
        <w:pStyle w:val="2"/>
        <w:widowControl w:val="0"/>
        <w:spacing w:after="0" w:line="240" w:lineRule="auto"/>
        <w:rPr>
          <w:rFonts w:ascii="宋体" w:hAnsi="宋体" w:eastAsia="宋体" w:cs="Times New Roman"/>
          <w:b/>
          <w:bCs/>
          <w:color w:val="000000"/>
          <w:sz w:val="21"/>
          <w:lang w:eastAsia="zh-CN"/>
        </w:rPr>
      </w:pPr>
      <w:r>
        <w:rPr>
          <w:rFonts w:hint="eastAsia" w:ascii="宋体" w:hAnsi="宋体" w:eastAsia="宋体" w:cs="Times New Roman"/>
          <w:b/>
          <w:bCs/>
          <w:color w:val="000000"/>
          <w:sz w:val="21"/>
          <w:lang w:val="en-US" w:eastAsia="zh-CN"/>
        </w:rPr>
        <w:t>七</w:t>
      </w:r>
      <w:r>
        <w:rPr>
          <w:rFonts w:hint="eastAsia" w:ascii="宋体" w:hAnsi="宋体" w:eastAsia="宋体" w:cs="Times New Roman"/>
          <w:b/>
          <w:bCs/>
          <w:color w:val="000000"/>
          <w:sz w:val="21"/>
          <w:lang w:eastAsia="zh-CN"/>
        </w:rPr>
        <w:t>、写作</w:t>
      </w:r>
      <w:r>
        <w:rPr>
          <w:rFonts w:ascii="宋体" w:hAnsi="宋体" w:eastAsia="宋体" w:cs="Times New Roman"/>
          <w:b/>
          <w:bCs/>
          <w:color w:val="000000"/>
          <w:sz w:val="21"/>
          <w:lang w:eastAsia="zh-CN"/>
        </w:rPr>
        <w:t>(50</w:t>
      </w:r>
      <w:r>
        <w:rPr>
          <w:rFonts w:hint="eastAsia" w:ascii="宋体" w:hAnsi="宋体" w:eastAsia="宋体" w:cs="Times New Roman"/>
          <w:b/>
          <w:bCs/>
          <w:color w:val="000000"/>
          <w:sz w:val="21"/>
          <w:lang w:eastAsia="zh-CN"/>
        </w:rPr>
        <w:t>分</w:t>
      </w:r>
      <w:r>
        <w:rPr>
          <w:rFonts w:ascii="宋体" w:hAnsi="宋体" w:eastAsia="宋体" w:cs="Times New Roman"/>
          <w:b/>
          <w:bCs/>
          <w:color w:val="000000"/>
          <w:sz w:val="21"/>
          <w:lang w:eastAsia="zh-CN"/>
        </w:rPr>
        <w:t>)</w:t>
      </w:r>
    </w:p>
    <w:p>
      <w:pPr>
        <w:pStyle w:val="2"/>
        <w:widowControl w:val="0"/>
        <w:spacing w:after="0" w:line="240" w:lineRule="auto"/>
        <w:rPr>
          <w:rFonts w:ascii="宋体" w:hAnsi="宋体" w:eastAsia="宋体" w:cs="Times New Roman"/>
          <w:bCs/>
          <w:color w:val="000000"/>
          <w:sz w:val="21"/>
          <w:lang w:eastAsia="zh-CN"/>
        </w:rPr>
      </w:pPr>
      <w:r>
        <w:rPr>
          <w:rFonts w:ascii="宋体" w:hAnsi="宋体" w:eastAsia="宋体" w:cs="Times New Roman"/>
          <w:bCs/>
          <w:color w:val="000000"/>
          <w:sz w:val="21"/>
          <w:lang w:eastAsia="zh-CN"/>
        </w:rPr>
        <w:t>2</w:t>
      </w:r>
      <w:r>
        <w:rPr>
          <w:rFonts w:hint="eastAsia" w:ascii="宋体" w:hAnsi="宋体" w:eastAsia="宋体" w:cs="Times New Roman"/>
          <w:bCs/>
          <w:color w:val="000000"/>
          <w:sz w:val="21"/>
          <w:lang w:val="en-US" w:eastAsia="zh-CN"/>
        </w:rPr>
        <w:t>3</w:t>
      </w:r>
      <w:r>
        <w:rPr>
          <w:rFonts w:hint="eastAsia" w:ascii="宋体" w:hAnsi="宋体" w:eastAsia="宋体" w:cs="Times New Roman"/>
          <w:bCs/>
          <w:color w:val="000000"/>
          <w:sz w:val="21"/>
          <w:lang w:eastAsia="zh-CN"/>
        </w:rPr>
        <w:t>．请以《生命中不能没有你》为题目，写一篇文章。</w:t>
      </w:r>
    </w:p>
    <w:p>
      <w:pPr>
        <w:pStyle w:val="2"/>
        <w:widowControl w:val="0"/>
        <w:spacing w:after="0" w:line="240" w:lineRule="auto"/>
        <w:rPr>
          <w:rFonts w:ascii="宋体" w:hAnsi="宋体" w:eastAsia="宋体" w:cs="Times New Roman"/>
          <w:b/>
          <w:color w:val="000000"/>
          <w:sz w:val="21"/>
          <w:lang w:eastAsia="zh-CN"/>
        </w:rPr>
      </w:pPr>
      <w:r>
        <w:rPr>
          <w:rFonts w:hint="eastAsia" w:ascii="宋体" w:hAnsi="宋体" w:eastAsia="宋体" w:cs="Times New Roman"/>
          <w:bCs/>
          <w:color w:val="000000"/>
          <w:sz w:val="21"/>
          <w:lang w:eastAsia="zh-CN"/>
        </w:rPr>
        <w:t>要求：①表达真情实感；②除诗歌外，文体不限，不要少于</w:t>
      </w:r>
      <w:r>
        <w:rPr>
          <w:rFonts w:ascii="宋体" w:hAnsi="宋体" w:eastAsia="宋体" w:cs="Times New Roman"/>
          <w:bCs/>
          <w:color w:val="000000"/>
          <w:sz w:val="21"/>
          <w:lang w:eastAsia="zh-CN"/>
        </w:rPr>
        <w:t>500</w:t>
      </w:r>
      <w:r>
        <w:rPr>
          <w:rFonts w:hint="eastAsia" w:ascii="宋体" w:hAnsi="宋体" w:eastAsia="宋体" w:cs="Times New Roman"/>
          <w:bCs/>
          <w:color w:val="000000"/>
          <w:sz w:val="21"/>
          <w:lang w:eastAsia="zh-CN"/>
        </w:rPr>
        <w:t>字；③文中不得出现真实的地名、校名和人名；④卷面整洁，书写工整。</w:t>
      </w: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center"/>
        <w:rPr>
          <w:rFonts w:ascii="宋体" w:hAnsi="宋体" w:eastAsia="宋体" w:cs="宋体"/>
          <w:b/>
          <w:bCs/>
          <w:color w:val="000000"/>
          <w:sz w:val="32"/>
          <w:szCs w:val="32"/>
        </w:rPr>
      </w:pPr>
    </w:p>
    <w:p>
      <w:pPr>
        <w:widowControl w:val="0"/>
        <w:jc w:val="both"/>
        <w:rPr>
          <w:rFonts w:ascii="宋体" w:hAnsi="宋体" w:eastAsia="宋体" w:cs="宋体"/>
          <w:b/>
          <w:bCs/>
          <w:color w:val="000000"/>
          <w:sz w:val="32"/>
          <w:szCs w:val="32"/>
        </w:rPr>
      </w:pPr>
    </w:p>
    <w:p>
      <w:pPr>
        <w:pStyle w:val="2"/>
        <w:keepNext w:val="0"/>
        <w:keepLines w:val="0"/>
        <w:pageBreakBefore w:val="0"/>
        <w:kinsoku/>
        <w:wordWrap/>
        <w:overflowPunct/>
        <w:topLinePunct w:val="0"/>
        <w:autoSpaceDE/>
        <w:autoSpaceDN/>
        <w:bidi w:val="0"/>
        <w:spacing w:line="240" w:lineRule="auto"/>
        <w:ind w:left="148" w:leftChars="0" w:right="0" w:rightChars="0" w:hanging="148" w:hangingChars="49"/>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第五单元参考答案</w:t>
      </w:r>
    </w:p>
    <w:p>
      <w:pPr>
        <w:pStyle w:val="2"/>
        <w:keepNext w:val="0"/>
        <w:keepLines w:val="0"/>
        <w:pageBreakBefore w:val="0"/>
        <w:kinsoku/>
        <w:wordWrap/>
        <w:overflowPunct/>
        <w:topLinePunct w:val="0"/>
        <w:autoSpaceDE/>
        <w:autoSpaceDN/>
        <w:bidi w:val="0"/>
        <w:spacing w:line="240" w:lineRule="auto"/>
        <w:ind w:left="0" w:leftChars="0" w:right="0" w:rightChars="0"/>
        <w:rPr>
          <w:rFonts w:hint="eastAsia" w:ascii="宋体" w:hAnsi="宋体" w:eastAsia="宋体" w:cs="宋体"/>
          <w:color w:val="000000"/>
        </w:rPr>
      </w:pP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bookmarkStart w:id="28" w:name="_Hlk26130883"/>
      <w:r>
        <w:rPr>
          <w:rFonts w:hint="eastAsia" w:ascii="宋体" w:hAnsi="宋体" w:eastAsia="宋体" w:cs="宋体"/>
          <w:color w:val="000000"/>
        </w:rPr>
        <w:t>一、</w:t>
      </w:r>
      <w:bookmarkEnd w:id="28"/>
      <w:bookmarkStart w:id="29" w:name="_Hlk26041067"/>
      <w:r>
        <w:rPr>
          <w:rFonts w:hint="eastAsia" w:ascii="宋体" w:hAnsi="宋体" w:eastAsia="宋体" w:cs="宋体"/>
          <w:color w:val="000000"/>
          <w:lang w:val="en-US" w:eastAsia="zh-CN"/>
        </w:rPr>
        <w:t>1.</w:t>
      </w:r>
      <w:r>
        <w:rPr>
          <w:rFonts w:hint="eastAsia" w:ascii="宋体" w:hAnsi="宋体" w:eastAsia="宋体" w:cs="宋体"/>
          <w:color w:val="000000"/>
        </w:rPr>
        <w:t>B.</w:t>
      </w:r>
      <w:bookmarkEnd w:id="29"/>
      <w:r>
        <w:rPr>
          <w:rFonts w:hint="eastAsia" w:ascii="宋体" w:hAnsi="宋体" w:eastAsia="宋体" w:cs="宋体"/>
          <w:color w:val="000000"/>
        </w:rPr>
        <w:t>（解析：依偎的意思是紧密的依靠着。）</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bookmarkStart w:id="30" w:name="_Hlk26041082"/>
      <w:r>
        <w:rPr>
          <w:rFonts w:hint="eastAsia" w:ascii="宋体" w:hAnsi="宋体" w:eastAsia="宋体" w:cs="宋体"/>
          <w:color w:val="000000"/>
          <w:lang w:val="en-US" w:eastAsia="zh-CN"/>
        </w:rPr>
        <w:t>2.</w:t>
      </w:r>
      <w:r>
        <w:rPr>
          <w:rFonts w:hint="eastAsia" w:ascii="宋体" w:hAnsi="宋体" w:eastAsia="宋体" w:cs="宋体"/>
          <w:color w:val="000000"/>
        </w:rPr>
        <w:t>C.</w:t>
      </w:r>
      <w:bookmarkEnd w:id="30"/>
      <w:r>
        <w:rPr>
          <w:rFonts w:hint="eastAsia" w:ascii="宋体" w:hAnsi="宋体" w:eastAsia="宋体" w:cs="宋体"/>
          <w:color w:val="000000"/>
        </w:rPr>
        <w:t>（C..是比喻）</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3.</w:t>
      </w:r>
      <w:r>
        <w:rPr>
          <w:rFonts w:hint="eastAsia" w:ascii="宋体" w:hAnsi="宋体" w:eastAsia="宋体" w:cs="宋体"/>
          <w:color w:val="000000"/>
        </w:rPr>
        <w:t>B</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4.</w:t>
      </w:r>
      <w:r>
        <w:rPr>
          <w:rFonts w:hint="eastAsia" w:ascii="宋体" w:hAnsi="宋体" w:eastAsia="宋体" w:cs="宋体"/>
          <w:color w:val="000000"/>
        </w:rPr>
        <w:t>B（象征、对比不是修辞手法是表现手法）</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5.</w:t>
      </w:r>
      <w:r>
        <w:rPr>
          <w:rFonts w:hint="eastAsia" w:ascii="宋体" w:hAnsi="宋体" w:eastAsia="宋体" w:cs="宋体"/>
          <w:color w:val="000000"/>
        </w:rPr>
        <w:t>C（“表达了自己悲痛欲绝的感情”不对）</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二</w:t>
      </w:r>
      <w:r>
        <w:rPr>
          <w:rFonts w:hint="eastAsia" w:ascii="宋体" w:hAnsi="宋体" w:eastAsia="宋体" w:cs="宋体"/>
          <w:color w:val="000000"/>
        </w:rPr>
        <w:t>、</w:t>
      </w:r>
      <w:r>
        <w:rPr>
          <w:rFonts w:hint="eastAsia" w:ascii="宋体" w:hAnsi="宋体" w:eastAsia="宋体" w:cs="宋体"/>
          <w:color w:val="000000"/>
          <w:lang w:val="en-US" w:eastAsia="zh-CN"/>
        </w:rPr>
        <w:t>6.</w:t>
      </w:r>
      <w:r>
        <w:rPr>
          <w:rFonts w:hint="eastAsia" w:ascii="宋体" w:hAnsi="宋体" w:eastAsia="宋体" w:cs="宋体"/>
          <w:color w:val="000000"/>
        </w:rPr>
        <w:t xml:space="preserve">C（还包括人生之路）   </w:t>
      </w:r>
      <w:r>
        <w:rPr>
          <w:rFonts w:hint="eastAsia" w:ascii="宋体" w:hAnsi="宋体" w:eastAsia="宋体" w:cs="宋体"/>
          <w:color w:val="000000"/>
          <w:lang w:val="en-US" w:eastAsia="zh-CN"/>
        </w:rPr>
        <w:t>7.</w:t>
      </w:r>
      <w:r>
        <w:rPr>
          <w:rFonts w:hint="eastAsia" w:ascii="宋体" w:hAnsi="宋体" w:eastAsia="宋体" w:cs="宋体"/>
          <w:color w:val="000000"/>
        </w:rPr>
        <w:t>D    </w:t>
      </w:r>
      <w:r>
        <w:rPr>
          <w:rFonts w:hint="eastAsia" w:ascii="宋体" w:hAnsi="宋体" w:eastAsia="宋体" w:cs="宋体"/>
          <w:color w:val="000000"/>
          <w:lang w:val="en-US" w:eastAsia="zh-CN"/>
        </w:rPr>
        <w:t>8.</w:t>
      </w:r>
      <w:r>
        <w:rPr>
          <w:rFonts w:hint="eastAsia" w:ascii="宋体" w:hAnsi="宋体" w:eastAsia="宋体" w:cs="宋体"/>
          <w:color w:val="000000"/>
        </w:rPr>
        <w:t>C</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三</w:t>
      </w:r>
      <w:r>
        <w:rPr>
          <w:rFonts w:hint="eastAsia" w:ascii="宋体" w:hAnsi="宋体" w:eastAsia="宋体" w:cs="宋体"/>
          <w:color w:val="000000"/>
        </w:rPr>
        <w:t>、</w:t>
      </w:r>
      <w:r>
        <w:rPr>
          <w:rFonts w:hint="eastAsia" w:ascii="宋体" w:hAnsi="宋体" w:eastAsia="宋体" w:cs="宋体"/>
          <w:color w:val="000000"/>
          <w:lang w:val="en-US" w:eastAsia="zh-CN"/>
        </w:rPr>
        <w:t>9.</w:t>
      </w:r>
      <w:r>
        <w:rPr>
          <w:rFonts w:hint="eastAsia" w:ascii="宋体" w:hAnsi="宋体" w:eastAsia="宋体" w:cs="宋体"/>
          <w:color w:val="000000"/>
        </w:rPr>
        <w:t xml:space="preserve">D(这首诗作者借景抒怀明理，表达诗人高瞻远瞩，对前途充满信心的豪情和不畏艰难立志革新的政治抱负，并没有归隐山野的意思)      </w:t>
      </w:r>
      <w:r>
        <w:rPr>
          <w:rFonts w:hint="eastAsia" w:ascii="宋体" w:hAnsi="宋体" w:eastAsia="宋体" w:cs="宋体"/>
          <w:color w:val="000000"/>
          <w:lang w:val="en-US" w:eastAsia="zh-CN"/>
        </w:rPr>
        <w:t>10.</w:t>
      </w:r>
      <w:r>
        <w:rPr>
          <w:rFonts w:hint="eastAsia" w:ascii="宋体" w:hAnsi="宋体" w:eastAsia="宋体" w:cs="宋体"/>
          <w:color w:val="000000"/>
        </w:rPr>
        <w:t>B</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四</w:t>
      </w:r>
      <w:r>
        <w:rPr>
          <w:rFonts w:hint="eastAsia" w:ascii="宋体" w:hAnsi="宋体" w:eastAsia="宋体" w:cs="宋体"/>
          <w:color w:val="000000"/>
        </w:rPr>
        <w:t>、1</w:t>
      </w:r>
      <w:r>
        <w:rPr>
          <w:rFonts w:hint="eastAsia" w:ascii="宋体" w:hAnsi="宋体" w:eastAsia="宋体" w:cs="宋体"/>
          <w:color w:val="000000"/>
          <w:lang w:val="en-US" w:eastAsia="zh-CN"/>
        </w:rPr>
        <w:t>1.</w:t>
      </w:r>
      <w:r>
        <w:rPr>
          <w:rFonts w:hint="eastAsia" w:ascii="宋体" w:hAnsi="宋体" w:eastAsia="宋体" w:cs="宋体"/>
          <w:color w:val="000000"/>
        </w:rPr>
        <w:t>(1)_</w:t>
      </w:r>
      <w:r>
        <w:rPr>
          <w:rFonts w:hint="eastAsia" w:ascii="宋体" w:hAnsi="宋体" w:eastAsia="宋体" w:cs="宋体"/>
          <w:color w:val="000000"/>
          <w:u w:val="single"/>
        </w:rPr>
        <w:t>浩荡离愁白日斜</w:t>
      </w:r>
      <w:r>
        <w:rPr>
          <w:rFonts w:hint="eastAsia" w:ascii="宋体" w:hAnsi="宋体" w:eastAsia="宋体" w:cs="宋体"/>
          <w:color w:val="000000"/>
        </w:rPr>
        <w:t>，吟鞭东指即天涯。(龚自珍《己亥杂诗》)</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(2)萧鼓追随春社近，衣冠简朴古风存。(陆游《游山西村》)</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(3)杜甫在《望岳》一诗中表现出战胜一切困难，攀登人生顶峰的一句是</w:t>
      </w:r>
      <w:r>
        <w:rPr>
          <w:rFonts w:hint="eastAsia" w:ascii="宋体" w:hAnsi="宋体" w:eastAsia="宋体" w:cs="宋体"/>
          <w:color w:val="000000"/>
          <w:u w:val="single"/>
        </w:rPr>
        <w:t>会当凌绝顶</w:t>
      </w:r>
      <w:r>
        <w:rPr>
          <w:rFonts w:hint="eastAsia" w:ascii="宋体" w:hAnsi="宋体" w:eastAsia="宋体" w:cs="宋体"/>
          <w:color w:val="000000"/>
        </w:rPr>
        <w:t>，</w:t>
      </w:r>
      <w:r>
        <w:rPr>
          <w:rFonts w:hint="eastAsia" w:ascii="宋体" w:hAnsi="宋体" w:eastAsia="宋体" w:cs="宋体"/>
          <w:color w:val="000000"/>
          <w:u w:val="single"/>
        </w:rPr>
        <w:t>一览众山小</w:t>
      </w:r>
      <w:r>
        <w:rPr>
          <w:rFonts w:hint="eastAsia" w:ascii="宋体" w:hAnsi="宋体" w:eastAsia="宋体" w:cs="宋体"/>
          <w:color w:val="000000"/>
        </w:rPr>
        <w:t>。</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(4)陆游在《游山西村》一诗中表现诗人在困难中看到希望的一句是</w:t>
      </w:r>
      <w:r>
        <w:rPr>
          <w:rFonts w:hint="eastAsia" w:ascii="宋体" w:hAnsi="宋体" w:eastAsia="宋体" w:cs="宋体"/>
          <w:color w:val="000000"/>
          <w:u w:val="single"/>
        </w:rPr>
        <w:t>山重水复疑无路</w:t>
      </w:r>
      <w:r>
        <w:rPr>
          <w:rFonts w:hint="eastAsia" w:ascii="宋体" w:hAnsi="宋体" w:eastAsia="宋体" w:cs="宋体"/>
          <w:color w:val="000000"/>
        </w:rPr>
        <w:t>，</w:t>
      </w:r>
      <w:r>
        <w:rPr>
          <w:rFonts w:hint="eastAsia" w:ascii="宋体" w:hAnsi="宋体" w:eastAsia="宋体" w:cs="宋体"/>
          <w:color w:val="000000"/>
          <w:u w:val="single"/>
        </w:rPr>
        <w:t>柳暗花明又一村</w:t>
      </w:r>
      <w:r>
        <w:rPr>
          <w:rFonts w:hint="eastAsia" w:ascii="宋体" w:hAnsi="宋体" w:eastAsia="宋体" w:cs="宋体"/>
          <w:color w:val="000000"/>
        </w:rPr>
        <w:t>。</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(5)造化钟神秀　荡胸生曾云　</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(6)落红不是无情物　化作春泥更护花　</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(7)前不见古人　后不见来者</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12.</w:t>
      </w:r>
      <w:r>
        <w:rPr>
          <w:rFonts w:hint="eastAsia" w:ascii="宋体" w:hAnsi="宋体" w:eastAsia="宋体" w:cs="宋体"/>
          <w:color w:val="000000"/>
        </w:rPr>
        <w:t>_</w:t>
      </w:r>
      <w:r>
        <w:rPr>
          <w:rFonts w:hint="eastAsia" w:ascii="宋体" w:hAnsi="宋体" w:eastAsia="宋体" w:cs="宋体"/>
          <w:color w:val="000000"/>
          <w:u w:val="single"/>
        </w:rPr>
        <w:t>如果我是阳光，我将照亮所有的黑暗。如果我是轻风，我将吹散所有的阴霾。如果我是春雨，我将浇灌所有的土地。</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1</w:t>
      </w:r>
      <w:r>
        <w:rPr>
          <w:rFonts w:hint="eastAsia" w:ascii="宋体" w:hAnsi="宋体" w:eastAsia="宋体" w:cs="宋体"/>
          <w:color w:val="000000"/>
          <w:lang w:val="en-US" w:eastAsia="zh-CN"/>
        </w:rPr>
        <w:t>3.</w:t>
      </w:r>
      <w:r>
        <w:rPr>
          <w:rFonts w:hint="eastAsia" w:ascii="宋体" w:hAnsi="宋体" w:eastAsia="宋体" w:cs="宋体"/>
          <w:color w:val="000000"/>
        </w:rPr>
        <w:t>(1) _</w:t>
      </w:r>
      <w:r>
        <w:rPr>
          <w:rFonts w:hint="eastAsia" w:ascii="宋体" w:hAnsi="宋体" w:eastAsia="宋体" w:cs="宋体"/>
          <w:color w:val="000000"/>
          <w:u w:val="single"/>
        </w:rPr>
        <w:t>少年立志要与国家、民族利益(国家梦想)紧密地结合起来，个人梦想的实现要有利于国家的强盛美好。</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rPr>
        <w:t>(2)_</w:t>
      </w:r>
      <w:r>
        <w:rPr>
          <w:rFonts w:hint="eastAsia" w:ascii="宋体" w:hAnsi="宋体" w:eastAsia="宋体" w:cs="宋体"/>
          <w:color w:val="000000"/>
          <w:u w:val="single"/>
        </w:rPr>
        <w:t>示例：同学们，青春因梦想而绚丽，因拼搏而精彩。愿同学们扬起梦想的风帆，与“中国梦”同行，为民族复兴、国家强盛、人民幸福而努力！</w:t>
      </w:r>
    </w:p>
    <w:p>
      <w:pPr>
        <w:pStyle w:val="2"/>
        <w:keepNext w:val="0"/>
        <w:keepLines w:val="0"/>
        <w:pageBreakBefore w:val="0"/>
        <w:kinsoku/>
        <w:wordWrap/>
        <w:overflowPunct/>
        <w:topLinePunct w:val="0"/>
        <w:autoSpaceDE/>
        <w:autoSpaceDN/>
        <w:bidi w:val="0"/>
        <w:spacing w:line="240" w:lineRule="auto"/>
        <w:ind w:right="0" w:rightChars="0"/>
        <w:rPr>
          <w:rFonts w:hint="eastAsia" w:ascii="宋体" w:hAnsi="宋体" w:eastAsia="宋体" w:cs="宋体"/>
          <w:color w:val="000000"/>
        </w:rPr>
      </w:pPr>
      <w:r>
        <w:rPr>
          <w:rFonts w:hint="eastAsia" w:ascii="宋体" w:hAnsi="宋体" w:eastAsia="宋体" w:cs="宋体"/>
          <w:color w:val="000000"/>
          <w:lang w:val="en-US" w:eastAsia="zh-CN"/>
        </w:rPr>
        <w:t>五</w:t>
      </w:r>
      <w:r>
        <w:rPr>
          <w:rFonts w:hint="eastAsia" w:ascii="宋体" w:hAnsi="宋体" w:eastAsia="宋体" w:cs="宋体"/>
          <w:color w:val="000000"/>
        </w:rPr>
        <w:t>、</w:t>
      </w:r>
      <w:r>
        <w:rPr>
          <w:rFonts w:hint="eastAsia" w:ascii="宋体" w:hAnsi="宋体" w:eastAsia="宋体" w:cs="宋体"/>
          <w:color w:val="000000"/>
          <w:lang w:val="en-US" w:eastAsia="zh-CN"/>
        </w:rPr>
        <w:t>14</w:t>
      </w:r>
      <w:r>
        <w:rPr>
          <w:rFonts w:hint="eastAsia" w:ascii="宋体" w:hAnsi="宋体" w:eastAsia="宋体" w:cs="宋体"/>
          <w:color w:val="000000"/>
        </w:rPr>
        <w:t>．(1)曾经　(2)回头看　(3)还，归还</w:t>
      </w:r>
    </w:p>
    <w:p>
      <w:pPr>
        <w:pStyle w:val="2"/>
        <w:keepNext w:val="0"/>
        <w:keepLines w:val="0"/>
        <w:pageBreakBefore w:val="0"/>
        <w:kinsoku/>
        <w:wordWrap/>
        <w:overflowPunct/>
        <w:topLinePunct w:val="0"/>
        <w:autoSpaceDE/>
        <w:autoSpaceDN/>
        <w:bidi w:val="0"/>
        <w:spacing w:line="240" w:lineRule="auto"/>
        <w:ind w:left="0" w:leftChars="0" w:right="0" w:rightChars="0" w:firstLine="440" w:firstLineChars="200"/>
        <w:rPr>
          <w:rFonts w:hint="eastAsia" w:ascii="宋体" w:hAnsi="宋体" w:eastAsia="宋体" w:cs="宋体"/>
          <w:color w:val="000000"/>
        </w:rPr>
      </w:pPr>
      <w:r>
        <w:rPr>
          <w:rFonts w:hint="eastAsia" w:ascii="宋体" w:hAnsi="宋体" w:eastAsia="宋体" w:cs="宋体"/>
          <w:color w:val="000000"/>
          <w:lang w:val="en-US" w:eastAsia="zh-CN"/>
        </w:rPr>
        <w:t>15</w:t>
      </w:r>
      <w:r>
        <w:rPr>
          <w:rFonts w:hint="eastAsia" w:ascii="宋体" w:hAnsi="宋体" w:eastAsia="宋体" w:cs="宋体"/>
          <w:color w:val="000000"/>
        </w:rPr>
        <w:t>．他日/马主别得亡马/乃诣丞相府归马。</w:t>
      </w:r>
    </w:p>
    <w:p>
      <w:pPr>
        <w:pStyle w:val="2"/>
        <w:keepNext w:val="0"/>
        <w:keepLines w:val="0"/>
        <w:pageBreakBefore w:val="0"/>
        <w:kinsoku/>
        <w:wordWrap/>
        <w:overflowPunct/>
        <w:topLinePunct w:val="0"/>
        <w:autoSpaceDE/>
        <w:autoSpaceDN/>
        <w:bidi w:val="0"/>
        <w:spacing w:line="240" w:lineRule="auto"/>
        <w:ind w:left="0" w:leftChars="0" w:right="0" w:rightChars="0" w:firstLine="440" w:firstLineChars="200"/>
        <w:rPr>
          <w:rFonts w:hint="eastAsia" w:ascii="宋体" w:hAnsi="宋体" w:eastAsia="宋体" w:cs="宋体"/>
          <w:color w:val="000000"/>
        </w:rPr>
      </w:pPr>
      <w:r>
        <w:rPr>
          <w:rFonts w:hint="eastAsia" w:ascii="宋体" w:hAnsi="宋体" w:eastAsia="宋体" w:cs="宋体"/>
          <w:color w:val="000000"/>
          <w:lang w:val="en-US" w:eastAsia="zh-CN"/>
        </w:rPr>
        <w:t>16</w:t>
      </w:r>
      <w:r>
        <w:rPr>
          <w:rFonts w:hint="eastAsia" w:ascii="宋体" w:hAnsi="宋体" w:eastAsia="宋体" w:cs="宋体"/>
          <w:color w:val="000000"/>
        </w:rPr>
        <w:t>．卓茂有那匹马已经多年，他心里知道这马不是那人的，但还是解开缰绳将马牵给对方，自己拉了车离开。</w:t>
      </w:r>
    </w:p>
    <w:p>
      <w:pPr>
        <w:pStyle w:val="2"/>
        <w:keepNext w:val="0"/>
        <w:keepLines w:val="0"/>
        <w:pageBreakBefore w:val="0"/>
        <w:kinsoku/>
        <w:wordWrap/>
        <w:overflowPunct/>
        <w:topLinePunct w:val="0"/>
        <w:autoSpaceDE/>
        <w:autoSpaceDN/>
        <w:bidi w:val="0"/>
        <w:spacing w:line="240" w:lineRule="auto"/>
        <w:ind w:left="0" w:leftChars="0" w:right="0" w:rightChars="0" w:firstLine="440" w:firstLineChars="200"/>
        <w:rPr>
          <w:rFonts w:hint="eastAsia" w:ascii="宋体" w:hAnsi="宋体" w:eastAsia="宋体" w:cs="宋体"/>
          <w:color w:val="000000"/>
        </w:rPr>
      </w:pPr>
      <w:r>
        <w:rPr>
          <w:rFonts w:hint="eastAsia" w:ascii="宋体" w:hAnsi="宋体" w:eastAsia="宋体" w:cs="宋体"/>
          <w:color w:val="000000"/>
          <w:lang w:val="en-US" w:eastAsia="zh-CN"/>
        </w:rPr>
        <w:t>17</w:t>
      </w:r>
      <w:r>
        <w:rPr>
          <w:rFonts w:hint="eastAsia" w:ascii="宋体" w:hAnsi="宋体" w:eastAsia="宋体" w:cs="宋体"/>
          <w:color w:val="000000"/>
        </w:rPr>
        <w:t>．想确认马是谁的(2分)。卓茂：仁厚(宽厚、宽容)(1分)，马主人：诚实(1分)。</w:t>
      </w:r>
    </w:p>
    <w:p>
      <w:pPr>
        <w:pStyle w:val="2"/>
        <w:keepNext w:val="0"/>
        <w:keepLines w:val="0"/>
        <w:pageBreakBefore w:val="0"/>
        <w:kinsoku/>
        <w:wordWrap/>
        <w:overflowPunct/>
        <w:topLinePunct w:val="0"/>
        <w:autoSpaceDE/>
        <w:autoSpaceDN/>
        <w:bidi w:val="0"/>
        <w:spacing w:line="240" w:lineRule="auto"/>
        <w:ind w:left="0" w:leftChars="0" w:right="0" w:rightChars="0" w:firstLine="440" w:firstLineChars="200"/>
        <w:rPr>
          <w:rFonts w:hint="eastAsia" w:ascii="宋体" w:hAnsi="宋体" w:eastAsia="宋体" w:cs="宋体"/>
          <w:color w:val="000000"/>
        </w:rPr>
      </w:pPr>
      <w:r>
        <w:rPr>
          <w:rFonts w:hint="eastAsia" w:ascii="宋体" w:hAnsi="宋体" w:eastAsia="宋体" w:cs="宋体"/>
          <w:color w:val="000000"/>
        </w:rPr>
        <w:t>【译文】卓茂曾经有一次坐马车出门，有人指认他的马是自己的。卓茂问他说：“您的马遗失多久了？”那人答道：“大约有一个多月了。”卓茂有那匹马已经多年，他心里知道这马不是那人的，但还是解开缰绳将马牵给对方，自己拉了车离开。将要离开时，他回头看着那人并对他说：“如果发现这匹马不是您丢失的，请您到丞相府还给我！”隔了几天，那位马的主人在别处找到了自己丢失的马，于是他便到丞相府归还卓茂的马。</w:t>
      </w:r>
    </w:p>
    <w:p>
      <w:pPr>
        <w:pStyle w:val="2"/>
        <w:keepNext w:val="0"/>
        <w:keepLines w:val="0"/>
        <w:pageBreakBefore w:val="0"/>
        <w:kinsoku/>
        <w:wordWrap/>
        <w:overflowPunct/>
        <w:topLinePunct w:val="0"/>
        <w:autoSpaceDE/>
        <w:autoSpaceDN/>
        <w:bidi w:val="0"/>
        <w:spacing w:line="240" w:lineRule="auto"/>
        <w:ind w:left="0" w:leftChars="0" w:right="0" w:rightChars="0"/>
        <w:rPr>
          <w:rFonts w:hint="eastAsia" w:ascii="宋体" w:hAnsi="宋体" w:eastAsia="宋体" w:cs="宋体"/>
          <w:color w:val="000000"/>
        </w:rPr>
      </w:pPr>
      <w:r>
        <w:rPr>
          <w:rFonts w:hint="eastAsia" w:ascii="宋体" w:hAnsi="宋体" w:eastAsia="宋体" w:cs="宋体"/>
          <w:color w:val="000000"/>
          <w:lang w:val="en-US" w:eastAsia="zh-CN"/>
        </w:rPr>
        <w:t>六</w:t>
      </w:r>
      <w:r>
        <w:rPr>
          <w:rFonts w:hint="eastAsia" w:ascii="宋体" w:hAnsi="宋体" w:eastAsia="宋体" w:cs="宋体"/>
          <w:color w:val="000000"/>
        </w:rPr>
        <w:t>、</w:t>
      </w:r>
      <w:r>
        <w:rPr>
          <w:rFonts w:hint="eastAsia" w:ascii="宋体" w:hAnsi="宋体" w:eastAsia="宋体" w:cs="宋体"/>
          <w:color w:val="000000"/>
          <w:lang w:val="en-US" w:eastAsia="zh-CN"/>
        </w:rPr>
        <w:t>18</w:t>
      </w:r>
      <w:r>
        <w:rPr>
          <w:rFonts w:hint="eastAsia" w:ascii="宋体" w:hAnsi="宋体" w:eastAsia="宋体" w:cs="宋体"/>
          <w:color w:val="000000"/>
        </w:rPr>
        <w:t>． (1)花期早  (2)花开得多(盛) (3)花朵美 (4)花味香 (5)叶子绿  (6)生长快</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19.</w:t>
      </w:r>
      <w:r>
        <w:rPr>
          <w:rFonts w:hint="eastAsia" w:ascii="宋体" w:hAnsi="宋体" w:eastAsia="宋体" w:cs="宋体"/>
          <w:color w:val="000000"/>
        </w:rPr>
        <w:t>一开始并未重视，随意栽在院子一角，毫不关心。</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color w:val="000000"/>
        </w:rPr>
      </w:pPr>
      <w:r>
        <w:rPr>
          <w:rFonts w:hint="eastAsia" w:ascii="宋体" w:hAnsi="宋体" w:eastAsia="宋体" w:cs="宋体"/>
          <w:color w:val="000000"/>
        </w:rPr>
        <w:t>2</w:t>
      </w:r>
      <w:r>
        <w:rPr>
          <w:rFonts w:hint="eastAsia" w:ascii="宋体" w:hAnsi="宋体" w:eastAsia="宋体" w:cs="宋体"/>
          <w:color w:val="000000"/>
          <w:lang w:val="en-US" w:eastAsia="zh-CN"/>
        </w:rPr>
        <w:t>0</w:t>
      </w:r>
      <w:r>
        <w:rPr>
          <w:rFonts w:hint="eastAsia" w:ascii="宋体" w:hAnsi="宋体" w:eastAsia="宋体" w:cs="宋体"/>
          <w:color w:val="000000"/>
        </w:rPr>
        <w:t>．(1)</w:t>
      </w:r>
      <w:r>
        <w:rPr>
          <w:rFonts w:hint="eastAsia" w:ascii="宋体" w:hAnsi="宋体" w:eastAsia="宋体" w:cs="宋体"/>
          <w:color w:val="000000"/>
          <w:lang w:eastAsia="zh-CN"/>
        </w:rPr>
        <w:t>句子</w:t>
      </w:r>
      <w:r>
        <w:rPr>
          <w:rFonts w:hint="eastAsia" w:ascii="宋体" w:hAnsi="宋体" w:eastAsia="宋体" w:cs="宋体"/>
          <w:color w:val="000000"/>
        </w:rPr>
        <w:t>：朋友两年前送给我的那棵栽在院子一角的金银花，四月份就迫不及待地开放了，千万朵金银花你不让我，我不让你，在微风细雨中轻轻地摇曳着。</w:t>
      </w:r>
      <w:r>
        <w:rPr>
          <w:rFonts w:hint="eastAsia" w:ascii="宋体" w:hAnsi="宋体" w:eastAsia="宋体" w:cs="宋体"/>
          <w:color w:val="000000"/>
          <w:lang w:eastAsia="zh-CN"/>
        </w:rPr>
        <w:t>（</w:t>
      </w:r>
      <w:r>
        <w:rPr>
          <w:rFonts w:hint="eastAsia" w:ascii="宋体" w:hAnsi="宋体" w:eastAsia="宋体" w:cs="宋体"/>
          <w:color w:val="000000"/>
          <w:lang w:val="en-US" w:eastAsia="zh-CN"/>
        </w:rPr>
        <w:t>2</w:t>
      </w:r>
      <w:r>
        <w:rPr>
          <w:rFonts w:hint="eastAsia" w:ascii="宋体" w:hAnsi="宋体" w:eastAsia="宋体" w:cs="宋体"/>
          <w:color w:val="000000"/>
          <w:lang w:eastAsia="zh-CN"/>
        </w:rPr>
        <w:t>）赏析：</w:t>
      </w:r>
      <w:r>
        <w:rPr>
          <w:rFonts w:hint="eastAsia" w:ascii="宋体" w:hAnsi="宋体" w:eastAsia="宋体" w:cs="宋体"/>
          <w:color w:val="000000"/>
        </w:rPr>
        <w:t>运用了化静为动的写法，以“迫不及待”表现金银花花期较早、生机盎然，“你不让我，我不让你”形象地、动态化地表现了花儿争先恐后、竞相绽放的情态，这些拟人化的词句赋予金银花以人的情感、性格，深化了景物描写的内涵，生动形象，引人入胜，也表达了作者的惊喜、欣赏之情。</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color w:val="000000"/>
        </w:rPr>
      </w:pPr>
      <w:r>
        <w:rPr>
          <w:rFonts w:hint="eastAsia" w:ascii="宋体" w:hAnsi="宋体" w:eastAsia="宋体" w:cs="宋体"/>
          <w:b/>
          <w:vanish/>
          <w:color w:val="000000"/>
        </w:rPr>
        <w:t>答：火柴燃烧、铁钉生锈、白糖加热等。27</w:t>
      </w:r>
      <w:r>
        <w:rPr>
          <w:rFonts w:hint="eastAsia" w:ascii="宋体" w:hAnsi="宋体" w:eastAsia="宋体" w:cs="宋体"/>
          <w:color w:val="000000"/>
        </w:rPr>
        <w:t>2</w:t>
      </w:r>
      <w:r>
        <w:rPr>
          <w:rFonts w:hint="eastAsia" w:ascii="宋体" w:hAnsi="宋体" w:eastAsia="宋体" w:cs="宋体"/>
          <w:color w:val="000000"/>
          <w:lang w:val="en-US" w:eastAsia="zh-CN"/>
        </w:rPr>
        <w:t>1</w:t>
      </w:r>
      <w:r>
        <w:rPr>
          <w:rFonts w:hint="eastAsia" w:ascii="宋体" w:hAnsi="宋体" w:eastAsia="宋体" w:cs="宋体"/>
          <w:color w:val="000000"/>
        </w:rPr>
        <w:t>.作者此处运用了对比(衬托、反衬)的写法，有意把院中的金银花和室内花盆里的金银花这两个寓意相反的事物放在一起对照比较着写(或：以室内花盆里的金银花衬托院中的金银花)，以突出“自由的空间对生命成长的重要意义”这一主旨，给人以极鲜明的感受和极深刻的启示，增强了艺术效果和感染力。</w:t>
      </w:r>
    </w:p>
    <w:p>
      <w:pPr>
        <w:pStyle w:val="2"/>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textAlignment w:val="auto"/>
        <w:rPr>
          <w:rFonts w:hint="eastAsia" w:ascii="宋体" w:hAnsi="宋体" w:eastAsia="宋体" w:cs="宋体"/>
          <w:b/>
          <w:color w:val="000000"/>
        </w:rPr>
      </w:pPr>
      <w:r>
        <w:rPr>
          <w:rFonts w:hint="eastAsia" w:ascii="宋体" w:hAnsi="宋体" w:eastAsia="宋体" w:cs="宋体"/>
          <w:color w:val="000000"/>
          <w:lang w:val="en-US" w:eastAsia="zh-CN"/>
        </w:rPr>
        <w:t>22.</w:t>
      </w:r>
      <w:r>
        <w:rPr>
          <w:rFonts w:hint="eastAsia" w:ascii="宋体" w:hAnsi="宋体" w:eastAsia="宋体" w:cs="宋体"/>
          <w:b/>
          <w:vanish/>
          <w:color w:val="000000"/>
          <w:lang w:val="en-US" w:eastAsia="zh-CN"/>
        </w:rPr>
        <w:t>2222.22</w:t>
      </w:r>
      <w:r>
        <w:rPr>
          <w:rFonts w:hint="eastAsia" w:ascii="宋体" w:hAnsi="宋体" w:eastAsia="宋体" w:cs="宋体"/>
          <w:color w:val="000000"/>
        </w:rPr>
        <w:t>对于人的成长来说，最重要的是自由的成长环境、自由的发展空间。过分的呵护，过于优越的物质条件，反而不利于一个人的成长。</w:t>
      </w:r>
    </w:p>
    <w:p>
      <w:pPr>
        <w:pStyle w:val="2"/>
        <w:keepNext w:val="0"/>
        <w:keepLines w:val="0"/>
        <w:pageBreakBefore w:val="0"/>
        <w:kinsoku/>
        <w:wordWrap/>
        <w:overflowPunct/>
        <w:topLinePunct w:val="0"/>
        <w:autoSpaceDE/>
        <w:autoSpaceDN/>
        <w:bidi w:val="0"/>
        <w:spacing w:line="240" w:lineRule="auto"/>
        <w:ind w:left="107" w:leftChars="0" w:right="0" w:rightChars="0" w:hanging="107" w:hangingChars="49"/>
        <w:rPr>
          <w:rFonts w:hint="eastAsia" w:ascii="宋体" w:hAnsi="宋体" w:eastAsia="宋体" w:cs="宋体"/>
          <w:color w:val="000000"/>
        </w:rPr>
      </w:pPr>
      <w:r>
        <w:rPr>
          <w:rFonts w:hint="eastAsia" w:ascii="宋体" w:hAnsi="宋体" w:eastAsia="宋体" w:cs="宋体"/>
          <w:color w:val="000000"/>
          <w:lang w:val="en-US" w:eastAsia="zh-CN"/>
        </w:rPr>
        <w:t>七</w:t>
      </w:r>
      <w:r>
        <w:rPr>
          <w:rFonts w:hint="eastAsia" w:ascii="宋体" w:hAnsi="宋体" w:eastAsia="宋体" w:cs="宋体"/>
          <w:color w:val="000000"/>
        </w:rPr>
        <w:t>、作文（略）</w:t>
      </w:r>
    </w:p>
    <w:p>
      <w:pPr>
        <w:sectPr>
          <w:headerReference r:id="rId4" w:type="default"/>
          <w:footerReference r:id="rId5" w:type="default"/>
          <w:pgSz w:w="11906" w:h="16838"/>
          <w:pgMar w:top="1440" w:right="1800" w:bottom="1440" w:left="1800" w:header="851" w:footer="992" w:gutter="0"/>
          <w:cols w:space="708" w:num="1"/>
          <w:docGrid w:type="lines" w:linePitch="312" w:charSpace="0"/>
        </w:sectPr>
      </w:pPr>
    </w:p>
    <w:p>
      <w:bookmarkStart w:id="31" w:name="_GoBack"/>
      <w:bookmarkEnd w:id="3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C-KT">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文本框 1" o:spid="_x0000_s2051"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0.5pt" joinstyle="miter"/>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w:r>
  </w:p>
  <w:p>
    <w:pPr>
      <w:widowControl w:val="0"/>
      <w:tabs>
        <w:tab w:val="center" w:pos="4153"/>
        <w:tab w:val="right" w:pos="8306"/>
      </w:tabs>
      <w:adjustRightInd/>
      <w:spacing w:after="0"/>
      <w:jc w:val="left"/>
      <w:rPr>
        <w:rFonts w:ascii="Times New Roman" w:hAnsi="Times New Roman" w:eastAsia="宋体"/>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olor w:val="FFFFFF"/>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adjustRightInd/>
      <w:spacing w:after="0"/>
      <w:jc w:val="both"/>
      <w:rPr>
        <w:rFonts w:ascii="Times New Roman" w:hAnsi="Times New Roman" w:eastAsia="宋体"/>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layout v:ext="edit">
      <o:idmap v:ext="edit" data="2"/>
    </o:shapelayout>
  </w:hdrShapeDefaults>
  <w:footnotePr>
    <w:footnote w:id="0"/>
    <w:footnote w:id="1"/>
  </w:foot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VjNDY1NTJkY2ViNDBjY2VmNGI1YTgyMDgyOGI0MjcifQ=="/>
  </w:docVars>
  <w:rsids>
    <w:rsidRoot w:val="00000000"/>
    <w:rsid w:val="004151FC"/>
    <w:rsid w:val="00C02FC6"/>
    <w:rsid w:val="03270F45"/>
    <w:rsid w:val="7DEC3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Plain Text"/>
    <w:basedOn w:val="1"/>
    <w:qFormat/>
    <w:uiPriority w:val="0"/>
    <w:pPr>
      <w:adjustRightInd/>
      <w:snapToGrid/>
      <w:spacing w:line="276" w:lineRule="auto"/>
    </w:pPr>
    <w:rPr>
      <w:rFonts w:ascii="宋体" w:hAnsi="Courier New" w:eastAsia="Calibri" w:cs="Courier New"/>
      <w:szCs w:val="21"/>
      <w:lang w:val="ru-RU" w:eastAsia="en-US"/>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6473</Words>
  <Characters>7034</Characters>
  <Lines>0</Lines>
  <Paragraphs>0</Paragraphs>
  <TotalTime>157260482</TotalTime>
  <ScaleCrop>false</ScaleCrop>
  <LinksUpToDate>false</LinksUpToDate>
  <CharactersWithSpaces>8115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2023-06-10T01:13:00Z</dcterms:created>
  <dc:creator>Lenovo</dc:creator>
  <cp:lastModifiedBy>admin</cp:lastModifiedBy>
  <dcterms:modified xsi:type="dcterms:W3CDTF">2023-06-19T06:30:04Z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FCD78C4ABEB54F79829152A6E6AE61A4_12</vt:lpwstr>
  </property>
</Properties>
</file>