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124" w:firstLineChars="400"/>
        <w:textAlignment w:val="auto"/>
        <w:rPr>
          <w:rFonts w:hint="eastAsia" w:eastAsia="宋体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10261600</wp:posOffset>
            </wp:positionV>
            <wp:extent cx="469900" cy="431800"/>
            <wp:effectExtent l="0" t="0" r="6350" b="635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36"/>
        </w:rPr>
        <w:t>湖北省襄阳老河口市2023年春季期中</w:t>
      </w:r>
      <w:r>
        <w:rPr>
          <w:rFonts w:hint="eastAsia"/>
          <w:b/>
          <w:bCs/>
          <w:sz w:val="28"/>
          <w:szCs w:val="36"/>
          <w:lang w:eastAsia="zh-CN"/>
        </w:rPr>
        <w:t>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530" w:firstLineChars="9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五年级英语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446" w:firstLineChars="600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（满分：100分 时间：60分钟）</w:t>
      </w:r>
    </w:p>
    <w:tbl>
      <w:tblPr>
        <w:tblStyle w:val="4"/>
        <w:tblW w:w="81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6" w:hRule="atLeast"/>
          <w:jc w:val="center"/>
        </w:trPr>
        <w:tc>
          <w:tcPr>
            <w:tcW w:w="508" w:type="dxa"/>
            <w:vAlign w:val="center"/>
          </w:tcPr>
          <w:p>
            <w:pPr>
              <w:spacing w:line="288" w:lineRule="exact"/>
              <w:ind w:left="100" w:firstLine="0"/>
              <w:jc w:val="left"/>
              <w:rPr>
                <w:sz w:val="16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题号</w:t>
            </w:r>
          </w:p>
        </w:tc>
        <w:tc>
          <w:tcPr>
            <w:tcW w:w="508" w:type="dxa"/>
            <w:vAlign w:val="center"/>
          </w:tcPr>
          <w:p>
            <w:pPr>
              <w:spacing w:line="160" w:lineRule="exact"/>
              <w:ind w:left="160" w:firstLine="0"/>
              <w:jc w:val="left"/>
              <w:rPr>
                <w:rFonts w:hint="eastAsia" w:eastAsia="宋体"/>
                <w:sz w:val="16"/>
                <w:szCs w:val="20"/>
                <w:lang w:eastAsia="zh-CN"/>
              </w:rPr>
            </w:pPr>
            <w:r>
              <w:rPr>
                <w:rFonts w:hint="eastAsia"/>
                <w:sz w:val="16"/>
                <w:szCs w:val="20"/>
                <w:lang w:eastAsia="zh-CN"/>
              </w:rPr>
              <w:t>一</w:t>
            </w:r>
          </w:p>
        </w:tc>
        <w:tc>
          <w:tcPr>
            <w:tcW w:w="508" w:type="dxa"/>
            <w:vAlign w:val="center"/>
          </w:tcPr>
          <w:p>
            <w:pPr>
              <w:spacing w:line="300" w:lineRule="exact"/>
              <w:ind w:left="200" w:firstLine="0"/>
              <w:jc w:val="left"/>
              <w:rPr>
                <w:sz w:val="16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二</w:t>
            </w:r>
          </w:p>
        </w:tc>
        <w:tc>
          <w:tcPr>
            <w:tcW w:w="508" w:type="dxa"/>
            <w:vAlign w:val="center"/>
          </w:tcPr>
          <w:p>
            <w:pPr>
              <w:spacing w:line="300" w:lineRule="exact"/>
              <w:ind w:left="260" w:firstLine="0"/>
              <w:jc w:val="left"/>
              <w:rPr>
                <w:sz w:val="16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三</w:t>
            </w:r>
          </w:p>
        </w:tc>
        <w:tc>
          <w:tcPr>
            <w:tcW w:w="508" w:type="dxa"/>
            <w:vAlign w:val="center"/>
          </w:tcPr>
          <w:p>
            <w:pPr>
              <w:rPr>
                <w:rFonts w:hint="eastAsia" w:eastAsia="宋体"/>
                <w:sz w:val="16"/>
                <w:szCs w:val="20"/>
                <w:lang w:val="en-US" w:eastAsia="zh-CN"/>
              </w:rPr>
            </w:pPr>
            <w:r>
              <w:rPr>
                <w:rFonts w:hint="eastAsia"/>
                <w:sz w:val="16"/>
                <w:szCs w:val="20"/>
                <w:lang w:val="en-US" w:eastAsia="zh-CN"/>
              </w:rPr>
              <w:t xml:space="preserve"> 四</w:t>
            </w:r>
          </w:p>
        </w:tc>
        <w:tc>
          <w:tcPr>
            <w:tcW w:w="508" w:type="dxa"/>
            <w:vAlign w:val="center"/>
          </w:tcPr>
          <w:p>
            <w:pPr>
              <w:spacing w:line="247" w:lineRule="exact"/>
              <w:ind w:left="180" w:firstLine="0"/>
              <w:jc w:val="left"/>
              <w:rPr>
                <w:sz w:val="16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五</w:t>
            </w:r>
          </w:p>
        </w:tc>
        <w:tc>
          <w:tcPr>
            <w:tcW w:w="508" w:type="dxa"/>
            <w:vAlign w:val="center"/>
          </w:tcPr>
          <w:p>
            <w:pPr>
              <w:spacing w:line="318" w:lineRule="exact"/>
              <w:ind w:left="220" w:firstLine="0"/>
              <w:jc w:val="left"/>
              <w:rPr>
                <w:sz w:val="16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六</w:t>
            </w:r>
          </w:p>
        </w:tc>
        <w:tc>
          <w:tcPr>
            <w:tcW w:w="508" w:type="dxa"/>
            <w:vAlign w:val="center"/>
          </w:tcPr>
          <w:p>
            <w:pPr>
              <w:rPr>
                <w:rFonts w:hint="eastAsia" w:eastAsia="宋体"/>
                <w:sz w:val="16"/>
                <w:szCs w:val="20"/>
                <w:lang w:val="en-US" w:eastAsia="zh-CN"/>
              </w:rPr>
            </w:pPr>
            <w:r>
              <w:rPr>
                <w:rFonts w:hint="eastAsia"/>
                <w:sz w:val="16"/>
                <w:szCs w:val="20"/>
                <w:lang w:val="en-US" w:eastAsia="zh-CN"/>
              </w:rPr>
              <w:t xml:space="preserve"> 七</w:t>
            </w:r>
          </w:p>
        </w:tc>
        <w:tc>
          <w:tcPr>
            <w:tcW w:w="508" w:type="dxa"/>
            <w:vAlign w:val="center"/>
          </w:tcPr>
          <w:p>
            <w:pPr>
              <w:rPr>
                <w:rFonts w:hint="default" w:eastAsia="宋体"/>
                <w:sz w:val="16"/>
                <w:szCs w:val="20"/>
                <w:lang w:val="en-US" w:eastAsia="zh-CN"/>
              </w:rPr>
            </w:pPr>
            <w:r>
              <w:rPr>
                <w:rFonts w:hint="eastAsia"/>
                <w:sz w:val="16"/>
                <w:szCs w:val="20"/>
                <w:lang w:val="en-US" w:eastAsia="zh-CN"/>
              </w:rPr>
              <w:t xml:space="preserve">  八</w:t>
            </w:r>
          </w:p>
        </w:tc>
        <w:tc>
          <w:tcPr>
            <w:tcW w:w="508" w:type="dxa"/>
            <w:vAlign w:val="center"/>
          </w:tcPr>
          <w:p>
            <w:pPr>
              <w:rPr>
                <w:rFonts w:hint="default" w:eastAsia="宋体"/>
                <w:sz w:val="16"/>
                <w:szCs w:val="20"/>
                <w:lang w:val="en-US" w:eastAsia="zh-CN"/>
              </w:rPr>
            </w:pPr>
            <w:r>
              <w:rPr>
                <w:rFonts w:hint="eastAsia"/>
                <w:sz w:val="16"/>
                <w:szCs w:val="20"/>
                <w:lang w:val="en-US" w:eastAsia="zh-CN"/>
              </w:rPr>
              <w:t xml:space="preserve">  九</w:t>
            </w:r>
          </w:p>
        </w:tc>
        <w:tc>
          <w:tcPr>
            <w:tcW w:w="508" w:type="dxa"/>
            <w:vAlign w:val="center"/>
          </w:tcPr>
          <w:p>
            <w:pPr>
              <w:rPr>
                <w:rFonts w:hint="default" w:eastAsia="宋体"/>
                <w:sz w:val="16"/>
                <w:szCs w:val="20"/>
                <w:lang w:val="en-US" w:eastAsia="zh-CN"/>
              </w:rPr>
            </w:pPr>
            <w:r>
              <w:rPr>
                <w:rFonts w:hint="eastAsia"/>
                <w:sz w:val="16"/>
                <w:szCs w:val="20"/>
                <w:lang w:val="en-US" w:eastAsia="zh-CN"/>
              </w:rPr>
              <w:t xml:space="preserve">  十</w:t>
            </w:r>
          </w:p>
        </w:tc>
        <w:tc>
          <w:tcPr>
            <w:tcW w:w="508" w:type="dxa"/>
            <w:vAlign w:val="center"/>
          </w:tcPr>
          <w:p>
            <w:pPr>
              <w:rPr>
                <w:rFonts w:hint="eastAsia" w:eastAsia="宋体"/>
                <w:sz w:val="16"/>
                <w:szCs w:val="20"/>
                <w:lang w:val="en-US" w:eastAsia="zh-CN"/>
              </w:rPr>
            </w:pPr>
            <w:r>
              <w:rPr>
                <w:rFonts w:hint="eastAsia"/>
                <w:sz w:val="16"/>
                <w:szCs w:val="20"/>
                <w:lang w:val="en-US" w:eastAsia="zh-CN"/>
              </w:rPr>
              <w:t xml:space="preserve"> 十一</w:t>
            </w:r>
          </w:p>
        </w:tc>
        <w:tc>
          <w:tcPr>
            <w:tcW w:w="508" w:type="dxa"/>
            <w:vAlign w:val="center"/>
          </w:tcPr>
          <w:p>
            <w:pPr>
              <w:rPr>
                <w:rFonts w:hint="eastAsia" w:eastAsia="宋体"/>
                <w:sz w:val="16"/>
                <w:szCs w:val="20"/>
                <w:lang w:val="en-US" w:eastAsia="zh-CN"/>
              </w:rPr>
            </w:pPr>
            <w:r>
              <w:rPr>
                <w:rFonts w:hint="eastAsia"/>
                <w:sz w:val="16"/>
                <w:szCs w:val="20"/>
                <w:lang w:val="en-US" w:eastAsia="zh-CN"/>
              </w:rPr>
              <w:t xml:space="preserve"> 十二</w:t>
            </w:r>
          </w:p>
        </w:tc>
        <w:tc>
          <w:tcPr>
            <w:tcW w:w="508" w:type="dxa"/>
            <w:vAlign w:val="center"/>
          </w:tcPr>
          <w:p>
            <w:pPr>
              <w:spacing w:line="300" w:lineRule="exact"/>
              <w:ind w:left="80" w:firstLine="0"/>
              <w:jc w:val="left"/>
              <w:rPr>
                <w:sz w:val="16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十三</w:t>
            </w:r>
          </w:p>
        </w:tc>
        <w:tc>
          <w:tcPr>
            <w:tcW w:w="508" w:type="dxa"/>
            <w:vAlign w:val="center"/>
          </w:tcPr>
          <w:p>
            <w:pPr>
              <w:spacing w:line="300" w:lineRule="exact"/>
              <w:ind w:left="80" w:firstLine="0"/>
              <w:jc w:val="left"/>
              <w:rPr>
                <w:sz w:val="16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十四</w:t>
            </w:r>
          </w:p>
        </w:tc>
        <w:tc>
          <w:tcPr>
            <w:tcW w:w="508" w:type="dxa"/>
            <w:vAlign w:val="center"/>
          </w:tcPr>
          <w:p>
            <w:pPr>
              <w:spacing w:line="300" w:lineRule="exact"/>
              <w:ind w:left="80" w:firstLine="0"/>
              <w:jc w:val="left"/>
              <w:rPr>
                <w:sz w:val="16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2" w:hRule="atLeast"/>
          <w:jc w:val="center"/>
        </w:trPr>
        <w:tc>
          <w:tcPr>
            <w:tcW w:w="508" w:type="dxa"/>
            <w:vAlign w:val="center"/>
          </w:tcPr>
          <w:p>
            <w:pPr>
              <w:spacing w:line="288" w:lineRule="exact"/>
              <w:ind w:left="100" w:firstLine="0"/>
              <w:jc w:val="left"/>
              <w:rPr>
                <w:sz w:val="16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508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508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508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508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508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508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508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508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508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508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508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508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508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508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508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ab/>
      </w:r>
      <w:r>
        <w:rPr>
          <w:rFonts w:hint="eastAsia"/>
          <w:b/>
          <w:bCs/>
          <w:sz w:val="24"/>
          <w:szCs w:val="32"/>
        </w:rPr>
        <w:t>Listening Part 听力部分（50分）（每小题听两遍）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一、听单词，将正确代号填在括号里。（每小题1分，共5分）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    )1.A.game</w:t>
      </w:r>
      <w:r>
        <w:rPr>
          <w:rFonts w:hint="eastAsia"/>
          <w:sz w:val="24"/>
          <w:szCs w:val="32"/>
          <w:lang w:val="en-US" w:eastAsia="zh-CN"/>
        </w:rPr>
        <w:t xml:space="preserve">            </w:t>
      </w:r>
      <w:r>
        <w:rPr>
          <w:rFonts w:hint="eastAsia"/>
          <w:sz w:val="24"/>
          <w:szCs w:val="32"/>
        </w:rPr>
        <w:t>B.riddle</w:t>
      </w:r>
      <w:r>
        <w:rPr>
          <w:rFonts w:hint="eastAsia"/>
          <w:sz w:val="24"/>
          <w:szCs w:val="32"/>
          <w:lang w:val="en-US" w:eastAsia="zh-CN"/>
        </w:rPr>
        <w:t xml:space="preserve">          </w:t>
      </w:r>
      <w:r>
        <w:rPr>
          <w:rFonts w:hint="eastAsia"/>
          <w:sz w:val="24"/>
          <w:szCs w:val="32"/>
        </w:rPr>
        <w:t>C.snow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    )2.A.need</w:t>
      </w:r>
      <w:r>
        <w:rPr>
          <w:rFonts w:hint="eastAsia"/>
          <w:sz w:val="24"/>
          <w:szCs w:val="32"/>
          <w:lang w:val="en-US" w:eastAsia="zh-CN"/>
        </w:rPr>
        <w:t xml:space="preserve">             </w:t>
      </w:r>
      <w:r>
        <w:rPr>
          <w:rFonts w:hint="eastAsia"/>
          <w:sz w:val="24"/>
          <w:szCs w:val="32"/>
        </w:rPr>
        <w:t>B.play</w:t>
      </w:r>
      <w:r>
        <w:rPr>
          <w:rFonts w:hint="eastAsia"/>
          <w:sz w:val="24"/>
          <w:szCs w:val="32"/>
          <w:lang w:val="en-US" w:eastAsia="zh-CN"/>
        </w:rPr>
        <w:t xml:space="preserve">           </w:t>
      </w:r>
      <w:r>
        <w:rPr>
          <w:rFonts w:hint="eastAsia"/>
          <w:sz w:val="24"/>
          <w:szCs w:val="32"/>
        </w:rPr>
        <w:t>C.because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    )3.A.pink</w:t>
      </w:r>
      <w:r>
        <w:rPr>
          <w:rFonts w:hint="eastAsia"/>
          <w:sz w:val="24"/>
          <w:szCs w:val="32"/>
          <w:lang w:val="en-US" w:eastAsia="zh-CN"/>
        </w:rPr>
        <w:t xml:space="preserve">              </w:t>
      </w:r>
      <w:r>
        <w:rPr>
          <w:rFonts w:hint="eastAsia"/>
          <w:sz w:val="24"/>
          <w:szCs w:val="32"/>
        </w:rPr>
        <w:t>B.lovely</w:t>
      </w:r>
      <w:r>
        <w:rPr>
          <w:rFonts w:hint="eastAsia"/>
          <w:sz w:val="24"/>
          <w:szCs w:val="32"/>
          <w:lang w:val="en-US" w:eastAsia="zh-CN"/>
        </w:rPr>
        <w:t xml:space="preserve">         </w:t>
      </w:r>
      <w:r>
        <w:rPr>
          <w:rFonts w:hint="eastAsia"/>
          <w:sz w:val="24"/>
          <w:szCs w:val="32"/>
        </w:rPr>
        <w:t>C.act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    )4.A.meet</w:t>
      </w:r>
      <w:r>
        <w:rPr>
          <w:rFonts w:hint="eastAsia"/>
          <w:sz w:val="24"/>
          <w:szCs w:val="32"/>
          <w:lang w:val="en-US" w:eastAsia="zh-CN"/>
        </w:rPr>
        <w:t xml:space="preserve">             </w:t>
      </w:r>
      <w:r>
        <w:rPr>
          <w:rFonts w:hint="eastAsia"/>
          <w:sz w:val="24"/>
          <w:szCs w:val="32"/>
        </w:rPr>
        <w:t>B.year</w:t>
      </w:r>
      <w:r>
        <w:rPr>
          <w:rFonts w:hint="eastAsia"/>
          <w:sz w:val="24"/>
          <w:szCs w:val="32"/>
          <w:lang w:val="en-US" w:eastAsia="zh-CN"/>
        </w:rPr>
        <w:t xml:space="preserve">           </w:t>
      </w:r>
      <w:r>
        <w:rPr>
          <w:rFonts w:hint="eastAsia"/>
          <w:sz w:val="24"/>
          <w:szCs w:val="32"/>
        </w:rPr>
        <w:t>C.late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    )5.A.last</w:t>
      </w:r>
      <w:r>
        <w:rPr>
          <w:rFonts w:hint="eastAsia"/>
          <w:sz w:val="24"/>
          <w:szCs w:val="32"/>
          <w:lang w:val="en-US" w:eastAsia="zh-CN"/>
        </w:rPr>
        <w:t xml:space="preserve">              </w:t>
      </w:r>
      <w:r>
        <w:rPr>
          <w:rFonts w:hint="eastAsia"/>
          <w:sz w:val="24"/>
          <w:szCs w:val="32"/>
        </w:rPr>
        <w:t>B.leaf</w:t>
      </w:r>
      <w:r>
        <w:rPr>
          <w:rFonts w:hint="eastAsia"/>
          <w:sz w:val="24"/>
          <w:szCs w:val="32"/>
          <w:lang w:val="en-US" w:eastAsia="zh-CN"/>
        </w:rPr>
        <w:t xml:space="preserve">            </w:t>
      </w:r>
      <w:r>
        <w:rPr>
          <w:rFonts w:hint="eastAsia"/>
          <w:sz w:val="24"/>
          <w:szCs w:val="32"/>
        </w:rPr>
        <w:t>C.national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二、听音，在图片下面，圈出所听单词的首字母。（每小题1分，共5分）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4575810</wp:posOffset>
            </wp:positionH>
            <wp:positionV relativeFrom="paragraph">
              <wp:posOffset>146050</wp:posOffset>
            </wp:positionV>
            <wp:extent cx="677545" cy="762635"/>
            <wp:effectExtent l="0" t="0" r="8255" b="18415"/>
            <wp:wrapNone/>
            <wp:docPr id="1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ORMAL"/>
                    <pic:cNvPicPr>
                      <a:picLocks noChangeAspect="1"/>
                    </pic:cNvPicPr>
                  </pic:nvPicPr>
                  <pic:blipFill>
                    <a:blip r:embed="rId7"/>
                    <a:srcRect l="18425" t="3223"/>
                    <a:stretch>
                      <a:fillRect/>
                    </a:stretch>
                  </pic:blipFill>
                  <pic:spPr>
                    <a:xfrm>
                      <a:off x="0" y="0"/>
                      <a:ext cx="677545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32"/>
        </w:rPr>
        <w:t>1.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drawing>
          <wp:inline distT="0" distB="0" distL="0" distR="0">
            <wp:extent cx="784860" cy="730885"/>
            <wp:effectExtent l="0" t="0" r="15240" b="12065"/>
            <wp:docPr id="11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NORMAL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2.</w:t>
      </w:r>
      <w:r>
        <w:drawing>
          <wp:inline distT="0" distB="0" distL="0" distR="0">
            <wp:extent cx="441325" cy="690880"/>
            <wp:effectExtent l="0" t="0" r="15875" b="13970"/>
            <wp:docPr id="12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NORMAL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32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3.</w:t>
      </w:r>
      <w:r>
        <w:drawing>
          <wp:inline distT="0" distB="0" distL="0" distR="0">
            <wp:extent cx="822325" cy="801370"/>
            <wp:effectExtent l="0" t="0" r="15875" b="17780"/>
            <wp:docPr id="13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NORMAL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2325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4.</w:t>
      </w:r>
      <w:r>
        <w:rPr>
          <w:rFonts w:hint="eastAsia"/>
          <w:sz w:val="24"/>
          <w:szCs w:val="32"/>
          <w:lang w:val="en-US" w:eastAsia="zh-CN"/>
        </w:rPr>
        <w:t xml:space="preserve">              5.</w:t>
      </w:r>
      <w:r>
        <w:drawing>
          <wp:inline distT="0" distB="0" distL="0" distR="0">
            <wp:extent cx="621030" cy="640080"/>
            <wp:effectExtent l="0" t="0" r="7620" b="7620"/>
            <wp:docPr id="14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NORMAL"/>
                    <pic:cNvPicPr>
                      <a:picLocks noChangeAspect="1"/>
                    </pic:cNvPicPr>
                  </pic:nvPicPr>
                  <pic:blipFill>
                    <a:blip r:embed="rId11"/>
                    <a:srcRect l="21823" t="4996"/>
                    <a:stretch>
                      <a:fillRect/>
                    </a:stretch>
                  </pic:blipFill>
                  <pic:spPr>
                    <a:xfrm>
                      <a:off x="0" y="0"/>
                      <a:ext cx="62103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b</w:t>
      </w:r>
      <w:r>
        <w:rPr>
          <w:rFonts w:hint="eastAsia"/>
          <w:sz w:val="24"/>
          <w:szCs w:val="32"/>
        </w:rPr>
        <w:t xml:space="preserve">     d</w:t>
      </w:r>
      <w:r>
        <w:rPr>
          <w:rFonts w:hint="eastAsia"/>
          <w:sz w:val="24"/>
          <w:szCs w:val="32"/>
          <w:lang w:val="en-US" w:eastAsia="zh-CN"/>
        </w:rPr>
        <w:t xml:space="preserve">      c    l      </w:t>
      </w:r>
      <w:r>
        <w:rPr>
          <w:rFonts w:hint="eastAsia"/>
          <w:sz w:val="24"/>
          <w:szCs w:val="32"/>
        </w:rPr>
        <w:t>S    p</w:t>
      </w:r>
      <w:r>
        <w:rPr>
          <w:rFonts w:hint="eastAsia"/>
          <w:sz w:val="24"/>
          <w:szCs w:val="32"/>
          <w:lang w:val="en-US" w:eastAsia="zh-CN"/>
        </w:rPr>
        <w:t xml:space="preserve">          J     </w:t>
      </w:r>
      <w:r>
        <w:rPr>
          <w:rFonts w:hint="eastAsia"/>
          <w:sz w:val="24"/>
          <w:szCs w:val="32"/>
        </w:rPr>
        <w:t>N</w:t>
      </w:r>
      <w:r>
        <w:rPr>
          <w:rFonts w:hint="eastAsia"/>
          <w:sz w:val="24"/>
          <w:szCs w:val="32"/>
          <w:lang w:val="en-US" w:eastAsia="zh-CN"/>
        </w:rPr>
        <w:t xml:space="preserve">          </w:t>
      </w:r>
      <w:r>
        <w:rPr>
          <w:rFonts w:hint="eastAsia"/>
          <w:sz w:val="24"/>
          <w:szCs w:val="32"/>
        </w:rPr>
        <w:t>R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>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三、听词组或短语，选出与所听内容相符的图片，将其代号填在括号里。（每小题2分，共10分）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3603625</wp:posOffset>
            </wp:positionH>
            <wp:positionV relativeFrom="paragraph">
              <wp:posOffset>123190</wp:posOffset>
            </wp:positionV>
            <wp:extent cx="800100" cy="825500"/>
            <wp:effectExtent l="0" t="0" r="0" b="12700"/>
            <wp:wrapNone/>
            <wp:docPr id="2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RMAL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1.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A.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drawing>
          <wp:inline distT="0" distB="0" distL="0" distR="0">
            <wp:extent cx="939800" cy="889000"/>
            <wp:effectExtent l="0" t="0" r="12700" b="6350"/>
            <wp:docPr id="15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NORMAL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B.</w:t>
      </w:r>
      <w:r>
        <w:drawing>
          <wp:inline distT="0" distB="0" distL="0" distR="0">
            <wp:extent cx="951865" cy="888365"/>
            <wp:effectExtent l="0" t="0" r="635" b="6985"/>
            <wp:docPr id="16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NORMAL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C.</w:t>
      </w:r>
      <w:r>
        <w:drawing>
          <wp:inline distT="0" distB="0" distL="0" distR="0">
            <wp:extent cx="914400" cy="876300"/>
            <wp:effectExtent l="0" t="0" r="0" b="0"/>
            <wp:docPr id="17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NORMAL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2.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A.</w:t>
      </w:r>
      <w:r>
        <w:drawing>
          <wp:inline distT="0" distB="0" distL="0" distR="0">
            <wp:extent cx="926465" cy="914400"/>
            <wp:effectExtent l="0" t="0" r="6985" b="0"/>
            <wp:docPr id="18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NORMAL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B.</w:t>
      </w:r>
      <w:r>
        <w:drawing>
          <wp:inline distT="0" distB="0" distL="0" distR="0">
            <wp:extent cx="951865" cy="926465"/>
            <wp:effectExtent l="0" t="0" r="635" b="6985"/>
            <wp:docPr id="19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NORMAL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C.</w:t>
      </w:r>
      <w:r>
        <w:drawing>
          <wp:inline distT="0" distB="0" distL="0" distR="0">
            <wp:extent cx="914400" cy="863600"/>
            <wp:effectExtent l="0" t="0" r="0" b="12700"/>
            <wp:docPr id="20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NORMAL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3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.A.</w:t>
      </w:r>
      <w:r>
        <w:drawing>
          <wp:inline distT="0" distB="0" distL="0" distR="0">
            <wp:extent cx="774700" cy="749300"/>
            <wp:effectExtent l="0" t="0" r="6350" b="12700"/>
            <wp:docPr id="21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NORMAL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B.                   C.</w:t>
      </w:r>
      <w:r>
        <w:drawing>
          <wp:inline distT="0" distB="0" distL="0" distR="0">
            <wp:extent cx="812800" cy="774065"/>
            <wp:effectExtent l="0" t="0" r="6350" b="6985"/>
            <wp:docPr id="22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NORMAL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(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4.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A.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drawing>
          <wp:inline distT="0" distB="0" distL="0" distR="0">
            <wp:extent cx="964565" cy="889000"/>
            <wp:effectExtent l="0" t="0" r="6985" b="6350"/>
            <wp:docPr id="23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NORMAL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64565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B.</w:t>
      </w:r>
      <w:r>
        <w:drawing>
          <wp:inline distT="0" distB="0" distL="0" distR="0">
            <wp:extent cx="939800" cy="863600"/>
            <wp:effectExtent l="0" t="0" r="12700" b="12700"/>
            <wp:docPr id="24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NORMAL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C.</w:t>
      </w:r>
      <w:r>
        <w:drawing>
          <wp:inline distT="0" distB="0" distL="0" distR="0">
            <wp:extent cx="939800" cy="914400"/>
            <wp:effectExtent l="0" t="0" r="12700" b="0"/>
            <wp:docPr id="25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NORMAL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5.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A.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drawing>
          <wp:inline distT="0" distB="0" distL="0" distR="0">
            <wp:extent cx="863600" cy="800100"/>
            <wp:effectExtent l="0" t="0" r="12700" b="0"/>
            <wp:docPr id="26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NORMAL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B.</w:t>
      </w:r>
      <w:r>
        <w:drawing>
          <wp:inline distT="0" distB="0" distL="0" distR="0">
            <wp:extent cx="786765" cy="850900"/>
            <wp:effectExtent l="0" t="0" r="13335" b="6350"/>
            <wp:docPr id="27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NORMAL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8676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C.</w:t>
      </w:r>
      <w:r>
        <w:drawing>
          <wp:inline distT="0" distB="0" distL="0" distR="0">
            <wp:extent cx="926465" cy="762000"/>
            <wp:effectExtent l="0" t="0" r="6985" b="0"/>
            <wp:docPr id="28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NORMAL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四、听句子，判断与所听内容是否完全相符，在括号里写“T”（相符）或“F”（不相符）。（每小题2分，共10分）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( 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1.We finish class at 1 o'clock.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2.Today we'll draw the seasons.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3. I often go for a walk on Saturdays!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4.After the sports meet, we have an English party.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5.We have a few fun things in spring.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五、听问句，选出正确的答语，将其代号填在括号里。（每小题2分，共10分）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1.A.It's mine.</w:t>
      </w:r>
      <w:r>
        <w:rPr>
          <w:rFonts w:hint="eastAsia"/>
          <w:sz w:val="24"/>
          <w:szCs w:val="32"/>
          <w:lang w:val="en-US" w:eastAsia="zh-CN"/>
        </w:rPr>
        <w:t xml:space="preserve">                         </w:t>
      </w:r>
      <w:r>
        <w:rPr>
          <w:rFonts w:hint="eastAsia"/>
          <w:sz w:val="24"/>
          <w:szCs w:val="32"/>
        </w:rPr>
        <w:t>B.It's in April.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2.A. I often get up at 7 o'clock.</w:t>
      </w:r>
      <w:r>
        <w:rPr>
          <w:rFonts w:hint="eastAsia"/>
          <w:sz w:val="24"/>
          <w:szCs w:val="32"/>
          <w:lang w:val="en-US" w:eastAsia="zh-CN"/>
        </w:rPr>
        <w:t xml:space="preserve">           </w:t>
      </w:r>
      <w:r>
        <w:rPr>
          <w:rFonts w:hint="eastAsia"/>
          <w:sz w:val="24"/>
          <w:szCs w:val="32"/>
        </w:rPr>
        <w:t>B.Autumn.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 xml:space="preserve">( 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3.A.At 1 o'clock.</w:t>
      </w:r>
      <w:r>
        <w:rPr>
          <w:rFonts w:hint="eastAsia"/>
          <w:sz w:val="24"/>
          <w:szCs w:val="32"/>
          <w:lang w:val="en-US" w:eastAsia="zh-CN"/>
        </w:rPr>
        <w:t xml:space="preserve">                       </w:t>
      </w:r>
      <w:r>
        <w:rPr>
          <w:rFonts w:hint="eastAsia"/>
          <w:sz w:val="24"/>
          <w:szCs w:val="32"/>
        </w:rPr>
        <w:t>B.I often watch TV.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4.A.My birthday is on April 4th.</w:t>
      </w:r>
      <w:r>
        <w:rPr>
          <w:rFonts w:hint="eastAsia"/>
          <w:sz w:val="24"/>
          <w:szCs w:val="32"/>
          <w:lang w:val="en-US" w:eastAsia="zh-CN"/>
        </w:rPr>
        <w:t xml:space="preserve">           </w:t>
      </w:r>
      <w:r>
        <w:rPr>
          <w:rFonts w:hint="eastAsia"/>
          <w:sz w:val="24"/>
          <w:szCs w:val="32"/>
        </w:rPr>
        <w:t>B. Because the weather is nice.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5.A.Winter.</w:t>
      </w:r>
      <w:r>
        <w:rPr>
          <w:rFonts w:hint="eastAsia"/>
          <w:sz w:val="24"/>
          <w:szCs w:val="32"/>
          <w:lang w:val="en-US" w:eastAsia="zh-CN"/>
        </w:rPr>
        <w:t xml:space="preserve">                           </w:t>
      </w:r>
      <w:r>
        <w:rPr>
          <w:rFonts w:hint="eastAsia"/>
          <w:sz w:val="24"/>
          <w:szCs w:val="32"/>
        </w:rPr>
        <w:t>B.It's on April 1st.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六、听音，根据听到的顺序，给下面几幅图画编写序号。（每小题1分，共5分）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drawing>
          <wp:inline distT="0" distB="0" distL="0" distR="0">
            <wp:extent cx="838200" cy="888365"/>
            <wp:effectExtent l="0" t="0" r="0" b="6985"/>
            <wp:docPr id="29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NORMAL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0" distR="0">
            <wp:extent cx="888365" cy="888365"/>
            <wp:effectExtent l="0" t="0" r="6985" b="6985"/>
            <wp:docPr id="30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NORMAL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88365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0" distR="0">
            <wp:extent cx="762000" cy="876300"/>
            <wp:effectExtent l="0" t="0" r="0" b="0"/>
            <wp:docPr id="31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NORMAL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0" distR="0">
            <wp:extent cx="863600" cy="850900"/>
            <wp:effectExtent l="0" t="0" r="12700" b="6350"/>
            <wp:docPr id="32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NORMAL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0" distR="0">
            <wp:extent cx="914400" cy="901700"/>
            <wp:effectExtent l="0" t="0" r="0" b="12700"/>
            <wp:docPr id="33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NORMAL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（    ）         （    ）        （    ）     （    ）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七、听句子，根据给出的首字母提示，在横线上写出你所听到的单词。（每空1分，共5分）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32"/>
        </w:rPr>
      </w:pPr>
      <w:r>
        <w:drawing>
          <wp:inline distT="0" distB="0" distL="0" distR="0">
            <wp:extent cx="596265" cy="432435"/>
            <wp:effectExtent l="0" t="0" r="13335" b="5715"/>
            <wp:docPr id="34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NORMAL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</w:rPr>
        <w:t>1.The s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is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 xml:space="preserve"> c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drawing>
          <wp:inline distT="0" distB="0" distL="0" distR="0">
            <wp:extent cx="659765" cy="428625"/>
            <wp:effectExtent l="0" t="0" r="6985" b="9525"/>
            <wp:docPr id="35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NORMAL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5976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</w:rPr>
        <w:t>3.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Let's c</w:t>
      </w:r>
      <w:r>
        <w:rPr>
          <w:rFonts w:hint="eastAsia"/>
          <w:sz w:val="24"/>
          <w:szCs w:val="32"/>
          <w:u w:val="single"/>
        </w:rPr>
        <w:tab/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the classroom.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32"/>
        </w:rPr>
      </w:pPr>
      <w:r>
        <w:drawing>
          <wp:inline distT="0" distB="0" distL="0" distR="0">
            <wp:extent cx="672465" cy="444500"/>
            <wp:effectExtent l="0" t="0" r="13335" b="12700"/>
            <wp:docPr id="36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NORMAL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</w:rPr>
        <w:t>2.Grandpa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g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b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32"/>
        </w:rPr>
        <w:t>potatoes.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928" w:firstLineChars="800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Writing Part 笔试部分（50分）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2"/>
          <w:szCs w:val="28"/>
        </w:rPr>
        <w:t>八、按字母表的顺序，默写出Hh到Qq的大小写（使用英文手写体）。（共10分）</w:t>
      </w:r>
      <w:r>
        <w:rPr>
          <w:rFonts w:hint="eastAsia"/>
          <w:sz w:val="24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299085</wp:posOffset>
                </wp:positionH>
                <wp:positionV relativeFrom="paragraph">
                  <wp:posOffset>390525</wp:posOffset>
                </wp:positionV>
                <wp:extent cx="4829175" cy="9525"/>
                <wp:effectExtent l="0" t="0" r="0" b="0"/>
                <wp:wrapNone/>
                <wp:docPr id="6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829175" cy="952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flip:y;margin-left:23.55pt;margin-top:30.75pt;height:0.75pt;width:380.25pt;z-index:251665408;mso-width-relative:page;mso-height-relative:page;" filled="f" stroked="t" coordsize="21600,21600" o:gfxdata="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DS77X1wAAAAgBAAAPAAAAAAAAAAEAIAAAACIAAABkcnMv&#10;ZG93bnJldi54bWxQSwECFAAUAAAACACHTuJATgiqNAQCAAD7AwAADgAAAAAAAAABACAAAAAmAQAA&#10;ZHJzL2Uyb0RvYy54bWxQSwUGAAAAAAYABgBZAQAAn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285750</wp:posOffset>
                </wp:positionV>
                <wp:extent cx="4829175" cy="9525"/>
                <wp:effectExtent l="0" t="0" r="0" b="0"/>
                <wp:wrapNone/>
                <wp:docPr id="5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829175" cy="952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flip:y;margin-left:25.05pt;margin-top:22.5pt;height:0.75pt;width:380.25pt;z-index:251664384;mso-width-relative:page;mso-height-relative:page;" filled="f" stroked="t" coordsize="21600,21600" o:gfxdata="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FUruHWAAAACAEAAA8AAAAAAAAAAQAgAAAAIgAAAGRycy9k&#10;b3ducmV2LnhtbFBLAQIUABQAAAAIAIdO4kChjAckBAIAAPsDAAAOAAAAAAAAAAEAIAAAACUBAABk&#10;cnMvZTJvRG9jLnhtbFBLBQYAAAAABgAGAFkBAACb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180975</wp:posOffset>
                </wp:positionV>
                <wp:extent cx="4829175" cy="9525"/>
                <wp:effectExtent l="0" t="0" r="0" b="0"/>
                <wp:wrapNone/>
                <wp:docPr id="4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829175" cy="952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2" o:spid="_x0000_s1026" o:spt="20" style="position:absolute;left:0pt;flip:y;margin-left:25.8pt;margin-top:14.25pt;height:0.75pt;width:380.25pt;z-index:251663360;mso-width-relative:page;mso-height-relative:page;" filled="f" stroked="t" coordsize="21600,21600" o:gfxdata="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an+WS1gAAAAgBAAAPAAAAAAAAAAEAIAAAACIAAABkcnMv&#10;ZG93bnJldi54bWxQSwECFAAUAAAACACHTuJAX0BplAUCAAD7AwAADgAAAAAAAAABACAAAAAlAQAA&#10;ZHJzL2Uyb0RvYy54bWxQSwUGAAAAAAYABgBZAQAAnA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95250</wp:posOffset>
                </wp:positionV>
                <wp:extent cx="4829175" cy="9525"/>
                <wp:effectExtent l="0" t="0" r="0" b="0"/>
                <wp:wrapNone/>
                <wp:docPr id="3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829175" cy="952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flip:y;margin-left:25.05pt;margin-top:7.5pt;height:0.75pt;width:380.25pt;z-index:251662336;mso-width-relative:page;mso-height-relative:page;" filled="f" stroked="t" coordsize="21600,21600" o:gfxdata="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dO1utUAAAAIAQAADwAAAAAAAAABACAAAAAiAAAAZHJzL2Rv&#10;d25yZXYueG1sUEsBAhQAFAAAAAgAh07iQIv97CgEAgAA+wMAAA4AAAAAAAAAAQAgAAAAJAEAAGRy&#10;cy9lMm9Eb2MueG1sUEsFBgAAAAAGAAYAWQEAAJo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4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九、在四线格里抄写下列句子（使用英文手写体）。（每小题2分，共10分）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drawing>
          <wp:inline distT="0" distB="0" distL="114300" distR="114300">
            <wp:extent cx="5253990" cy="1884045"/>
            <wp:effectExtent l="0" t="0" r="3810" b="1905"/>
            <wp:docPr id="37" name="图片 9" descr="扫描全能王 2023-04-26 14.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" descr="扫描全能王 2023-04-26 14.1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188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十、根据中文释义选择对应的英文，将其代号填在括号里。（每小题1分，共5分）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 xml:space="preserve">（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）1．通常地；惯常地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>A.usually</w:t>
      </w:r>
      <w:r>
        <w:rPr>
          <w:rFonts w:hint="eastAsia"/>
          <w:sz w:val="24"/>
          <w:szCs w:val="32"/>
          <w:lang w:val="en-US" w:eastAsia="zh-CN"/>
        </w:rPr>
        <w:t xml:space="preserve">        </w:t>
      </w:r>
      <w:r>
        <w:rPr>
          <w:rFonts w:hint="eastAsia"/>
          <w:sz w:val="24"/>
          <w:szCs w:val="32"/>
        </w:rPr>
        <w:t>B.always</w:t>
      </w:r>
      <w:r>
        <w:rPr>
          <w:rFonts w:hint="eastAsia"/>
          <w:sz w:val="24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（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 xml:space="preserve"> ）2．国庆日</w:t>
      </w:r>
      <w:r>
        <w:rPr>
          <w:rFonts w:hint="eastAsia"/>
          <w:sz w:val="24"/>
          <w:szCs w:val="32"/>
          <w:lang w:val="en-US" w:eastAsia="zh-CN"/>
        </w:rPr>
        <w:t xml:space="preserve">             </w:t>
      </w:r>
      <w:r>
        <w:rPr>
          <w:rFonts w:hint="eastAsia"/>
          <w:sz w:val="24"/>
          <w:szCs w:val="32"/>
        </w:rPr>
        <w:t>A. National Day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B.Labour Day</w:t>
      </w:r>
      <w:r>
        <w:rPr>
          <w:rFonts w:hint="eastAsia"/>
          <w:sz w:val="24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（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 xml:space="preserve"> ）3．十月</w:t>
      </w:r>
      <w:r>
        <w:rPr>
          <w:rFonts w:hint="eastAsia"/>
          <w:sz w:val="24"/>
          <w:szCs w:val="32"/>
          <w:lang w:val="en-US" w:eastAsia="zh-CN"/>
        </w:rPr>
        <w:t xml:space="preserve">               </w:t>
      </w:r>
      <w:r>
        <w:rPr>
          <w:rFonts w:hint="eastAsia"/>
          <w:sz w:val="24"/>
          <w:szCs w:val="32"/>
        </w:rPr>
        <w:t>A.January</w:t>
      </w:r>
      <w:r>
        <w:rPr>
          <w:rFonts w:hint="eastAsia"/>
          <w:sz w:val="24"/>
          <w:szCs w:val="32"/>
          <w:lang w:val="en-US" w:eastAsia="zh-CN"/>
        </w:rPr>
        <w:t xml:space="preserve">       </w:t>
      </w:r>
      <w:r>
        <w:rPr>
          <w:rFonts w:hint="eastAsia"/>
          <w:sz w:val="24"/>
          <w:szCs w:val="32"/>
        </w:rPr>
        <w:t>B.October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 xml:space="preserve">（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）4．在夏天</w:t>
      </w:r>
      <w:r>
        <w:rPr>
          <w:rFonts w:hint="eastAsia"/>
          <w:sz w:val="24"/>
          <w:szCs w:val="32"/>
          <w:lang w:val="en-US" w:eastAsia="zh-CN"/>
        </w:rPr>
        <w:t xml:space="preserve">             </w:t>
      </w:r>
      <w:r>
        <w:rPr>
          <w:rFonts w:hint="eastAsia"/>
          <w:sz w:val="24"/>
          <w:szCs w:val="32"/>
        </w:rPr>
        <w:t>A.in November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B. in summer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（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）5．长城</w:t>
      </w:r>
      <w:r>
        <w:rPr>
          <w:rFonts w:hint="eastAsia"/>
          <w:sz w:val="24"/>
          <w:szCs w:val="32"/>
          <w:lang w:val="en-US" w:eastAsia="zh-CN"/>
        </w:rPr>
        <w:t xml:space="preserve">               </w:t>
      </w:r>
      <w:r>
        <w:rPr>
          <w:rFonts w:hint="eastAsia"/>
          <w:sz w:val="24"/>
          <w:szCs w:val="32"/>
        </w:rPr>
        <w:t>A. pick apples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B.the Great Wall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十一、根据情景选择正确表达的句子，将其代号填在括号里。（每小题1分，共5分</w:t>
      </w:r>
      <w:r>
        <w:rPr>
          <w:rFonts w:hint="eastAsia"/>
          <w:sz w:val="24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Mike:Hello,Zhang Peng.1.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39370</wp:posOffset>
                </wp:positionV>
                <wp:extent cx="9525" cy="1409700"/>
                <wp:effectExtent l="4445" t="0" r="5080" b="0"/>
                <wp:wrapNone/>
                <wp:docPr id="9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" cy="14097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229.05pt;margin-top:3.1pt;height:111pt;width:0.75pt;z-index:251668480;mso-width-relative:page;mso-height-relative:page;" filled="f" stroked="t" coordsize="21600,21600" o:gfxdata="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7rjjU&#10;2AAAAAkBAAAPAAAAAAAAAAEAIAAAACIAAABkcnMvZG93bnJldi54bWxQSwECFAAUAAAACACHTuJA&#10;MPhuUugBAADfAwAADgAAAAAAAAABACAAAAAn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5471795</wp:posOffset>
                </wp:positionH>
                <wp:positionV relativeFrom="paragraph">
                  <wp:posOffset>58420</wp:posOffset>
                </wp:positionV>
                <wp:extent cx="8890" cy="1399540"/>
                <wp:effectExtent l="4445" t="0" r="5715" b="10160"/>
                <wp:wrapNone/>
                <wp:docPr id="8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890" cy="1399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flip:x;margin-left:430.85pt;margin-top:4.6pt;height:110.2pt;width:0.7pt;z-index:251667456;mso-width-relative:page;mso-height-relative:page;" filled="f" stroked="t" coordsize="21600,21600" o:gfxdata="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9XdgHXAAAACQEAAA8AAAAAAAAAAQAgAAAAIgAAAGRycy9kb3ducmV2LnhtbFBLAQIU&#10;ABQAAAAIAIdO4kCsMFeU9AEAAOkDAAAOAAAAAAAAAAEAIAAAACY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39370</wp:posOffset>
                </wp:positionV>
                <wp:extent cx="2590800" cy="635"/>
                <wp:effectExtent l="0" t="0" r="0" b="0"/>
                <wp:wrapNone/>
                <wp:docPr id="7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226.8pt;margin-top:3.1pt;height:0.05pt;width:204pt;z-index:251666432;mso-width-relative:page;mso-height-relative:page;" filled="f" stroked="t" coordsize="21600,21600" o:gfxdata="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NonKG1AAA&#10;AAcBAAAPAAAAAAAAAAEAIAAAACIAAABkcnMvZG93bnJldi54bWxQSwECFAAUAAAACACHTuJAGyoa&#10;IukBAADeAwAADgAAAAAAAAABACAAAAAj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4"/>
          <w:szCs w:val="32"/>
        </w:rPr>
        <w:t>Zhang Peng:I'm fine,thank you.</w:t>
      </w:r>
      <w:r>
        <w:rPr>
          <w:rFonts w:hint="eastAsia"/>
          <w:sz w:val="24"/>
          <w:szCs w:val="32"/>
          <w:lang w:val="en-US" w:eastAsia="zh-CN"/>
        </w:rPr>
        <w:t xml:space="preserve">               </w:t>
      </w:r>
      <w:r>
        <w:rPr>
          <w:rFonts w:hint="eastAsia"/>
          <w:sz w:val="24"/>
          <w:szCs w:val="32"/>
        </w:rPr>
        <w:t>A.What do you do on the weekend?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Mike: Today is Sunday. 2.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       </w:t>
      </w:r>
      <w:r>
        <w:rPr>
          <w:rFonts w:hint="eastAsia"/>
          <w:sz w:val="24"/>
          <w:szCs w:val="32"/>
        </w:rPr>
        <w:t>B. Sometimes I play sports,too.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Zhang Peng: I often play sports.</w:t>
      </w:r>
      <w:r>
        <w:rPr>
          <w:rFonts w:hint="eastAsia"/>
          <w:sz w:val="24"/>
          <w:szCs w:val="32"/>
          <w:lang w:val="en-US" w:eastAsia="zh-CN"/>
        </w:rPr>
        <w:t xml:space="preserve">              </w:t>
      </w:r>
      <w:r>
        <w:rPr>
          <w:rFonts w:hint="eastAsia"/>
          <w:sz w:val="24"/>
          <w:szCs w:val="32"/>
        </w:rPr>
        <w:t>C.How are 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Sometimes I read books.3.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       </w:t>
      </w:r>
      <w:r>
        <w:rPr>
          <w:rFonts w:hint="eastAsia"/>
          <w:sz w:val="24"/>
          <w:szCs w:val="32"/>
        </w:rPr>
        <w:t>D.Good idea!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Mike: Usually I go for a walk.4.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E.What about 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2899410</wp:posOffset>
                </wp:positionH>
                <wp:positionV relativeFrom="paragraph">
                  <wp:posOffset>13970</wp:posOffset>
                </wp:positionV>
                <wp:extent cx="2571750" cy="635"/>
                <wp:effectExtent l="0" t="0" r="0" b="0"/>
                <wp:wrapNone/>
                <wp:docPr id="10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28.3pt;margin-top:1.1pt;height:0.05pt;width:202.5pt;z-index:251669504;mso-width-relative:page;mso-height-relative:page;" filled="f" stroked="t" coordsize="21600,21600" o:gfxdata="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U64nDU&#10;AAAABwEAAA8AAAAAAAAAAQAgAAAAIgAAAGRycy9kb3ducmV2LnhtbFBLAQIUABQAAAAIAIdO4kCn&#10;rG6E6wEAAN8DAAAOAAAAAAAAAAEAIAAAACMBAABkcnMvZTJvRG9jLnhtbFBLBQYAAAAABgAGAFkB&#10;AACA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4"/>
          <w:szCs w:val="32"/>
        </w:rPr>
        <w:t>Mike:5.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十二、判断每组单词划线部分发音是否完全相同，在括号里写（相同）或“F”（不相同）。（每小题1分，共5分）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)1.A.grass</w:t>
      </w:r>
      <w:r>
        <w:rPr>
          <w:rFonts w:hint="eastAsia"/>
          <w:sz w:val="24"/>
          <w:szCs w:val="32"/>
          <w:lang w:val="en-US" w:eastAsia="zh-CN"/>
        </w:rPr>
        <w:t xml:space="preserve">             </w:t>
      </w:r>
      <w:r>
        <w:rPr>
          <w:rFonts w:hint="eastAsia"/>
          <w:sz w:val="24"/>
          <w:szCs w:val="32"/>
        </w:rPr>
        <w:t>B.glass</w:t>
      </w:r>
      <w:r>
        <w:rPr>
          <w:rFonts w:hint="eastAsia"/>
          <w:sz w:val="24"/>
          <w:szCs w:val="32"/>
          <w:lang w:val="en-US" w:eastAsia="zh-CN"/>
        </w:rPr>
        <w:t xml:space="preserve">           </w:t>
      </w:r>
      <w:r>
        <w:rPr>
          <w:rFonts w:hint="eastAsia"/>
          <w:sz w:val="24"/>
          <w:szCs w:val="32"/>
        </w:rPr>
        <w:t>C.green</w:t>
      </w:r>
      <w:r>
        <w:rPr>
          <w:rFonts w:hint="eastAsia"/>
          <w:sz w:val="24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)2.A.class</w:t>
      </w:r>
      <w:r>
        <w:rPr>
          <w:rFonts w:hint="eastAsia"/>
          <w:sz w:val="24"/>
          <w:szCs w:val="32"/>
          <w:lang w:val="en-US" w:eastAsia="zh-CN"/>
        </w:rPr>
        <w:t xml:space="preserve">             </w:t>
      </w:r>
      <w:r>
        <w:rPr>
          <w:rFonts w:hint="eastAsia"/>
          <w:sz w:val="24"/>
          <w:szCs w:val="32"/>
        </w:rPr>
        <w:t>B.clever</w:t>
      </w:r>
      <w:r>
        <w:rPr>
          <w:rFonts w:hint="eastAsia"/>
          <w:sz w:val="24"/>
          <w:szCs w:val="32"/>
          <w:lang w:val="en-US" w:eastAsia="zh-CN"/>
        </w:rPr>
        <w:t xml:space="preserve">           </w:t>
      </w:r>
      <w:r>
        <w:rPr>
          <w:rFonts w:hint="eastAsia"/>
          <w:sz w:val="24"/>
          <w:szCs w:val="32"/>
        </w:rPr>
        <w:t>C.clock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)3.A.show</w:t>
      </w:r>
      <w:r>
        <w:rPr>
          <w:rFonts w:hint="eastAsia"/>
          <w:sz w:val="24"/>
          <w:szCs w:val="32"/>
          <w:lang w:val="en-US" w:eastAsia="zh-CN"/>
        </w:rPr>
        <w:t xml:space="preserve">            </w:t>
      </w:r>
      <w:r>
        <w:rPr>
          <w:rFonts w:hint="eastAsia"/>
          <w:sz w:val="24"/>
          <w:szCs w:val="32"/>
        </w:rPr>
        <w:t>B.English</w:t>
      </w:r>
      <w:r>
        <w:rPr>
          <w:rFonts w:hint="eastAsia"/>
          <w:sz w:val="24"/>
          <w:szCs w:val="32"/>
          <w:lang w:val="en-US" w:eastAsia="zh-CN"/>
        </w:rPr>
        <w:t xml:space="preserve">          </w:t>
      </w:r>
      <w:r>
        <w:rPr>
          <w:rFonts w:hint="eastAsia"/>
          <w:sz w:val="24"/>
          <w:szCs w:val="32"/>
        </w:rPr>
        <w:t>C.short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 w:eastAsia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)4.A.play</w:t>
      </w:r>
      <w:r>
        <w:rPr>
          <w:rFonts w:hint="eastAsia"/>
          <w:sz w:val="24"/>
          <w:szCs w:val="32"/>
          <w:lang w:val="en-US" w:eastAsia="zh-CN"/>
        </w:rPr>
        <w:t xml:space="preserve">             </w:t>
      </w:r>
      <w:r>
        <w:rPr>
          <w:rFonts w:hint="eastAsia"/>
          <w:sz w:val="24"/>
          <w:szCs w:val="32"/>
        </w:rPr>
        <w:t>B.please</w:t>
      </w:r>
      <w:r>
        <w:rPr>
          <w:rFonts w:hint="eastAsia"/>
          <w:sz w:val="24"/>
          <w:szCs w:val="32"/>
          <w:lang w:val="en-US" w:eastAsia="zh-CN"/>
        </w:rPr>
        <w:t xml:space="preserve">          </w:t>
      </w:r>
      <w:r>
        <w:rPr>
          <w:rFonts w:hint="eastAsia"/>
          <w:sz w:val="24"/>
          <w:szCs w:val="32"/>
        </w:rPr>
        <w:t>C.eggplant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( 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)5.A.chair</w:t>
      </w:r>
      <w:r>
        <w:rPr>
          <w:rFonts w:hint="eastAsia"/>
          <w:sz w:val="24"/>
          <w:szCs w:val="32"/>
          <w:lang w:val="en-US" w:eastAsia="zh-CN"/>
        </w:rPr>
        <w:t xml:space="preserve">            </w:t>
      </w:r>
      <w:r>
        <w:rPr>
          <w:rFonts w:hint="eastAsia"/>
          <w:sz w:val="24"/>
          <w:szCs w:val="32"/>
        </w:rPr>
        <w:t>B.Chinese</w:t>
      </w:r>
      <w:r>
        <w:rPr>
          <w:rFonts w:hint="eastAsia"/>
          <w:sz w:val="24"/>
          <w:szCs w:val="32"/>
          <w:lang w:val="en-US" w:eastAsia="zh-CN"/>
        </w:rPr>
        <w:t xml:space="preserve">         </w:t>
      </w:r>
      <w:r>
        <w:rPr>
          <w:rFonts w:hint="eastAsia"/>
          <w:sz w:val="24"/>
          <w:szCs w:val="32"/>
        </w:rPr>
        <w:t>C. Christmas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十三、单项选择，将正确答案的代号填在括号里。（每小题1分，共5分）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)1.</w:t>
      </w:r>
      <w:r>
        <w:rPr>
          <w:rFonts w:hint="eastAsia"/>
          <w:sz w:val="24"/>
          <w:szCs w:val="32"/>
          <w:lang w:eastAsia="zh-CN"/>
        </w:rPr>
        <w:t>——</w:t>
      </w:r>
      <w:r>
        <w:rPr>
          <w:rFonts w:hint="eastAsia"/>
          <w:sz w:val="24"/>
          <w:szCs w:val="32"/>
        </w:rPr>
        <w:t>Let's go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this Sunday afternoon. -OK.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720" w:firstLineChars="3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A.shop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B.shopping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C.shoping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 w:eastAsia="宋体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 xml:space="preserve"> )2.Tree Planting Day is usually in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A.March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B.February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C.September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)3.Autumn is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favourite season.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A.me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B.my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C.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default" w:eastAsia="宋体"/>
          <w:sz w:val="24"/>
          <w:szCs w:val="32"/>
          <w:u w:val="none"/>
          <w:lang w:val="en-US" w:eastAsia="zh-CN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 xml:space="preserve"> )4.</w:t>
      </w:r>
      <w:r>
        <w:rPr>
          <w:rFonts w:hint="eastAsia"/>
          <w:sz w:val="24"/>
          <w:szCs w:val="32"/>
          <w:lang w:eastAsia="zh-CN"/>
        </w:rPr>
        <w:t>—</w:t>
      </w:r>
      <w:r>
        <w:rPr>
          <w:rFonts w:hint="eastAsia"/>
          <w:sz w:val="24"/>
          <w:szCs w:val="32"/>
        </w:rPr>
        <w:t>When do you go to bed at night?</w:t>
      </w:r>
      <w:r>
        <w:rPr>
          <w:rFonts w:hint="eastAsia"/>
          <w:sz w:val="24"/>
          <w:szCs w:val="32"/>
          <w:lang w:val="en-US" w:eastAsia="zh-CN"/>
        </w:rPr>
        <w:t xml:space="preserve">   —I go to bed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32"/>
          <w:u w:val="none"/>
          <w:lang w:val="en-US" w:eastAsia="zh-CN"/>
        </w:rPr>
        <w:t xml:space="preserve"> 9:30.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960" w:firstLineChars="4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A.on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B.in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C.at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 xml:space="preserve"> )5.</w:t>
      </w:r>
      <w:r>
        <w:rPr>
          <w:rFonts w:hint="eastAsia"/>
          <w:sz w:val="24"/>
          <w:szCs w:val="32"/>
          <w:lang w:eastAsia="zh-CN"/>
        </w:rPr>
        <w:t>—</w:t>
      </w:r>
      <w:r>
        <w:rPr>
          <w:rFonts w:hint="eastAsia"/>
          <w:sz w:val="24"/>
          <w:szCs w:val="32"/>
        </w:rPr>
        <w:t>do you like winter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best?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  <w:lang w:eastAsia="zh-CN"/>
        </w:rPr>
        <w:t>—</w:t>
      </w:r>
      <w:r>
        <w:rPr>
          <w:rFonts w:hint="eastAsia"/>
          <w:sz w:val="24"/>
          <w:szCs w:val="32"/>
        </w:rPr>
        <w:t>Because I can play in the snow in winter.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960" w:firstLineChars="4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A.Where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>B.What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C.Why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十四、阅读理解：根据短文内容，完成后面的练习。（共1分，共10分）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b/>
          <w:bCs/>
          <w:sz w:val="22"/>
          <w:szCs w:val="28"/>
        </w:rPr>
      </w:pPr>
      <w:r>
        <w:rPr>
          <w:rFonts w:hint="eastAsia"/>
          <w:b/>
          <w:bCs/>
          <w:sz w:val="22"/>
          <w:szCs w:val="28"/>
        </w:rPr>
        <w:t>（一）阅读短文，从方框里选择正确的单词填在横线上。（每小题1分，共5分）</w:t>
      </w:r>
    </w:p>
    <w:tbl>
      <w:tblPr>
        <w:tblStyle w:val="5"/>
        <w:tblpPr w:leftFromText="180" w:rightFromText="180" w:vertAnchor="text" w:horzAnchor="page" w:tblpX="2745" w:tblpY="6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9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</w:rPr>
              <w:t>hot  four   with   snowman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32"/>
              </w:rPr>
              <w:t>swimming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24"/>
          <w:szCs w:val="32"/>
          <w:vertAlign w:val="baseline"/>
        </w:rPr>
      </w:pP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There are 1.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32"/>
          <w:u w:val="none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seasons in a year. Let me tell you about the seasons. In spring,it is warm and sunny. I fly kites and plant trees. Summer is always 2.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I often go 3.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and eat ice cream. It's cool and windy in fall. I often go on a picnic 4.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my friends. When winter comes, sometimes I make a 5.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 xml:space="preserve"> . What do you do in your seasons?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（二）阅读短文，判断各题是否正确，在括号里写“T”（正确）或“F”（错误）。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（每小题1分，共5分）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I am a doctor. I work at night. I go to work at 6:30 p. m. I eat dinner at 9:30. I usually go home at 8:00 in the morning. After breakfast, I go to bed at 9:10 a. m. I usually get up at 2:30 in the afternoon. I eat lunch at 3:00 in the afternoon. Then I play sports at 4:00 in the afternoon.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This is my day. I enjoy my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 xml:space="preserve"> 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1.I go to work at 6:30 a.m.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 xml:space="preserve"> 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2.1 go to bed at 9:10 p.m.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(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3.I eat lunch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at 3:00 p.m.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(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4.I play sports at 4:00 p.m.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40" w:firstLineChars="100"/>
        <w:textAlignment w:val="auto"/>
        <w:rPr>
          <w:sz w:val="24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/>
          <w:sz w:val="24"/>
          <w:szCs w:val="32"/>
        </w:rPr>
        <w:t xml:space="preserve">(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)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5.I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am a nurse. I enjoy my life.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9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8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FBF1B0F"/>
    <w:rsid w:val="50E817D2"/>
    <w:rsid w:val="59424AB7"/>
    <w:rsid w:val="5C7B7E8F"/>
    <w:rsid w:val="69000820"/>
    <w:rsid w:val="6BDD4A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1"/>
    <w:basedOn w:val="1"/>
    <w:qFormat/>
    <w:uiPriority w:val="0"/>
    <w:pPr>
      <w:adjustRightInd w:val="0"/>
      <w:snapToGrid w:val="0"/>
      <w:spacing w:line="680" w:lineRule="exact"/>
      <w:ind w:firstLine="1600" w:firstLineChars="400"/>
    </w:pPr>
    <w:rPr>
      <w:rFonts w:hint="eastAsia" w:ascii="宋体" w:hAnsi="宋体" w:eastAsia="宋体"/>
      <w:color w:val="000000"/>
      <w:sz w:val="40"/>
      <w:szCs w:val="22"/>
    </w:rPr>
  </w:style>
  <w:style w:type="character" w:customStyle="1" w:styleId="8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1278</Words>
  <Characters>2804</Characters>
  <Lines>0</Lines>
  <Paragraphs>0</Paragraphs>
  <TotalTime>157266240</TotalTime>
  <ScaleCrop>false</ScaleCrop>
  <LinksUpToDate>false</LinksUpToDate>
  <CharactersWithSpaces>4210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2023-01-28T02:55:00Z</dcterms:created>
  <dc:creator>Administrator</dc:creator>
  <cp:lastModifiedBy>。</cp:lastModifiedBy>
  <dcterms:modified xsi:type="dcterms:W3CDTF">2023-06-19T10:17:43Z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F132AE243DC74676B5209A49747434F8_13</vt:lpwstr>
  </property>
</Properties>
</file>