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10629900</wp:posOffset>
            </wp:positionV>
            <wp:extent cx="444500" cy="2794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第二十九章　直线与圆的位置关系</w:t>
      </w:r>
      <w:r>
        <w:rPr>
          <w:rFonts w:hint="eastAsia" w:asciiTheme="minorEastAsia" w:hAnsiTheme="minorEastAsia"/>
          <w:b/>
          <w:sz w:val="28"/>
        </w:rPr>
        <w:t>》专项拓展训练（三）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切线长定理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河北石家庄二十八中月考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一圆内切于四边形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=10,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=7,</w:t>
      </w:r>
      <w:r>
        <w:rPr>
          <w:rFonts w:hint="eastAsia" w:asciiTheme="minorEastAsia" w:hAnsiTheme="minorEastAsia"/>
          <w:sz w:val="22"/>
        </w:rPr>
        <w:t xml:space="preserve">则此四边形的周长为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36980" cy="944880"/>
            <wp:effectExtent l="0" t="0" r="1270" b="7620"/>
            <wp:docPr id="5" name="18ybgjj9s29-42.jpg" descr="id:214749399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ybgjj9s29-42.jpg" descr="id:2147493997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9624" cy="9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A.32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B.34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C.36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D.38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把△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剪成三部分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边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放在同一直线上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都落在直线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2),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4464685" cy="1066800"/>
            <wp:effectExtent l="0" t="0" r="0" b="0"/>
            <wp:docPr id="1" name="19sx24Z-47.jpg" descr="id:214749401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sx24Z-47.jpg" descr="id:2147494011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46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外心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内心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三条中线的交点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三条高的交点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福建中考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为☉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的延长线上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PD</w:t>
      </w:r>
      <w:r>
        <w:rPr>
          <w:rFonts w:hint="eastAsia" w:asciiTheme="minorEastAsia" w:hAnsiTheme="minorEastAsia"/>
          <w:sz w:val="22"/>
        </w:rPr>
        <w:t>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相切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切点分别为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=6,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>sin∠</w:t>
      </w:r>
      <w:r>
        <w:rPr>
          <w:rFonts w:asciiTheme="minorEastAsia" w:hAnsiTheme="minorEastAsia"/>
          <w:i/>
          <w:iCs/>
          <w:sz w:val="22"/>
        </w:rPr>
        <w:t>CAD</w:t>
      </w:r>
      <w:r>
        <w:rPr>
          <w:rFonts w:hint="eastAsia" w:asciiTheme="minorEastAsia" w:hAnsiTheme="minorEastAsia"/>
          <w:sz w:val="22"/>
        </w:rPr>
        <w:t xml:space="preserve">等于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19885" cy="1062990"/>
            <wp:effectExtent l="0" t="0" r="0" b="3810"/>
            <wp:docPr id="2" name="T10.jpg" descr="id:214749402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10.jpg" descr="id:2147494025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3760" cy="106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河北九市模拟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为△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=60°,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=2,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则△</w:t>
      </w:r>
      <w:r>
        <w:rPr>
          <w:rFonts w:asciiTheme="minorEastAsia" w:hAnsiTheme="minorEastAsia"/>
          <w:i/>
          <w:iCs/>
          <w:sz w:val="22"/>
        </w:rPr>
        <w:t>DBC</w:t>
      </w:r>
      <w:r>
        <w:rPr>
          <w:rFonts w:hint="eastAsia" w:asciiTheme="minorEastAsia" w:hAnsiTheme="minorEastAsia"/>
          <w:sz w:val="22"/>
        </w:rPr>
        <w:t xml:space="preserve">的面积是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38910" cy="1003935"/>
            <wp:effectExtent l="0" t="0" r="8890" b="5715"/>
            <wp:docPr id="3" name="2020JNSX-3.jpg" descr="id:214749403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JNSX-3.jpg" descr="id:2147494039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466" cy="1011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A.4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D.4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的边长为</w:t>
      </w:r>
      <w:r>
        <w:rPr>
          <w:rFonts w:asciiTheme="minorEastAsia" w:hAnsiTheme="minorEastAsia"/>
          <w:sz w:val="22"/>
        </w:rPr>
        <w:t>4 cm,</w:t>
      </w:r>
      <w:r>
        <w:rPr>
          <w:rFonts w:hint="eastAsia" w:asciiTheme="minorEastAsia" w:hAnsiTheme="minorEastAsia"/>
          <w:sz w:val="22"/>
        </w:rPr>
        <w:t>以正方形的一边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为直径在正方形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内作半圆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作半圆的切线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与半圆相切于点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hint="eastAsia" w:asciiTheme="minorEastAsia" w:hAnsiTheme="minorEastAsia"/>
          <w:sz w:val="22"/>
        </w:rPr>
        <w:t>的面积为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35050" cy="1029970"/>
            <wp:effectExtent l="0" t="0" r="0" b="0"/>
            <wp:docPr id="4" name="18ybgjj9s29-44.jpg" descr="id:214749404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8ybgjj9s29-44.jpg" descr="id:2147494046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3911" cy="105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A.12 cm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B.10 cm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C.8 cm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D.6 cm</w:t>
      </w:r>
      <w:r>
        <w:rPr>
          <w:rFonts w:asciiTheme="minorEastAsia" w:hAnsiTheme="minorEastAsia"/>
          <w:sz w:val="22"/>
          <w:vertAlign w:val="superscript"/>
        </w:rPr>
        <w:t>2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为切点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的直径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的延长线相交于点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813560" cy="1042670"/>
            <wp:effectExtent l="0" t="0" r="0" b="5080"/>
            <wp:docPr id="8" name="18ybgjj9s29-46.jpg" descr="id:214749408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8ybgjj9s29-46.jpg" descr="id:2147494081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5701" cy="105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∠1=20°,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hint="eastAsia" w:asciiTheme="minorEastAsia" w:hAnsiTheme="minorEastAsia"/>
          <w:sz w:val="22"/>
        </w:rPr>
        <w:t>的度数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∠1</w:t>
      </w:r>
      <w:r>
        <w:rPr>
          <w:rFonts w:hint="eastAsia" w:asciiTheme="minorEastAsia" w:hAnsiTheme="minorEastAsia"/>
          <w:sz w:val="22"/>
        </w:rPr>
        <w:t>为多少度时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并说明理由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内切圆☉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CA</w:t>
      </w:r>
      <w:r>
        <w:rPr>
          <w:rFonts w:hint="eastAsia" w:asciiTheme="minorEastAsia" w:hAnsiTheme="minorEastAsia"/>
          <w:sz w:val="22"/>
        </w:rPr>
        <w:t>分别切于点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BI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CI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FD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86840" cy="1296035"/>
            <wp:effectExtent l="0" t="0" r="3810" b="0"/>
            <wp:docPr id="9" name="16WJJCZYBGSX第24章113.jpg" descr="id:214749409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6WJJCZYBGSX第24章113.jpg" descr="id:2147494095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3379" cy="130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=60°,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FDE</w:t>
      </w:r>
      <w:r>
        <w:rPr>
          <w:rFonts w:hint="eastAsia" w:asciiTheme="minorEastAsia" w:hAnsiTheme="minorEastAsia"/>
          <w:sz w:val="22"/>
        </w:rPr>
        <w:t>的度数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FDE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试猜想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hint="eastAsia" w:asciiTheme="minorEastAsia" w:hAnsiTheme="minorEastAsia"/>
          <w:sz w:val="22"/>
        </w:rPr>
        <w:t>的关系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并证明你的结论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三角形的内心和外心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三角形的内心与外心的识别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河北唐山期中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当一个三角形的内心与外心重合时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 xml:space="preserve">这个三角形一定是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直角三角形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等腰直角三角形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钝角三角形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等边三角形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河北石家庄期中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九个相同的小等边三角形如图所示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是一个三角形的外心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 xml:space="preserve">则这个三角形是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16990" cy="1022350"/>
            <wp:effectExtent l="0" t="0" r="0" b="6350"/>
            <wp:docPr id="27" name="202224-5.eps" descr="id:214749415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02224-5.eps" descr="id:2147494151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6512" cy="103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ABE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ACE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[2021</w:t>
      </w:r>
      <w:r>
        <w:rPr>
          <w:rFonts w:hint="eastAsia" w:asciiTheme="minorEastAsia" w:hAnsiTheme="minorEastAsia"/>
          <w:sz w:val="22"/>
        </w:rPr>
        <w:t>河北唐山二模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根据尺规作图的痕迹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 xml:space="preserve">可用直尺成功找到三角形内心的是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950335" cy="979170"/>
            <wp:effectExtent l="0" t="0" r="0" b="0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6514" cy="99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边上一点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为圆心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hint="eastAsia" w:asciiTheme="minorEastAsia" w:hAnsiTheme="minorEastAsia"/>
          <w:sz w:val="22"/>
        </w:rPr>
        <w:t>为半径的☉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切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BI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88415" cy="979170"/>
            <wp:effectExtent l="0" t="0" r="6985" b="0"/>
            <wp:docPr id="29" name="202224-11.eps" descr="id:214749417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202224-11.eps" descr="id:2147494179;FounderCE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0544" cy="99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IF</w:t>
      </w:r>
      <w:r>
        <w:rPr>
          <w:rFonts w:asciiTheme="minorEastAsia" w:hAnsiTheme="minorEastAsia"/>
          <w:sz w:val="22"/>
        </w:rPr>
        <w:t xml:space="preserve"> 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IF</w:t>
      </w:r>
      <w:r>
        <w:rPr>
          <w:rFonts w:asciiTheme="minorEastAsia" w:hAnsiTheme="minorEastAsia"/>
          <w:sz w:val="22"/>
        </w:rPr>
        <w:t>=2,∠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=30°,</w:t>
      </w:r>
      <w:r>
        <w:rPr>
          <w:rFonts w:hint="eastAsia" w:asciiTheme="minorEastAsia" w:hAnsiTheme="minorEastAsia"/>
          <w:sz w:val="22"/>
        </w:rPr>
        <w:t>求圆心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到</w:t>
      </w:r>
      <w:r>
        <w:rPr>
          <w:rFonts w:asciiTheme="minorEastAsia" w:hAnsiTheme="minorEastAsia"/>
          <w:i/>
          <w:iCs/>
          <w:sz w:val="22"/>
        </w:rPr>
        <w:t>BI</w:t>
      </w:r>
      <w:r>
        <w:rPr>
          <w:rFonts w:hint="eastAsia" w:asciiTheme="minorEastAsia" w:hAnsiTheme="minorEastAsia"/>
          <w:sz w:val="22"/>
        </w:rPr>
        <w:t>的距离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利用内心的性质求角度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内接于☉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AIC</w:t>
      </w:r>
      <w:r>
        <w:rPr>
          <w:rFonts w:asciiTheme="minorEastAsia" w:hAnsiTheme="minorEastAsia"/>
          <w:sz w:val="22"/>
        </w:rPr>
        <w:t>=124°,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的延长线上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CDE</w:t>
      </w:r>
      <w:r>
        <w:rPr>
          <w:rFonts w:hint="eastAsia" w:asciiTheme="minorEastAsia" w:hAnsiTheme="minorEastAsia"/>
          <w:sz w:val="22"/>
        </w:rPr>
        <w:t>的度数为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15390" cy="848995"/>
            <wp:effectExtent l="0" t="0" r="3810" b="8255"/>
            <wp:docPr id="13" name="22JJSX9SCC-51.EPS" descr="id:214749421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2JJSX9SCC-51.EPS" descr="id:2147494214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9778" cy="8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A.56°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B.62</w:t>
      </w:r>
      <w:r>
        <w:rPr>
          <w:rFonts w:hint="eastAsia" w:asciiTheme="minorEastAsia" w:hAnsiTheme="minorEastAsia"/>
          <w:sz w:val="22"/>
        </w:rPr>
        <w:t>°</w:t>
      </w:r>
      <w:r>
        <w:rPr>
          <w:rFonts w:hint="eastAsia"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C.68</w:t>
      </w:r>
      <w:r>
        <w:rPr>
          <w:rFonts w:hint="eastAsia" w:asciiTheme="minorEastAsia" w:hAnsiTheme="minorEastAsia"/>
          <w:sz w:val="22"/>
        </w:rPr>
        <w:t>°</w:t>
      </w:r>
      <w:r>
        <w:rPr>
          <w:rFonts w:hint="eastAsia"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D.78</w:t>
      </w:r>
      <w:r>
        <w:rPr>
          <w:rFonts w:hint="eastAsia" w:asciiTheme="minorEastAsia" w:hAnsiTheme="minorEastAsia"/>
          <w:sz w:val="22"/>
        </w:rPr>
        <w:t>°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在扇形</w:t>
      </w:r>
      <w:r>
        <w:rPr>
          <w:rFonts w:asciiTheme="minorEastAsia" w:hAnsiTheme="minorEastAsia"/>
          <w:i/>
          <w:iCs/>
          <w:sz w:val="22"/>
        </w:rPr>
        <w:t>CAB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垂足为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,☉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ACD</w:t>
      </w:r>
      <w:r>
        <w:rPr>
          <w:rFonts w:hint="eastAsia" w:asciiTheme="minorEastAsia" w:hAnsiTheme="minorEastAsia"/>
          <w:sz w:val="22"/>
        </w:rPr>
        <w:t>的内切圆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AEB</w:t>
      </w:r>
      <w:r>
        <w:rPr>
          <w:rFonts w:hint="eastAsia" w:asciiTheme="minorEastAsia" w:hAnsiTheme="minorEastAsia"/>
          <w:sz w:val="22"/>
        </w:rPr>
        <w:t>的度数为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</w:t>
      </w:r>
      <w:r>
        <w:rPr>
          <w:rFonts w:asciiTheme="minorEastAsia" w:hAnsiTheme="minorEastAsia"/>
          <w:i/>
          <w:iCs/>
          <w:sz w:val="22"/>
        </w:rPr>
        <w:t>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021715" cy="923925"/>
            <wp:effectExtent l="0" t="0" r="6985" b="0"/>
            <wp:docPr id="11" name="22JJSX9SCC-52.EPS" descr="id:214749422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2JJSX9SCC-52.EPS" descr="id:2147494221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9726" cy="93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三角形的内心与外心的综合</w:t>
      </w:r>
    </w:p>
    <w:p>
      <w:pPr>
        <w:spacing w:line="360" w:lineRule="auto"/>
        <w:jc w:val="left"/>
        <w:rPr>
          <w:rFonts w:asciiTheme="minorEastAsia" w:hAnsiTheme="minorEastAsia"/>
          <w:i/>
          <w:iCs/>
          <w:sz w:val="22"/>
        </w:rPr>
      </w:pPr>
      <w:r>
        <w:rPr>
          <w:rFonts w:asciiTheme="minorEastAsia" w:hAnsiTheme="minorEastAsia"/>
          <w:sz w:val="22"/>
        </w:rPr>
        <w:t>7. [2020</w:t>
      </w:r>
      <w:r>
        <w:rPr>
          <w:rFonts w:hint="eastAsia" w:asciiTheme="minorEastAsia" w:hAnsiTheme="minorEastAsia"/>
          <w:sz w:val="22"/>
        </w:rPr>
        <w:t>河北石家庄三模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=90°, ∠</w:t>
      </w:r>
      <w:r>
        <w:rPr>
          <w:rFonts w:asciiTheme="minorEastAsia" w:hAnsiTheme="minorEastAsia"/>
          <w:i/>
          <w:iCs/>
          <w:sz w:val="22"/>
        </w:rPr>
        <w:t>ABC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=105°.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=5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则△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hint="eastAsia" w:asciiTheme="minorEastAsia" w:hAnsiTheme="minorEastAsia"/>
          <w:sz w:val="22"/>
        </w:rPr>
        <w:t>的外心与△</w:t>
      </w:r>
      <w:r>
        <w:rPr>
          <w:rFonts w:asciiTheme="minorEastAsia" w:hAnsiTheme="minorEastAsia"/>
          <w:i/>
          <w:iCs/>
          <w:sz w:val="22"/>
        </w:rPr>
        <w:t>BCD</w:t>
      </w:r>
      <w:r>
        <w:rPr>
          <w:rFonts w:hint="eastAsia" w:asciiTheme="minorEastAsia" w:hAnsiTheme="minorEastAsia"/>
          <w:sz w:val="22"/>
        </w:rPr>
        <w:t xml:space="preserve">的内心的距离是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16025" cy="1562100"/>
            <wp:effectExtent l="0" t="0" r="3175" b="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1295" cy="156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A.5</w:t>
      </w:r>
      <w:r>
        <w:rPr>
          <w:rFonts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>　　　　</w:t>
      </w:r>
      <w:r>
        <w:rPr>
          <w:rFonts w:asciiTheme="minorEastAsia" w:hAnsiTheme="minorEastAsia"/>
          <w:sz w:val="22"/>
        </w:rPr>
        <w:t>B.5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>　　　　</w:t>
      </w: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>　　　　</w:t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 [2021</w:t>
      </w:r>
      <w:r>
        <w:rPr>
          <w:rFonts w:hint="eastAsia" w:asciiTheme="minorEastAsia" w:hAnsiTheme="minorEastAsia"/>
          <w:sz w:val="22"/>
        </w:rPr>
        <w:t>河北石家庄期末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BOC</w:t>
      </w:r>
      <w:r>
        <w:rPr>
          <w:rFonts w:asciiTheme="minorEastAsia" w:hAnsiTheme="minorEastAsia"/>
          <w:sz w:val="22"/>
        </w:rPr>
        <w:t>=140°,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是内心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是外心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hint="eastAsia" w:asciiTheme="minorEastAsia" w:hAnsiTheme="minorEastAsia"/>
          <w:sz w:val="22"/>
        </w:rPr>
        <w:t>的度数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06195" cy="900430"/>
            <wp:effectExtent l="0" t="0" r="8255" b="0"/>
            <wp:docPr id="31" name="202224-10.eps" descr="id:214749426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02224-10.eps" descr="id:2147494263;FounderCE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2467" cy="9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切线长定理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由题意可得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=7+10=17,</w:t>
      </w:r>
      <w:r>
        <w:rPr>
          <w:rFonts w:hint="eastAsia" w:asciiTheme="minorEastAsia" w:hAnsiTheme="minorEastAsia"/>
          <w:sz w:val="22"/>
        </w:rPr>
        <w:t>所以此四边形的周长为</w:t>
      </w:r>
      <w:r>
        <w:rPr>
          <w:rFonts w:asciiTheme="minorEastAsia" w:hAnsiTheme="minorEastAsia"/>
          <w:sz w:val="22"/>
        </w:rPr>
        <w:t>34.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3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.∵</w:t>
      </w:r>
      <w:r>
        <w:rPr>
          <w:rFonts w:asciiTheme="minorEastAsia" w:hAnsiTheme="minorEastAsia"/>
          <w:i/>
          <w:iCs/>
          <w:sz w:val="22"/>
        </w:rPr>
        <w:t>MN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3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OD'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D'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OE'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E'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OF'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F'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由题意知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OD'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OE'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  <w:vertAlign w:val="subscript"/>
        </w:rPr>
        <w:t>3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OF'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OD'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OE'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OF'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图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中的点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三个内角平分线的交点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15695" cy="935355"/>
            <wp:effectExtent l="0" t="0" r="8255" b="0"/>
            <wp:docPr id="7" name="19sx24ZDA-24.jpg" descr="id:214749265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9sx24ZDA-24.jpg" descr="id:2147492656;FounderCE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33406" cy="94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2"/>
        </w:rPr>
        <w:t xml:space="preserve">    </w:t>
      </w:r>
      <w:r>
        <w:rPr>
          <w:rFonts w:asciiTheme="minorEastAsia" w:hAnsiTheme="minorEastAsia"/>
          <w:sz w:val="22"/>
        </w:rPr>
        <w:drawing>
          <wp:inline distT="0" distB="0" distL="0" distR="0">
            <wp:extent cx="2771775" cy="762000"/>
            <wp:effectExtent l="0" t="0" r="9525" b="0"/>
            <wp:docPr id="6" name="19sx24ZDA-23.jpg" descr="id:214749266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sx24ZDA-23.jpg" descr="id:2147492663;FounderCE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87980" cy="76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</w:t>
      </w:r>
      <w:r>
        <w:rPr>
          <w:rFonts w:asciiTheme="minorEastAsia" w:hAnsiTheme="minorEastAsia"/>
          <w:i/>
          <w:iCs/>
          <w:sz w:val="22"/>
        </w:rPr>
        <w:t>CP</w:t>
      </w:r>
      <w:r>
        <w:rPr>
          <w:rFonts w:asciiTheme="minorEastAsia" w:hAnsiTheme="minorEastAsia"/>
          <w:sz w:val="22"/>
        </w:rPr>
        <w:t xml:space="preserve">, </w:t>
      </w:r>
      <w:r>
        <w:rPr>
          <w:rFonts w:asciiTheme="minorEastAsia" w:hAnsiTheme="minorEastAsia"/>
          <w:i/>
          <w:iCs/>
          <w:sz w:val="22"/>
        </w:rPr>
        <w:t>DP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OCP</w:t>
      </w:r>
      <w:r>
        <w:rPr>
          <w:rFonts w:asciiTheme="minorEastAsia" w:hAnsiTheme="minorEastAsia"/>
          <w:sz w:val="22"/>
        </w:rPr>
        <w:t>=90°,</w:t>
      </w:r>
      <w:r>
        <w:rPr>
          <w:rFonts w:hint="eastAsia" w:asciiTheme="minorEastAsia" w:hAnsiTheme="minorEastAsia"/>
          <w:sz w:val="22"/>
        </w:rPr>
        <w:t>易知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CAP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PAD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CAD</w:t>
      </w:r>
      <w:r>
        <w:rPr>
          <w:rFonts w:asciiTheme="minorEastAsia" w:hAnsiTheme="minorEastAsia"/>
          <w:sz w:val="22"/>
        </w:rPr>
        <w:t>=2∠</w:t>
      </w:r>
      <w:r>
        <w:rPr>
          <w:rFonts w:asciiTheme="minorEastAsia" w:hAnsiTheme="minorEastAsia"/>
          <w:i/>
          <w:iCs/>
          <w:sz w:val="22"/>
        </w:rPr>
        <w:t>CAP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OAC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ACO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COP</w:t>
      </w:r>
      <w:r>
        <w:rPr>
          <w:rFonts w:asciiTheme="minorEastAsia" w:hAnsiTheme="minorEastAsia"/>
          <w:sz w:val="22"/>
        </w:rPr>
        <w:t>=2∠</w:t>
      </w:r>
      <w:r>
        <w:rPr>
          <w:rFonts w:asciiTheme="minorEastAsia" w:hAnsiTheme="minorEastAsia"/>
          <w:i/>
          <w:iCs/>
          <w:sz w:val="22"/>
        </w:rPr>
        <w:t>CAO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COP</w:t>
      </w:r>
      <w:r>
        <w:rPr>
          <w:rFonts w:asciiTheme="minorEastAsia" w:hAnsiTheme="minorEastAsia"/>
          <w:sz w:val="22"/>
        </w:rPr>
        <w:t>= ∠</w:t>
      </w:r>
      <w:r>
        <w:rPr>
          <w:rFonts w:asciiTheme="minorEastAsia" w:hAnsiTheme="minorEastAsia"/>
          <w:i/>
          <w:iCs/>
          <w:sz w:val="22"/>
        </w:rPr>
        <w:t>CAD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COP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=3,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=5,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sin∠</w:t>
      </w:r>
      <w:r>
        <w:rPr>
          <w:rFonts w:asciiTheme="minorEastAsia" w:hAnsiTheme="minorEastAsia"/>
          <w:i/>
          <w:iCs/>
          <w:sz w:val="22"/>
        </w:rPr>
        <w:t>CAD</w:t>
      </w:r>
      <w:r>
        <w:rPr>
          <w:rFonts w:asciiTheme="minorEastAsia" w:hAnsiTheme="minorEastAsia"/>
          <w:sz w:val="22"/>
        </w:rPr>
        <w:t>=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sin∠</w:t>
      </w:r>
      <w:r>
        <w:rPr>
          <w:rFonts w:asciiTheme="minorEastAsia" w:hAnsiTheme="minorEastAsia"/>
          <w:i/>
          <w:iCs/>
          <w:sz w:val="22"/>
        </w:rPr>
        <w:t>COP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PC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OP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11605" cy="999490"/>
            <wp:effectExtent l="0" t="0" r="0" b="0"/>
            <wp:docPr id="24" name="T10DA.jpg" descr="id:214749267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10DA.jpg" descr="id:2147492670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0086" cy="101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垂足为点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.∵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分别平分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BDC</w:t>
      </w:r>
      <w:r>
        <w:rPr>
          <w:rFonts w:asciiTheme="minorEastAsia" w:hAnsiTheme="minorEastAsia"/>
          <w:sz w:val="22"/>
        </w:rPr>
        <w:t>=180</w:t>
      </w:r>
      <w:r>
        <w:rPr>
          <w:rFonts w:hint="eastAsia" w:asciiTheme="minorEastAsia" w:hAnsiTheme="minorEastAsia"/>
          <w:sz w:val="22"/>
        </w:rPr>
        <w:t>°-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)=180°-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(180°-∠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)=180°-60°=120°,∴∠</w:t>
      </w:r>
      <w:r>
        <w:rPr>
          <w:rFonts w:asciiTheme="minorEastAsia" w:hAnsiTheme="minorEastAsia"/>
          <w:i/>
          <w:iCs/>
          <w:sz w:val="22"/>
        </w:rPr>
        <w:t>BDE</w:t>
      </w:r>
      <w:r>
        <w:rPr>
          <w:rFonts w:asciiTheme="minorEastAsia" w:hAnsiTheme="minorEastAsia"/>
          <w:sz w:val="22"/>
        </w:rPr>
        <w:t>=60°.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BDE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BDE</w:t>
      </w:r>
      <w:r>
        <w:rPr>
          <w:rFonts w:asciiTheme="minorEastAsia" w:hAnsiTheme="minorEastAsia"/>
          <w:sz w:val="22"/>
        </w:rPr>
        <w:t>=60</w:t>
      </w:r>
      <w:r>
        <w:rPr>
          <w:rFonts w:hint="eastAsia" w:asciiTheme="minorEastAsia" w:hAnsiTheme="minorEastAsia"/>
          <w:sz w:val="22"/>
        </w:rPr>
        <w:t>°,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=4,∴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DBC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×</w:t>
      </w:r>
      <w:r>
        <w:rPr>
          <w:rFonts w:asciiTheme="minorEastAsia" w:hAnsiTheme="minorEastAsia"/>
          <w:i/>
          <w:iCs/>
          <w:sz w:val="22"/>
        </w:rPr>
        <w:t>BE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×2×2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24610" cy="1031240"/>
            <wp:effectExtent l="0" t="0" r="8890" b="0"/>
            <wp:docPr id="25" name="2020JNSX-da2.jpg" descr="id:214749267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020JNSX-da2.jpg" descr="id:2147492677;FounderCES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372" cy="1037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5.D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易知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是半圆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,∵</w:t>
      </w:r>
      <w:r>
        <w:rPr>
          <w:rFonts w:asciiTheme="minorEastAsia" w:hAnsiTheme="minorEastAsia"/>
          <w:i/>
          <w:iCs/>
          <w:sz w:val="22"/>
        </w:rPr>
        <w:t>AE</w:t>
      </w:r>
      <w:r>
        <w:rPr>
          <w:rFonts w:hint="eastAsia" w:asciiTheme="minorEastAsia" w:hAnsiTheme="minorEastAsia"/>
          <w:sz w:val="22"/>
        </w:rPr>
        <w:t>与半圆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切于点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根据切线长定理可知</w:t>
      </w:r>
      <w:r>
        <w:rPr>
          <w:rFonts w:asciiTheme="minorEastAsia" w:hAnsiTheme="minorEastAsia"/>
          <w:i/>
          <w:iCs/>
          <w:sz w:val="22"/>
        </w:rPr>
        <w:t>AF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=4 cm,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EC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EC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 xml:space="preserve"> cm,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=(4-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)cm,</w:t>
      </w:r>
      <w:r>
        <w:rPr>
          <w:rFonts w:asciiTheme="minorEastAsia" w:hAnsiTheme="minorEastAsia"/>
          <w:i/>
          <w:iCs/>
          <w:sz w:val="22"/>
        </w:rPr>
        <w:t>AE</w:t>
      </w:r>
      <w:r>
        <w:rPr>
          <w:rFonts w:asciiTheme="minorEastAsia" w:hAnsiTheme="minorEastAsia"/>
          <w:sz w:val="22"/>
        </w:rPr>
        <w:t>=(4+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)cm.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Rt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由勾股定理得</w:t>
      </w:r>
      <w:r>
        <w:rPr>
          <w:rFonts w:asciiTheme="minorEastAsia" w:hAnsiTheme="minorEastAsia"/>
          <w:sz w:val="22"/>
        </w:rPr>
        <w:t>(4-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=(4+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=1,∴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=4-1=3(cm),∴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ADE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×4×3=6(cm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BAP</w:t>
      </w:r>
      <w:r>
        <w:rPr>
          <w:rFonts w:asciiTheme="minorEastAsia" w:hAnsiTheme="minorEastAsia"/>
          <w:sz w:val="22"/>
        </w:rPr>
        <w:t>=90°-∠1=70°,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BAP</w:t>
      </w:r>
      <w:r>
        <w:rPr>
          <w:rFonts w:asciiTheme="minorEastAsia" w:hAnsiTheme="minorEastAsia"/>
          <w:sz w:val="22"/>
        </w:rPr>
        <w:t>=70°,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=180°-∠</w:t>
      </w:r>
      <w:r>
        <w:rPr>
          <w:rFonts w:asciiTheme="minorEastAsia" w:hAnsiTheme="minorEastAsia"/>
          <w:i/>
          <w:iCs/>
          <w:sz w:val="22"/>
        </w:rPr>
        <w:t>BAP</w:t>
      </w:r>
      <w:r>
        <w:rPr>
          <w:rFonts w:asciiTheme="minorEastAsia" w:hAnsiTheme="minorEastAsia"/>
          <w:sz w:val="22"/>
        </w:rPr>
        <w:t>-∠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=40°.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∠1=30°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理由如下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∠1=30°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BAP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=60°,∴∠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=60°,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=90°-∠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=90°-60°=30°.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hint="eastAsia" w:asciiTheme="minorEastAsia" w:hAnsiTheme="minorEastAsia"/>
          <w:sz w:val="22"/>
        </w:rPr>
        <w:t>是☉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的切线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易知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OPB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APB</w:t>
      </w:r>
      <w:r>
        <w:rPr>
          <w:rFonts w:asciiTheme="minorEastAsia" w:hAnsiTheme="minorEastAsia"/>
          <w:sz w:val="22"/>
        </w:rPr>
        <w:t>=30°,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OPB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(1)∵☉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的内切圆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ICB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ICB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=180°-∠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=120°,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ICB</w:t>
      </w:r>
      <w:r>
        <w:rPr>
          <w:rFonts w:asciiTheme="minorEastAsia" w:hAnsiTheme="minorEastAsia"/>
          <w:sz w:val="22"/>
        </w:rPr>
        <w:t>=60°,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asciiTheme="minorEastAsia" w:hAnsiTheme="minorEastAsia"/>
          <w:sz w:val="22"/>
        </w:rPr>
        <w:t>=180°-(∠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ICB</w:t>
      </w:r>
      <w:r>
        <w:rPr>
          <w:rFonts w:asciiTheme="minorEastAsia" w:hAnsiTheme="minorEastAsia"/>
          <w:sz w:val="22"/>
        </w:rPr>
        <w:t>)=120°.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IF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IE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∵☉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的内切圆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IFA</w:t>
      </w:r>
      <w:r>
        <w:rPr>
          <w:rFonts w:asciiTheme="minorEastAsia" w:hAnsiTheme="minorEastAsia"/>
          <w:sz w:val="22"/>
        </w:rPr>
        <w:t>=∠</w:t>
      </w:r>
      <w:r>
        <w:rPr>
          <w:rFonts w:asciiTheme="minorEastAsia" w:hAnsiTheme="minorEastAsia"/>
          <w:i/>
          <w:iCs/>
          <w:sz w:val="22"/>
        </w:rPr>
        <w:t>IEA</w:t>
      </w:r>
      <w:r>
        <w:rPr>
          <w:rFonts w:asciiTheme="minorEastAsia" w:hAnsiTheme="minorEastAsia"/>
          <w:sz w:val="22"/>
        </w:rPr>
        <w:t>=90°.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=60°,∴∠</w:t>
      </w:r>
      <w:r>
        <w:rPr>
          <w:rFonts w:asciiTheme="minorEastAsia" w:hAnsiTheme="minorEastAsia"/>
          <w:i/>
          <w:iCs/>
          <w:sz w:val="22"/>
        </w:rPr>
        <w:t>FIE</w:t>
      </w:r>
      <w:r>
        <w:rPr>
          <w:rFonts w:asciiTheme="minorEastAsia" w:hAnsiTheme="minorEastAsia"/>
          <w:sz w:val="22"/>
        </w:rPr>
        <w:t>=360°-∠</w:t>
      </w:r>
      <w:r>
        <w:rPr>
          <w:rFonts w:asciiTheme="minorEastAsia" w:hAnsiTheme="minorEastAsia"/>
          <w:i/>
          <w:iCs/>
          <w:sz w:val="22"/>
        </w:rPr>
        <w:t>IFA</w:t>
      </w:r>
      <w:r>
        <w:rPr>
          <w:rFonts w:asciiTheme="minorEastAsia" w:hAnsiTheme="minorEastAsia"/>
          <w:sz w:val="22"/>
        </w:rPr>
        <w:t>-∠</w:t>
      </w:r>
      <w:r>
        <w:rPr>
          <w:rFonts w:asciiTheme="minorEastAsia" w:hAnsiTheme="minorEastAsia"/>
          <w:i/>
          <w:iCs/>
          <w:sz w:val="22"/>
        </w:rPr>
        <w:t>IEA</w:t>
      </w:r>
      <w:r>
        <w:rPr>
          <w:rFonts w:asciiTheme="minorEastAsia" w:hAnsiTheme="minorEastAsia"/>
          <w:sz w:val="22"/>
        </w:rPr>
        <w:t>-∠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=120°,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FDE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FIE</w:t>
      </w:r>
      <w:r>
        <w:rPr>
          <w:rFonts w:asciiTheme="minorEastAsia" w:hAnsiTheme="minorEastAsia"/>
          <w:sz w:val="22"/>
        </w:rPr>
        <w:t>=60</w:t>
      </w:r>
      <w:r>
        <w:rPr>
          <w:rFonts w:hint="eastAsia" w:asciiTheme="minorEastAsia" w:hAnsiTheme="minorEastAsia"/>
          <w:sz w:val="22"/>
        </w:rPr>
        <w:t>°.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75410" cy="1246505"/>
            <wp:effectExtent l="0" t="0" r="0" b="0"/>
            <wp:docPr id="26" name="16WJJCZYBGSX第24章DA113.jpg" descr="id:214749268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6WJJCZYBGSX第24章DA113.jpg" descr="id:2147492684;FounderCES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7660" cy="125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猜想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=180°-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证明如下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知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FIE</w:t>
      </w:r>
      <w:r>
        <w:rPr>
          <w:rFonts w:asciiTheme="minorEastAsia" w:hAnsiTheme="minorEastAsia"/>
          <w:sz w:val="22"/>
        </w:rPr>
        <w:t>=180°-∠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FIE</w:t>
      </w:r>
      <w:r>
        <w:rPr>
          <w:rFonts w:asciiTheme="minorEastAsia" w:hAnsiTheme="minorEastAsia"/>
          <w:sz w:val="22"/>
        </w:rPr>
        <w:t>=2∠</w:t>
      </w:r>
      <w:r>
        <w:rPr>
          <w:rFonts w:asciiTheme="minorEastAsia" w:hAnsiTheme="minorEastAsia"/>
          <w:i/>
          <w:iCs/>
          <w:sz w:val="22"/>
        </w:rPr>
        <w:t>FDE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=180°-2∠</w:t>
      </w:r>
      <w:r>
        <w:rPr>
          <w:rFonts w:asciiTheme="minorEastAsia" w:hAnsiTheme="minorEastAsia"/>
          <w:i/>
          <w:iCs/>
          <w:sz w:val="22"/>
        </w:rPr>
        <w:t>FDE</w:t>
      </w:r>
      <w:r>
        <w:rPr>
          <w:rFonts w:asciiTheme="minorEastAsia" w:hAnsiTheme="minorEastAsia"/>
          <w:sz w:val="22"/>
        </w:rPr>
        <w:t>=180°-2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asciiTheme="minorEastAsia" w:hAnsiTheme="minorEastAsia"/>
          <w:sz w:val="22"/>
        </w:rPr>
        <w:t>=180°-(∠</w:t>
      </w:r>
      <w:r>
        <w:rPr>
          <w:rFonts w:asciiTheme="minorEastAsia" w:hAnsiTheme="minorEastAsia"/>
          <w:i/>
          <w:iCs/>
          <w:sz w:val="22"/>
        </w:rPr>
        <w:t>IBC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ICB</w:t>
      </w:r>
      <w:r>
        <w:rPr>
          <w:rFonts w:asciiTheme="minorEastAsia" w:hAnsiTheme="minorEastAsia"/>
          <w:sz w:val="22"/>
        </w:rPr>
        <w:t>)=180°-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+∠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)=180°-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(180°-∠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)=90°+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</w:t>
      </w:r>
      <w:r>
        <w:rPr>
          <w:rFonts w:asciiTheme="minorEastAsia" w:hAnsiTheme="minorEastAsia"/>
          <w:i/>
          <w:iCs/>
          <w:sz w:val="22"/>
        </w:rPr>
        <w:t>BIC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=90°+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(180°-2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asciiTheme="minorEastAsia" w:hAnsiTheme="minorEastAsia"/>
          <w:sz w:val="22"/>
        </w:rPr>
        <w:t>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α</w:t>
      </w:r>
      <w:r>
        <w:rPr>
          <w:rFonts w:asciiTheme="minorEastAsia" w:hAnsiTheme="minorEastAsia"/>
          <w:sz w:val="22"/>
        </w:rPr>
        <w:t>=180°-</w:t>
      </w:r>
      <w:r>
        <w:rPr>
          <w:rFonts w:asciiTheme="minorEastAsia" w:hAnsiTheme="minorEastAsia"/>
          <w:i/>
          <w:iCs/>
          <w:sz w:val="22"/>
        </w:rPr>
        <w:t>β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三角形的内心和外心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1.D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三角形的外心到三角形三个顶点的距离相等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由题图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易知点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到点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的距离相等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hint="eastAsia" w:asciiTheme="minorEastAsia" w:hAnsiTheme="minorEastAsia"/>
          <w:sz w:val="22"/>
        </w:rPr>
        <w:t>的外心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 xml:space="preserve"> 根据三角形内角和定理可知,</w:t>
      </w:r>
      <w:r>
        <w:rPr>
          <w:rFonts w:hint="eastAsia" w:asciiTheme="minorEastAsia" w:hAnsiTheme="minorEastAsia"/>
          <w:sz w:val="22"/>
        </w:rPr>
        <w:t>第三个内角为</w:t>
      </w:r>
      <w:r>
        <w:rPr>
          <w:rFonts w:asciiTheme="minorEastAsia" w:hAnsiTheme="minorEastAsia"/>
          <w:sz w:val="22"/>
        </w:rPr>
        <w:t>65°,</w:t>
      </w:r>
      <w:r>
        <w:rPr>
          <w:rFonts w:hint="eastAsia" w:asciiTheme="minorEastAsia" w:hAnsiTheme="minorEastAsia"/>
          <w:sz w:val="22"/>
        </w:rPr>
        <w:t>所以三角形是等腰三角形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再根据三角形的内心是内角平分线的交点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可得选项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能用直尺成功找到三角形内心</w:t>
      </w:r>
      <w:r>
        <w:rPr>
          <w:rFonts w:asciiTheme="minorEastAsia" w:hAnsiTheme="minorEastAsia"/>
          <w:sz w:val="22"/>
        </w:rPr>
        <w:t xml:space="preserve"> 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延长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OI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∵☉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切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OI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asciiTheme="minorEastAsia" w:hAnsiTheme="minorEastAsia"/>
          <w:sz w:val="22"/>
        </w:rPr>
        <w:t xml:space="preserve"> 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 xml:space="preserve"> ,∴</w:t>
      </w:r>
      <w:r>
        <w:rPr>
          <w:rFonts w:asciiTheme="minorEastAsia" w:hAnsiTheme="minorEastAsia"/>
          <w:i/>
          <w:iCs/>
          <w:sz w:val="22"/>
        </w:rPr>
        <w:t>OI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,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∴∠1=∠2 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OI</w:t>
      </w:r>
      <w:r>
        <w:rPr>
          <w:rFonts w:asciiTheme="minorEastAsia" w:hAnsiTheme="minorEastAsia"/>
          <w:sz w:val="22"/>
        </w:rPr>
        <w:t xml:space="preserve"> 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∴∠3=∠2,∴∠1=∠3 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BI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AI</w:t>
      </w:r>
      <w:r>
        <w:rPr>
          <w:rFonts w:hint="eastAsia" w:asciiTheme="minorEastAsia" w:hAnsiTheme="minorEastAsia"/>
          <w:sz w:val="22"/>
        </w:rPr>
        <w:t>平分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的内心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732915" cy="1250950"/>
            <wp:effectExtent l="0" t="0" r="635" b="6350"/>
            <wp:docPr id="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/>
                    <pic:cNvPicPr>
                      <a:picLocks noChangeAspect="1"/>
                    </pic:cNvPicPr>
                  </pic:nvPicPr>
                  <pic:blipFill>
                    <a:blip r:embed="rId26"/>
                    <a:srcRect l="2285"/>
                    <a:stretch>
                      <a:fillRect/>
                    </a:stretch>
                  </pic:blipFill>
                  <pic:spPr>
                    <a:xfrm>
                      <a:off x="0" y="0"/>
                      <a:ext cx="1743223" cy="125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OE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BI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由垂径定理可知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IE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OB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OF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OE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FBI</w:t>
      </w:r>
      <w:r>
        <w:rPr>
          <w:rFonts w:hint="eastAsia" w:asciiTheme="minorEastAsia" w:hAnsiTheme="minorEastAsia"/>
          <w:bCs/>
          <w:sz w:val="22"/>
        </w:rPr>
        <w:t>的中位线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IF</w:t>
      </w:r>
      <w:r>
        <w:rPr>
          <w:rFonts w:asciiTheme="minorEastAsia" w:hAnsiTheme="minorEastAsia"/>
          <w:bCs/>
          <w:sz w:val="22"/>
        </w:rPr>
        <w:t>=2,∴</w:t>
      </w:r>
      <w:r>
        <w:rPr>
          <w:rFonts w:asciiTheme="minorEastAsia" w:hAnsiTheme="minorEastAsia"/>
          <w:bCs/>
          <w:i/>
          <w:iCs/>
          <w:sz w:val="22"/>
        </w:rPr>
        <w:t>OE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IF</w:t>
      </w:r>
      <w:r>
        <w:rPr>
          <w:rFonts w:asciiTheme="minorEastAsia" w:hAnsiTheme="minorEastAsia"/>
          <w:bCs/>
          <w:sz w:val="22"/>
        </w:rPr>
        <w:t>=1,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即点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到</w:t>
      </w:r>
      <w:r>
        <w:rPr>
          <w:rFonts w:asciiTheme="minorEastAsia" w:hAnsiTheme="minorEastAsia"/>
          <w:bCs/>
          <w:i/>
          <w:iCs/>
          <w:sz w:val="22"/>
        </w:rPr>
        <w:t>BI</w:t>
      </w:r>
      <w:r>
        <w:rPr>
          <w:rFonts w:hint="eastAsia" w:asciiTheme="minorEastAsia" w:hAnsiTheme="minorEastAsia"/>
          <w:bCs/>
          <w:sz w:val="22"/>
        </w:rPr>
        <w:t>的距离是</w:t>
      </w:r>
      <w:r>
        <w:rPr>
          <w:rFonts w:asciiTheme="minorEastAsia" w:hAnsiTheme="minorEastAsia"/>
          <w:bCs/>
          <w:sz w:val="22"/>
        </w:rPr>
        <w:t>1.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637665" cy="1182370"/>
            <wp:effectExtent l="0" t="0" r="635" b="0"/>
            <wp:docPr id="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"/>
                    <pic:cNvPicPr>
                      <a:picLocks noChangeAspect="1"/>
                    </pic:cNvPicPr>
                  </pic:nvPicPr>
                  <pic:blipFill>
                    <a:blip r:embed="rId26"/>
                    <a:srcRect l="2285"/>
                    <a:stretch>
                      <a:fillRect/>
                    </a:stretch>
                  </pic:blipFill>
                  <pic:spPr>
                    <a:xfrm>
                      <a:off x="0" y="0"/>
                      <a:ext cx="1661228" cy="119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5.C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因为点</w:t>
      </w:r>
      <w:r>
        <w:rPr>
          <w:rFonts w:asciiTheme="minorEastAsia" w:hAnsiTheme="minorEastAsia"/>
          <w:bCs/>
          <w:i/>
          <w:iCs/>
          <w:sz w:val="22"/>
        </w:rPr>
        <w:t>I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的内心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=2∠</w:t>
      </w:r>
      <w:r>
        <w:rPr>
          <w:rFonts w:asciiTheme="minorEastAsia" w:hAnsiTheme="minorEastAsia"/>
          <w:bCs/>
          <w:i/>
          <w:iCs/>
          <w:sz w:val="22"/>
        </w:rPr>
        <w:t>AIC</w:t>
      </w:r>
      <w:r>
        <w:rPr>
          <w:rFonts w:asciiTheme="minorEastAsia" w:hAnsiTheme="minorEastAsia"/>
          <w:bCs/>
          <w:sz w:val="22"/>
        </w:rPr>
        <w:t>-180°=68°,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=112°,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CDE</w:t>
      </w:r>
      <w:r>
        <w:rPr>
          <w:rFonts w:hint="eastAsia" w:asciiTheme="minorEastAsia" w:hAnsiTheme="minorEastAsia"/>
          <w:bCs/>
          <w:sz w:val="22"/>
        </w:rPr>
        <w:t>的度数为</w:t>
      </w:r>
      <w:r>
        <w:rPr>
          <w:rFonts w:asciiTheme="minorEastAsia" w:hAnsiTheme="minorEastAsia"/>
          <w:bCs/>
          <w:sz w:val="22"/>
        </w:rPr>
        <w:t>68°.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6.135°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CE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因为☉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ACD</w:t>
      </w:r>
      <w:r>
        <w:rPr>
          <w:rFonts w:hint="eastAsia" w:asciiTheme="minorEastAsia" w:hAnsiTheme="minorEastAsia"/>
          <w:bCs/>
          <w:sz w:val="22"/>
        </w:rPr>
        <w:t>的内切圆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i/>
          <w:iCs/>
          <w:sz w:val="22"/>
        </w:rPr>
        <w:t>AE</w:t>
      </w:r>
      <w:r>
        <w:rPr>
          <w:rFonts w:hint="eastAsia" w:asciiTheme="minorEastAsia" w:hAnsiTheme="minorEastAsia"/>
          <w:bCs/>
          <w:sz w:val="22"/>
        </w:rPr>
        <w:t>平分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CAB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AEC</w:t>
      </w:r>
      <w:r>
        <w:rPr>
          <w:rFonts w:asciiTheme="minorEastAsia" w:hAnsiTheme="minorEastAsia"/>
          <w:bCs/>
          <w:sz w:val="22"/>
        </w:rPr>
        <w:t>=90°+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因为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=90°,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AEC</w:t>
      </w:r>
      <w:r>
        <w:rPr>
          <w:rFonts w:asciiTheme="minorEastAsia" w:hAnsiTheme="minorEastAsia"/>
          <w:bCs/>
          <w:sz w:val="22"/>
        </w:rPr>
        <w:t>=135°.</w:t>
      </w:r>
      <w:r>
        <w:rPr>
          <w:rFonts w:hint="eastAsia" w:asciiTheme="minorEastAsia" w:hAnsiTheme="minorEastAsia"/>
          <w:bCs/>
          <w:sz w:val="22"/>
        </w:rPr>
        <w:t>在△</w:t>
      </w:r>
      <w:r>
        <w:rPr>
          <w:rFonts w:asciiTheme="minorEastAsia" w:hAnsiTheme="minorEastAsia"/>
          <w:bCs/>
          <w:i/>
          <w:iCs/>
          <w:sz w:val="22"/>
        </w:rPr>
        <w:t>AEC</w:t>
      </w:r>
      <w:r>
        <w:rPr>
          <w:rFonts w:hint="eastAsia" w:asciiTheme="minorEastAsia" w:hAnsiTheme="minorEastAsia"/>
          <w:bCs/>
          <w:sz w:val="22"/>
        </w:rPr>
        <w:t>和△</w:t>
      </w:r>
      <w:r>
        <w:rPr>
          <w:rFonts w:asciiTheme="minorEastAsia" w:hAnsiTheme="minorEastAsia"/>
          <w:bCs/>
          <w:i/>
          <w:iCs/>
          <w:sz w:val="22"/>
        </w:rPr>
        <w:t>AEB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m:oMath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∠</m:t>
                  </m:r>
                  <m:r>
                    <w:rPr>
                      <w:rFonts w:ascii="Cambria Math" w:hAnsi="Cambria Math"/>
                      <w:sz w:val="22"/>
                    </w:rPr>
                    <m:t>CAE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=∠</m:t>
                  </m:r>
                  <m:r>
                    <w:rPr>
                      <w:rFonts w:ascii="Cambria Math" w:hAnsi="Cambria Math"/>
                      <w:sz w:val="22"/>
                    </w:rPr>
                    <m:t>BAE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AE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bCs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bCs/>
          <w:sz w:val="22"/>
        </w:rPr>
        <w:t>所以△</w:t>
      </w:r>
      <w:r>
        <w:rPr>
          <w:rFonts w:asciiTheme="minorEastAsia" w:hAnsiTheme="minorEastAsia"/>
          <w:bCs/>
          <w:i/>
          <w:iCs/>
          <w:sz w:val="22"/>
        </w:rPr>
        <w:t>AEC</w:t>
      </w:r>
      <w:r>
        <w:rPr>
          <w:rFonts w:asciiTheme="minorEastAsia" w:hAnsiTheme="minorEastAsia"/>
          <w:bCs/>
          <w:sz w:val="22"/>
        </w:rPr>
        <w:t>≌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AEB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所以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AEB</w:t>
      </w:r>
      <w:r>
        <w:rPr>
          <w:rFonts w:asciiTheme="minorEastAsia" w:hAnsiTheme="minorEastAsia"/>
          <w:bCs/>
          <w:sz w:val="22"/>
        </w:rPr>
        <w:t>=∠</w:t>
      </w:r>
      <w:r>
        <w:rPr>
          <w:rFonts w:asciiTheme="minorEastAsia" w:hAnsiTheme="minorEastAsia"/>
          <w:bCs/>
          <w:i/>
          <w:iCs/>
          <w:sz w:val="22"/>
        </w:rPr>
        <w:t>AEC</w:t>
      </w:r>
      <w:r>
        <w:rPr>
          <w:rFonts w:asciiTheme="minorEastAsia" w:hAnsiTheme="minorEastAsia"/>
          <w:bCs/>
          <w:sz w:val="22"/>
        </w:rPr>
        <w:t>=135</w:t>
      </w:r>
      <w:r>
        <w:rPr>
          <w:rFonts w:hint="eastAsia" w:asciiTheme="minorEastAsia" w:hAnsiTheme="minorEastAsia"/>
          <w:bCs/>
          <w:sz w:val="22"/>
        </w:rPr>
        <w:t>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036320" cy="958215"/>
            <wp:effectExtent l="0" t="0" r="0" b="0"/>
            <wp:docPr id="34" name="22JJSX9SCC-82.EPS" descr="id:214749270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22JJSX9SCC-82.EPS" descr="id:2147492705;FounderCE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52253" cy="97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7.A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连接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DF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F</w:t>
      </w:r>
      <w:r>
        <w:rPr>
          <w:rFonts w:asciiTheme="minorEastAsia" w:hAnsiTheme="minorEastAsia"/>
          <w:bCs/>
          <w:sz w:val="22"/>
        </w:rPr>
        <w:t xml:space="preserve"> ,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与</w:t>
      </w:r>
      <w:r>
        <w:rPr>
          <w:rFonts w:asciiTheme="minorEastAsia" w:hAnsiTheme="minorEastAsia"/>
          <w:bCs/>
          <w:i/>
          <w:iCs/>
          <w:sz w:val="22"/>
        </w:rPr>
        <w:t>BD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DF</w:t>
      </w:r>
      <w:r>
        <w:rPr>
          <w:rFonts w:hint="eastAsia" w:asciiTheme="minorEastAsia" w:hAnsiTheme="minorEastAsia"/>
          <w:bCs/>
          <w:sz w:val="22"/>
        </w:rPr>
        <w:t>交于点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G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CB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易知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垂直平分</w:t>
      </w:r>
      <w:r>
        <w:rPr>
          <w:rFonts w:asciiTheme="minorEastAsia" w:hAnsiTheme="minorEastAsia"/>
          <w:bCs/>
          <w:i/>
          <w:iCs/>
          <w:sz w:val="22"/>
        </w:rPr>
        <w:t>BD</w:t>
      </w:r>
      <w:r>
        <w:rPr>
          <w:rFonts w:asciiTheme="minorEastAsia" w:hAnsiTheme="minorEastAsia"/>
          <w:bCs/>
          <w:sz w:val="22"/>
        </w:rPr>
        <w:t>,∵∠</w:t>
      </w:r>
      <w:r>
        <w:rPr>
          <w:rFonts w:asciiTheme="minorEastAsia" w:hAnsiTheme="minorEastAsia"/>
          <w:bCs/>
          <w:i/>
          <w:iCs/>
          <w:sz w:val="22"/>
        </w:rPr>
        <w:t>BAD</w:t>
      </w:r>
      <w:r>
        <w:rPr>
          <w:rFonts w:asciiTheme="minorEastAsia" w:hAnsiTheme="minorEastAsia"/>
          <w:bCs/>
          <w:sz w:val="22"/>
        </w:rPr>
        <w:t>=90°,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hint="eastAsia" w:asciiTheme="minorEastAsia" w:hAnsiTheme="minorEastAsia"/>
          <w:bCs/>
          <w:sz w:val="22"/>
        </w:rPr>
        <w:t>是等腰直角三角形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asciiTheme="minorEastAsia" w:hAnsiTheme="minorEastAsia"/>
          <w:bCs/>
          <w:sz w:val="22"/>
        </w:rPr>
        <w:t>=∠</w:t>
      </w:r>
      <w:r>
        <w:rPr>
          <w:rFonts w:asciiTheme="minorEastAsia" w:hAnsiTheme="minorEastAsia"/>
          <w:bCs/>
          <w:i/>
          <w:iCs/>
          <w:sz w:val="22"/>
        </w:rPr>
        <w:t>ADB</w:t>
      </w:r>
      <w:r>
        <w:rPr>
          <w:rFonts w:asciiTheme="minorEastAsia" w:hAnsiTheme="minorEastAsia"/>
          <w:bCs/>
          <w:sz w:val="22"/>
        </w:rPr>
        <w:t>=45°,∴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hint="eastAsia" w:asciiTheme="minorEastAsia" w:hAnsiTheme="minorEastAsia"/>
          <w:bCs/>
          <w:sz w:val="22"/>
        </w:rPr>
        <w:t>的外心</w:t>
      </w:r>
      <w:r>
        <w:rPr>
          <w:rFonts w:asciiTheme="minorEastAsia" w:hAnsiTheme="minorEastAsia"/>
          <w:bCs/>
          <w:sz w:val="22"/>
        </w:rPr>
        <w:t>,∵∠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= 105°,∴∠</w:t>
      </w:r>
      <w:r>
        <w:rPr>
          <w:rFonts w:asciiTheme="minorEastAsia" w:hAnsiTheme="minorEastAsia"/>
          <w:bCs/>
          <w:i/>
          <w:iCs/>
          <w:sz w:val="22"/>
        </w:rPr>
        <w:t>CBD</w:t>
      </w:r>
      <w:r>
        <w:rPr>
          <w:rFonts w:asciiTheme="minorEastAsia" w:hAnsiTheme="minorEastAsia"/>
          <w:bCs/>
          <w:sz w:val="22"/>
        </w:rPr>
        <w:t>=60°,∵</w:t>
      </w:r>
      <w:r>
        <w:rPr>
          <w:rFonts w:asciiTheme="minorEastAsia" w:hAnsiTheme="minorEastAsia"/>
          <w:bCs/>
          <w:i/>
          <w:iCs/>
          <w:sz w:val="22"/>
        </w:rPr>
        <w:t>CB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BCD</w:t>
      </w:r>
      <w:r>
        <w:rPr>
          <w:rFonts w:hint="eastAsia" w:asciiTheme="minorEastAsia" w:hAnsiTheme="minorEastAsia"/>
          <w:bCs/>
          <w:sz w:val="22"/>
        </w:rPr>
        <w:t>是等边三角形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hint="eastAsia" w:asciiTheme="minorEastAsia" w:hAnsiTheme="minorEastAsia"/>
          <w:bCs/>
          <w:sz w:val="22"/>
        </w:rPr>
        <w:t>点</w:t>
      </w:r>
      <w:r>
        <w:rPr>
          <w:rFonts w:asciiTheme="minorEastAsia" w:hAnsiTheme="minorEastAsia"/>
          <w:bCs/>
          <w:i/>
          <w:iCs/>
          <w:sz w:val="22"/>
        </w:rPr>
        <w:t>G</w:t>
      </w:r>
      <w:r>
        <w:rPr>
          <w:rFonts w:hint="eastAsia" w:asciiTheme="minorEastAsia" w:hAnsiTheme="minorEastAsia"/>
          <w:bCs/>
          <w:sz w:val="22"/>
        </w:rPr>
        <w:t>是△</w:t>
      </w:r>
      <w:r>
        <w:rPr>
          <w:rFonts w:asciiTheme="minorEastAsia" w:hAnsiTheme="minorEastAsia"/>
          <w:bCs/>
          <w:i/>
          <w:iCs/>
          <w:sz w:val="22"/>
        </w:rPr>
        <w:t>BCD</w:t>
      </w:r>
      <w:r>
        <w:rPr>
          <w:rFonts w:hint="eastAsia" w:asciiTheme="minorEastAsia" w:hAnsiTheme="minorEastAsia"/>
          <w:bCs/>
          <w:sz w:val="22"/>
        </w:rPr>
        <w:t>的内心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Rt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=5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BD</w:t>
      </w:r>
      <w:r>
        <w:rPr>
          <w:rFonts w:asciiTheme="minorEastAsia" w:hAnsiTheme="minorEastAsia"/>
          <w:bCs/>
          <w:sz w:val="22"/>
        </w:rPr>
        <w:t>=10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=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asciiTheme="minorEastAsia" w:hAnsiTheme="minorEastAsia"/>
          <w:bCs/>
          <w:sz w:val="22"/>
        </w:rPr>
        <w:t>=5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Rt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EDG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DEG</w:t>
      </w:r>
      <w:r>
        <w:rPr>
          <w:rFonts w:asciiTheme="minorEastAsia" w:hAnsiTheme="minorEastAsia"/>
          <w:bCs/>
          <w:sz w:val="22"/>
        </w:rPr>
        <w:t>=90°,∠</w:t>
      </w:r>
      <w:r>
        <w:rPr>
          <w:rFonts w:asciiTheme="minorEastAsia" w:hAnsiTheme="minorEastAsia"/>
          <w:bCs/>
          <w:i/>
          <w:iCs/>
          <w:sz w:val="22"/>
        </w:rPr>
        <w:t>EDG</w:t>
      </w:r>
      <w:r>
        <w:rPr>
          <w:rFonts w:asciiTheme="minorEastAsia" w:hAnsiTheme="minorEastAsia"/>
          <w:bCs/>
          <w:sz w:val="22"/>
        </w:rPr>
        <w:t>=30°,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asciiTheme="minorEastAsia" w:hAnsiTheme="minorEastAsia"/>
          <w:bCs/>
          <w:sz w:val="22"/>
        </w:rPr>
        <w:t>=5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EG</w:t>
      </w:r>
      <w:r>
        <w:rPr>
          <w:rFonts w:asciiTheme="minorEastAsia" w:hAnsiTheme="minorEastAsia"/>
          <w:bCs/>
          <w:sz w:val="22"/>
        </w:rPr>
        <w:t>=5,∴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hint="eastAsia" w:asciiTheme="minorEastAsia" w:hAnsiTheme="minorEastAsia"/>
          <w:bCs/>
          <w:sz w:val="22"/>
        </w:rPr>
        <w:t>的外心与△</w:t>
      </w:r>
      <w:r>
        <w:rPr>
          <w:rFonts w:asciiTheme="minorEastAsia" w:hAnsiTheme="minorEastAsia"/>
          <w:bCs/>
          <w:i/>
          <w:iCs/>
          <w:sz w:val="22"/>
        </w:rPr>
        <w:t>BCD</w:t>
      </w:r>
      <w:r>
        <w:rPr>
          <w:rFonts w:hint="eastAsia" w:asciiTheme="minorEastAsia" w:hAnsiTheme="minorEastAsia"/>
          <w:bCs/>
          <w:sz w:val="22"/>
        </w:rPr>
        <w:t>的内心的距离为</w:t>
      </w:r>
      <w:r>
        <w:rPr>
          <w:rFonts w:asciiTheme="minorEastAsia" w:hAnsiTheme="minorEastAsia"/>
          <w:bCs/>
          <w:sz w:val="22"/>
        </w:rPr>
        <w:t>5.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154430" cy="1513840"/>
            <wp:effectExtent l="0" t="0" r="7620" b="0"/>
            <wp:docPr id="35" name="202224-8DA.EPS" descr="id:214749271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202224-8DA.EPS" descr="id:2147492712;FounderCE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2551" cy="153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8.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在△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BOC</w:t>
      </w:r>
      <w:r>
        <w:rPr>
          <w:rFonts w:asciiTheme="minorEastAsia" w:hAnsiTheme="minorEastAsia"/>
          <w:bCs/>
          <w:sz w:val="22"/>
        </w:rPr>
        <w:t>=140°,</w:t>
      </w:r>
      <w:r>
        <w:rPr>
          <w:rFonts w:asciiTheme="minorEastAsia" w:hAnsiTheme="minorEastAsia"/>
          <w:bCs/>
          <w:i/>
          <w:iCs/>
          <w:sz w:val="22"/>
        </w:rPr>
        <w:t>O</w:t>
      </w:r>
      <w:r>
        <w:rPr>
          <w:rFonts w:hint="eastAsia" w:asciiTheme="minorEastAsia" w:hAnsiTheme="minorEastAsia"/>
          <w:bCs/>
          <w:sz w:val="22"/>
        </w:rPr>
        <w:t>是外心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BOC</w:t>
      </w:r>
      <w:r>
        <w:rPr>
          <w:rFonts w:asciiTheme="minorEastAsia" w:hAnsiTheme="minorEastAsia"/>
          <w:bCs/>
          <w:sz w:val="22"/>
        </w:rPr>
        <w:t>=2∠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=70°,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ACB</w:t>
      </w:r>
      <w:r>
        <w:rPr>
          <w:rFonts w:asciiTheme="minorEastAsia" w:hAnsiTheme="minorEastAsia"/>
          <w:bCs/>
          <w:sz w:val="22"/>
        </w:rPr>
        <w:t>=180°-∠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=110°.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I</w:t>
      </w:r>
      <w:r>
        <w:rPr>
          <w:rFonts w:hint="eastAsia" w:asciiTheme="minorEastAsia" w:hAnsiTheme="minorEastAsia"/>
          <w:bCs/>
          <w:sz w:val="22"/>
        </w:rPr>
        <w:t>为△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的内心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IBC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ICB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ACB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IBC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ICB</w:t>
      </w:r>
      <w:r>
        <w:rPr>
          <w:rFonts w:asciiTheme="minorEastAsia" w:hAnsiTheme="minorEastAsia"/>
          <w:b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×(∠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ACB</w:t>
      </w:r>
      <w:r>
        <w:rPr>
          <w:rFonts w:asciiTheme="minorEastAsia" w:hAnsiTheme="minorEastAsia"/>
          <w:bCs/>
          <w:sz w:val="22"/>
        </w:rPr>
        <w:t>)=55°,</w:t>
      </w:r>
    </w:p>
    <w:p>
      <w:pPr>
        <w:spacing w:line="360" w:lineRule="auto"/>
        <w:rPr>
          <w:rFonts w:asciiTheme="minorEastAsia" w:hAnsiTheme="minorEastAsia"/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BIC</w:t>
      </w:r>
      <w:r>
        <w:rPr>
          <w:rFonts w:asciiTheme="minorEastAsia" w:hAnsiTheme="minorEastAsia"/>
          <w:bCs/>
          <w:sz w:val="22"/>
        </w:rPr>
        <w:t>=180°- (∠</w:t>
      </w:r>
      <w:r>
        <w:rPr>
          <w:rFonts w:asciiTheme="minorEastAsia" w:hAnsiTheme="minorEastAsia"/>
          <w:bCs/>
          <w:i/>
          <w:iCs/>
          <w:sz w:val="22"/>
        </w:rPr>
        <w:t>IBC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ICB</w:t>
      </w:r>
      <w:r>
        <w:rPr>
          <w:rFonts w:asciiTheme="minorEastAsia" w:hAnsiTheme="minorEastAsia"/>
          <w:bCs/>
          <w:sz w:val="22"/>
        </w:rPr>
        <w:t>) =125°.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665C4"/>
    <w:rsid w:val="00073A49"/>
    <w:rsid w:val="00073CC1"/>
    <w:rsid w:val="00075172"/>
    <w:rsid w:val="00076E8E"/>
    <w:rsid w:val="00077B5C"/>
    <w:rsid w:val="0008269F"/>
    <w:rsid w:val="000849D7"/>
    <w:rsid w:val="0008594A"/>
    <w:rsid w:val="00097C93"/>
    <w:rsid w:val="000A46E8"/>
    <w:rsid w:val="000A6B61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34180"/>
    <w:rsid w:val="00136A77"/>
    <w:rsid w:val="00145592"/>
    <w:rsid w:val="00145EDD"/>
    <w:rsid w:val="00152DB5"/>
    <w:rsid w:val="00155AF4"/>
    <w:rsid w:val="00160288"/>
    <w:rsid w:val="00173D76"/>
    <w:rsid w:val="00175311"/>
    <w:rsid w:val="00175C2D"/>
    <w:rsid w:val="0017711A"/>
    <w:rsid w:val="00181251"/>
    <w:rsid w:val="001861DC"/>
    <w:rsid w:val="001A7549"/>
    <w:rsid w:val="001C079C"/>
    <w:rsid w:val="001C30FB"/>
    <w:rsid w:val="001D1AF4"/>
    <w:rsid w:val="001D4F62"/>
    <w:rsid w:val="001F4533"/>
    <w:rsid w:val="001F7FB8"/>
    <w:rsid w:val="00206FAD"/>
    <w:rsid w:val="00210EF0"/>
    <w:rsid w:val="0022592E"/>
    <w:rsid w:val="00231E99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2FBB"/>
    <w:rsid w:val="002A76D3"/>
    <w:rsid w:val="002B2FF5"/>
    <w:rsid w:val="002B3256"/>
    <w:rsid w:val="002B6BE0"/>
    <w:rsid w:val="002D10FC"/>
    <w:rsid w:val="002D7B99"/>
    <w:rsid w:val="002E2BB4"/>
    <w:rsid w:val="002E34D9"/>
    <w:rsid w:val="002E3CB9"/>
    <w:rsid w:val="002E52B6"/>
    <w:rsid w:val="00302E02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A3F1A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CA5"/>
    <w:rsid w:val="003F61E8"/>
    <w:rsid w:val="003F6AF9"/>
    <w:rsid w:val="003F74D9"/>
    <w:rsid w:val="00403020"/>
    <w:rsid w:val="00403BD9"/>
    <w:rsid w:val="004116CA"/>
    <w:rsid w:val="0041269B"/>
    <w:rsid w:val="004151FC"/>
    <w:rsid w:val="00415AB9"/>
    <w:rsid w:val="0042110A"/>
    <w:rsid w:val="00422EB4"/>
    <w:rsid w:val="00434197"/>
    <w:rsid w:val="0044235A"/>
    <w:rsid w:val="00446ADB"/>
    <w:rsid w:val="004621F9"/>
    <w:rsid w:val="00477AE5"/>
    <w:rsid w:val="00480AE0"/>
    <w:rsid w:val="00480E1E"/>
    <w:rsid w:val="0049563C"/>
    <w:rsid w:val="004A4BB5"/>
    <w:rsid w:val="004A7B87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6B30"/>
    <w:rsid w:val="005673A5"/>
    <w:rsid w:val="0058758D"/>
    <w:rsid w:val="00591DA8"/>
    <w:rsid w:val="00592718"/>
    <w:rsid w:val="0059640C"/>
    <w:rsid w:val="005A5343"/>
    <w:rsid w:val="005A7417"/>
    <w:rsid w:val="005B2A8C"/>
    <w:rsid w:val="005C2AB7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DF7"/>
    <w:rsid w:val="00642EF2"/>
    <w:rsid w:val="00643CA5"/>
    <w:rsid w:val="00656DAA"/>
    <w:rsid w:val="006637E2"/>
    <w:rsid w:val="00663900"/>
    <w:rsid w:val="00665A2E"/>
    <w:rsid w:val="0069048C"/>
    <w:rsid w:val="00693D11"/>
    <w:rsid w:val="00696D4A"/>
    <w:rsid w:val="006A01AA"/>
    <w:rsid w:val="006A7BD9"/>
    <w:rsid w:val="006B04C2"/>
    <w:rsid w:val="006B49FB"/>
    <w:rsid w:val="006C6AF7"/>
    <w:rsid w:val="006D0609"/>
    <w:rsid w:val="006D4841"/>
    <w:rsid w:val="006D76C8"/>
    <w:rsid w:val="006D77D4"/>
    <w:rsid w:val="006E31A4"/>
    <w:rsid w:val="006E4234"/>
    <w:rsid w:val="006F0AA3"/>
    <w:rsid w:val="006F352C"/>
    <w:rsid w:val="006F6424"/>
    <w:rsid w:val="007007A4"/>
    <w:rsid w:val="0070308D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65E3C"/>
    <w:rsid w:val="00767911"/>
    <w:rsid w:val="00770F92"/>
    <w:rsid w:val="00771284"/>
    <w:rsid w:val="007750E1"/>
    <w:rsid w:val="007842E7"/>
    <w:rsid w:val="00785817"/>
    <w:rsid w:val="00793004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16013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55D2"/>
    <w:rsid w:val="008E735A"/>
    <w:rsid w:val="008F408E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44E3"/>
    <w:rsid w:val="0095657F"/>
    <w:rsid w:val="00957789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D1691"/>
    <w:rsid w:val="009D2A21"/>
    <w:rsid w:val="009D7CD2"/>
    <w:rsid w:val="009E2662"/>
    <w:rsid w:val="009F0376"/>
    <w:rsid w:val="00A128BE"/>
    <w:rsid w:val="00A20059"/>
    <w:rsid w:val="00A40933"/>
    <w:rsid w:val="00A45107"/>
    <w:rsid w:val="00A46C68"/>
    <w:rsid w:val="00A477AD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34A8"/>
    <w:rsid w:val="00AF2C51"/>
    <w:rsid w:val="00AF511F"/>
    <w:rsid w:val="00AF738A"/>
    <w:rsid w:val="00B01A04"/>
    <w:rsid w:val="00B02B58"/>
    <w:rsid w:val="00B05A58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60404"/>
    <w:rsid w:val="00B62030"/>
    <w:rsid w:val="00B715F6"/>
    <w:rsid w:val="00B72BB5"/>
    <w:rsid w:val="00B732F1"/>
    <w:rsid w:val="00B7515C"/>
    <w:rsid w:val="00B7740A"/>
    <w:rsid w:val="00B775F3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7416A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C2EC8"/>
    <w:rsid w:val="00CD5296"/>
    <w:rsid w:val="00CE029D"/>
    <w:rsid w:val="00CF5540"/>
    <w:rsid w:val="00CF69D4"/>
    <w:rsid w:val="00CF6E11"/>
    <w:rsid w:val="00D007A4"/>
    <w:rsid w:val="00D0558A"/>
    <w:rsid w:val="00D10FC9"/>
    <w:rsid w:val="00D13276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4D2A"/>
    <w:rsid w:val="00DC46FA"/>
    <w:rsid w:val="00DC6D71"/>
    <w:rsid w:val="00DD3B43"/>
    <w:rsid w:val="00DF582B"/>
    <w:rsid w:val="00DF6963"/>
    <w:rsid w:val="00DF7B12"/>
    <w:rsid w:val="00DF7DA2"/>
    <w:rsid w:val="00E045DC"/>
    <w:rsid w:val="00E14528"/>
    <w:rsid w:val="00E158BA"/>
    <w:rsid w:val="00E17816"/>
    <w:rsid w:val="00E243FE"/>
    <w:rsid w:val="00E32BD4"/>
    <w:rsid w:val="00E402B3"/>
    <w:rsid w:val="00E44439"/>
    <w:rsid w:val="00E46AAD"/>
    <w:rsid w:val="00E57F2D"/>
    <w:rsid w:val="00E60CCF"/>
    <w:rsid w:val="00E65E55"/>
    <w:rsid w:val="00E71213"/>
    <w:rsid w:val="00E72D1C"/>
    <w:rsid w:val="00E738E6"/>
    <w:rsid w:val="00E83991"/>
    <w:rsid w:val="00EA0F45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7935"/>
    <w:rsid w:val="00F12A8B"/>
    <w:rsid w:val="00F13182"/>
    <w:rsid w:val="00F14E82"/>
    <w:rsid w:val="00F4019E"/>
    <w:rsid w:val="00F41331"/>
    <w:rsid w:val="00F43553"/>
    <w:rsid w:val="00F522C1"/>
    <w:rsid w:val="00F56004"/>
    <w:rsid w:val="00F57267"/>
    <w:rsid w:val="00F653CC"/>
    <w:rsid w:val="00F701AB"/>
    <w:rsid w:val="00F71062"/>
    <w:rsid w:val="00F71336"/>
    <w:rsid w:val="00F71696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C7B"/>
    <w:rsid w:val="00FD5FE4"/>
    <w:rsid w:val="00FE59BF"/>
    <w:rsid w:val="0178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8C5755-D486-40ED-B1CC-7A576CB62B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633</Words>
  <Characters>3613</Characters>
  <Lines>30</Lines>
  <Paragraphs>8</Paragraphs>
  <TotalTime>23</TotalTime>
  <ScaleCrop>false</ScaleCrop>
  <LinksUpToDate>false</LinksUpToDate>
  <CharactersWithSpaces>4238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2023-05-26T05:33:00Z</dcterms:created>
  <dc:creator>Microsoft</dc:creator>
  <cp:lastModifiedBy>Administrator</cp:lastModifiedBy>
  <dcterms:modified xsi:type="dcterms:W3CDTF">2023-06-22T14:10:35Z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