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D2E" w:rsidRDefault="00E06134" w:rsidP="004A2D2E">
      <w:pPr>
        <w:spacing w:line="288" w:lineRule="auto"/>
        <w:jc w:val="center"/>
        <w:rPr>
          <w:rFonts w:ascii="Times New Roman" w:hAnsi="Times New Roman"/>
          <w:b/>
          <w:sz w:val="32"/>
          <w:szCs w:val="32"/>
        </w:rPr>
      </w:pPr>
      <w:r>
        <w:rPr>
          <w:rFonts w:ascii="Times New Roman" w:hAnsi="Times New Roman"/>
          <w:b/>
          <w:noProof/>
          <w:sz w:val="32"/>
          <w:szCs w:val="32"/>
        </w:rPr>
        <w:drawing>
          <wp:anchor distT="0" distB="0" distL="114300" distR="114300" simplePos="0" relativeHeight="251658240" behindDoc="0" locked="0" layoutInCell="1" allowOverlap="1">
            <wp:simplePos x="0" y="0"/>
            <wp:positionH relativeFrom="page">
              <wp:posOffset>10858500</wp:posOffset>
            </wp:positionH>
            <wp:positionV relativeFrom="topMargin">
              <wp:posOffset>11150600</wp:posOffset>
            </wp:positionV>
            <wp:extent cx="304800" cy="406400"/>
            <wp:effectExtent l="0" t="0" r="0" b="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8" cstate="print"/>
                    <a:stretch>
                      <a:fillRect/>
                    </a:stretch>
                  </pic:blipFill>
                  <pic:spPr>
                    <a:xfrm>
                      <a:off x="0" y="0"/>
                      <a:ext cx="304800" cy="406400"/>
                    </a:xfrm>
                    <a:prstGeom prst="rect">
                      <a:avLst/>
                    </a:prstGeom>
                  </pic:spPr>
                </pic:pic>
              </a:graphicData>
            </a:graphic>
          </wp:anchor>
        </w:drawing>
      </w:r>
      <w:r>
        <w:rPr>
          <w:rFonts w:ascii="Times New Roman" w:hAnsi="Times New Roman"/>
          <w:b/>
          <w:sz w:val="32"/>
          <w:szCs w:val="32"/>
        </w:rPr>
        <w:t>2023</w:t>
      </w:r>
      <w:r>
        <w:rPr>
          <w:rFonts w:ascii="宋体" w:hAnsi="宋体" w:hint="eastAsia"/>
          <w:b/>
          <w:sz w:val="32"/>
          <w:szCs w:val="32"/>
        </w:rPr>
        <w:t>年武汉市初中毕业生学业考试</w:t>
      </w:r>
    </w:p>
    <w:p w:rsidR="004A2D2E" w:rsidRDefault="00E06134" w:rsidP="004A2D2E">
      <w:pPr>
        <w:spacing w:line="288" w:lineRule="auto"/>
        <w:jc w:val="center"/>
        <w:rPr>
          <w:rFonts w:ascii="Times New Roman" w:hAnsi="Times New Roman"/>
          <w:b/>
          <w:sz w:val="32"/>
          <w:szCs w:val="32"/>
        </w:rPr>
      </w:pPr>
      <w:r>
        <w:rPr>
          <w:rFonts w:ascii="宋体" w:hAnsi="宋体" w:hint="eastAsia"/>
          <w:b/>
          <w:sz w:val="32"/>
          <w:szCs w:val="32"/>
        </w:rPr>
        <w:t>语文试卷</w:t>
      </w:r>
    </w:p>
    <w:p w:rsidR="004A2D2E" w:rsidRDefault="00E06134" w:rsidP="004A2D2E">
      <w:pPr>
        <w:spacing w:line="288" w:lineRule="auto"/>
        <w:jc w:val="left"/>
        <w:rPr>
          <w:rFonts w:ascii="Times New Roman" w:hAnsi="Times New Roman"/>
          <w:b/>
          <w:sz w:val="24"/>
        </w:rPr>
      </w:pPr>
      <w:r>
        <w:rPr>
          <w:rFonts w:ascii="宋体" w:hAnsi="宋体" w:hint="eastAsia"/>
          <w:b/>
          <w:sz w:val="24"/>
        </w:rPr>
        <w:t>亲爱的同学：</w:t>
      </w:r>
    </w:p>
    <w:p w:rsidR="004A2D2E" w:rsidRDefault="00E06134" w:rsidP="004A2D2E">
      <w:pPr>
        <w:spacing w:line="288" w:lineRule="auto"/>
        <w:jc w:val="left"/>
        <w:rPr>
          <w:rFonts w:ascii="Times New Roman" w:hAnsi="Times New Roman"/>
          <w:b/>
          <w:sz w:val="24"/>
        </w:rPr>
      </w:pPr>
      <w:r>
        <w:rPr>
          <w:rFonts w:ascii="宋体" w:hAnsi="宋体" w:hint="eastAsia"/>
          <w:b/>
          <w:sz w:val="24"/>
        </w:rPr>
        <w:t>在你答题前，请认真阅读下面的注意事项。</w:t>
      </w:r>
    </w:p>
    <w:p w:rsidR="004A2D2E" w:rsidRDefault="00E06134" w:rsidP="004A2D2E">
      <w:pPr>
        <w:spacing w:line="288" w:lineRule="auto"/>
        <w:jc w:val="left"/>
        <w:rPr>
          <w:rFonts w:ascii="Times New Roman" w:hAnsi="Times New Roman"/>
          <w:b/>
          <w:sz w:val="24"/>
        </w:rPr>
      </w:pPr>
      <w:r>
        <w:rPr>
          <w:rFonts w:ascii="Times New Roman" w:hAnsi="Times New Roman"/>
          <w:b/>
          <w:sz w:val="24"/>
        </w:rPr>
        <w:t>1.</w:t>
      </w:r>
      <w:r>
        <w:rPr>
          <w:rFonts w:ascii="宋体" w:hAnsi="宋体" w:hint="eastAsia"/>
          <w:b/>
          <w:sz w:val="24"/>
        </w:rPr>
        <w:t>本试卷由“阅读”和“表达”两部分组成，全卷共</w:t>
      </w:r>
      <w:r>
        <w:rPr>
          <w:rFonts w:ascii="Times New Roman" w:hAnsi="Times New Roman"/>
          <w:b/>
          <w:sz w:val="24"/>
        </w:rPr>
        <w:t>8</w:t>
      </w:r>
      <w:r>
        <w:rPr>
          <w:rFonts w:ascii="宋体" w:hAnsi="宋体" w:hint="eastAsia"/>
          <w:b/>
          <w:sz w:val="24"/>
        </w:rPr>
        <w:t>页，七大题，满分</w:t>
      </w:r>
      <w:r>
        <w:rPr>
          <w:rFonts w:ascii="Times New Roman" w:hAnsi="Times New Roman"/>
          <w:b/>
          <w:sz w:val="24"/>
        </w:rPr>
        <w:t>120</w:t>
      </w:r>
      <w:r>
        <w:rPr>
          <w:rFonts w:ascii="宋体" w:hAnsi="宋体" w:hint="eastAsia"/>
          <w:b/>
          <w:sz w:val="24"/>
        </w:rPr>
        <w:t>分，考试用时</w:t>
      </w:r>
      <w:r>
        <w:rPr>
          <w:rFonts w:ascii="Times New Roman" w:hAnsi="Times New Roman"/>
          <w:b/>
          <w:sz w:val="24"/>
        </w:rPr>
        <w:t>150</w:t>
      </w:r>
      <w:r>
        <w:rPr>
          <w:rFonts w:ascii="宋体" w:hAnsi="宋体" w:hint="eastAsia"/>
          <w:b/>
          <w:sz w:val="24"/>
        </w:rPr>
        <w:t>分钟。</w:t>
      </w:r>
    </w:p>
    <w:p w:rsidR="004A2D2E" w:rsidRDefault="00E06134" w:rsidP="004A2D2E">
      <w:pPr>
        <w:spacing w:line="288" w:lineRule="auto"/>
        <w:jc w:val="left"/>
        <w:rPr>
          <w:rFonts w:ascii="Times New Roman" w:hAnsi="Times New Roman"/>
          <w:b/>
          <w:sz w:val="24"/>
        </w:rPr>
      </w:pPr>
      <w:r>
        <w:rPr>
          <w:rFonts w:ascii="Times New Roman" w:hAnsi="Times New Roman"/>
          <w:b/>
          <w:sz w:val="24"/>
        </w:rPr>
        <w:t>2.</w:t>
      </w:r>
      <w:r>
        <w:rPr>
          <w:rFonts w:ascii="宋体" w:hAnsi="宋体" w:hint="eastAsia"/>
          <w:b/>
          <w:sz w:val="24"/>
        </w:rPr>
        <w:t>答题前，请将你的姓名、准考证号填写在“答题卡”相应位置，并在“答题卡”背面左上角填写姓名和座位号。将条形码横贴在答题卡第</w:t>
      </w:r>
      <w:r>
        <w:rPr>
          <w:rFonts w:ascii="Times New Roman" w:hAnsi="Times New Roman"/>
          <w:b/>
          <w:sz w:val="24"/>
        </w:rPr>
        <w:t>1</w:t>
      </w:r>
      <w:r>
        <w:rPr>
          <w:rFonts w:ascii="宋体" w:hAnsi="宋体" w:hint="eastAsia"/>
          <w:b/>
          <w:sz w:val="24"/>
        </w:rPr>
        <w:t>页右上“贴条形码区”。</w:t>
      </w:r>
    </w:p>
    <w:p w:rsidR="004A2D2E" w:rsidRDefault="00E06134" w:rsidP="004A2D2E">
      <w:pPr>
        <w:spacing w:line="288" w:lineRule="auto"/>
        <w:jc w:val="left"/>
        <w:rPr>
          <w:rFonts w:ascii="Times New Roman" w:hAnsi="Times New Roman"/>
          <w:b/>
          <w:sz w:val="24"/>
        </w:rPr>
      </w:pPr>
      <w:r>
        <w:rPr>
          <w:rFonts w:ascii="Times New Roman" w:hAnsi="Times New Roman"/>
          <w:b/>
          <w:sz w:val="24"/>
        </w:rPr>
        <w:t>3</w:t>
      </w:r>
      <w:r w:rsidR="00E304C8">
        <w:rPr>
          <w:rFonts w:ascii="Times New Roman" w:hAnsi="Times New Roman"/>
          <w:b/>
          <w:sz w:val="24"/>
        </w:rPr>
        <w:t>.</w:t>
      </w:r>
      <w:r>
        <w:rPr>
          <w:rFonts w:ascii="宋体" w:hAnsi="宋体" w:hint="eastAsia"/>
          <w:b/>
          <w:sz w:val="24"/>
        </w:rPr>
        <w:t>作答选择题时，选出每小题答案后，用</w:t>
      </w:r>
      <w:r>
        <w:rPr>
          <w:rFonts w:ascii="Times New Roman" w:hAnsi="Times New Roman"/>
          <w:b/>
          <w:sz w:val="24"/>
        </w:rPr>
        <w:t>2B</w:t>
      </w:r>
      <w:r>
        <w:rPr>
          <w:rFonts w:ascii="宋体" w:hAnsi="宋体" w:hint="eastAsia"/>
          <w:b/>
          <w:sz w:val="24"/>
        </w:rPr>
        <w:t>铅笔把答题卡上对应题目选项的答案信息点涂黑；如需改动，用橡皮擦干净后，再选</w:t>
      </w:r>
      <w:proofErr w:type="gramStart"/>
      <w:r>
        <w:rPr>
          <w:rFonts w:ascii="宋体" w:hAnsi="宋体" w:hint="eastAsia"/>
          <w:b/>
          <w:sz w:val="24"/>
        </w:rPr>
        <w:t>涂其他</w:t>
      </w:r>
      <w:proofErr w:type="gramEnd"/>
      <w:r>
        <w:rPr>
          <w:rFonts w:ascii="宋体" w:hAnsi="宋体" w:hint="eastAsia"/>
          <w:b/>
          <w:sz w:val="24"/>
        </w:rPr>
        <w:t>答案。</w:t>
      </w:r>
      <w:proofErr w:type="gramStart"/>
      <w:r>
        <w:rPr>
          <w:rFonts w:ascii="宋体" w:hAnsi="宋体" w:hint="eastAsia"/>
          <w:b/>
          <w:sz w:val="24"/>
          <w:em w:val="dot"/>
        </w:rPr>
        <w:t>答在“试卷”</w:t>
      </w:r>
      <w:proofErr w:type="gramEnd"/>
      <w:r>
        <w:rPr>
          <w:rFonts w:ascii="宋体" w:hAnsi="宋体" w:hint="eastAsia"/>
          <w:b/>
          <w:sz w:val="24"/>
          <w:em w:val="dot"/>
        </w:rPr>
        <w:t>上无效</w:t>
      </w:r>
      <w:r>
        <w:rPr>
          <w:rFonts w:ascii="宋体" w:hAnsi="宋体" w:hint="eastAsia"/>
          <w:b/>
          <w:sz w:val="24"/>
        </w:rPr>
        <w:t>。</w:t>
      </w:r>
    </w:p>
    <w:p w:rsidR="004A2D2E" w:rsidRDefault="00E06134" w:rsidP="004A2D2E">
      <w:pPr>
        <w:spacing w:line="288" w:lineRule="auto"/>
        <w:jc w:val="left"/>
        <w:rPr>
          <w:rFonts w:ascii="Times New Roman" w:hAnsi="Times New Roman"/>
          <w:b/>
          <w:sz w:val="24"/>
        </w:rPr>
      </w:pPr>
      <w:r>
        <w:rPr>
          <w:rFonts w:ascii="Times New Roman" w:hAnsi="Times New Roman"/>
          <w:b/>
          <w:sz w:val="24"/>
        </w:rPr>
        <w:t>4.</w:t>
      </w:r>
      <w:r>
        <w:rPr>
          <w:rFonts w:ascii="宋体" w:hAnsi="宋体" w:hint="eastAsia"/>
          <w:b/>
          <w:sz w:val="24"/>
        </w:rPr>
        <w:t>非选择题必须用</w:t>
      </w:r>
      <w:r>
        <w:rPr>
          <w:rFonts w:ascii="Times New Roman" w:hAnsi="Times New Roman"/>
          <w:b/>
          <w:sz w:val="24"/>
        </w:rPr>
        <w:t>0.5</w:t>
      </w:r>
      <w:r>
        <w:rPr>
          <w:rFonts w:ascii="宋体" w:hAnsi="宋体" w:hint="eastAsia"/>
          <w:b/>
          <w:sz w:val="24"/>
        </w:rPr>
        <w:t>毫米黑色笔迹签字笔作答，答案必须写在答题卡各题目指定区域内相应位置上，</w:t>
      </w:r>
      <w:proofErr w:type="gramStart"/>
      <w:r>
        <w:rPr>
          <w:rFonts w:ascii="宋体" w:hAnsi="宋体" w:hint="eastAsia"/>
          <w:b/>
          <w:sz w:val="24"/>
          <w:em w:val="dot"/>
        </w:rPr>
        <w:t>答在“试卷”</w:t>
      </w:r>
      <w:proofErr w:type="gramEnd"/>
      <w:r>
        <w:rPr>
          <w:rFonts w:ascii="宋体" w:hAnsi="宋体" w:hint="eastAsia"/>
          <w:b/>
          <w:sz w:val="24"/>
          <w:em w:val="dot"/>
        </w:rPr>
        <w:t>上无效</w:t>
      </w:r>
      <w:r>
        <w:rPr>
          <w:rFonts w:ascii="宋体" w:hAnsi="宋体" w:hint="eastAsia"/>
          <w:b/>
          <w:sz w:val="24"/>
        </w:rPr>
        <w:t>。</w:t>
      </w:r>
    </w:p>
    <w:p w:rsidR="004A2D2E" w:rsidRDefault="00E06134" w:rsidP="004A2D2E">
      <w:pPr>
        <w:spacing w:line="288" w:lineRule="auto"/>
        <w:jc w:val="left"/>
        <w:rPr>
          <w:rFonts w:ascii="Times New Roman" w:hAnsi="Times New Roman"/>
          <w:b/>
          <w:sz w:val="24"/>
        </w:rPr>
      </w:pPr>
      <w:r>
        <w:rPr>
          <w:rFonts w:ascii="Times New Roman" w:hAnsi="Times New Roman"/>
          <w:b/>
          <w:sz w:val="24"/>
        </w:rPr>
        <w:t>5.</w:t>
      </w:r>
      <w:r>
        <w:rPr>
          <w:rFonts w:ascii="宋体" w:hAnsi="宋体" w:hint="eastAsia"/>
          <w:b/>
          <w:sz w:val="24"/>
        </w:rPr>
        <w:t>认真阅读答题卡上的注意事项。</w:t>
      </w:r>
    </w:p>
    <w:p w:rsidR="004A2D2E" w:rsidRDefault="00E06134" w:rsidP="004A2D2E">
      <w:pPr>
        <w:spacing w:line="288" w:lineRule="auto"/>
        <w:jc w:val="left"/>
        <w:rPr>
          <w:rFonts w:ascii="Times New Roman" w:hAnsi="Times New Roman"/>
          <w:b/>
          <w:sz w:val="24"/>
        </w:rPr>
      </w:pPr>
      <w:r>
        <w:rPr>
          <w:rFonts w:ascii="宋体" w:hAnsi="宋体" w:hint="eastAsia"/>
          <w:b/>
          <w:sz w:val="24"/>
        </w:rPr>
        <w:t>预祝你取得优异成绩！</w:t>
      </w:r>
    </w:p>
    <w:p w:rsidR="004A2D2E" w:rsidRDefault="00E06134" w:rsidP="004A2D2E">
      <w:pPr>
        <w:spacing w:line="288" w:lineRule="auto"/>
        <w:jc w:val="center"/>
        <w:rPr>
          <w:rFonts w:ascii="Times New Roman" w:hAnsi="Times New Roman"/>
          <w:b/>
          <w:sz w:val="24"/>
        </w:rPr>
      </w:pPr>
      <w:r>
        <w:rPr>
          <w:rFonts w:ascii="宋体" w:hAnsi="宋体" w:hint="eastAsia"/>
          <w:b/>
          <w:sz w:val="24"/>
        </w:rPr>
        <w:t>Ⅰ阅读（共</w:t>
      </w:r>
      <w:r>
        <w:rPr>
          <w:rFonts w:ascii="Times New Roman" w:hAnsi="Times New Roman"/>
          <w:b/>
          <w:sz w:val="24"/>
        </w:rPr>
        <w:t>55</w:t>
      </w:r>
      <w:r>
        <w:rPr>
          <w:rFonts w:ascii="宋体" w:hAnsi="宋体" w:hint="eastAsia"/>
          <w:b/>
          <w:sz w:val="24"/>
        </w:rPr>
        <w:t>分）</w:t>
      </w:r>
    </w:p>
    <w:p w:rsidR="004A2D2E" w:rsidRDefault="00E06134" w:rsidP="004A2D2E">
      <w:pPr>
        <w:spacing w:line="288" w:lineRule="auto"/>
        <w:jc w:val="left"/>
        <w:rPr>
          <w:rFonts w:ascii="Times New Roman" w:hAnsi="Times New Roman"/>
          <w:b/>
          <w:sz w:val="24"/>
        </w:rPr>
      </w:pPr>
      <w:r>
        <w:rPr>
          <w:rFonts w:ascii="宋体" w:hAnsi="宋体" w:hint="eastAsia"/>
          <w:b/>
          <w:sz w:val="24"/>
        </w:rPr>
        <w:t>一、阅读下面的实用类文本，完成</w:t>
      </w:r>
      <w:r>
        <w:rPr>
          <w:rFonts w:ascii="Times New Roman" w:hAnsi="Times New Roman"/>
          <w:b/>
          <w:sz w:val="24"/>
        </w:rPr>
        <w:t>1</w:t>
      </w:r>
      <w:r>
        <w:rPr>
          <w:rFonts w:ascii="宋体" w:hAnsi="宋体" w:hint="eastAsia"/>
          <w:b/>
          <w:sz w:val="24"/>
        </w:rPr>
        <w:t>～</w:t>
      </w:r>
      <w:r>
        <w:rPr>
          <w:rFonts w:ascii="Times New Roman" w:hAnsi="Times New Roman"/>
          <w:b/>
          <w:sz w:val="24"/>
        </w:rPr>
        <w:t>3</w:t>
      </w:r>
      <w:r>
        <w:rPr>
          <w:rFonts w:ascii="宋体" w:hAnsi="宋体" w:hint="eastAsia"/>
          <w:b/>
          <w:sz w:val="24"/>
        </w:rPr>
        <w:t>题。（</w:t>
      </w:r>
      <w:r>
        <w:rPr>
          <w:rFonts w:ascii="Times New Roman" w:hAnsi="Times New Roman"/>
          <w:b/>
          <w:sz w:val="24"/>
        </w:rPr>
        <w:t>10</w:t>
      </w:r>
      <w:r>
        <w:rPr>
          <w:rFonts w:ascii="宋体" w:hAnsi="宋体" w:hint="eastAsia"/>
          <w:b/>
          <w:sz w:val="24"/>
        </w:rPr>
        <w:t>分）</w:t>
      </w:r>
    </w:p>
    <w:p w:rsidR="004A2D2E" w:rsidRDefault="00E06134" w:rsidP="004A2D2E">
      <w:pPr>
        <w:spacing w:line="288" w:lineRule="auto"/>
        <w:ind w:firstLineChars="200" w:firstLine="420"/>
        <w:jc w:val="center"/>
        <w:rPr>
          <w:rFonts w:ascii="楷体" w:eastAsia="楷体" w:hAnsi="楷体"/>
          <w:szCs w:val="21"/>
        </w:rPr>
      </w:pPr>
      <w:r>
        <w:rPr>
          <w:rFonts w:ascii="楷体" w:eastAsia="楷体" w:hAnsi="楷体" w:hint="eastAsia"/>
        </w:rPr>
        <w:t>文</w:t>
      </w:r>
      <w:proofErr w:type="gramStart"/>
      <w:r>
        <w:rPr>
          <w:rFonts w:ascii="楷体" w:eastAsia="楷体" w:hAnsi="楷体" w:hint="eastAsia"/>
        </w:rPr>
        <w:t>创产品</w:t>
      </w:r>
      <w:proofErr w:type="gramEnd"/>
      <w:r>
        <w:rPr>
          <w:rFonts w:ascii="楷体" w:eastAsia="楷体" w:hAnsi="楷体" w:hint="eastAsia"/>
        </w:rPr>
        <w:t>如何破解同质化难题</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①文</w:t>
      </w:r>
      <w:proofErr w:type="gramStart"/>
      <w:r>
        <w:rPr>
          <w:rFonts w:ascii="楷体" w:eastAsia="楷体" w:hAnsi="楷体" w:hint="eastAsia"/>
        </w:rPr>
        <w:t>创产品指</w:t>
      </w:r>
      <w:proofErr w:type="gramEnd"/>
      <w:r>
        <w:rPr>
          <w:rFonts w:ascii="楷体" w:eastAsia="楷体" w:hAnsi="楷体" w:hint="eastAsia"/>
        </w:rPr>
        <w:t>以文化为主题或基本元素，在设计、加工、营销等环节融入创新意识，兼具文化内涵与创新属性的产品。小到</w:t>
      </w:r>
      <w:proofErr w:type="gramStart"/>
      <w:r>
        <w:rPr>
          <w:rFonts w:ascii="楷体" w:eastAsia="楷体" w:hAnsi="楷体" w:hint="eastAsia"/>
        </w:rPr>
        <w:t>一</w:t>
      </w:r>
      <w:proofErr w:type="gramEnd"/>
      <w:r>
        <w:rPr>
          <w:rFonts w:ascii="楷体" w:eastAsia="楷体" w:hAnsi="楷体" w:hint="eastAsia"/>
        </w:rPr>
        <w:t>张贴纸、一对耳环，大到一个电视节目、一处旅游景点，都可以被赋予特定的文化内涵，打造为文创产品。</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②优秀的文</w:t>
      </w:r>
      <w:proofErr w:type="gramStart"/>
      <w:r>
        <w:rPr>
          <w:rFonts w:ascii="楷体" w:eastAsia="楷体" w:hAnsi="楷体" w:hint="eastAsia"/>
        </w:rPr>
        <w:t>创产品</w:t>
      </w:r>
      <w:proofErr w:type="gramEnd"/>
      <w:r>
        <w:rPr>
          <w:rFonts w:ascii="楷体" w:eastAsia="楷体" w:hAnsi="楷体" w:hint="eastAsia"/>
        </w:rPr>
        <w:t>不仅可以表达文化、传承文化，更能推动文化产业发展，助力经济增长，中央广播电视台制作的文创精品《国家宝藏》节目，别出心裁地将有代表性的中国文物与电视舞台剧的艺术表现形式结合起来，讲述中国文物宝藏的前世今生。节目播出后，故宫博物院等多家国家级博物馆的参观人数大幅增加，“为一座博物馆赴一座城”成为旅游打卡的新趋势。</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③优秀的文</w:t>
      </w:r>
      <w:proofErr w:type="gramStart"/>
      <w:r>
        <w:rPr>
          <w:rFonts w:ascii="楷体" w:eastAsia="楷体" w:hAnsi="楷体" w:hint="eastAsia"/>
        </w:rPr>
        <w:t>创产品</w:t>
      </w:r>
      <w:proofErr w:type="gramEnd"/>
      <w:r>
        <w:rPr>
          <w:rFonts w:ascii="楷体" w:eastAsia="楷体" w:hAnsi="楷体" w:hint="eastAsia"/>
        </w:rPr>
        <w:t>带来了消费热潮，文</w:t>
      </w:r>
      <w:proofErr w:type="gramStart"/>
      <w:r>
        <w:rPr>
          <w:rFonts w:ascii="楷体" w:eastAsia="楷体" w:hAnsi="楷体" w:hint="eastAsia"/>
        </w:rPr>
        <w:t>创产品</w:t>
      </w:r>
      <w:proofErr w:type="gramEnd"/>
      <w:r>
        <w:rPr>
          <w:rFonts w:ascii="楷体" w:eastAsia="楷体" w:hAnsi="楷体" w:hint="eastAsia"/>
        </w:rPr>
        <w:t>的同质化问题也随之出现。某地青砖灰瓦的传统建筑成为了旅游热点，不久各地就都建起了“仿古主题小镇”——满街青砖灰瓦，哪怕完全不符合当地的历史建筑形态。一个景区以本地景观为造型的文创雪糕</w:t>
      </w:r>
      <w:proofErr w:type="gramStart"/>
      <w:r>
        <w:rPr>
          <w:rFonts w:ascii="楷体" w:eastAsia="楷体" w:hAnsi="楷体" w:hint="eastAsia"/>
        </w:rPr>
        <w:t>上热搜了</w:t>
      </w:r>
      <w:proofErr w:type="gramEnd"/>
      <w:r>
        <w:rPr>
          <w:rFonts w:ascii="楷体" w:eastAsia="楷体" w:hAnsi="楷体" w:hint="eastAsia"/>
        </w:rPr>
        <w:t>，其他景区便亦步亦趋，群起售卖类似的文创雪糕——造型虽然有所不同，吃到嘴里都是一样的甜腻。</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④文</w:t>
      </w:r>
      <w:proofErr w:type="gramStart"/>
      <w:r>
        <w:rPr>
          <w:rFonts w:ascii="楷体" w:eastAsia="楷体" w:hAnsi="楷体" w:hint="eastAsia"/>
        </w:rPr>
        <w:t>创产品</w:t>
      </w:r>
      <w:proofErr w:type="gramEnd"/>
      <w:r>
        <w:rPr>
          <w:rFonts w:ascii="楷体" w:eastAsia="楷体" w:hAnsi="楷体" w:hint="eastAsia"/>
        </w:rPr>
        <w:t>开发设计的周期长、成本高、难度大，而一旦出现爆款，优秀的文</w:t>
      </w:r>
      <w:proofErr w:type="gramStart"/>
      <w:r>
        <w:rPr>
          <w:rFonts w:ascii="楷体" w:eastAsia="楷体" w:hAnsi="楷体" w:hint="eastAsia"/>
        </w:rPr>
        <w:t>创产品</w:t>
      </w:r>
      <w:proofErr w:type="gramEnd"/>
      <w:r>
        <w:rPr>
          <w:rFonts w:ascii="楷体" w:eastAsia="楷体" w:hAnsi="楷体" w:hint="eastAsia"/>
        </w:rPr>
        <w:t>被证明了能获取利润，又很容易被一窝蜂地复制模仿。文</w:t>
      </w:r>
      <w:proofErr w:type="gramStart"/>
      <w:r>
        <w:rPr>
          <w:rFonts w:ascii="楷体" w:eastAsia="楷体" w:hAnsi="楷体" w:hint="eastAsia"/>
        </w:rPr>
        <w:t>创产品</w:t>
      </w:r>
      <w:proofErr w:type="gramEnd"/>
      <w:r>
        <w:rPr>
          <w:rFonts w:ascii="楷体" w:eastAsia="楷体" w:hAnsi="楷体" w:hint="eastAsia"/>
        </w:rPr>
        <w:t>的同质化，使其难以维系品牌溢价，只能靠简单粗暴的降价来争夺市场。越来越微薄的利润，必然会打击研发投入的积极性，导致“盲目模仿—生意惨淡”的恶性循环。</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⑤消费者购买文创产品，是为了感受不一样的文化与创意。如果天南和海北没区别，这里和那里一个样，文</w:t>
      </w:r>
      <w:proofErr w:type="gramStart"/>
      <w:r>
        <w:rPr>
          <w:rFonts w:ascii="楷体" w:eastAsia="楷体" w:hAnsi="楷体" w:hint="eastAsia"/>
        </w:rPr>
        <w:t>创产品</w:t>
      </w:r>
      <w:proofErr w:type="gramEnd"/>
      <w:r>
        <w:rPr>
          <w:rFonts w:ascii="楷体" w:eastAsia="楷体" w:hAnsi="楷体" w:hint="eastAsia"/>
        </w:rPr>
        <w:t>的意义在哪里？归根结底，文</w:t>
      </w:r>
      <w:proofErr w:type="gramStart"/>
      <w:r>
        <w:rPr>
          <w:rFonts w:ascii="楷体" w:eastAsia="楷体" w:hAnsi="楷体" w:hint="eastAsia"/>
        </w:rPr>
        <w:t>创产品</w:t>
      </w:r>
      <w:proofErr w:type="gramEnd"/>
      <w:r>
        <w:rPr>
          <w:rFonts w:ascii="楷体" w:eastAsia="楷体" w:hAnsi="楷体" w:hint="eastAsia"/>
        </w:rPr>
        <w:t>靠满足人们的精神需求营利。当今人们缺的不是消费能力，而是消费欲望。如果文</w:t>
      </w:r>
      <w:proofErr w:type="gramStart"/>
      <w:r>
        <w:rPr>
          <w:rFonts w:ascii="楷体" w:eastAsia="楷体" w:hAnsi="楷体" w:hint="eastAsia"/>
        </w:rPr>
        <w:t>创产品</w:t>
      </w:r>
      <w:proofErr w:type="gramEnd"/>
      <w:r>
        <w:rPr>
          <w:rFonts w:ascii="楷体" w:eastAsia="楷体" w:hAnsi="楷体" w:hint="eastAsia"/>
        </w:rPr>
        <w:t>的文化内涵和创意元素能够引发消费者的情感共鸣，多数人都愿意为之买单。否则，消费者的体验感自然大打折扣。</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⑥想要</w:t>
      </w:r>
      <w:proofErr w:type="gramStart"/>
      <w:r>
        <w:rPr>
          <w:rFonts w:ascii="楷体" w:eastAsia="楷体" w:hAnsi="楷体" w:hint="eastAsia"/>
        </w:rPr>
        <w:t>破解文创产品</w:t>
      </w:r>
      <w:proofErr w:type="gramEnd"/>
      <w:r>
        <w:rPr>
          <w:rFonts w:ascii="楷体" w:eastAsia="楷体" w:hAnsi="楷体" w:hint="eastAsia"/>
        </w:rPr>
        <w:t>同质化难题，当然离不开知识产权保护意识的增强，但文</w:t>
      </w:r>
      <w:proofErr w:type="gramStart"/>
      <w:r>
        <w:rPr>
          <w:rFonts w:ascii="楷体" w:eastAsia="楷体" w:hAnsi="楷体" w:hint="eastAsia"/>
        </w:rPr>
        <w:t>创产品</w:t>
      </w:r>
      <w:proofErr w:type="gramEnd"/>
      <w:r>
        <w:rPr>
          <w:rFonts w:ascii="楷体" w:eastAsia="楷体" w:hAnsi="楷体" w:hint="eastAsia"/>
        </w:rPr>
        <w:t>的开发也是关键。“文”</w:t>
      </w:r>
      <w:r>
        <w:rPr>
          <w:rFonts w:ascii="楷体" w:eastAsia="楷体" w:hAnsi="楷体" w:hint="eastAsia"/>
        </w:rPr>
        <w:lastRenderedPageBreak/>
        <w:t>是核心，“创”是灵魂，一款优秀的文</w:t>
      </w:r>
      <w:proofErr w:type="gramStart"/>
      <w:r>
        <w:rPr>
          <w:rFonts w:ascii="楷体" w:eastAsia="楷体" w:hAnsi="楷体" w:hint="eastAsia"/>
        </w:rPr>
        <w:t>创产品</w:t>
      </w:r>
      <w:proofErr w:type="gramEnd"/>
      <w:r>
        <w:rPr>
          <w:rFonts w:ascii="楷体" w:eastAsia="楷体" w:hAnsi="楷体" w:hint="eastAsia"/>
        </w:rPr>
        <w:t>必然二者兼备。“考古</w:t>
      </w:r>
      <w:r w:rsidR="006E4472">
        <w:rPr>
          <w:rFonts w:ascii="楷体" w:eastAsia="楷体" w:hAnsi="楷体" w:hint="eastAsia"/>
        </w:rPr>
        <w:t>盲盒</w:t>
      </w:r>
      <w:r>
        <w:rPr>
          <w:rFonts w:ascii="楷体" w:eastAsia="楷体" w:hAnsi="楷体" w:hint="eastAsia"/>
        </w:rPr>
        <w:t>”的火爆就是一个很好的例子。河南博物院提炼本地独特的文化要素，将青铜器、元宝、铜佛、铜鉴、银牌等当地最具特色的文化符号制作成了“微缩文物”，并将它们藏入土中，装入“</w:t>
      </w:r>
      <w:r w:rsidR="006E4472">
        <w:rPr>
          <w:rFonts w:ascii="楷体" w:eastAsia="楷体" w:hAnsi="楷体" w:hint="eastAsia"/>
        </w:rPr>
        <w:t>盲盒</w:t>
      </w:r>
      <w:r>
        <w:rPr>
          <w:rFonts w:ascii="楷体" w:eastAsia="楷体" w:hAnsi="楷体" w:hint="eastAsia"/>
        </w:rPr>
        <w:t>”发行销售。消费者买到“盲盒”后，可以利用考古工具“洛阳铲”，亲手将“微缩文物”挖出，沉浸式体验考古的成就感。与众不同的创意形式，让河南博物院的“考古</w:t>
      </w:r>
      <w:r w:rsidR="006E4472">
        <w:rPr>
          <w:rFonts w:ascii="楷体" w:eastAsia="楷体" w:hAnsi="楷体" w:hint="eastAsia"/>
        </w:rPr>
        <w:t>盲盒</w:t>
      </w:r>
      <w:r>
        <w:rPr>
          <w:rFonts w:ascii="楷体" w:eastAsia="楷体" w:hAnsi="楷体" w:hint="eastAsia"/>
        </w:rPr>
        <w:t>”迅速风靡全国。可见，从品质化、差异化、个性化等角度着力，可以打造“文”“创”并存的精品，</w:t>
      </w:r>
      <w:proofErr w:type="gramStart"/>
      <w:r>
        <w:rPr>
          <w:rFonts w:ascii="楷体" w:eastAsia="楷体" w:hAnsi="楷体" w:hint="eastAsia"/>
        </w:rPr>
        <w:t>破解文创产品</w:t>
      </w:r>
      <w:proofErr w:type="gramEnd"/>
      <w:r>
        <w:rPr>
          <w:rFonts w:ascii="楷体" w:eastAsia="楷体" w:hAnsi="楷体" w:hint="eastAsia"/>
        </w:rPr>
        <w:t>的同质化难题。</w:t>
      </w:r>
    </w:p>
    <w:p w:rsidR="004A2D2E" w:rsidRDefault="00E06134" w:rsidP="004A2D2E">
      <w:pPr>
        <w:spacing w:line="288" w:lineRule="auto"/>
        <w:jc w:val="left"/>
        <w:rPr>
          <w:rFonts w:ascii="Times New Roman" w:hAnsi="Times New Roman"/>
        </w:rPr>
      </w:pPr>
      <w:r>
        <w:rPr>
          <w:rFonts w:ascii="Times New Roman" w:hAnsi="Times New Roman"/>
        </w:rPr>
        <w:t>1.</w:t>
      </w:r>
      <w:r>
        <w:rPr>
          <w:rFonts w:ascii="宋体" w:hAnsi="宋体" w:hint="eastAsia"/>
        </w:rPr>
        <w:t>关于文创产品，下列表述不符合文意的一项是（）（</w:t>
      </w:r>
      <w:r>
        <w:rPr>
          <w:rFonts w:ascii="Times New Roman" w:hAnsi="Times New Roman"/>
        </w:rPr>
        <w:t>3</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t>A.</w:t>
      </w:r>
      <w:r>
        <w:rPr>
          <w:rFonts w:ascii="宋体" w:hAnsi="宋体" w:hint="eastAsia"/>
        </w:rPr>
        <w:t>文</w:t>
      </w:r>
      <w:proofErr w:type="gramStart"/>
      <w:r>
        <w:rPr>
          <w:rFonts w:ascii="宋体" w:hAnsi="宋体" w:hint="eastAsia"/>
        </w:rPr>
        <w:t>创产品</w:t>
      </w:r>
      <w:proofErr w:type="gramEnd"/>
      <w:r>
        <w:rPr>
          <w:rFonts w:ascii="宋体" w:hAnsi="宋体" w:hint="eastAsia"/>
        </w:rPr>
        <w:t>的文化属性可以通过产品蕴含的文化元素来体现。</w:t>
      </w:r>
    </w:p>
    <w:p w:rsidR="004A2D2E" w:rsidRDefault="00E06134" w:rsidP="004A2D2E">
      <w:pPr>
        <w:spacing w:line="288" w:lineRule="auto"/>
        <w:jc w:val="left"/>
        <w:rPr>
          <w:rFonts w:ascii="Times New Roman" w:hAnsi="Times New Roman"/>
        </w:rPr>
      </w:pPr>
      <w:r>
        <w:rPr>
          <w:rFonts w:ascii="Times New Roman" w:hAnsi="Times New Roman"/>
        </w:rPr>
        <w:t>B.</w:t>
      </w:r>
      <w:r>
        <w:rPr>
          <w:rFonts w:ascii="宋体" w:hAnsi="宋体" w:hint="eastAsia"/>
        </w:rPr>
        <w:t>文</w:t>
      </w:r>
      <w:proofErr w:type="gramStart"/>
      <w:r>
        <w:rPr>
          <w:rFonts w:ascii="宋体" w:hAnsi="宋体" w:hint="eastAsia"/>
        </w:rPr>
        <w:t>创产品</w:t>
      </w:r>
      <w:proofErr w:type="gramEnd"/>
      <w:r>
        <w:rPr>
          <w:rFonts w:ascii="宋体" w:hAnsi="宋体" w:hint="eastAsia"/>
        </w:rPr>
        <w:t>的创新属性体现在产品设计、加工、营销等环节。</w:t>
      </w:r>
    </w:p>
    <w:p w:rsidR="004A2D2E" w:rsidRDefault="00E06134" w:rsidP="004A2D2E">
      <w:pPr>
        <w:spacing w:line="288" w:lineRule="auto"/>
        <w:jc w:val="left"/>
        <w:rPr>
          <w:rFonts w:ascii="Times New Roman" w:hAnsi="Times New Roman"/>
        </w:rPr>
      </w:pPr>
      <w:r>
        <w:rPr>
          <w:rFonts w:ascii="Times New Roman" w:hAnsi="Times New Roman"/>
        </w:rPr>
        <w:t>C.</w:t>
      </w:r>
      <w:r>
        <w:rPr>
          <w:rFonts w:ascii="宋体" w:hAnsi="宋体" w:hint="eastAsia"/>
        </w:rPr>
        <w:t>优秀的文</w:t>
      </w:r>
      <w:proofErr w:type="gramStart"/>
      <w:r>
        <w:rPr>
          <w:rFonts w:ascii="宋体" w:hAnsi="宋体" w:hint="eastAsia"/>
        </w:rPr>
        <w:t>创产品</w:t>
      </w:r>
      <w:proofErr w:type="gramEnd"/>
      <w:r>
        <w:rPr>
          <w:rFonts w:ascii="宋体" w:hAnsi="宋体" w:hint="eastAsia"/>
        </w:rPr>
        <w:t>能成为精品，就在于它表达和传承了文化。</w:t>
      </w:r>
    </w:p>
    <w:p w:rsidR="004A2D2E" w:rsidRDefault="00E06134" w:rsidP="004A2D2E">
      <w:pPr>
        <w:spacing w:line="288" w:lineRule="auto"/>
        <w:jc w:val="left"/>
        <w:rPr>
          <w:rFonts w:ascii="Times New Roman" w:hAnsi="Times New Roman"/>
        </w:rPr>
      </w:pPr>
      <w:r>
        <w:rPr>
          <w:rFonts w:ascii="Times New Roman" w:hAnsi="Times New Roman"/>
        </w:rPr>
        <w:t>D.</w:t>
      </w:r>
      <w:r>
        <w:rPr>
          <w:rFonts w:ascii="宋体" w:hAnsi="宋体" w:hint="eastAsia"/>
        </w:rPr>
        <w:t>优秀的文</w:t>
      </w:r>
      <w:proofErr w:type="gramStart"/>
      <w:r>
        <w:rPr>
          <w:rFonts w:ascii="宋体" w:hAnsi="宋体" w:hint="eastAsia"/>
        </w:rPr>
        <w:t>创产品</w:t>
      </w:r>
      <w:proofErr w:type="gramEnd"/>
      <w:r>
        <w:rPr>
          <w:rFonts w:ascii="宋体" w:hAnsi="宋体" w:hint="eastAsia"/>
        </w:rPr>
        <w:t>能够带来经济效益，从而促进经济的增长。</w:t>
      </w:r>
    </w:p>
    <w:p w:rsidR="004A2D2E" w:rsidRDefault="00E06134" w:rsidP="004A2D2E">
      <w:pPr>
        <w:spacing w:line="288" w:lineRule="auto"/>
        <w:jc w:val="left"/>
        <w:rPr>
          <w:rFonts w:ascii="Times New Roman" w:hAnsi="Times New Roman"/>
        </w:rPr>
      </w:pPr>
      <w:r>
        <w:rPr>
          <w:rFonts w:ascii="Times New Roman" w:hAnsi="Times New Roman"/>
        </w:rPr>
        <w:t>2.</w:t>
      </w:r>
      <w:r>
        <w:rPr>
          <w:rFonts w:ascii="宋体" w:hAnsi="宋体" w:hint="eastAsia"/>
        </w:rPr>
        <w:t>关于文</w:t>
      </w:r>
      <w:proofErr w:type="gramStart"/>
      <w:r>
        <w:rPr>
          <w:rFonts w:ascii="宋体" w:hAnsi="宋体" w:hint="eastAsia"/>
        </w:rPr>
        <w:t>创产品</w:t>
      </w:r>
      <w:proofErr w:type="gramEnd"/>
      <w:r>
        <w:rPr>
          <w:rFonts w:ascii="宋体" w:hAnsi="宋体" w:hint="eastAsia"/>
        </w:rPr>
        <w:t>面临的同质化问题，下列表述不符合文意的一项是（）（</w:t>
      </w:r>
      <w:r>
        <w:rPr>
          <w:rFonts w:ascii="Times New Roman" w:hAnsi="Times New Roman"/>
        </w:rPr>
        <w:t>3</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t>A.</w:t>
      </w:r>
      <w:r>
        <w:rPr>
          <w:rFonts w:ascii="宋体" w:hAnsi="宋体" w:hint="eastAsia"/>
        </w:rPr>
        <w:t>文</w:t>
      </w:r>
      <w:proofErr w:type="gramStart"/>
      <w:r>
        <w:rPr>
          <w:rFonts w:ascii="宋体" w:hAnsi="宋体" w:hint="eastAsia"/>
        </w:rPr>
        <w:t>创产品</w:t>
      </w:r>
      <w:proofErr w:type="gramEnd"/>
      <w:r>
        <w:rPr>
          <w:rFonts w:ascii="宋体" w:hAnsi="宋体" w:hint="eastAsia"/>
        </w:rPr>
        <w:t>同质化问题表现为盲目照搬其他设计或一味追随市场热点。</w:t>
      </w:r>
    </w:p>
    <w:p w:rsidR="004A2D2E" w:rsidRDefault="00E06134" w:rsidP="004A2D2E">
      <w:pPr>
        <w:spacing w:line="288" w:lineRule="auto"/>
        <w:jc w:val="left"/>
        <w:rPr>
          <w:rFonts w:ascii="Times New Roman" w:hAnsi="Times New Roman"/>
        </w:rPr>
      </w:pPr>
      <w:r>
        <w:rPr>
          <w:rFonts w:ascii="Times New Roman" w:hAnsi="Times New Roman"/>
        </w:rPr>
        <w:t>B.</w:t>
      </w:r>
      <w:r>
        <w:rPr>
          <w:rFonts w:ascii="宋体" w:hAnsi="宋体" w:hint="eastAsia"/>
        </w:rPr>
        <w:t>文</w:t>
      </w:r>
      <w:proofErr w:type="gramStart"/>
      <w:r>
        <w:rPr>
          <w:rFonts w:ascii="宋体" w:hAnsi="宋体" w:hint="eastAsia"/>
        </w:rPr>
        <w:t>创产品</w:t>
      </w:r>
      <w:proofErr w:type="gramEnd"/>
      <w:r>
        <w:rPr>
          <w:rFonts w:ascii="宋体" w:hAnsi="宋体" w:hint="eastAsia"/>
        </w:rPr>
        <w:t>同质化问题源于优质文</w:t>
      </w:r>
      <w:proofErr w:type="gramStart"/>
      <w:r>
        <w:rPr>
          <w:rFonts w:ascii="宋体" w:hAnsi="宋体" w:hint="eastAsia"/>
        </w:rPr>
        <w:t>创产品</w:t>
      </w:r>
      <w:proofErr w:type="gramEnd"/>
      <w:r>
        <w:rPr>
          <w:rFonts w:ascii="宋体" w:hAnsi="宋体" w:hint="eastAsia"/>
        </w:rPr>
        <w:t>的获利能力远超于其他产品</w:t>
      </w:r>
      <w:r w:rsidR="00B04F31">
        <w:rPr>
          <w:rFonts w:ascii="宋体" w:hAnsi="宋体" w:hint="eastAsia"/>
        </w:rPr>
        <w:t>。</w:t>
      </w:r>
    </w:p>
    <w:p w:rsidR="004A2D2E" w:rsidRDefault="00E06134" w:rsidP="004A2D2E">
      <w:pPr>
        <w:spacing w:line="288" w:lineRule="auto"/>
        <w:jc w:val="left"/>
        <w:rPr>
          <w:rFonts w:ascii="Times New Roman" w:hAnsi="Times New Roman"/>
        </w:rPr>
      </w:pPr>
      <w:r>
        <w:rPr>
          <w:rFonts w:ascii="Times New Roman" w:hAnsi="Times New Roman"/>
        </w:rPr>
        <w:t>C.</w:t>
      </w:r>
      <w:r>
        <w:rPr>
          <w:rFonts w:ascii="宋体" w:hAnsi="宋体" w:hint="eastAsia"/>
        </w:rPr>
        <w:t>文</w:t>
      </w:r>
      <w:proofErr w:type="gramStart"/>
      <w:r>
        <w:rPr>
          <w:rFonts w:ascii="宋体" w:hAnsi="宋体" w:hint="eastAsia"/>
        </w:rPr>
        <w:t>创产品</w:t>
      </w:r>
      <w:proofErr w:type="gramEnd"/>
      <w:r>
        <w:rPr>
          <w:rFonts w:ascii="宋体" w:hAnsi="宋体" w:hint="eastAsia"/>
        </w:rPr>
        <w:t>的同质化会减少文</w:t>
      </w:r>
      <w:proofErr w:type="gramStart"/>
      <w:r>
        <w:rPr>
          <w:rFonts w:ascii="宋体" w:hAnsi="宋体" w:hint="eastAsia"/>
        </w:rPr>
        <w:t>创产品</w:t>
      </w:r>
      <w:proofErr w:type="gramEnd"/>
      <w:r>
        <w:rPr>
          <w:rFonts w:ascii="宋体" w:hAnsi="宋体" w:hint="eastAsia"/>
        </w:rPr>
        <w:t>研发投入的回报，影响新产品的开发。</w:t>
      </w:r>
    </w:p>
    <w:p w:rsidR="004A2D2E" w:rsidRDefault="00E06134" w:rsidP="004A2D2E">
      <w:pPr>
        <w:spacing w:line="288" w:lineRule="auto"/>
        <w:jc w:val="left"/>
        <w:rPr>
          <w:rFonts w:ascii="Times New Roman" w:hAnsi="Times New Roman"/>
        </w:rPr>
      </w:pPr>
      <w:r>
        <w:rPr>
          <w:rFonts w:ascii="Times New Roman" w:hAnsi="Times New Roman"/>
        </w:rPr>
        <w:t>D.</w:t>
      </w:r>
      <w:r>
        <w:rPr>
          <w:rFonts w:ascii="宋体" w:hAnsi="宋体" w:hint="eastAsia"/>
        </w:rPr>
        <w:t>文</w:t>
      </w:r>
      <w:proofErr w:type="gramStart"/>
      <w:r>
        <w:rPr>
          <w:rFonts w:ascii="宋体" w:hAnsi="宋体" w:hint="eastAsia"/>
        </w:rPr>
        <w:t>创产品</w:t>
      </w:r>
      <w:proofErr w:type="gramEnd"/>
      <w:r>
        <w:rPr>
          <w:rFonts w:ascii="宋体" w:hAnsi="宋体" w:hint="eastAsia"/>
        </w:rPr>
        <w:t>的同质化使人们的精神需求得不到满足，降低了人们的消费欲望。</w:t>
      </w:r>
    </w:p>
    <w:p w:rsidR="004A2D2E" w:rsidRDefault="00E06134" w:rsidP="004A2D2E">
      <w:pPr>
        <w:spacing w:line="288" w:lineRule="auto"/>
        <w:jc w:val="left"/>
        <w:rPr>
          <w:rFonts w:ascii="Times New Roman" w:hAnsi="Times New Roman"/>
        </w:rPr>
      </w:pPr>
      <w:r>
        <w:rPr>
          <w:rFonts w:ascii="Times New Roman" w:hAnsi="Times New Roman"/>
        </w:rPr>
        <w:t>3</w:t>
      </w:r>
      <w:r w:rsidR="00E304C8">
        <w:rPr>
          <w:rFonts w:ascii="Times New Roman" w:hAnsi="Times New Roman"/>
        </w:rPr>
        <w:t>.</w:t>
      </w:r>
      <w:r>
        <w:rPr>
          <w:rFonts w:ascii="宋体" w:hAnsi="宋体" w:hint="eastAsia"/>
        </w:rPr>
        <w:t>请从产品开发的角度，说说怎样做才能</w:t>
      </w:r>
      <w:proofErr w:type="gramStart"/>
      <w:r>
        <w:rPr>
          <w:rFonts w:ascii="宋体" w:hAnsi="宋体" w:hint="eastAsia"/>
        </w:rPr>
        <w:t>破解文创产品</w:t>
      </w:r>
      <w:proofErr w:type="gramEnd"/>
      <w:r>
        <w:rPr>
          <w:rFonts w:ascii="宋体" w:hAnsi="宋体" w:hint="eastAsia"/>
        </w:rPr>
        <w:t>同质化难题。（</w:t>
      </w:r>
      <w:r>
        <w:rPr>
          <w:rFonts w:ascii="Times New Roman" w:hAnsi="Times New Roman"/>
        </w:rPr>
        <w:t>4</w:t>
      </w:r>
      <w:r>
        <w:rPr>
          <w:rFonts w:ascii="宋体" w:hAnsi="宋体" w:hint="eastAsia"/>
        </w:rPr>
        <w:t>分）</w:t>
      </w:r>
    </w:p>
    <w:p w:rsidR="004A2D2E" w:rsidRDefault="00E06134" w:rsidP="004A2D2E">
      <w:pPr>
        <w:spacing w:line="288" w:lineRule="auto"/>
        <w:jc w:val="left"/>
        <w:rPr>
          <w:rFonts w:ascii="Times New Roman" w:hAnsi="Times New Roman"/>
          <w:b/>
          <w:sz w:val="24"/>
        </w:rPr>
      </w:pPr>
      <w:r>
        <w:rPr>
          <w:rFonts w:ascii="宋体" w:hAnsi="宋体" w:hint="eastAsia"/>
          <w:b/>
          <w:sz w:val="24"/>
        </w:rPr>
        <w:t>二、阅读下面的文学类文本，完成</w:t>
      </w:r>
      <w:r>
        <w:rPr>
          <w:rFonts w:ascii="Times New Roman" w:hAnsi="Times New Roman"/>
          <w:b/>
          <w:sz w:val="24"/>
        </w:rPr>
        <w:t>4~7</w:t>
      </w:r>
      <w:r>
        <w:rPr>
          <w:rFonts w:ascii="宋体" w:hAnsi="宋体" w:hint="eastAsia"/>
          <w:b/>
          <w:sz w:val="24"/>
        </w:rPr>
        <w:t>题。（</w:t>
      </w:r>
      <w:r>
        <w:rPr>
          <w:rFonts w:ascii="Times New Roman" w:hAnsi="Times New Roman"/>
          <w:b/>
          <w:sz w:val="24"/>
        </w:rPr>
        <w:t>20</w:t>
      </w:r>
      <w:r>
        <w:rPr>
          <w:rFonts w:ascii="宋体" w:hAnsi="宋体" w:hint="eastAsia"/>
          <w:b/>
          <w:sz w:val="24"/>
        </w:rPr>
        <w:t>分）</w:t>
      </w:r>
    </w:p>
    <w:p w:rsidR="004A2D2E" w:rsidRDefault="00E06134" w:rsidP="004A2D2E">
      <w:pPr>
        <w:spacing w:line="288" w:lineRule="auto"/>
        <w:ind w:firstLineChars="200" w:firstLine="420"/>
        <w:jc w:val="center"/>
        <w:rPr>
          <w:rFonts w:ascii="楷体" w:eastAsia="楷体" w:hAnsi="楷体"/>
          <w:szCs w:val="21"/>
        </w:rPr>
      </w:pPr>
      <w:r>
        <w:rPr>
          <w:rFonts w:ascii="楷体" w:eastAsia="楷体" w:hAnsi="楷体" w:hint="eastAsia"/>
        </w:rPr>
        <w:t>让生命走向蓬勃</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①楼下有个角落，多少年来无人打理，总是稀稀拉拉长些杂草。一天，儿子吃完西瓜后，将一把西瓜籽撒到那里，嚷着说要种个西瓜。我笑道：这么荒僻的角落，还想种西瓜，想得美呢！然而，</w:t>
      </w:r>
      <w:r w:rsidRPr="006E4472">
        <w:rPr>
          <w:rFonts w:ascii="楷体" w:eastAsia="楷体" w:hAnsi="楷体" w:hint="eastAsia"/>
          <w:em w:val="underDot"/>
        </w:rPr>
        <w:t>事实却有些出乎我的意料</w:t>
      </w:r>
      <w:r>
        <w:rPr>
          <w:rFonts w:ascii="楷体" w:eastAsia="楷体" w:hAnsi="楷体" w:hint="eastAsia"/>
        </w:rPr>
        <w:t>。</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②几周后，在这个角落里，竟长出了四株西瓜藤。最粗壮的那一株幼苗，盘绕着绒</w:t>
      </w:r>
      <w:proofErr w:type="gramStart"/>
      <w:r>
        <w:rPr>
          <w:rFonts w:ascii="楷体" w:eastAsia="楷体" w:hAnsi="楷体" w:hint="eastAsia"/>
        </w:rPr>
        <w:t>绒</w:t>
      </w:r>
      <w:proofErr w:type="gramEnd"/>
      <w:r>
        <w:rPr>
          <w:rFonts w:ascii="楷体" w:eastAsia="楷体" w:hAnsi="楷体" w:hint="eastAsia"/>
        </w:rPr>
        <w:t>的卷须，这里试试，那里试试，吐出一片又一片厚实带毛的绿叶子。没几天，葱绿的西瓜藤似蛇一般攀爬，沿着围墙一角，不断延展，扩大着自己的地盘</w:t>
      </w:r>
      <w:r w:rsidR="006E4472">
        <w:rPr>
          <w:rFonts w:ascii="楷体" w:eastAsia="楷体" w:hAnsi="楷体" w:hint="eastAsia"/>
        </w:rPr>
        <w:t>。</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③一株小小的植物，竟然有如此旺盛的生命力！你看，它是那么安静从容，毫不张扬，却一直在艰苦恶劣的自然环境中执拗地做好一件事：在贫瘠的泥土里，聚精会神、拼尽全力地生长发芽，舒展枝叶，绽放花朵，凝结果实。瓜熟蒂落之后，待种子萌动，又将在下一轮的生长过程中重启战斗，继续拼搏，以期瓜</w:t>
      </w:r>
      <w:proofErr w:type="gramStart"/>
      <w:r>
        <w:rPr>
          <w:rFonts w:ascii="楷体" w:eastAsia="楷体" w:hAnsi="楷体" w:hint="eastAsia"/>
        </w:rPr>
        <w:t>瓞</w:t>
      </w:r>
      <w:proofErr w:type="gramEnd"/>
      <w:r>
        <w:rPr>
          <w:rFonts w:ascii="楷体" w:eastAsia="楷体" w:hAnsi="楷体" w:hint="eastAsia"/>
        </w:rPr>
        <w:t>绵绵，与天长久，想到这些，心里就有朴素的</w:t>
      </w:r>
      <w:proofErr w:type="gramStart"/>
      <w:r>
        <w:rPr>
          <w:rFonts w:ascii="楷体" w:eastAsia="楷体" w:hAnsi="楷体" w:hint="eastAsia"/>
        </w:rPr>
        <w:t>感动生</w:t>
      </w:r>
      <w:proofErr w:type="gramEnd"/>
      <w:r>
        <w:rPr>
          <w:rFonts w:ascii="楷体" w:eastAsia="楷体" w:hAnsi="楷体" w:hint="eastAsia"/>
        </w:rPr>
        <w:t>了出来：越是处在某种</w:t>
      </w:r>
      <w:r>
        <w:rPr>
          <w:rFonts w:ascii="楷体" w:eastAsia="楷体" w:hAnsi="楷体" w:hint="eastAsia"/>
          <w:em w:val="dot"/>
        </w:rPr>
        <w:t>原始的生命状态</w:t>
      </w:r>
      <w:r>
        <w:rPr>
          <w:rFonts w:ascii="楷体" w:eastAsia="楷体" w:hAnsi="楷体" w:hint="eastAsia"/>
        </w:rPr>
        <w:t>，越是具有旺盛的生命力。</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④那些来自山海村野的人，面对生活中的苦难，为什么依然拥有那么多真实的欢乐，依然那么富于生命力？或许，是因为他们没有从自然的母体中剥离开来，是大自然赋予了他们粗</w:t>
      </w:r>
      <w:proofErr w:type="gramStart"/>
      <w:r>
        <w:rPr>
          <w:rFonts w:ascii="楷体" w:eastAsia="楷体" w:hAnsi="楷体" w:hint="eastAsia"/>
        </w:rPr>
        <w:t>砺</w:t>
      </w:r>
      <w:proofErr w:type="gramEnd"/>
      <w:r>
        <w:rPr>
          <w:rFonts w:ascii="楷体" w:eastAsia="楷体" w:hAnsi="楷体" w:hint="eastAsia"/>
        </w:rPr>
        <w:t>而浑朴的生命力。</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⑤反观今天的部分年轻人，身逢中国经济腾飞的盛世，身为独生子女备受宠爱，他们被一群无怨无悔的亲人源源不断地、无微不至地照料着，作为巨大的消费终端、食物链的最高端，他们享受着科技进步带来的各种便利，被快递、外卖、家政、电子支付围绕着。然而，这些年轻人却陷入了</w:t>
      </w:r>
      <w:r>
        <w:rPr>
          <w:rFonts w:ascii="楷体" w:eastAsia="楷体" w:hAnsi="楷体" w:hint="eastAsia"/>
          <w:em w:val="dot"/>
        </w:rPr>
        <w:t>低迷的人生状态</w:t>
      </w:r>
      <w:r>
        <w:rPr>
          <w:rFonts w:ascii="楷体" w:eastAsia="楷体" w:hAnsi="楷体" w:hint="eastAsia"/>
        </w:rPr>
        <w:t>。</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⑥种种外部因素的加持，反而使他们失去了直接从大自然母体获得生活能力的机会。在激烈的社会竞争面前，这部分年轻人难以承受生命之重，于是他们不再向外拓展、探索，而是向内收缩、</w:t>
      </w:r>
      <w:proofErr w:type="gramStart"/>
      <w:r>
        <w:rPr>
          <w:rFonts w:ascii="楷体" w:eastAsia="楷体" w:hAnsi="楷体" w:hint="eastAsia"/>
        </w:rPr>
        <w:t>敛</w:t>
      </w:r>
      <w:proofErr w:type="gramEnd"/>
      <w:r>
        <w:rPr>
          <w:rFonts w:ascii="楷体" w:eastAsia="楷体" w:hAnsi="楷体" w:hint="eastAsia"/>
        </w:rPr>
        <w:t>藏，他们躲进自己的小世界，过早陷入激情消退、精神老化的生命状态。对他们来说，奋斗变得虚无，理想变得矫情，情怀变得可笑，他们活在生活的表层，享受物质，与世无争，只想躺平。</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lastRenderedPageBreak/>
        <w:t>⑦过去</w:t>
      </w:r>
      <w:r>
        <w:rPr>
          <w:rFonts w:ascii="Times New Roman" w:eastAsia="楷体" w:hAnsi="Times New Roman"/>
        </w:rPr>
        <w:t>100</w:t>
      </w:r>
      <w:r>
        <w:rPr>
          <w:rFonts w:ascii="楷体" w:eastAsia="楷体" w:hAnsi="楷体" w:hint="eastAsia"/>
        </w:rPr>
        <w:t>年里人类科技突飞猛进，众多的发明把人从繁重的体力劳动中解放出来，但是人们为什么却越来越难以感到快乐？进化心理学对此的解释是，在人类整个进化史中，人们所面临的就是艰苦恶劣的生活环境，因此人们的心理已经被调整到去适应这种环境，即从劳动中获得心理奖赏。而现在安逸舒适的生活是人类从来不曾有过的，人们的心理还来不及去调整，长期得不到心理奖赏，于是人们就开始抑郁和萎靡了。</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⑧旺盛的生命力，一定存在于不断拓展成长空间的过程之中，要知道，人的成长没有天花板，成长，本就是一个不断设置新目标、拓宽生命广度的过程，也是一个不断寻求新挑战、提升生命高度的过程。拓展成长的空间，势必会遇到艰难崎岖，一定会遭受阻挠压抑。越是深切地陷入被阻挠、被压抑的痛苦，越有可能深切地表达自己，激发无比强盛的抗争意志，抗争必然带来突破和超越，每一次突破和超越，都是一个自我发现的过程，不断突破和超越的生命，将会在不断的惊喜中变得越来越强大，生命力也愈加旺盛，这样的人会自己</w:t>
      </w:r>
      <w:r w:rsidR="00A37EB6">
        <w:rPr>
          <w:rFonts w:ascii="楷体" w:eastAsia="楷体" w:hAnsi="楷体" w:hint="eastAsia"/>
        </w:rPr>
        <w:t>舔</w:t>
      </w:r>
      <w:proofErr w:type="gramStart"/>
      <w:r w:rsidR="00A37EB6">
        <w:rPr>
          <w:rFonts w:ascii="楷体" w:eastAsia="楷体" w:hAnsi="楷体" w:hint="eastAsia"/>
        </w:rPr>
        <w:t>舐</w:t>
      </w:r>
      <w:proofErr w:type="gramEnd"/>
      <w:r>
        <w:rPr>
          <w:rFonts w:ascii="楷体" w:eastAsia="楷体" w:hAnsi="楷体" w:hint="eastAsia"/>
        </w:rPr>
        <w:t>伤口，或者根本不在乎什么伤口，他自然会专注于自己该做的事情，让生命照进光亮！</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⑨野地里的无数生命，都是像这样受着自身生命力的驱使而欢快腾跃，那么，为什么不让蓬勃的生命力贯穿我们所经历的时光？看着眼前枝叶葳蕤的西瓜藤，我这样想。</w:t>
      </w:r>
    </w:p>
    <w:p w:rsidR="004A2D2E" w:rsidRDefault="00E06134" w:rsidP="004A2D2E">
      <w:pPr>
        <w:spacing w:line="288" w:lineRule="auto"/>
        <w:jc w:val="left"/>
        <w:rPr>
          <w:rFonts w:ascii="Times New Roman" w:hAnsi="Times New Roman"/>
        </w:rPr>
      </w:pPr>
      <w:r>
        <w:rPr>
          <w:rFonts w:ascii="Times New Roman" w:hAnsi="Times New Roman"/>
        </w:rPr>
        <w:t>4.</w:t>
      </w:r>
      <w:r>
        <w:rPr>
          <w:rFonts w:ascii="宋体" w:hAnsi="宋体" w:hint="eastAsia"/>
        </w:rPr>
        <w:t>第①段中，作者说“事实却有些出乎我的意料”，出乎我意料的“事实”是什么？（</w:t>
      </w:r>
      <w:r>
        <w:rPr>
          <w:rFonts w:ascii="Times New Roman" w:hAnsi="Times New Roman"/>
        </w:rPr>
        <w:t>4</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t>5.</w:t>
      </w:r>
      <w:r>
        <w:rPr>
          <w:rFonts w:ascii="宋体" w:hAnsi="宋体" w:hint="eastAsia"/>
        </w:rPr>
        <w:t>读第③段，说说“原始的生命状态”指的是什么。（</w:t>
      </w:r>
      <w:r>
        <w:rPr>
          <w:rFonts w:ascii="Times New Roman" w:hAnsi="Times New Roman"/>
        </w:rPr>
        <w:t>4</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t>6.</w:t>
      </w:r>
      <w:r>
        <w:rPr>
          <w:rFonts w:ascii="宋体" w:hAnsi="宋体" w:hint="eastAsia"/>
        </w:rPr>
        <w:t>优越的生活环境为什么会让年轻人陷入“低迷的人生状态”？请结合⑥⑦段内容简要概括。（</w:t>
      </w:r>
      <w:r>
        <w:rPr>
          <w:rFonts w:ascii="Times New Roman" w:hAnsi="Times New Roman"/>
        </w:rPr>
        <w:t>6</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t>7</w:t>
      </w:r>
      <w:r w:rsidR="00A37EB6">
        <w:rPr>
          <w:rFonts w:ascii="Times New Roman" w:hAnsi="Times New Roman"/>
        </w:rPr>
        <w:t>.</w:t>
      </w:r>
      <w:r>
        <w:rPr>
          <w:rFonts w:ascii="宋体" w:hAnsi="宋体" w:hint="eastAsia"/>
        </w:rPr>
        <w:t>在作者看来，怎样才能获得旺盛的生命力？请结合第⑧段内容简要概括。（</w:t>
      </w:r>
      <w:r>
        <w:rPr>
          <w:rFonts w:ascii="Times New Roman" w:hAnsi="Times New Roman"/>
        </w:rPr>
        <w:t>6</w:t>
      </w:r>
      <w:r>
        <w:rPr>
          <w:rFonts w:ascii="宋体" w:hAnsi="宋体" w:hint="eastAsia"/>
        </w:rPr>
        <w:t>分）</w:t>
      </w:r>
    </w:p>
    <w:p w:rsidR="004A2D2E" w:rsidRDefault="00E06134" w:rsidP="004A2D2E">
      <w:pPr>
        <w:spacing w:line="288" w:lineRule="auto"/>
        <w:jc w:val="left"/>
        <w:rPr>
          <w:rFonts w:ascii="Times New Roman" w:hAnsi="Times New Roman"/>
          <w:b/>
          <w:sz w:val="24"/>
        </w:rPr>
      </w:pPr>
      <w:r>
        <w:rPr>
          <w:rFonts w:ascii="宋体" w:hAnsi="宋体" w:hint="eastAsia"/>
          <w:b/>
          <w:sz w:val="24"/>
        </w:rPr>
        <w:t>三、阅读《钢铁是怎样炼成的》中保尔写给哥哥的信的节选部分，完成</w:t>
      </w:r>
      <w:r>
        <w:rPr>
          <w:rFonts w:ascii="Times New Roman" w:hAnsi="Times New Roman"/>
          <w:b/>
          <w:sz w:val="24"/>
        </w:rPr>
        <w:t>8</w:t>
      </w:r>
      <w:r>
        <w:rPr>
          <w:rFonts w:ascii="宋体" w:hAnsi="宋体" w:hint="eastAsia"/>
          <w:b/>
          <w:sz w:val="24"/>
        </w:rPr>
        <w:t>、</w:t>
      </w:r>
      <w:r>
        <w:rPr>
          <w:rFonts w:ascii="Times New Roman" w:hAnsi="Times New Roman"/>
          <w:b/>
          <w:sz w:val="24"/>
        </w:rPr>
        <w:t>9</w:t>
      </w:r>
      <w:r>
        <w:rPr>
          <w:rFonts w:ascii="宋体" w:hAnsi="宋体" w:hint="eastAsia"/>
          <w:b/>
          <w:sz w:val="24"/>
        </w:rPr>
        <w:t>题。（</w:t>
      </w:r>
      <w:r>
        <w:rPr>
          <w:rFonts w:ascii="Times New Roman" w:hAnsi="Times New Roman"/>
          <w:b/>
          <w:sz w:val="24"/>
        </w:rPr>
        <w:t>7</w:t>
      </w:r>
      <w:r>
        <w:rPr>
          <w:rFonts w:ascii="宋体" w:hAnsi="宋体" w:hint="eastAsia"/>
          <w:b/>
          <w:sz w:val="24"/>
        </w:rPr>
        <w:t>分）</w:t>
      </w:r>
    </w:p>
    <w:p w:rsidR="004A2D2E" w:rsidRDefault="00E06134" w:rsidP="004A2D2E">
      <w:pPr>
        <w:spacing w:line="288" w:lineRule="auto"/>
        <w:ind w:firstLineChars="200" w:firstLine="420"/>
        <w:jc w:val="left"/>
        <w:rPr>
          <w:rFonts w:ascii="楷体" w:eastAsia="楷体" w:hAnsi="楷体"/>
          <w:szCs w:val="21"/>
        </w:rPr>
      </w:pPr>
      <w:r>
        <w:rPr>
          <w:rFonts w:ascii="楷体" w:eastAsia="楷体" w:hAnsi="楷体" w:hint="eastAsia"/>
        </w:rPr>
        <w:t>我想把我经受的一切都告诉你，我想，除你之外，我不会给任何人写这样的信，你了解我，对我说的每一句话都能理解。生活仍然给我很大的压力，我继续在为健康而斗争。</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我受到的打击一个接一个。一次打击之后，刚刚站起来，另一个更厉害的打击又落到我头上，更可怕的是我无力反抗，左臂已不听使唤，这本来够沉重的了，可接着我的两条腿也不能活动了。本来我就只能勉强在室内走动，现在连下床走到桌子旁边都困难，要知道这大概还不算结束。今后还会发生什么情况，不得而知。</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我已不再出门，只能从窗子里望见大海的一角。当一个人的肉体背叛了他，不再听他使唤，但他那颗布尔什维克的心、布尔什维克的意志却仍然渴望劳动，渴望和你们在一起，加入正在全线进攻的大军，走上展开滚滚铁流</w:t>
      </w:r>
      <w:proofErr w:type="gramStart"/>
      <w:r>
        <w:rPr>
          <w:rFonts w:ascii="楷体" w:eastAsia="楷体" w:hAnsi="楷体" w:hint="eastAsia"/>
        </w:rPr>
        <w:t>般巨大</w:t>
      </w:r>
      <w:proofErr w:type="gramEnd"/>
      <w:r>
        <w:rPr>
          <w:rFonts w:ascii="楷体" w:eastAsia="楷体" w:hAnsi="楷体" w:hint="eastAsia"/>
        </w:rPr>
        <w:t>攻势的战场，世上还有比这更可怕的悲剧吗？</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不过，我仍然相信，我能归队，在冲锋陷阵的队伍里还会出现我的刺刀。我不能不相信这点，我没有权利不相信，十年来，党团组织教给了我反抗的本领，我们的领袖说过：没有布尔什维克攻克不了的堡垒，这句话对我也同样适用。</w:t>
      </w:r>
    </w:p>
    <w:p w:rsidR="004A2D2E" w:rsidRDefault="00E06134" w:rsidP="004A2D2E">
      <w:pPr>
        <w:spacing w:line="288" w:lineRule="auto"/>
        <w:jc w:val="left"/>
        <w:rPr>
          <w:rFonts w:ascii="Times New Roman" w:hAnsi="Times New Roman"/>
        </w:rPr>
      </w:pPr>
      <w:r>
        <w:rPr>
          <w:rFonts w:ascii="Times New Roman" w:hAnsi="Times New Roman"/>
        </w:rPr>
        <w:t>8.</w:t>
      </w:r>
      <w:r>
        <w:rPr>
          <w:rFonts w:ascii="宋体" w:hAnsi="宋体" w:hint="eastAsia"/>
        </w:rPr>
        <w:t>请用简洁的语言概括选段的主要内容。（</w:t>
      </w:r>
      <w:r>
        <w:rPr>
          <w:rFonts w:ascii="Times New Roman" w:hAnsi="Times New Roman"/>
        </w:rPr>
        <w:t>3</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t>9</w:t>
      </w:r>
      <w:r w:rsidR="00A37EB6">
        <w:rPr>
          <w:rFonts w:ascii="Times New Roman" w:hAnsi="Times New Roman"/>
        </w:rPr>
        <w:t>.</w:t>
      </w:r>
      <w:r>
        <w:rPr>
          <w:rFonts w:ascii="宋体" w:hAnsi="宋体" w:hint="eastAsia"/>
        </w:rPr>
        <w:t>从选段内容可以看出保尔具有哪些精神品质？请简要概括，两点即可。（</w:t>
      </w:r>
      <w:r>
        <w:rPr>
          <w:rFonts w:ascii="Times New Roman" w:hAnsi="Times New Roman"/>
        </w:rPr>
        <w:t>4</w:t>
      </w:r>
      <w:r>
        <w:rPr>
          <w:rFonts w:ascii="宋体" w:hAnsi="宋体" w:hint="eastAsia"/>
        </w:rPr>
        <w:t>分）</w:t>
      </w:r>
    </w:p>
    <w:p w:rsidR="004A2D2E" w:rsidRDefault="00E06134" w:rsidP="004A2D2E">
      <w:pPr>
        <w:spacing w:line="288" w:lineRule="auto"/>
        <w:jc w:val="left"/>
        <w:rPr>
          <w:rFonts w:ascii="Times New Roman" w:hAnsi="Times New Roman"/>
          <w:b/>
          <w:sz w:val="24"/>
        </w:rPr>
      </w:pPr>
      <w:r>
        <w:rPr>
          <w:rFonts w:ascii="宋体" w:hAnsi="宋体" w:hint="eastAsia"/>
          <w:b/>
          <w:sz w:val="24"/>
        </w:rPr>
        <w:t>四、阅读下面的唐诗，完成第</w:t>
      </w:r>
      <w:r>
        <w:rPr>
          <w:rFonts w:ascii="Times New Roman" w:hAnsi="Times New Roman"/>
          <w:b/>
          <w:sz w:val="24"/>
        </w:rPr>
        <w:t>10</w:t>
      </w:r>
      <w:r>
        <w:rPr>
          <w:rFonts w:ascii="宋体" w:hAnsi="宋体" w:hint="eastAsia"/>
          <w:b/>
          <w:sz w:val="24"/>
        </w:rPr>
        <w:t>题。（</w:t>
      </w:r>
      <w:r>
        <w:rPr>
          <w:rFonts w:ascii="Times New Roman" w:hAnsi="Times New Roman"/>
          <w:b/>
          <w:sz w:val="24"/>
        </w:rPr>
        <w:t>3</w:t>
      </w:r>
      <w:r>
        <w:rPr>
          <w:rFonts w:ascii="宋体" w:hAnsi="宋体" w:hint="eastAsia"/>
          <w:b/>
          <w:sz w:val="24"/>
        </w:rPr>
        <w:t>分）</w:t>
      </w:r>
    </w:p>
    <w:p w:rsidR="004A2D2E" w:rsidRDefault="00E06134" w:rsidP="004A2D2E">
      <w:pPr>
        <w:spacing w:line="288" w:lineRule="auto"/>
        <w:jc w:val="center"/>
        <w:rPr>
          <w:rFonts w:ascii="楷体" w:eastAsia="楷体" w:hAnsi="楷体"/>
          <w:szCs w:val="21"/>
        </w:rPr>
      </w:pPr>
      <w:r>
        <w:rPr>
          <w:rFonts w:ascii="楷体" w:eastAsia="楷体" w:hAnsi="楷体" w:hint="eastAsia"/>
        </w:rPr>
        <w:t>送友人归闽</w:t>
      </w:r>
    </w:p>
    <w:p w:rsidR="004A2D2E" w:rsidRDefault="00E06134" w:rsidP="004A2D2E">
      <w:pPr>
        <w:spacing w:line="288" w:lineRule="auto"/>
        <w:jc w:val="center"/>
        <w:rPr>
          <w:rFonts w:ascii="楷体" w:eastAsia="楷体" w:hAnsi="楷体"/>
        </w:rPr>
      </w:pPr>
      <w:r>
        <w:rPr>
          <w:rFonts w:ascii="楷体" w:eastAsia="楷体" w:hAnsi="楷体" w:hint="eastAsia"/>
        </w:rPr>
        <w:t>王穀</w:t>
      </w:r>
    </w:p>
    <w:p w:rsidR="004A2D2E" w:rsidRDefault="00E06134" w:rsidP="004A2D2E">
      <w:pPr>
        <w:spacing w:line="288" w:lineRule="auto"/>
        <w:jc w:val="center"/>
        <w:rPr>
          <w:rFonts w:ascii="楷体" w:eastAsia="楷体" w:hAnsi="楷体"/>
        </w:rPr>
      </w:pPr>
      <w:r>
        <w:rPr>
          <w:rFonts w:ascii="楷体" w:eastAsia="楷体" w:hAnsi="楷体" w:hint="eastAsia"/>
        </w:rPr>
        <w:t>东南归思切，</w:t>
      </w:r>
      <w:proofErr w:type="gramStart"/>
      <w:r>
        <w:rPr>
          <w:rFonts w:ascii="楷体" w:eastAsia="楷体" w:hAnsi="楷体" w:hint="eastAsia"/>
        </w:rPr>
        <w:t>把酒且留连</w:t>
      </w:r>
      <w:proofErr w:type="gramEnd"/>
      <w:r>
        <w:rPr>
          <w:rFonts w:ascii="楷体" w:eastAsia="楷体" w:hAnsi="楷体" w:hint="eastAsia"/>
        </w:rPr>
        <w:t>。</w:t>
      </w:r>
    </w:p>
    <w:p w:rsidR="004A2D2E" w:rsidRDefault="00E06134" w:rsidP="004A2D2E">
      <w:pPr>
        <w:spacing w:line="288" w:lineRule="auto"/>
        <w:jc w:val="center"/>
        <w:rPr>
          <w:rFonts w:ascii="楷体" w:eastAsia="楷体" w:hAnsi="楷体"/>
        </w:rPr>
      </w:pPr>
      <w:r>
        <w:rPr>
          <w:rFonts w:ascii="楷体" w:eastAsia="楷体" w:hAnsi="楷体" w:hint="eastAsia"/>
        </w:rPr>
        <w:t>再会知何处，相看共黯然。</w:t>
      </w:r>
    </w:p>
    <w:p w:rsidR="004A2D2E" w:rsidRDefault="00E06134" w:rsidP="004A2D2E">
      <w:pPr>
        <w:spacing w:line="288" w:lineRule="auto"/>
        <w:jc w:val="center"/>
        <w:rPr>
          <w:rFonts w:ascii="楷体" w:eastAsia="楷体" w:hAnsi="楷体"/>
        </w:rPr>
      </w:pPr>
      <w:proofErr w:type="gramStart"/>
      <w:r>
        <w:rPr>
          <w:rFonts w:ascii="楷体" w:eastAsia="楷体" w:hAnsi="楷体" w:hint="eastAsia"/>
        </w:rPr>
        <w:t>猿啼梨岭路</w:t>
      </w:r>
      <w:proofErr w:type="gramEnd"/>
      <w:r>
        <w:rPr>
          <w:rFonts w:ascii="楷体" w:eastAsia="楷体" w:hAnsi="楷体" w:hint="eastAsia"/>
        </w:rPr>
        <w:t>，月白建溪船。</w:t>
      </w:r>
    </w:p>
    <w:p w:rsidR="004A2D2E" w:rsidRDefault="00E06134" w:rsidP="004A2D2E">
      <w:pPr>
        <w:spacing w:line="288" w:lineRule="auto"/>
        <w:jc w:val="center"/>
        <w:rPr>
          <w:rFonts w:ascii="楷体" w:eastAsia="楷体" w:hAnsi="楷体"/>
        </w:rPr>
      </w:pPr>
      <w:r>
        <w:rPr>
          <w:rFonts w:ascii="楷体" w:eastAsia="楷体" w:hAnsi="楷体" w:hint="eastAsia"/>
        </w:rPr>
        <w:t>莫恋家乡住，</w:t>
      </w:r>
      <w:proofErr w:type="gramStart"/>
      <w:r>
        <w:rPr>
          <w:rFonts w:ascii="楷体" w:eastAsia="楷体" w:hAnsi="楷体" w:hint="eastAsia"/>
        </w:rPr>
        <w:t>酬身在</w:t>
      </w:r>
      <w:proofErr w:type="gramEnd"/>
      <w:r>
        <w:rPr>
          <w:rFonts w:ascii="楷体" w:eastAsia="楷体" w:hAnsi="楷体" w:hint="eastAsia"/>
        </w:rPr>
        <w:t>少年。</w:t>
      </w:r>
    </w:p>
    <w:p w:rsidR="004A2D2E" w:rsidRDefault="00E06134" w:rsidP="004A2D2E">
      <w:pPr>
        <w:spacing w:line="288" w:lineRule="auto"/>
        <w:jc w:val="left"/>
        <w:rPr>
          <w:rFonts w:ascii="Times New Roman" w:hAnsi="Times New Roman"/>
        </w:rPr>
      </w:pPr>
      <w:r>
        <w:rPr>
          <w:rFonts w:ascii="Times New Roman" w:hAnsi="Times New Roman"/>
        </w:rPr>
        <w:t>10</w:t>
      </w:r>
      <w:r w:rsidR="00E304C8">
        <w:rPr>
          <w:rFonts w:ascii="Times New Roman" w:hAnsi="Times New Roman"/>
        </w:rPr>
        <w:t>.</w:t>
      </w:r>
      <w:r>
        <w:rPr>
          <w:rFonts w:ascii="宋体" w:hAnsi="宋体" w:hint="eastAsia"/>
        </w:rPr>
        <w:t>下列对本诗内容和思想情感的理解，</w:t>
      </w:r>
      <w:r>
        <w:rPr>
          <w:rFonts w:ascii="宋体" w:hAnsi="宋体" w:hint="eastAsia"/>
          <w:em w:val="dot"/>
        </w:rPr>
        <w:t>不正确</w:t>
      </w:r>
      <w:r>
        <w:rPr>
          <w:rFonts w:ascii="宋体" w:hAnsi="宋体" w:hint="eastAsia"/>
        </w:rPr>
        <w:t>的一项是（）（</w:t>
      </w:r>
      <w:r>
        <w:rPr>
          <w:rFonts w:ascii="Times New Roman" w:hAnsi="Times New Roman"/>
        </w:rPr>
        <w:t>3</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lastRenderedPageBreak/>
        <w:t>A.</w:t>
      </w:r>
      <w:r>
        <w:rPr>
          <w:rFonts w:ascii="宋体" w:hAnsi="宋体" w:hint="eastAsia"/>
        </w:rPr>
        <w:t>首联中“归思切”“且留连”写出友人的归乡情切和朋友间的依依不舍。</w:t>
      </w:r>
    </w:p>
    <w:p w:rsidR="004A2D2E" w:rsidRDefault="00E06134" w:rsidP="004A2D2E">
      <w:pPr>
        <w:spacing w:line="288" w:lineRule="auto"/>
        <w:jc w:val="left"/>
        <w:rPr>
          <w:rFonts w:ascii="Times New Roman" w:hAnsi="Times New Roman"/>
        </w:rPr>
      </w:pPr>
      <w:r>
        <w:rPr>
          <w:rFonts w:ascii="Times New Roman" w:hAnsi="Times New Roman"/>
        </w:rPr>
        <w:t>B.</w:t>
      </w:r>
      <w:r>
        <w:rPr>
          <w:rFonts w:ascii="宋体" w:hAnsi="宋体" w:hint="eastAsia"/>
        </w:rPr>
        <w:t>颔联描绘了诗人与友人他日在异乡重逢的画面：相对无言，黯然神伤。</w:t>
      </w:r>
    </w:p>
    <w:p w:rsidR="004A2D2E" w:rsidRDefault="00E06134" w:rsidP="004A2D2E">
      <w:pPr>
        <w:spacing w:line="288" w:lineRule="auto"/>
        <w:jc w:val="left"/>
        <w:rPr>
          <w:rFonts w:ascii="Times New Roman" w:hAnsi="Times New Roman"/>
        </w:rPr>
      </w:pPr>
      <w:r>
        <w:rPr>
          <w:rFonts w:ascii="Times New Roman" w:hAnsi="Times New Roman"/>
        </w:rPr>
        <w:t>C.</w:t>
      </w:r>
      <w:r>
        <w:rPr>
          <w:rFonts w:ascii="宋体" w:hAnsi="宋体" w:hint="eastAsia"/>
        </w:rPr>
        <w:t>颈联展开想象，以“猿啼”“月白”来描绘归途情境，流露出诗人的关切之情。</w:t>
      </w:r>
    </w:p>
    <w:p w:rsidR="004A2D2E" w:rsidRDefault="00E06134" w:rsidP="004A2D2E">
      <w:pPr>
        <w:spacing w:line="288" w:lineRule="auto"/>
        <w:jc w:val="left"/>
        <w:rPr>
          <w:rFonts w:ascii="Times New Roman" w:hAnsi="Times New Roman"/>
        </w:rPr>
      </w:pPr>
      <w:r>
        <w:rPr>
          <w:rFonts w:ascii="Times New Roman" w:hAnsi="Times New Roman"/>
        </w:rPr>
        <w:t>D.</w:t>
      </w:r>
      <w:r>
        <w:rPr>
          <w:rFonts w:ascii="宋体" w:hAnsi="宋体" w:hint="eastAsia"/>
        </w:rPr>
        <w:t>尾联中诗人在离别之际劝勉友人不要依恋故土，要趁着青春年少实现人生价值。</w:t>
      </w:r>
    </w:p>
    <w:p w:rsidR="004A2D2E" w:rsidRDefault="00E06134" w:rsidP="004A2D2E">
      <w:pPr>
        <w:spacing w:line="288" w:lineRule="auto"/>
        <w:jc w:val="left"/>
        <w:rPr>
          <w:rFonts w:ascii="Times New Roman" w:hAnsi="Times New Roman"/>
          <w:b/>
          <w:sz w:val="24"/>
        </w:rPr>
      </w:pPr>
      <w:r>
        <w:rPr>
          <w:rFonts w:ascii="宋体" w:hAnsi="宋体" w:hint="eastAsia"/>
          <w:b/>
          <w:sz w:val="24"/>
        </w:rPr>
        <w:t>五、阅读下面的文言语段，完成</w:t>
      </w:r>
      <w:r>
        <w:rPr>
          <w:rFonts w:ascii="Times New Roman" w:hAnsi="Times New Roman"/>
          <w:b/>
          <w:sz w:val="24"/>
        </w:rPr>
        <w:t>11~14</w:t>
      </w:r>
      <w:r>
        <w:rPr>
          <w:rFonts w:ascii="宋体" w:hAnsi="宋体" w:hint="eastAsia"/>
          <w:b/>
          <w:sz w:val="24"/>
        </w:rPr>
        <w:t>题。（</w:t>
      </w:r>
      <w:r>
        <w:rPr>
          <w:rFonts w:ascii="Times New Roman" w:hAnsi="Times New Roman"/>
          <w:b/>
          <w:sz w:val="24"/>
        </w:rPr>
        <w:t>15</w:t>
      </w:r>
      <w:r>
        <w:rPr>
          <w:rFonts w:ascii="宋体" w:hAnsi="宋体" w:hint="eastAsia"/>
          <w:b/>
          <w:sz w:val="24"/>
        </w:rPr>
        <w:t>分）</w:t>
      </w:r>
    </w:p>
    <w:p w:rsidR="004A2D2E" w:rsidRDefault="00E06134" w:rsidP="004A2D2E">
      <w:pPr>
        <w:spacing w:line="288" w:lineRule="auto"/>
        <w:ind w:firstLineChars="200" w:firstLine="420"/>
        <w:jc w:val="left"/>
        <w:rPr>
          <w:rFonts w:ascii="楷体" w:eastAsia="楷体" w:hAnsi="楷体"/>
          <w:szCs w:val="21"/>
        </w:rPr>
      </w:pPr>
      <w:r>
        <w:rPr>
          <w:rFonts w:ascii="楷体" w:eastAsia="楷体" w:hAnsi="楷体" w:hint="eastAsia"/>
        </w:rPr>
        <w:t>及</w:t>
      </w:r>
      <w:proofErr w:type="gramStart"/>
      <w:r>
        <w:rPr>
          <w:rFonts w:ascii="楷体" w:eastAsia="楷体" w:hAnsi="楷体" w:hint="eastAsia"/>
        </w:rPr>
        <w:t>世</w:t>
      </w:r>
      <w:proofErr w:type="gramEnd"/>
      <w:r>
        <w:rPr>
          <w:rFonts w:ascii="楷体" w:eastAsia="楷体" w:hAnsi="楷体" w:hint="eastAsia"/>
        </w:rPr>
        <w:t>祖</w:t>
      </w:r>
      <w:proofErr w:type="gramStart"/>
      <w:r>
        <w:rPr>
          <w:rFonts w:ascii="楷体" w:eastAsia="楷体" w:hAnsi="楷体" w:hint="eastAsia"/>
        </w:rPr>
        <w:t>殂</w:t>
      </w:r>
      <w:proofErr w:type="gramEnd"/>
      <w:r>
        <w:rPr>
          <w:rFonts w:ascii="楷体" w:eastAsia="楷体" w:hAnsi="楷体" w:hint="eastAsia"/>
        </w:rPr>
        <w:t>，和</w:t>
      </w:r>
      <w:proofErr w:type="gramStart"/>
      <w:r>
        <w:rPr>
          <w:rFonts w:ascii="楷体" w:eastAsia="楷体" w:hAnsi="楷体" w:hint="eastAsia"/>
        </w:rPr>
        <w:t>士开</w:t>
      </w:r>
      <w:proofErr w:type="gramEnd"/>
      <w:r>
        <w:rPr>
          <w:rFonts w:ascii="楷体" w:eastAsia="楷体" w:hAnsi="楷体" w:hint="eastAsia"/>
        </w:rPr>
        <w:t>威权益盛，太尉赵郡王高</w:t>
      </w:r>
      <w:proofErr w:type="gramStart"/>
      <w:r>
        <w:rPr>
          <w:rFonts w:ascii="楷体" w:eastAsia="楷体" w:hAnsi="楷体" w:hint="eastAsia"/>
        </w:rPr>
        <w:t>叡等言</w:t>
      </w:r>
      <w:proofErr w:type="gramEnd"/>
      <w:r>
        <w:rPr>
          <w:rFonts w:ascii="楷体" w:eastAsia="楷体" w:hAnsi="楷体" w:hint="eastAsia"/>
        </w:rPr>
        <w:t>于齐主，请出士开为外任。会胡太后</w:t>
      </w:r>
      <w:proofErr w:type="gramStart"/>
      <w:r>
        <w:rPr>
          <w:rFonts w:ascii="楷体" w:eastAsia="楷体" w:hAnsi="楷体" w:hint="eastAsia"/>
        </w:rPr>
        <w:t>觞</w:t>
      </w:r>
      <w:proofErr w:type="gramEnd"/>
      <w:r>
        <w:rPr>
          <w:rFonts w:ascii="楷体" w:eastAsia="楷体" w:hAnsi="楷体" w:hint="eastAsia"/>
        </w:rPr>
        <w:t>朝贵于前殿，</w:t>
      </w:r>
      <w:proofErr w:type="gramStart"/>
      <w:r w:rsidR="00A37EB6">
        <w:rPr>
          <w:rFonts w:ascii="楷体" w:eastAsia="楷体" w:hAnsi="楷体" w:hint="eastAsia"/>
        </w:rPr>
        <w:t>叡</w:t>
      </w:r>
      <w:proofErr w:type="gramEnd"/>
      <w:r>
        <w:rPr>
          <w:rFonts w:ascii="楷体" w:eastAsia="楷体" w:hAnsi="楷体" w:hint="eastAsia"/>
        </w:rPr>
        <w:t>面陈士开罪失，云：“士开城狐社鼠，受纳货</w:t>
      </w:r>
      <w:proofErr w:type="gramStart"/>
      <w:r>
        <w:rPr>
          <w:rFonts w:ascii="楷体" w:eastAsia="楷体" w:hAnsi="楷体" w:hint="eastAsia"/>
        </w:rPr>
        <w:t>赂</w:t>
      </w:r>
      <w:proofErr w:type="gramEnd"/>
      <w:r>
        <w:rPr>
          <w:rFonts w:ascii="楷体" w:eastAsia="楷体" w:hAnsi="楷体" w:hint="eastAsia"/>
        </w:rPr>
        <w:t>。臣等义无杜口，胃死陈之。”太后曰：“先帝在时，王等何不言？今日欲欺孤寡邪？”仪同三司安吐根曰：“</w:t>
      </w:r>
      <w:r w:rsidRPr="00A37EB6">
        <w:rPr>
          <w:rFonts w:ascii="楷体" w:eastAsia="楷体" w:hAnsi="楷体" w:hint="eastAsia"/>
          <w:u w:val="wave"/>
        </w:rPr>
        <w:t>臣本商胡得在诸</w:t>
      </w:r>
      <w:r w:rsidR="00A37EB6">
        <w:rPr>
          <w:rFonts w:ascii="楷体" w:eastAsia="楷体" w:hAnsi="楷体" w:hint="eastAsia"/>
          <w:u w:val="wave"/>
        </w:rPr>
        <w:t>贵</w:t>
      </w:r>
      <w:r w:rsidRPr="00A37EB6">
        <w:rPr>
          <w:rFonts w:ascii="楷体" w:eastAsia="楷体" w:hAnsi="楷体" w:hint="eastAsia"/>
          <w:u w:val="wave"/>
        </w:rPr>
        <w:t>行末既受厚恩岂敢惜死不出士开朝野不定。</w:t>
      </w:r>
      <w:r>
        <w:rPr>
          <w:rFonts w:ascii="楷体" w:eastAsia="楷体" w:hAnsi="楷体" w:hint="eastAsia"/>
        </w:rPr>
        <w:t>”太后曰：“</w:t>
      </w:r>
      <w:proofErr w:type="gramStart"/>
      <w:r>
        <w:rPr>
          <w:rFonts w:ascii="楷体" w:eastAsia="楷体" w:hAnsi="楷体" w:hint="eastAsia"/>
        </w:rPr>
        <w:t>梓</w:t>
      </w:r>
      <w:proofErr w:type="gramEnd"/>
      <w:r>
        <w:rPr>
          <w:rFonts w:ascii="楷体" w:eastAsia="楷体" w:hAnsi="楷体" w:hint="eastAsia"/>
        </w:rPr>
        <w:t>宫在</w:t>
      </w:r>
      <w:proofErr w:type="gramStart"/>
      <w:r>
        <w:rPr>
          <w:rFonts w:ascii="楷体" w:eastAsia="楷体" w:hAnsi="楷体" w:hint="eastAsia"/>
        </w:rPr>
        <w:t>殡</w:t>
      </w:r>
      <w:proofErr w:type="gramEnd"/>
      <w:r>
        <w:rPr>
          <w:rFonts w:ascii="楷体" w:eastAsia="楷体" w:hAnsi="楷体" w:hint="eastAsia"/>
        </w:rPr>
        <w:t>，事太匆匆，异日论之，王等且散。”</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葬毕，</w:t>
      </w:r>
      <w:proofErr w:type="gramStart"/>
      <w:r>
        <w:rPr>
          <w:rFonts w:ascii="楷体" w:eastAsia="楷体" w:hAnsi="楷体" w:hint="eastAsia"/>
        </w:rPr>
        <w:t>叡等促士开</w:t>
      </w:r>
      <w:proofErr w:type="gramEnd"/>
      <w:r>
        <w:rPr>
          <w:rFonts w:ascii="楷体" w:eastAsia="楷体" w:hAnsi="楷体" w:hint="eastAsia"/>
        </w:rPr>
        <w:t>就路。太后</w:t>
      </w:r>
      <w:proofErr w:type="gramStart"/>
      <w:r>
        <w:rPr>
          <w:rFonts w:ascii="楷体" w:eastAsia="楷体" w:hAnsi="楷体" w:hint="eastAsia"/>
        </w:rPr>
        <w:t>欲留士开</w:t>
      </w:r>
      <w:proofErr w:type="gramEnd"/>
      <w:r>
        <w:rPr>
          <w:rFonts w:ascii="楷体" w:eastAsia="楷体" w:hAnsi="楷体" w:hint="eastAsia"/>
        </w:rPr>
        <w:t>过百日，数不许，有中人知太后密旨者，谓</w:t>
      </w:r>
      <w:proofErr w:type="gramStart"/>
      <w:r>
        <w:rPr>
          <w:rFonts w:ascii="楷体" w:eastAsia="楷体" w:hAnsi="楷体" w:hint="eastAsia"/>
        </w:rPr>
        <w:t>叡</w:t>
      </w:r>
      <w:proofErr w:type="gramEnd"/>
      <w:r>
        <w:rPr>
          <w:rFonts w:ascii="楷体" w:eastAsia="楷体" w:hAnsi="楷体" w:hint="eastAsia"/>
        </w:rPr>
        <w:t>曰：“太后意既如此，殿下何宣苦违？”</w:t>
      </w:r>
      <w:proofErr w:type="gramStart"/>
      <w:r>
        <w:rPr>
          <w:rFonts w:ascii="楷体" w:eastAsia="楷体" w:hAnsi="楷体" w:hint="eastAsia"/>
        </w:rPr>
        <w:t>叡</w:t>
      </w:r>
      <w:proofErr w:type="gramEnd"/>
      <w:r>
        <w:rPr>
          <w:rFonts w:ascii="楷体" w:eastAsia="楷体" w:hAnsi="楷体" w:hint="eastAsia"/>
        </w:rPr>
        <w:t>曰：“吾受委不轻。今</w:t>
      </w:r>
      <w:proofErr w:type="gramStart"/>
      <w:r>
        <w:rPr>
          <w:rFonts w:ascii="楷体" w:eastAsia="楷体" w:hAnsi="楷体" w:hint="eastAsia"/>
        </w:rPr>
        <w:t>嗣主幼冲</w:t>
      </w:r>
      <w:proofErr w:type="gramEnd"/>
      <w:r>
        <w:rPr>
          <w:rFonts w:ascii="楷体" w:eastAsia="楷体" w:hAnsi="楷体" w:hint="eastAsia"/>
        </w:rPr>
        <w:t>，岂可使邪臣在侧？”</w:t>
      </w:r>
      <w:proofErr w:type="gramStart"/>
      <w:r>
        <w:rPr>
          <w:rFonts w:ascii="楷体" w:eastAsia="楷体" w:hAnsi="楷体" w:hint="eastAsia"/>
        </w:rPr>
        <w:t>遂更见</w:t>
      </w:r>
      <w:proofErr w:type="gramEnd"/>
      <w:r>
        <w:rPr>
          <w:rFonts w:ascii="楷体" w:eastAsia="楷体" w:hAnsi="楷体" w:hint="eastAsia"/>
        </w:rPr>
        <w:t>太后，苦言之。太后令酌</w:t>
      </w:r>
      <w:r w:rsidR="00A37EB6">
        <w:rPr>
          <w:rFonts w:ascii="楷体" w:eastAsia="楷体" w:hAnsi="楷体" w:hint="eastAsia"/>
        </w:rPr>
        <w:t>酒</w:t>
      </w:r>
      <w:r>
        <w:rPr>
          <w:rFonts w:ascii="楷体" w:eastAsia="楷体" w:hAnsi="楷体" w:hint="eastAsia"/>
        </w:rPr>
        <w:t>赐</w:t>
      </w:r>
      <w:proofErr w:type="gramStart"/>
      <w:r>
        <w:rPr>
          <w:rFonts w:ascii="楷体" w:eastAsia="楷体" w:hAnsi="楷体" w:hint="eastAsia"/>
        </w:rPr>
        <w:t>叡</w:t>
      </w:r>
      <w:proofErr w:type="gramEnd"/>
      <w:r>
        <w:rPr>
          <w:rFonts w:ascii="楷体" w:eastAsia="楷体" w:hAnsi="楷体" w:hint="eastAsia"/>
        </w:rPr>
        <w:t>，</w:t>
      </w:r>
      <w:proofErr w:type="gramStart"/>
      <w:r w:rsidRPr="00A37EB6">
        <w:rPr>
          <w:rFonts w:ascii="楷体" w:eastAsia="楷体" w:hAnsi="楷体" w:hint="eastAsia"/>
          <w:u w:val="single"/>
        </w:rPr>
        <w:t>叡</w:t>
      </w:r>
      <w:proofErr w:type="gramEnd"/>
      <w:r w:rsidRPr="00A37EB6">
        <w:rPr>
          <w:rFonts w:ascii="楷体" w:eastAsia="楷体" w:hAnsi="楷体" w:hint="eastAsia"/>
          <w:u w:val="single"/>
        </w:rPr>
        <w:t>正色曰：“</w:t>
      </w:r>
      <w:r>
        <w:rPr>
          <w:rFonts w:ascii="楷体" w:eastAsia="楷体" w:hAnsi="楷体" w:hint="eastAsia"/>
          <w:u w:val="single"/>
        </w:rPr>
        <w:t>今论国家大事，非为</w:t>
      </w:r>
      <w:proofErr w:type="gramStart"/>
      <w:r>
        <w:rPr>
          <w:rFonts w:ascii="楷体" w:eastAsia="楷体" w:hAnsi="楷体" w:hint="eastAsia"/>
          <w:u w:val="single"/>
        </w:rPr>
        <w:t>卮</w:t>
      </w:r>
      <w:proofErr w:type="gramEnd"/>
      <w:r>
        <w:rPr>
          <w:rFonts w:ascii="楷体" w:eastAsia="楷体" w:hAnsi="楷体" w:hint="eastAsia"/>
          <w:u w:val="single"/>
        </w:rPr>
        <w:t>酒。”言</w:t>
      </w:r>
      <w:proofErr w:type="gramStart"/>
      <w:r>
        <w:rPr>
          <w:rFonts w:ascii="楷体" w:eastAsia="楷体" w:hAnsi="楷体" w:hint="eastAsia"/>
          <w:u w:val="single"/>
        </w:rPr>
        <w:t>讫</w:t>
      </w:r>
      <w:proofErr w:type="gramEnd"/>
      <w:r>
        <w:rPr>
          <w:rFonts w:ascii="楷体" w:eastAsia="楷体" w:hAnsi="楷体" w:hint="eastAsia"/>
          <w:u w:val="single"/>
        </w:rPr>
        <w:t>，</w:t>
      </w:r>
      <w:proofErr w:type="gramStart"/>
      <w:r>
        <w:rPr>
          <w:rFonts w:ascii="楷体" w:eastAsia="楷体" w:hAnsi="楷体" w:hint="eastAsia"/>
          <w:u w:val="single"/>
        </w:rPr>
        <w:t>遽</w:t>
      </w:r>
      <w:proofErr w:type="gramEnd"/>
      <w:r>
        <w:rPr>
          <w:rFonts w:ascii="楷体" w:eastAsia="楷体" w:hAnsi="楷体" w:hint="eastAsia"/>
          <w:u w:val="single"/>
        </w:rPr>
        <w:t>出。</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旦日，</w:t>
      </w:r>
      <w:proofErr w:type="gramStart"/>
      <w:r>
        <w:rPr>
          <w:rFonts w:ascii="楷体" w:eastAsia="楷体" w:hAnsi="楷体" w:hint="eastAsia"/>
        </w:rPr>
        <w:t>叡</w:t>
      </w:r>
      <w:proofErr w:type="gramEnd"/>
      <w:r>
        <w:rPr>
          <w:rFonts w:ascii="楷体" w:eastAsia="楷体" w:hAnsi="楷体" w:hint="eastAsia"/>
        </w:rPr>
        <w:t>将复入</w:t>
      </w:r>
      <w:proofErr w:type="gramStart"/>
      <w:r>
        <w:rPr>
          <w:rFonts w:ascii="楷体" w:eastAsia="楷体" w:hAnsi="楷体" w:hint="eastAsia"/>
        </w:rPr>
        <w:t>谏</w:t>
      </w:r>
      <w:proofErr w:type="gramEnd"/>
      <w:r>
        <w:rPr>
          <w:rFonts w:ascii="楷体" w:eastAsia="楷体" w:hAnsi="楷体" w:hint="eastAsia"/>
        </w:rPr>
        <w:t>，妻子</w:t>
      </w:r>
      <w:r w:rsidR="00A37EB6">
        <w:rPr>
          <w:rFonts w:ascii="楷体" w:eastAsia="楷体" w:hAnsi="楷体" w:hint="eastAsia"/>
        </w:rPr>
        <w:t>咸</w:t>
      </w:r>
      <w:r>
        <w:rPr>
          <w:rFonts w:ascii="楷体" w:eastAsia="楷体" w:hAnsi="楷体" w:hint="eastAsia"/>
        </w:rPr>
        <w:t>止之。</w:t>
      </w:r>
      <w:proofErr w:type="gramStart"/>
      <w:r>
        <w:rPr>
          <w:rFonts w:ascii="楷体" w:eastAsia="楷体" w:hAnsi="楷体" w:hint="eastAsia"/>
        </w:rPr>
        <w:t>叡</w:t>
      </w:r>
      <w:proofErr w:type="gramEnd"/>
      <w:r>
        <w:rPr>
          <w:rFonts w:ascii="楷体" w:eastAsia="楷体" w:hAnsi="楷体" w:hint="eastAsia"/>
        </w:rPr>
        <w:t>曰：“社稷事重，吾宁死</w:t>
      </w:r>
      <w:r>
        <w:rPr>
          <w:rFonts w:ascii="楷体" w:eastAsia="楷体" w:hAnsi="楷体" w:hint="eastAsia"/>
          <w:em w:val="dot"/>
        </w:rPr>
        <w:t>事</w:t>
      </w:r>
      <w:r>
        <w:rPr>
          <w:rFonts w:ascii="楷体" w:eastAsia="楷体" w:hAnsi="楷体" w:hint="eastAsia"/>
        </w:rPr>
        <w:t>先皇，不忍见朝廷顛沛，”至殿门，又有人谓曰：“殿下勿入，恐有变。”</w:t>
      </w:r>
      <w:proofErr w:type="gramStart"/>
      <w:r>
        <w:rPr>
          <w:rFonts w:ascii="楷体" w:eastAsia="楷体" w:hAnsi="楷体" w:hint="eastAsia"/>
        </w:rPr>
        <w:t>叡</w:t>
      </w:r>
      <w:proofErr w:type="gramEnd"/>
      <w:r>
        <w:rPr>
          <w:rFonts w:ascii="楷体" w:eastAsia="楷体" w:hAnsi="楷体" w:hint="eastAsia"/>
        </w:rPr>
        <w:t>曰：“吾上不负天，死亦无</w:t>
      </w:r>
      <w:r>
        <w:rPr>
          <w:rFonts w:ascii="楷体" w:eastAsia="楷体" w:hAnsi="楷体" w:hint="eastAsia"/>
          <w:em w:val="dot"/>
        </w:rPr>
        <w:t>恨</w:t>
      </w:r>
      <w:r>
        <w:rPr>
          <w:rFonts w:ascii="楷体" w:eastAsia="楷体" w:hAnsi="楷体" w:hint="eastAsia"/>
        </w:rPr>
        <w:t>。”入见太后，太后</w:t>
      </w:r>
      <w:proofErr w:type="gramStart"/>
      <w:r>
        <w:rPr>
          <w:rFonts w:ascii="楷体" w:eastAsia="楷体" w:hAnsi="楷体" w:hint="eastAsia"/>
        </w:rPr>
        <w:t>复以为</w:t>
      </w:r>
      <w:proofErr w:type="gramEnd"/>
      <w:r>
        <w:rPr>
          <w:rFonts w:ascii="楷体" w:eastAsia="楷体" w:hAnsi="楷体" w:hint="eastAsia"/>
        </w:rPr>
        <w:t>言，</w:t>
      </w:r>
      <w:proofErr w:type="gramStart"/>
      <w:r>
        <w:rPr>
          <w:rFonts w:ascii="楷体" w:eastAsia="楷体" w:hAnsi="楷体" w:hint="eastAsia"/>
        </w:rPr>
        <w:t>叡</w:t>
      </w:r>
      <w:proofErr w:type="gramEnd"/>
      <w:r>
        <w:rPr>
          <w:rFonts w:ascii="楷体" w:eastAsia="楷体" w:hAnsi="楷体" w:hint="eastAsia"/>
        </w:rPr>
        <w:t>执之弥固，出至永巷，遇兵，</w:t>
      </w:r>
      <w:proofErr w:type="gramStart"/>
      <w:r>
        <w:rPr>
          <w:rFonts w:ascii="楷体" w:eastAsia="楷体" w:hAnsi="楷体" w:hint="eastAsia"/>
          <w:em w:val="dot"/>
        </w:rPr>
        <w:t>执</w:t>
      </w:r>
      <w:r>
        <w:rPr>
          <w:rFonts w:ascii="楷体" w:eastAsia="楷体" w:hAnsi="楷体" w:hint="eastAsia"/>
        </w:rPr>
        <w:t>送华林园</w:t>
      </w:r>
      <w:proofErr w:type="gramEnd"/>
      <w:r>
        <w:rPr>
          <w:rFonts w:ascii="楷体" w:eastAsia="楷体" w:hAnsi="楷体" w:hint="eastAsia"/>
        </w:rPr>
        <w:t>，令杀之，</w:t>
      </w:r>
      <w:proofErr w:type="gramStart"/>
      <w:r>
        <w:rPr>
          <w:rFonts w:ascii="楷体" w:eastAsia="楷体" w:hAnsi="楷体" w:hint="eastAsia"/>
        </w:rPr>
        <w:t>叡</w:t>
      </w:r>
      <w:proofErr w:type="gramEnd"/>
      <w:r>
        <w:rPr>
          <w:rFonts w:ascii="楷体" w:eastAsia="楷体" w:hAnsi="楷体" w:hint="eastAsia"/>
        </w:rPr>
        <w:t>久</w:t>
      </w:r>
      <w:r>
        <w:rPr>
          <w:rFonts w:ascii="楷体" w:eastAsia="楷体" w:hAnsi="楷体" w:hint="eastAsia"/>
          <w:em w:val="dot"/>
        </w:rPr>
        <w:t>典</w:t>
      </w:r>
      <w:r>
        <w:rPr>
          <w:rFonts w:ascii="楷体" w:eastAsia="楷体" w:hAnsi="楷体" w:hint="eastAsia"/>
        </w:rPr>
        <w:t>朝政，清正自守，朝野</w:t>
      </w:r>
      <w:proofErr w:type="gramStart"/>
      <w:r>
        <w:rPr>
          <w:rFonts w:ascii="楷体" w:eastAsia="楷体" w:hAnsi="楷体" w:hint="eastAsia"/>
        </w:rPr>
        <w:t>冤</w:t>
      </w:r>
      <w:proofErr w:type="gramEnd"/>
      <w:r>
        <w:rPr>
          <w:rFonts w:ascii="楷体" w:eastAsia="楷体" w:hAnsi="楷体" w:hint="eastAsia"/>
        </w:rPr>
        <w:t>惜之。</w:t>
      </w:r>
    </w:p>
    <w:p w:rsidR="004A2D2E" w:rsidRDefault="00E06134" w:rsidP="004A2D2E">
      <w:pPr>
        <w:spacing w:line="288" w:lineRule="auto"/>
        <w:jc w:val="left"/>
        <w:rPr>
          <w:rFonts w:ascii="Times New Roman" w:hAnsi="Times New Roman"/>
        </w:rPr>
      </w:pPr>
      <w:r>
        <w:rPr>
          <w:rFonts w:ascii="Times New Roman" w:hAnsi="Times New Roman"/>
        </w:rPr>
        <w:t>11.</w:t>
      </w:r>
      <w:r>
        <w:rPr>
          <w:rFonts w:ascii="宋体" w:hAnsi="宋体" w:hint="eastAsia"/>
        </w:rPr>
        <w:t>下列对句中加点词的理解，</w:t>
      </w:r>
      <w:r>
        <w:rPr>
          <w:rFonts w:ascii="宋体" w:hAnsi="宋体" w:hint="eastAsia"/>
          <w:em w:val="dot"/>
        </w:rPr>
        <w:t>不正确</w:t>
      </w:r>
      <w:r>
        <w:rPr>
          <w:rFonts w:ascii="宋体" w:hAnsi="宋体" w:hint="eastAsia"/>
        </w:rPr>
        <w:t>的一项是（）（</w:t>
      </w:r>
      <w:r>
        <w:rPr>
          <w:rFonts w:ascii="Times New Roman" w:hAnsi="Times New Roman"/>
        </w:rPr>
        <w:t>3</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t>A.</w:t>
      </w:r>
      <w:proofErr w:type="gramStart"/>
      <w:r>
        <w:rPr>
          <w:rFonts w:ascii="宋体" w:hAnsi="宋体" w:hint="eastAsia"/>
        </w:rPr>
        <w:t>吾</w:t>
      </w:r>
      <w:proofErr w:type="gramEnd"/>
      <w:r>
        <w:rPr>
          <w:rFonts w:ascii="宋体" w:hAnsi="宋体" w:hint="eastAsia"/>
        </w:rPr>
        <w:t>宁死</w:t>
      </w:r>
      <w:r>
        <w:rPr>
          <w:rFonts w:ascii="宋体" w:hAnsi="宋体" w:hint="eastAsia"/>
          <w:em w:val="dot"/>
        </w:rPr>
        <w:t>事</w:t>
      </w:r>
      <w:r>
        <w:rPr>
          <w:rFonts w:ascii="宋体" w:hAnsi="宋体" w:hint="eastAsia"/>
        </w:rPr>
        <w:t>先皇</w:t>
      </w:r>
      <w:r>
        <w:rPr>
          <w:rFonts w:ascii="Times New Roman" w:hAnsi="Times New Roman"/>
        </w:rPr>
        <w:tab/>
      </w:r>
      <w:r>
        <w:rPr>
          <w:rFonts w:ascii="宋体" w:hAnsi="宋体" w:hint="eastAsia"/>
        </w:rPr>
        <w:t>事：侍奉</w:t>
      </w:r>
    </w:p>
    <w:p w:rsidR="004A2D2E" w:rsidRDefault="00E06134" w:rsidP="004A2D2E">
      <w:pPr>
        <w:spacing w:line="288" w:lineRule="auto"/>
        <w:jc w:val="left"/>
        <w:rPr>
          <w:rFonts w:ascii="Times New Roman" w:hAnsi="Times New Roman"/>
        </w:rPr>
      </w:pPr>
      <w:r>
        <w:rPr>
          <w:rFonts w:ascii="Times New Roman" w:hAnsi="Times New Roman"/>
        </w:rPr>
        <w:t>B.</w:t>
      </w:r>
      <w:r>
        <w:rPr>
          <w:rFonts w:ascii="宋体" w:hAnsi="宋体" w:hint="eastAsia"/>
        </w:rPr>
        <w:t>死亦无</w:t>
      </w:r>
      <w:r>
        <w:rPr>
          <w:rFonts w:ascii="宋体" w:hAnsi="宋体" w:hint="eastAsia"/>
          <w:em w:val="dot"/>
        </w:rPr>
        <w:t>恨</w:t>
      </w:r>
      <w:r>
        <w:rPr>
          <w:rFonts w:ascii="Times New Roman" w:hAnsi="Times New Roman"/>
        </w:rPr>
        <w:tab/>
      </w:r>
      <w:r>
        <w:rPr>
          <w:rFonts w:ascii="宋体" w:hAnsi="宋体" w:hint="eastAsia"/>
        </w:rPr>
        <w:t>恨：怨恨</w:t>
      </w:r>
    </w:p>
    <w:p w:rsidR="004A2D2E" w:rsidRDefault="00E06134" w:rsidP="004A2D2E">
      <w:pPr>
        <w:spacing w:line="288" w:lineRule="auto"/>
        <w:jc w:val="left"/>
        <w:rPr>
          <w:rFonts w:ascii="Times New Roman" w:hAnsi="Times New Roman"/>
        </w:rPr>
      </w:pPr>
      <w:r>
        <w:rPr>
          <w:rFonts w:ascii="Times New Roman" w:hAnsi="Times New Roman"/>
        </w:rPr>
        <w:t>C.</w:t>
      </w:r>
      <w:proofErr w:type="gramStart"/>
      <w:r>
        <w:rPr>
          <w:rFonts w:ascii="宋体" w:hAnsi="宋体" w:hint="eastAsia"/>
          <w:em w:val="dot"/>
        </w:rPr>
        <w:t>执</w:t>
      </w:r>
      <w:r>
        <w:rPr>
          <w:rFonts w:ascii="宋体" w:hAnsi="宋体" w:hint="eastAsia"/>
        </w:rPr>
        <w:t>送华林园</w:t>
      </w:r>
      <w:proofErr w:type="gramEnd"/>
      <w:r>
        <w:rPr>
          <w:rFonts w:ascii="Times New Roman" w:hAnsi="Times New Roman"/>
        </w:rPr>
        <w:tab/>
      </w:r>
      <w:r>
        <w:rPr>
          <w:rFonts w:ascii="宋体" w:hAnsi="宋体" w:hint="eastAsia"/>
        </w:rPr>
        <w:t>执：逮捕</w:t>
      </w:r>
    </w:p>
    <w:p w:rsidR="004A2D2E" w:rsidRDefault="00E06134" w:rsidP="004A2D2E">
      <w:pPr>
        <w:spacing w:line="288" w:lineRule="auto"/>
        <w:jc w:val="left"/>
        <w:rPr>
          <w:rFonts w:ascii="Times New Roman" w:hAnsi="Times New Roman"/>
        </w:rPr>
      </w:pPr>
      <w:r>
        <w:rPr>
          <w:rFonts w:ascii="Times New Roman" w:hAnsi="Times New Roman"/>
        </w:rPr>
        <w:t>D.</w:t>
      </w:r>
      <w:proofErr w:type="gramStart"/>
      <w:r>
        <w:rPr>
          <w:rFonts w:ascii="宋体" w:hAnsi="宋体" w:hint="eastAsia"/>
        </w:rPr>
        <w:t>叡</w:t>
      </w:r>
      <w:proofErr w:type="gramEnd"/>
      <w:r>
        <w:rPr>
          <w:rFonts w:ascii="宋体" w:hAnsi="宋体" w:hint="eastAsia"/>
        </w:rPr>
        <w:t>久</w:t>
      </w:r>
      <w:r>
        <w:rPr>
          <w:rFonts w:ascii="宋体" w:hAnsi="宋体" w:hint="eastAsia"/>
          <w:em w:val="dot"/>
        </w:rPr>
        <w:t>典</w:t>
      </w:r>
      <w:r>
        <w:rPr>
          <w:rFonts w:ascii="宋体" w:hAnsi="宋体" w:hint="eastAsia"/>
        </w:rPr>
        <w:t>朝政</w:t>
      </w:r>
      <w:r>
        <w:rPr>
          <w:rFonts w:ascii="Times New Roman" w:hAnsi="Times New Roman"/>
        </w:rPr>
        <w:tab/>
      </w:r>
      <w:r>
        <w:rPr>
          <w:rFonts w:ascii="宋体" w:hAnsi="宋体" w:hint="eastAsia"/>
        </w:rPr>
        <w:t>典：主持</w:t>
      </w:r>
    </w:p>
    <w:p w:rsidR="004A2D2E" w:rsidRDefault="00E06134" w:rsidP="004A2D2E">
      <w:pPr>
        <w:spacing w:line="288" w:lineRule="auto"/>
        <w:jc w:val="left"/>
        <w:rPr>
          <w:rFonts w:ascii="Times New Roman" w:hAnsi="Times New Roman"/>
        </w:rPr>
      </w:pPr>
      <w:r>
        <w:rPr>
          <w:rFonts w:ascii="Times New Roman" w:hAnsi="Times New Roman"/>
        </w:rPr>
        <w:t>12.</w:t>
      </w:r>
      <w:r>
        <w:rPr>
          <w:rFonts w:ascii="宋体" w:hAnsi="宋体" w:hint="eastAsia"/>
        </w:rPr>
        <w:t>下列对文中画波浪线部分的断句，</w:t>
      </w:r>
      <w:r>
        <w:rPr>
          <w:rFonts w:ascii="宋体" w:hAnsi="宋体" w:hint="eastAsia"/>
          <w:em w:val="dot"/>
        </w:rPr>
        <w:t>正确</w:t>
      </w:r>
      <w:r>
        <w:rPr>
          <w:rFonts w:ascii="宋体" w:hAnsi="宋体" w:hint="eastAsia"/>
        </w:rPr>
        <w:t>的一项是（）（</w:t>
      </w:r>
      <w:r>
        <w:rPr>
          <w:rFonts w:ascii="Times New Roman" w:hAnsi="Times New Roman"/>
        </w:rPr>
        <w:t>3</w:t>
      </w:r>
      <w:r>
        <w:rPr>
          <w:rFonts w:ascii="宋体" w:hAnsi="宋体" w:hint="eastAsia"/>
        </w:rPr>
        <w:t>分）</w:t>
      </w:r>
    </w:p>
    <w:p w:rsidR="004A2D2E" w:rsidRDefault="00E06134" w:rsidP="004A2D2E">
      <w:pPr>
        <w:spacing w:line="288" w:lineRule="auto"/>
        <w:jc w:val="left"/>
        <w:rPr>
          <w:rFonts w:ascii="楷体" w:eastAsia="楷体" w:hAnsi="楷体"/>
        </w:rPr>
      </w:pPr>
      <w:r>
        <w:rPr>
          <w:rFonts w:ascii="楷体" w:eastAsia="楷体" w:hAnsi="楷体" w:hint="eastAsia"/>
        </w:rPr>
        <w:t>臣</w:t>
      </w:r>
      <w:proofErr w:type="gramStart"/>
      <w:r>
        <w:rPr>
          <w:rFonts w:ascii="楷体" w:eastAsia="楷体" w:hAnsi="楷体" w:hint="eastAsia"/>
        </w:rPr>
        <w:t>本商胡得</w:t>
      </w:r>
      <w:proofErr w:type="gramEnd"/>
      <w:r>
        <w:rPr>
          <w:rFonts w:ascii="楷体" w:eastAsia="楷体" w:hAnsi="楷体" w:hint="eastAsia"/>
        </w:rPr>
        <w:t>在诸</w:t>
      </w:r>
      <w:proofErr w:type="gramStart"/>
      <w:r>
        <w:rPr>
          <w:rFonts w:ascii="楷体" w:eastAsia="楷体" w:hAnsi="楷体" w:hint="eastAsia"/>
        </w:rPr>
        <w:t>贵行末既受</w:t>
      </w:r>
      <w:proofErr w:type="gramEnd"/>
      <w:r>
        <w:rPr>
          <w:rFonts w:ascii="楷体" w:eastAsia="楷体" w:hAnsi="楷体" w:hint="eastAsia"/>
        </w:rPr>
        <w:t>厚恩岂敢惜死不出士开朝野不定</w:t>
      </w:r>
    </w:p>
    <w:p w:rsidR="004A2D2E" w:rsidRDefault="00E06134" w:rsidP="004A2D2E">
      <w:pPr>
        <w:spacing w:line="288" w:lineRule="auto"/>
        <w:jc w:val="left"/>
        <w:rPr>
          <w:rFonts w:ascii="Times New Roman" w:hAnsi="Times New Roman"/>
        </w:rPr>
      </w:pPr>
      <w:r>
        <w:rPr>
          <w:rFonts w:ascii="Times New Roman" w:hAnsi="Times New Roman"/>
        </w:rPr>
        <w:t>A.</w:t>
      </w:r>
      <w:r>
        <w:rPr>
          <w:rFonts w:ascii="宋体" w:hAnsi="宋体" w:hint="eastAsia"/>
        </w:rPr>
        <w:t>臣</w:t>
      </w:r>
      <w:proofErr w:type="gramStart"/>
      <w:r>
        <w:rPr>
          <w:rFonts w:ascii="宋体" w:hAnsi="宋体" w:hint="eastAsia"/>
        </w:rPr>
        <w:t>本商胡</w:t>
      </w:r>
      <w:proofErr w:type="gramEnd"/>
      <w:r>
        <w:rPr>
          <w:rFonts w:ascii="Times New Roman" w:hAnsi="Times New Roman"/>
        </w:rPr>
        <w:t>/</w:t>
      </w:r>
      <w:r>
        <w:rPr>
          <w:rFonts w:ascii="宋体" w:hAnsi="宋体" w:hint="eastAsia"/>
        </w:rPr>
        <w:t>得在诸贵</w:t>
      </w:r>
      <w:r>
        <w:rPr>
          <w:rFonts w:ascii="Times New Roman" w:hAnsi="Times New Roman"/>
        </w:rPr>
        <w:t>/</w:t>
      </w:r>
      <w:proofErr w:type="gramStart"/>
      <w:r>
        <w:rPr>
          <w:rFonts w:ascii="宋体" w:hAnsi="宋体" w:hint="eastAsia"/>
        </w:rPr>
        <w:t>行末既受</w:t>
      </w:r>
      <w:proofErr w:type="gramEnd"/>
      <w:r>
        <w:rPr>
          <w:rFonts w:ascii="Times New Roman" w:hAnsi="Times New Roman"/>
        </w:rPr>
        <w:t>/</w:t>
      </w:r>
      <w:r>
        <w:rPr>
          <w:rFonts w:ascii="宋体" w:hAnsi="宋体" w:hint="eastAsia"/>
        </w:rPr>
        <w:t>厚恩岂敢惜</w:t>
      </w:r>
      <w:r>
        <w:rPr>
          <w:rFonts w:ascii="Times New Roman" w:hAnsi="Times New Roman"/>
        </w:rPr>
        <w:t>/</w:t>
      </w:r>
      <w:r>
        <w:rPr>
          <w:rFonts w:ascii="宋体" w:hAnsi="宋体" w:hint="eastAsia"/>
        </w:rPr>
        <w:t>死不出士开</w:t>
      </w:r>
      <w:r>
        <w:rPr>
          <w:rFonts w:ascii="Times New Roman" w:hAnsi="Times New Roman"/>
        </w:rPr>
        <w:t>/</w:t>
      </w:r>
      <w:r>
        <w:rPr>
          <w:rFonts w:ascii="宋体" w:hAnsi="宋体" w:hint="eastAsia"/>
        </w:rPr>
        <w:t>朝野不定</w:t>
      </w:r>
    </w:p>
    <w:p w:rsidR="004A2D2E" w:rsidRDefault="00E06134" w:rsidP="004A2D2E">
      <w:pPr>
        <w:spacing w:line="288" w:lineRule="auto"/>
        <w:jc w:val="left"/>
        <w:rPr>
          <w:rFonts w:ascii="Times New Roman" w:hAnsi="Times New Roman"/>
        </w:rPr>
      </w:pPr>
      <w:r>
        <w:rPr>
          <w:rFonts w:ascii="Times New Roman" w:hAnsi="Times New Roman"/>
        </w:rPr>
        <w:t>B.</w:t>
      </w:r>
      <w:r>
        <w:rPr>
          <w:rFonts w:ascii="宋体" w:hAnsi="宋体" w:hint="eastAsia"/>
        </w:rPr>
        <w:t>臣</w:t>
      </w:r>
      <w:proofErr w:type="gramStart"/>
      <w:r>
        <w:rPr>
          <w:rFonts w:ascii="宋体" w:hAnsi="宋体" w:hint="eastAsia"/>
        </w:rPr>
        <w:t>本商胡</w:t>
      </w:r>
      <w:proofErr w:type="gramEnd"/>
      <w:r>
        <w:rPr>
          <w:rFonts w:ascii="Times New Roman" w:hAnsi="Times New Roman"/>
        </w:rPr>
        <w:t>/</w:t>
      </w:r>
      <w:r>
        <w:rPr>
          <w:rFonts w:ascii="宋体" w:hAnsi="宋体" w:hint="eastAsia"/>
        </w:rPr>
        <w:t>得在诸贵行末</w:t>
      </w:r>
      <w:r>
        <w:rPr>
          <w:rFonts w:ascii="Times New Roman" w:hAnsi="Times New Roman"/>
        </w:rPr>
        <w:t>/</w:t>
      </w:r>
      <w:r>
        <w:rPr>
          <w:rFonts w:ascii="宋体" w:hAnsi="宋体" w:hint="eastAsia"/>
        </w:rPr>
        <w:t>既受厚恩岂敢</w:t>
      </w:r>
      <w:r>
        <w:rPr>
          <w:rFonts w:ascii="Times New Roman" w:hAnsi="Times New Roman"/>
        </w:rPr>
        <w:t>/</w:t>
      </w:r>
      <w:r>
        <w:rPr>
          <w:rFonts w:ascii="宋体" w:hAnsi="宋体" w:hint="eastAsia"/>
        </w:rPr>
        <w:t>惜死不出</w:t>
      </w:r>
      <w:r>
        <w:rPr>
          <w:rFonts w:ascii="Times New Roman" w:hAnsi="Times New Roman"/>
        </w:rPr>
        <w:t>/</w:t>
      </w:r>
      <w:r>
        <w:rPr>
          <w:rFonts w:ascii="宋体" w:hAnsi="宋体" w:hint="eastAsia"/>
        </w:rPr>
        <w:t>士开朝野不定</w:t>
      </w:r>
    </w:p>
    <w:p w:rsidR="004A2D2E" w:rsidRDefault="00E06134" w:rsidP="004A2D2E">
      <w:pPr>
        <w:spacing w:line="288" w:lineRule="auto"/>
        <w:jc w:val="left"/>
        <w:rPr>
          <w:rFonts w:ascii="Times New Roman" w:hAnsi="Times New Roman"/>
        </w:rPr>
      </w:pPr>
      <w:r>
        <w:rPr>
          <w:rFonts w:ascii="Times New Roman" w:hAnsi="Times New Roman"/>
        </w:rPr>
        <w:t>C.</w:t>
      </w:r>
      <w:r>
        <w:rPr>
          <w:rFonts w:ascii="宋体" w:hAnsi="宋体" w:hint="eastAsia"/>
        </w:rPr>
        <w:t>臣</w:t>
      </w:r>
      <w:proofErr w:type="gramStart"/>
      <w:r>
        <w:rPr>
          <w:rFonts w:ascii="宋体" w:hAnsi="宋体" w:hint="eastAsia"/>
        </w:rPr>
        <w:t>本商胡</w:t>
      </w:r>
      <w:proofErr w:type="gramEnd"/>
      <w:r>
        <w:rPr>
          <w:rFonts w:ascii="Times New Roman" w:hAnsi="Times New Roman"/>
        </w:rPr>
        <w:t>/</w:t>
      </w:r>
      <w:r>
        <w:rPr>
          <w:rFonts w:ascii="宋体" w:hAnsi="宋体" w:hint="eastAsia"/>
        </w:rPr>
        <w:t>得在诸贵行末</w:t>
      </w:r>
      <w:r>
        <w:rPr>
          <w:rFonts w:ascii="Times New Roman" w:hAnsi="Times New Roman"/>
        </w:rPr>
        <w:t>/</w:t>
      </w:r>
      <w:r>
        <w:rPr>
          <w:rFonts w:ascii="宋体" w:hAnsi="宋体" w:hint="eastAsia"/>
        </w:rPr>
        <w:t>既受厚恩</w:t>
      </w:r>
      <w:r>
        <w:rPr>
          <w:rFonts w:ascii="Times New Roman" w:hAnsi="Times New Roman"/>
        </w:rPr>
        <w:t>/</w:t>
      </w:r>
      <w:r>
        <w:rPr>
          <w:rFonts w:ascii="宋体" w:hAnsi="宋体" w:hint="eastAsia"/>
        </w:rPr>
        <w:t>岂敢惜死</w:t>
      </w:r>
      <w:r>
        <w:rPr>
          <w:rFonts w:ascii="Times New Roman" w:hAnsi="Times New Roman"/>
        </w:rPr>
        <w:t>/</w:t>
      </w:r>
      <w:r>
        <w:rPr>
          <w:rFonts w:ascii="宋体" w:hAnsi="宋体" w:hint="eastAsia"/>
        </w:rPr>
        <w:t>不出士开</w:t>
      </w:r>
      <w:r>
        <w:rPr>
          <w:rFonts w:ascii="Times New Roman" w:hAnsi="Times New Roman"/>
        </w:rPr>
        <w:t>/</w:t>
      </w:r>
      <w:r>
        <w:rPr>
          <w:rFonts w:ascii="宋体" w:hAnsi="宋体" w:hint="eastAsia"/>
        </w:rPr>
        <w:t>朝野不定</w:t>
      </w:r>
    </w:p>
    <w:p w:rsidR="004A2D2E" w:rsidRDefault="00E06134" w:rsidP="004A2D2E">
      <w:pPr>
        <w:spacing w:line="288" w:lineRule="auto"/>
        <w:jc w:val="left"/>
        <w:rPr>
          <w:rFonts w:ascii="Times New Roman" w:hAnsi="Times New Roman"/>
        </w:rPr>
      </w:pPr>
      <w:r>
        <w:rPr>
          <w:rFonts w:ascii="Times New Roman" w:hAnsi="Times New Roman"/>
        </w:rPr>
        <w:t>D.</w:t>
      </w:r>
      <w:r>
        <w:rPr>
          <w:rFonts w:ascii="宋体" w:hAnsi="宋体" w:hint="eastAsia"/>
        </w:rPr>
        <w:t>臣</w:t>
      </w:r>
      <w:proofErr w:type="gramStart"/>
      <w:r>
        <w:rPr>
          <w:rFonts w:ascii="宋体" w:hAnsi="宋体" w:hint="eastAsia"/>
        </w:rPr>
        <w:t>本商胡</w:t>
      </w:r>
      <w:proofErr w:type="gramEnd"/>
      <w:r>
        <w:rPr>
          <w:rFonts w:ascii="Times New Roman" w:hAnsi="Times New Roman"/>
        </w:rPr>
        <w:t>/</w:t>
      </w:r>
      <w:r>
        <w:rPr>
          <w:rFonts w:ascii="宋体" w:hAnsi="宋体" w:hint="eastAsia"/>
        </w:rPr>
        <w:t>得在诸贵</w:t>
      </w:r>
      <w:r>
        <w:rPr>
          <w:rFonts w:ascii="Times New Roman" w:hAnsi="Times New Roman"/>
        </w:rPr>
        <w:t>/</w:t>
      </w:r>
      <w:proofErr w:type="gramStart"/>
      <w:r>
        <w:rPr>
          <w:rFonts w:ascii="宋体" w:hAnsi="宋体" w:hint="eastAsia"/>
        </w:rPr>
        <w:t>行末既受</w:t>
      </w:r>
      <w:proofErr w:type="gramEnd"/>
      <w:r>
        <w:rPr>
          <w:rFonts w:ascii="宋体" w:hAnsi="宋体" w:hint="eastAsia"/>
        </w:rPr>
        <w:t>厚恩</w:t>
      </w:r>
      <w:r>
        <w:rPr>
          <w:rFonts w:ascii="Times New Roman" w:hAnsi="Times New Roman"/>
        </w:rPr>
        <w:t>/</w:t>
      </w:r>
      <w:r>
        <w:rPr>
          <w:rFonts w:ascii="宋体" w:hAnsi="宋体" w:hint="eastAsia"/>
        </w:rPr>
        <w:t>岂敢惜死不出</w:t>
      </w:r>
      <w:r>
        <w:rPr>
          <w:rFonts w:ascii="Times New Roman" w:hAnsi="Times New Roman"/>
        </w:rPr>
        <w:t>/</w:t>
      </w:r>
      <w:r>
        <w:rPr>
          <w:rFonts w:ascii="宋体" w:hAnsi="宋体" w:hint="eastAsia"/>
        </w:rPr>
        <w:t>士开朝野不定</w:t>
      </w:r>
    </w:p>
    <w:p w:rsidR="004A2D2E" w:rsidRDefault="00E06134" w:rsidP="004A2D2E">
      <w:pPr>
        <w:spacing w:line="288" w:lineRule="auto"/>
        <w:jc w:val="left"/>
        <w:rPr>
          <w:rFonts w:ascii="Times New Roman" w:hAnsi="Times New Roman"/>
        </w:rPr>
      </w:pPr>
      <w:r>
        <w:rPr>
          <w:rFonts w:ascii="Times New Roman" w:hAnsi="Times New Roman"/>
        </w:rPr>
        <w:t>13</w:t>
      </w:r>
      <w:r w:rsidR="00E304C8">
        <w:rPr>
          <w:rFonts w:ascii="Times New Roman" w:hAnsi="Times New Roman"/>
        </w:rPr>
        <w:t>.</w:t>
      </w:r>
      <w:r>
        <w:rPr>
          <w:rFonts w:ascii="宋体" w:hAnsi="宋体" w:hint="eastAsia"/>
        </w:rPr>
        <w:t>下列对文本内容的理解，</w:t>
      </w:r>
      <w:r>
        <w:rPr>
          <w:rFonts w:ascii="宋体" w:hAnsi="宋体" w:hint="eastAsia"/>
          <w:em w:val="dot"/>
        </w:rPr>
        <w:t>不正确</w:t>
      </w:r>
      <w:r>
        <w:rPr>
          <w:rFonts w:ascii="宋体" w:hAnsi="宋体" w:hint="eastAsia"/>
        </w:rPr>
        <w:t>的一项是（）（</w:t>
      </w:r>
      <w:r>
        <w:rPr>
          <w:rFonts w:ascii="Times New Roman" w:hAnsi="Times New Roman"/>
        </w:rPr>
        <w:t>3</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t>A.</w:t>
      </w:r>
      <w:r>
        <w:rPr>
          <w:rFonts w:ascii="宋体" w:hAnsi="宋体" w:hint="eastAsia"/>
        </w:rPr>
        <w:t>高</w:t>
      </w:r>
      <w:proofErr w:type="gramStart"/>
      <w:r>
        <w:rPr>
          <w:rFonts w:ascii="宋体" w:hAnsi="宋体" w:hint="eastAsia"/>
        </w:rPr>
        <w:t>叡</w:t>
      </w:r>
      <w:proofErr w:type="gramEnd"/>
      <w:r>
        <w:rPr>
          <w:rFonts w:ascii="宋体" w:hAnsi="宋体" w:hint="eastAsia"/>
        </w:rPr>
        <w:t>等大臣不顾太后阻拦拖延，执意要和</w:t>
      </w:r>
      <w:proofErr w:type="gramStart"/>
      <w:r>
        <w:rPr>
          <w:rFonts w:ascii="宋体" w:hAnsi="宋体" w:hint="eastAsia"/>
        </w:rPr>
        <w:t>士开外</w:t>
      </w:r>
      <w:proofErr w:type="gramEnd"/>
      <w:r>
        <w:rPr>
          <w:rFonts w:ascii="宋体" w:hAnsi="宋体" w:hint="eastAsia"/>
        </w:rPr>
        <w:t>放任官。</w:t>
      </w:r>
    </w:p>
    <w:p w:rsidR="004A2D2E" w:rsidRDefault="00E06134" w:rsidP="004A2D2E">
      <w:pPr>
        <w:spacing w:line="288" w:lineRule="auto"/>
        <w:jc w:val="left"/>
        <w:rPr>
          <w:rFonts w:ascii="Times New Roman" w:hAnsi="Times New Roman"/>
        </w:rPr>
      </w:pPr>
      <w:r>
        <w:rPr>
          <w:rFonts w:ascii="Times New Roman" w:hAnsi="Times New Roman"/>
        </w:rPr>
        <w:t>B.</w:t>
      </w:r>
      <w:r>
        <w:rPr>
          <w:rFonts w:ascii="宋体" w:hAnsi="宋体" w:hint="eastAsia"/>
        </w:rPr>
        <w:t>高</w:t>
      </w:r>
      <w:proofErr w:type="gramStart"/>
      <w:r>
        <w:rPr>
          <w:rFonts w:ascii="宋体" w:hAnsi="宋体" w:hint="eastAsia"/>
        </w:rPr>
        <w:t>叡</w:t>
      </w:r>
      <w:proofErr w:type="gramEnd"/>
      <w:r>
        <w:rPr>
          <w:rFonts w:ascii="宋体" w:hAnsi="宋体" w:hint="eastAsia"/>
        </w:rPr>
        <w:t>坚守道义，严拒和</w:t>
      </w:r>
      <w:proofErr w:type="gramStart"/>
      <w:r>
        <w:rPr>
          <w:rFonts w:ascii="宋体" w:hAnsi="宋体" w:hint="eastAsia"/>
        </w:rPr>
        <w:t>士开</w:t>
      </w:r>
      <w:proofErr w:type="gramEnd"/>
      <w:r>
        <w:rPr>
          <w:rFonts w:ascii="宋体" w:hAnsi="宋体" w:hint="eastAsia"/>
        </w:rPr>
        <w:t>的贿赂，并一再冒死举报他。</w:t>
      </w:r>
    </w:p>
    <w:p w:rsidR="004A2D2E" w:rsidRDefault="00E06134" w:rsidP="004A2D2E">
      <w:pPr>
        <w:spacing w:line="288" w:lineRule="auto"/>
        <w:jc w:val="left"/>
        <w:rPr>
          <w:rFonts w:ascii="Times New Roman" w:hAnsi="Times New Roman"/>
        </w:rPr>
      </w:pPr>
      <w:r>
        <w:rPr>
          <w:rFonts w:ascii="Times New Roman" w:hAnsi="Times New Roman"/>
        </w:rPr>
        <w:t>C.</w:t>
      </w:r>
      <w:r>
        <w:rPr>
          <w:rFonts w:ascii="宋体" w:hAnsi="宋体" w:hint="eastAsia"/>
        </w:rPr>
        <w:t>即使明知直言进谏会带来杀身之祸，高</w:t>
      </w:r>
      <w:proofErr w:type="gramStart"/>
      <w:r>
        <w:rPr>
          <w:rFonts w:ascii="宋体" w:hAnsi="宋体" w:hint="eastAsia"/>
        </w:rPr>
        <w:t>叡</w:t>
      </w:r>
      <w:proofErr w:type="gramEnd"/>
      <w:r>
        <w:rPr>
          <w:rFonts w:ascii="宋体" w:hAnsi="宋体" w:hint="eastAsia"/>
        </w:rPr>
        <w:t>仍然不改初衷。</w:t>
      </w:r>
    </w:p>
    <w:p w:rsidR="004A2D2E" w:rsidRDefault="00E06134" w:rsidP="004A2D2E">
      <w:pPr>
        <w:spacing w:line="288" w:lineRule="auto"/>
        <w:jc w:val="left"/>
        <w:rPr>
          <w:rFonts w:ascii="Times New Roman" w:hAnsi="Times New Roman"/>
        </w:rPr>
      </w:pPr>
      <w:r>
        <w:rPr>
          <w:rFonts w:ascii="Times New Roman" w:hAnsi="Times New Roman"/>
        </w:rPr>
        <w:t>D.</w:t>
      </w:r>
      <w:r>
        <w:rPr>
          <w:rFonts w:ascii="宋体" w:hAnsi="宋体" w:hint="eastAsia"/>
        </w:rPr>
        <w:t>高</w:t>
      </w:r>
      <w:proofErr w:type="gramStart"/>
      <w:r>
        <w:rPr>
          <w:rFonts w:ascii="宋体" w:hAnsi="宋体" w:hint="eastAsia"/>
        </w:rPr>
        <w:t>叡</w:t>
      </w:r>
      <w:proofErr w:type="gramEnd"/>
      <w:r>
        <w:rPr>
          <w:rFonts w:ascii="宋体" w:hAnsi="宋体" w:hint="eastAsia"/>
        </w:rPr>
        <w:t>为人正直有操守，朝廷和民间都对他的死感到痛惜。</w:t>
      </w:r>
    </w:p>
    <w:p w:rsidR="004A2D2E" w:rsidRDefault="00E06134" w:rsidP="004A2D2E">
      <w:pPr>
        <w:spacing w:line="288" w:lineRule="auto"/>
        <w:jc w:val="left"/>
        <w:rPr>
          <w:rFonts w:ascii="Times New Roman" w:hAnsi="Times New Roman"/>
        </w:rPr>
      </w:pPr>
      <w:r>
        <w:rPr>
          <w:rFonts w:ascii="Times New Roman" w:hAnsi="Times New Roman"/>
        </w:rPr>
        <w:t>14.</w:t>
      </w:r>
      <w:r>
        <w:rPr>
          <w:rFonts w:ascii="宋体" w:hAnsi="宋体" w:hint="eastAsia"/>
        </w:rPr>
        <w:t>请将文言语段中画横线的句子翻译成现代汉语。（</w:t>
      </w:r>
      <w:r>
        <w:rPr>
          <w:rFonts w:ascii="Times New Roman" w:hAnsi="Times New Roman"/>
        </w:rPr>
        <w:t>6</w:t>
      </w:r>
      <w:r>
        <w:rPr>
          <w:rFonts w:ascii="宋体" w:hAnsi="宋体" w:hint="eastAsia"/>
        </w:rPr>
        <w:t>分）</w:t>
      </w:r>
    </w:p>
    <w:p w:rsidR="004A2D2E" w:rsidRDefault="00E06134" w:rsidP="004A2D2E">
      <w:pPr>
        <w:spacing w:line="288" w:lineRule="auto"/>
        <w:jc w:val="left"/>
        <w:rPr>
          <w:rFonts w:ascii="楷体" w:eastAsia="楷体" w:hAnsi="楷体"/>
        </w:rPr>
      </w:pPr>
      <w:proofErr w:type="gramStart"/>
      <w:r>
        <w:rPr>
          <w:rFonts w:ascii="楷体" w:eastAsia="楷体" w:hAnsi="楷体" w:hint="eastAsia"/>
        </w:rPr>
        <w:t>叡</w:t>
      </w:r>
      <w:proofErr w:type="gramEnd"/>
      <w:r>
        <w:rPr>
          <w:rFonts w:ascii="楷体" w:eastAsia="楷体" w:hAnsi="楷体" w:hint="eastAsia"/>
        </w:rPr>
        <w:t>正色曰：“今论国家大事，非为</w:t>
      </w:r>
      <w:proofErr w:type="gramStart"/>
      <w:r>
        <w:rPr>
          <w:rFonts w:ascii="楷体" w:eastAsia="楷体" w:hAnsi="楷体" w:hint="eastAsia"/>
        </w:rPr>
        <w:t>卮</w:t>
      </w:r>
      <w:proofErr w:type="gramEnd"/>
      <w:r>
        <w:rPr>
          <w:rFonts w:ascii="楷体" w:eastAsia="楷体" w:hAnsi="楷体" w:hint="eastAsia"/>
        </w:rPr>
        <w:t>酒。”言</w:t>
      </w:r>
      <w:proofErr w:type="gramStart"/>
      <w:r>
        <w:rPr>
          <w:rFonts w:ascii="楷体" w:eastAsia="楷体" w:hAnsi="楷体" w:hint="eastAsia"/>
        </w:rPr>
        <w:t>讫</w:t>
      </w:r>
      <w:proofErr w:type="gramEnd"/>
      <w:r>
        <w:rPr>
          <w:rFonts w:ascii="楷体" w:eastAsia="楷体" w:hAnsi="楷体" w:hint="eastAsia"/>
        </w:rPr>
        <w:t>，</w:t>
      </w:r>
      <w:proofErr w:type="gramStart"/>
      <w:r>
        <w:rPr>
          <w:rFonts w:ascii="楷体" w:eastAsia="楷体" w:hAnsi="楷体" w:hint="eastAsia"/>
        </w:rPr>
        <w:t>遽</w:t>
      </w:r>
      <w:proofErr w:type="gramEnd"/>
      <w:r>
        <w:rPr>
          <w:rFonts w:ascii="楷体" w:eastAsia="楷体" w:hAnsi="楷体" w:hint="eastAsia"/>
        </w:rPr>
        <w:t>出。</w:t>
      </w:r>
    </w:p>
    <w:p w:rsidR="004A2D2E" w:rsidRDefault="00E06134" w:rsidP="004A2D2E">
      <w:pPr>
        <w:spacing w:line="288" w:lineRule="auto"/>
        <w:jc w:val="center"/>
        <w:rPr>
          <w:rFonts w:ascii="Times New Roman" w:hAnsi="Times New Roman"/>
          <w:b/>
          <w:sz w:val="24"/>
        </w:rPr>
      </w:pPr>
      <w:r>
        <w:rPr>
          <w:rFonts w:ascii="宋体" w:hAnsi="宋体" w:hint="eastAsia"/>
          <w:b/>
          <w:sz w:val="24"/>
        </w:rPr>
        <w:t>Ⅱ表达（共</w:t>
      </w:r>
      <w:r>
        <w:rPr>
          <w:rFonts w:ascii="Times New Roman" w:hAnsi="Times New Roman"/>
          <w:b/>
          <w:sz w:val="24"/>
        </w:rPr>
        <w:t>65</w:t>
      </w:r>
      <w:r>
        <w:rPr>
          <w:rFonts w:ascii="宋体" w:hAnsi="宋体" w:hint="eastAsia"/>
          <w:b/>
          <w:sz w:val="24"/>
        </w:rPr>
        <w:t>分）</w:t>
      </w:r>
    </w:p>
    <w:p w:rsidR="004A2D2E" w:rsidRDefault="00E06134" w:rsidP="004A2D2E">
      <w:pPr>
        <w:spacing w:line="288" w:lineRule="auto"/>
        <w:jc w:val="left"/>
        <w:rPr>
          <w:rFonts w:ascii="Times New Roman" w:hAnsi="Times New Roman"/>
          <w:b/>
          <w:sz w:val="24"/>
        </w:rPr>
      </w:pPr>
      <w:r>
        <w:rPr>
          <w:rFonts w:ascii="宋体" w:hAnsi="宋体" w:hint="eastAsia"/>
          <w:b/>
          <w:sz w:val="24"/>
        </w:rPr>
        <w:t>六、阅读下面的材料，完成</w:t>
      </w:r>
      <w:r>
        <w:rPr>
          <w:rFonts w:ascii="Times New Roman" w:hAnsi="Times New Roman"/>
          <w:b/>
          <w:sz w:val="24"/>
        </w:rPr>
        <w:t>15~19</w:t>
      </w:r>
      <w:r>
        <w:rPr>
          <w:rFonts w:ascii="宋体" w:hAnsi="宋体" w:hint="eastAsia"/>
          <w:b/>
          <w:sz w:val="24"/>
        </w:rPr>
        <w:t>题。（</w:t>
      </w:r>
      <w:r>
        <w:rPr>
          <w:rFonts w:ascii="Times New Roman" w:hAnsi="Times New Roman"/>
          <w:b/>
          <w:sz w:val="24"/>
        </w:rPr>
        <w:t>15</w:t>
      </w:r>
      <w:r>
        <w:rPr>
          <w:rFonts w:ascii="宋体" w:hAnsi="宋体" w:hint="eastAsia"/>
          <w:b/>
          <w:sz w:val="24"/>
        </w:rPr>
        <w:t>分）</w:t>
      </w:r>
    </w:p>
    <w:p w:rsidR="004A2D2E" w:rsidRDefault="00E06134" w:rsidP="004A2D2E">
      <w:pPr>
        <w:spacing w:line="288" w:lineRule="auto"/>
        <w:ind w:firstLineChars="200" w:firstLine="420"/>
        <w:jc w:val="left"/>
        <w:rPr>
          <w:rFonts w:ascii="楷体" w:eastAsia="楷体" w:hAnsi="楷体"/>
          <w:szCs w:val="21"/>
        </w:rPr>
      </w:pPr>
      <w:r>
        <w:rPr>
          <w:rFonts w:ascii="楷体" w:eastAsia="楷体" w:hAnsi="楷体" w:hint="eastAsia"/>
        </w:rPr>
        <w:t>走进校园农场，挥锄</w:t>
      </w:r>
      <w:proofErr w:type="gramStart"/>
      <w:r>
        <w:rPr>
          <w:rFonts w:ascii="楷体" w:eastAsia="楷体" w:hAnsi="楷体" w:hint="eastAsia"/>
          <w:em w:val="dot"/>
        </w:rPr>
        <w:t>崛</w:t>
      </w:r>
      <w:proofErr w:type="gramEnd"/>
      <w:r>
        <w:rPr>
          <w:rFonts w:ascii="楷体" w:eastAsia="楷体" w:hAnsi="楷体" w:hint="eastAsia"/>
        </w:rPr>
        <w:t>土，提水浇灌，种下绿色希望；系上围裙，</w:t>
      </w:r>
      <w:r w:rsidRPr="00A37EB6">
        <w:rPr>
          <w:rFonts w:ascii="楷体" w:eastAsia="楷体" w:hAnsi="楷体" w:hint="eastAsia"/>
        </w:rPr>
        <w:t>烹</w:t>
      </w:r>
      <w:r>
        <w:rPr>
          <w:rFonts w:ascii="楷体" w:eastAsia="楷体" w:hAnsi="楷体" w:hint="eastAsia"/>
          <w:em w:val="dot"/>
        </w:rPr>
        <w:t>饪</w:t>
      </w:r>
      <w:r>
        <w:rPr>
          <w:rFonts w:ascii="楷体" w:eastAsia="楷体" w:hAnsi="楷体" w:hint="eastAsia"/>
        </w:rPr>
        <w:t>一桌美食，在劳动中感受亲情、传</w:t>
      </w:r>
      <w:r>
        <w:rPr>
          <w:rFonts w:ascii="楷体" w:eastAsia="楷体" w:hAnsi="楷体" w:hint="eastAsia"/>
          <w:em w:val="dot"/>
        </w:rPr>
        <w:t>承</w:t>
      </w:r>
      <w:r>
        <w:rPr>
          <w:rFonts w:ascii="楷体" w:eastAsia="楷体" w:hAnsi="楷体" w:hint="eastAsia"/>
        </w:rPr>
        <w:t>家风；动手动脑，体验木工、泥塑等非遣技艺，</w:t>
      </w:r>
      <w:r>
        <w:rPr>
          <w:rFonts w:ascii="楷体" w:eastAsia="楷体" w:hAnsi="楷体" w:hint="eastAsia"/>
          <w:em w:val="dot"/>
        </w:rPr>
        <w:t>拓</w:t>
      </w:r>
      <w:r>
        <w:rPr>
          <w:rFonts w:ascii="楷体" w:eastAsia="楷体" w:hAnsi="楷体" w:hint="eastAsia"/>
        </w:rPr>
        <w:t>宽对中华优秀传统文化的理解……如今，内容丰富、形式多样的劳动课程，让莘莘学子在实践中感活到劳动之美。</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lastRenderedPageBreak/>
        <w:t>“不</w:t>
      </w:r>
      <w:proofErr w:type="gramStart"/>
      <w:r>
        <w:rPr>
          <w:rFonts w:ascii="楷体" w:eastAsia="楷体" w:hAnsi="楷体" w:hint="eastAsia"/>
        </w:rPr>
        <w:t>惰</w:t>
      </w:r>
      <w:proofErr w:type="gramEnd"/>
      <w:r>
        <w:rPr>
          <w:rFonts w:ascii="楷体" w:eastAsia="楷体" w:hAnsi="楷体" w:hint="eastAsia"/>
        </w:rPr>
        <w:t>者，众善之师也。”生活靠劳动创造，人生也靠劳动创造，美好品德的______、智力潜能的______、健康体魄的______、审美水平的______，往往都与劳动密切相关。</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越来越多的孩子意识到【</w:t>
      </w:r>
      <w:r>
        <w:rPr>
          <w:rFonts w:ascii="Times New Roman" w:eastAsia="楷体" w:hAnsi="Times New Roman"/>
        </w:rPr>
        <w:t>A</w:t>
      </w:r>
      <w:r>
        <w:rPr>
          <w:rFonts w:ascii="楷体" w:eastAsia="楷体" w:hAnsi="楷体" w:hint="eastAsia"/>
        </w:rPr>
        <w:t>】只有在心中深植劳动的种子【</w:t>
      </w:r>
      <w:r>
        <w:rPr>
          <w:rFonts w:ascii="Times New Roman" w:eastAsia="楷体" w:hAnsi="Times New Roman"/>
        </w:rPr>
        <w:t>B</w:t>
      </w:r>
      <w:r>
        <w:rPr>
          <w:rFonts w:ascii="楷体" w:eastAsia="楷体" w:hAnsi="楷体" w:hint="eastAsia"/>
        </w:rPr>
        <w:t>】真正挥洒劳动的汗水【</w:t>
      </w:r>
      <w:r>
        <w:rPr>
          <w:rFonts w:ascii="Times New Roman" w:eastAsia="楷体" w:hAnsi="Times New Roman"/>
        </w:rPr>
        <w:t>C</w:t>
      </w:r>
      <w:r>
        <w:rPr>
          <w:rFonts w:ascii="楷体" w:eastAsia="楷体" w:hAnsi="楷体" w:hint="eastAsia"/>
        </w:rPr>
        <w:t>】懂得物力维艰的道理【</w:t>
      </w:r>
      <w:r>
        <w:rPr>
          <w:rFonts w:ascii="Times New Roman" w:eastAsia="楷体" w:hAnsi="Times New Roman"/>
        </w:rPr>
        <w:t>D</w:t>
      </w:r>
      <w:r>
        <w:rPr>
          <w:rFonts w:ascii="楷体" w:eastAsia="楷体" w:hAnsi="楷体" w:hint="eastAsia"/>
        </w:rPr>
        <w:t>】拥有自立自强的精神，才能在思想、品格上获得长久的滋养。</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u w:val="single"/>
        </w:rPr>
        <w:t>各学校自</w:t>
      </w:r>
      <w:r>
        <w:rPr>
          <w:rFonts w:ascii="Times New Roman" w:eastAsia="楷体" w:hAnsi="Times New Roman"/>
          <w:u w:val="single"/>
        </w:rPr>
        <w:t>2022</w:t>
      </w:r>
      <w:r>
        <w:rPr>
          <w:rFonts w:ascii="楷体" w:eastAsia="楷体" w:hAnsi="楷体" w:hint="eastAsia"/>
          <w:u w:val="single"/>
        </w:rPr>
        <w:t>年秋季劳动课程“独立成课”以来，劳动课换挡升级</w:t>
      </w:r>
      <w:r w:rsidR="00B04F31">
        <w:rPr>
          <w:rFonts w:ascii="楷体" w:eastAsia="楷体" w:hAnsi="楷体" w:hint="eastAsia"/>
          <w:u w:val="single"/>
        </w:rPr>
        <w:t>，</w:t>
      </w:r>
      <w:r>
        <w:rPr>
          <w:rFonts w:ascii="楷体" w:eastAsia="楷体" w:hAnsi="楷体" w:hint="eastAsia"/>
          <w:u w:val="single"/>
        </w:rPr>
        <w:t>劳动教育被边缘化的现象得以改换</w:t>
      </w:r>
      <w:r>
        <w:rPr>
          <w:rFonts w:ascii="楷体" w:eastAsia="楷体" w:hAnsi="楷体" w:hint="eastAsia"/>
        </w:rPr>
        <w:t>。劳动是成长的必修课，上好这堂课，依然有不少问题需要我们思考和回答，①劳动课是“一课”，更是“一育”，只有全面理解课程内涵，才能真正明了劳动的价值。②要想从课程中获得成长，就应该处理好劳动与教育的关系。③要在农事劳动中，树立亲近自然、保护环境的自觉；要在家务锻炼中，感悟如何为家人和朋友带去爱和幸福。④</w:t>
      </w:r>
      <w:proofErr w:type="gramStart"/>
      <w:r>
        <w:rPr>
          <w:rFonts w:ascii="楷体" w:eastAsia="楷体" w:hAnsi="楷体" w:hint="eastAsia"/>
        </w:rPr>
        <w:t>寓育于劳</w:t>
      </w:r>
      <w:proofErr w:type="gramEnd"/>
      <w:r>
        <w:rPr>
          <w:rFonts w:ascii="楷体" w:eastAsia="楷体" w:hAnsi="楷体" w:hint="eastAsia"/>
        </w:rPr>
        <w:t>，避免为</w:t>
      </w:r>
      <w:proofErr w:type="gramStart"/>
      <w:r>
        <w:rPr>
          <w:rFonts w:ascii="楷体" w:eastAsia="楷体" w:hAnsi="楷体" w:hint="eastAsia"/>
        </w:rPr>
        <w:t>劳</w:t>
      </w:r>
      <w:proofErr w:type="gramEnd"/>
      <w:r>
        <w:rPr>
          <w:rFonts w:ascii="楷体" w:eastAsia="楷体" w:hAnsi="楷体" w:hint="eastAsia"/>
        </w:rPr>
        <w:t>而</w:t>
      </w:r>
      <w:proofErr w:type="gramStart"/>
      <w:r>
        <w:rPr>
          <w:rFonts w:ascii="楷体" w:eastAsia="楷体" w:hAnsi="楷体" w:hint="eastAsia"/>
        </w:rPr>
        <w:t>劳</w:t>
      </w:r>
      <w:proofErr w:type="gramEnd"/>
      <w:r>
        <w:rPr>
          <w:rFonts w:ascii="楷体" w:eastAsia="楷体" w:hAnsi="楷体" w:hint="eastAsia"/>
        </w:rPr>
        <w:t>、流于形式，劳动课程才能取得润物无声的实效。</w:t>
      </w:r>
    </w:p>
    <w:p w:rsidR="004A2D2E" w:rsidRDefault="00E06134" w:rsidP="004A2D2E">
      <w:pPr>
        <w:spacing w:line="288" w:lineRule="auto"/>
        <w:jc w:val="left"/>
        <w:rPr>
          <w:rFonts w:ascii="Times New Roman" w:hAnsi="Times New Roman"/>
        </w:rPr>
      </w:pPr>
      <w:r>
        <w:rPr>
          <w:rFonts w:ascii="Times New Roman" w:hAnsi="Times New Roman"/>
        </w:rPr>
        <w:t>15.</w:t>
      </w:r>
      <w:r>
        <w:rPr>
          <w:rFonts w:ascii="宋体" w:hAnsi="宋体" w:hint="eastAsia"/>
        </w:rPr>
        <w:t>下列加点字的字形，</w:t>
      </w:r>
      <w:r w:rsidRPr="00B04F31">
        <w:rPr>
          <w:rFonts w:ascii="宋体" w:hAnsi="宋体" w:hint="eastAsia"/>
          <w:em w:val="dot"/>
        </w:rPr>
        <w:t>不正确</w:t>
      </w:r>
      <w:r>
        <w:rPr>
          <w:rFonts w:ascii="宋体" w:hAnsi="宋体" w:hint="eastAsia"/>
        </w:rPr>
        <w:t>的一项是（）（</w:t>
      </w:r>
      <w:r>
        <w:rPr>
          <w:rFonts w:ascii="Times New Roman" w:hAnsi="Times New Roman"/>
        </w:rPr>
        <w:t>3</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t>A.</w:t>
      </w:r>
      <w:proofErr w:type="gramStart"/>
      <w:r>
        <w:rPr>
          <w:rFonts w:ascii="宋体" w:hAnsi="宋体" w:hint="eastAsia"/>
          <w:em w:val="dot"/>
        </w:rPr>
        <w:t>崛</w:t>
      </w:r>
      <w:proofErr w:type="gramEnd"/>
      <w:r>
        <w:rPr>
          <w:rFonts w:ascii="宋体" w:hAnsi="宋体" w:hint="eastAsia"/>
        </w:rPr>
        <w:t>土</w:t>
      </w:r>
      <w:r>
        <w:rPr>
          <w:rFonts w:ascii="Times New Roman" w:hAnsi="Times New Roman"/>
        </w:rPr>
        <w:tab/>
        <w:t>B.</w:t>
      </w:r>
      <w:r>
        <w:rPr>
          <w:rFonts w:ascii="宋体" w:hAnsi="宋体" w:hint="eastAsia"/>
        </w:rPr>
        <w:t>烹</w:t>
      </w:r>
      <w:r>
        <w:rPr>
          <w:rFonts w:ascii="宋体" w:hAnsi="宋体" w:hint="eastAsia"/>
          <w:em w:val="dot"/>
        </w:rPr>
        <w:t>饪</w:t>
      </w:r>
      <w:r>
        <w:rPr>
          <w:rFonts w:ascii="Times New Roman" w:hAnsi="Times New Roman"/>
        </w:rPr>
        <w:tab/>
        <w:t>C.</w:t>
      </w:r>
      <w:r>
        <w:rPr>
          <w:rFonts w:ascii="宋体" w:hAnsi="宋体" w:hint="eastAsia"/>
        </w:rPr>
        <w:t>传</w:t>
      </w:r>
      <w:r>
        <w:rPr>
          <w:rFonts w:ascii="宋体" w:hAnsi="宋体" w:hint="eastAsia"/>
          <w:em w:val="dot"/>
        </w:rPr>
        <w:t>承</w:t>
      </w:r>
      <w:r>
        <w:rPr>
          <w:rFonts w:ascii="Times New Roman" w:hAnsi="Times New Roman"/>
        </w:rPr>
        <w:tab/>
        <w:t>D.</w:t>
      </w:r>
      <w:r>
        <w:rPr>
          <w:rFonts w:ascii="宋体" w:hAnsi="宋体" w:hint="eastAsia"/>
          <w:em w:val="dot"/>
        </w:rPr>
        <w:t>拓</w:t>
      </w:r>
      <w:r>
        <w:rPr>
          <w:rFonts w:ascii="宋体" w:hAnsi="宋体" w:hint="eastAsia"/>
        </w:rPr>
        <w:t>宽</w:t>
      </w:r>
    </w:p>
    <w:p w:rsidR="004A2D2E" w:rsidRDefault="00E06134" w:rsidP="004A2D2E">
      <w:pPr>
        <w:spacing w:line="288" w:lineRule="auto"/>
        <w:jc w:val="left"/>
        <w:rPr>
          <w:rFonts w:ascii="Times New Roman" w:hAnsi="Times New Roman"/>
        </w:rPr>
      </w:pPr>
      <w:r>
        <w:rPr>
          <w:rFonts w:ascii="Times New Roman" w:hAnsi="Times New Roman"/>
        </w:rPr>
        <w:t>16</w:t>
      </w:r>
      <w:r w:rsidR="00E304C8">
        <w:rPr>
          <w:rFonts w:ascii="Times New Roman" w:hAnsi="Times New Roman"/>
        </w:rPr>
        <w:t>.</w:t>
      </w:r>
      <w:r>
        <w:rPr>
          <w:rFonts w:ascii="宋体" w:hAnsi="宋体" w:hint="eastAsia"/>
        </w:rPr>
        <w:t>下列依次填入文中横线处的词语，</w:t>
      </w:r>
      <w:r w:rsidRPr="00B04F31">
        <w:rPr>
          <w:rFonts w:ascii="宋体" w:hAnsi="宋体" w:hint="eastAsia"/>
          <w:em w:val="dot"/>
        </w:rPr>
        <w:t>恰当</w:t>
      </w:r>
      <w:r>
        <w:rPr>
          <w:rFonts w:ascii="宋体" w:hAnsi="宋体" w:hint="eastAsia"/>
        </w:rPr>
        <w:t>的一项是（</w:t>
      </w:r>
      <w:r>
        <w:rPr>
          <w:rFonts w:ascii="Times New Roman" w:hAnsi="Times New Roman"/>
        </w:rPr>
        <w:t>3</w:t>
      </w:r>
      <w:r>
        <w:rPr>
          <w:rFonts w:ascii="宋体" w:hAnsi="宋体" w:hint="eastAsia"/>
        </w:rPr>
        <w:t>分）</w:t>
      </w:r>
    </w:p>
    <w:p w:rsidR="004A2D2E" w:rsidRDefault="00E06134" w:rsidP="004A2D2E">
      <w:pPr>
        <w:spacing w:line="288" w:lineRule="auto"/>
        <w:jc w:val="left"/>
        <w:rPr>
          <w:rFonts w:ascii="Times New Roman" w:hAnsi="Times New Roman"/>
        </w:rPr>
      </w:pPr>
      <w:r>
        <w:rPr>
          <w:rFonts w:ascii="楷体" w:eastAsia="楷体" w:hAnsi="楷体" w:hint="eastAsia"/>
        </w:rPr>
        <w:t>美好品德的______、智力潜能的______、健康体魄的______、审美水平的______，往往都与劳动密切相关。</w:t>
      </w:r>
    </w:p>
    <w:p w:rsidR="004A2D2E" w:rsidRDefault="00E06134" w:rsidP="004A2D2E">
      <w:pPr>
        <w:spacing w:line="288" w:lineRule="auto"/>
        <w:jc w:val="left"/>
        <w:rPr>
          <w:rFonts w:ascii="Times New Roman" w:hAnsi="Times New Roman"/>
        </w:rPr>
      </w:pPr>
      <w:r>
        <w:rPr>
          <w:rFonts w:ascii="Times New Roman" w:hAnsi="Times New Roman"/>
        </w:rPr>
        <w:t>A.</w:t>
      </w:r>
      <w:r>
        <w:rPr>
          <w:rFonts w:ascii="宋体" w:hAnsi="宋体" w:hint="eastAsia"/>
        </w:rPr>
        <w:t>锻造提升培育激发</w:t>
      </w:r>
      <w:r>
        <w:rPr>
          <w:rFonts w:ascii="Times New Roman" w:hAnsi="Times New Roman"/>
        </w:rPr>
        <w:tab/>
        <w:t>B.</w:t>
      </w:r>
      <w:r>
        <w:rPr>
          <w:rFonts w:ascii="宋体" w:hAnsi="宋体" w:hint="eastAsia"/>
        </w:rPr>
        <w:t>培育激发锻造提升</w:t>
      </w:r>
    </w:p>
    <w:p w:rsidR="004A2D2E" w:rsidRDefault="00E06134" w:rsidP="004A2D2E">
      <w:pPr>
        <w:spacing w:line="288" w:lineRule="auto"/>
        <w:jc w:val="left"/>
        <w:rPr>
          <w:rFonts w:ascii="Times New Roman" w:hAnsi="Times New Roman"/>
        </w:rPr>
      </w:pPr>
      <w:r>
        <w:rPr>
          <w:rFonts w:ascii="Times New Roman" w:hAnsi="Times New Roman"/>
        </w:rPr>
        <w:t>C.</w:t>
      </w:r>
      <w:r>
        <w:rPr>
          <w:rFonts w:ascii="宋体" w:hAnsi="宋体" w:hint="eastAsia"/>
        </w:rPr>
        <w:t>培育提升锻造激发</w:t>
      </w:r>
      <w:r>
        <w:rPr>
          <w:rFonts w:ascii="Times New Roman" w:hAnsi="Times New Roman"/>
        </w:rPr>
        <w:tab/>
        <w:t>D.</w:t>
      </w:r>
      <w:r>
        <w:rPr>
          <w:rFonts w:ascii="宋体" w:hAnsi="宋体" w:hint="eastAsia"/>
        </w:rPr>
        <w:t>锻造培育激发提升</w:t>
      </w:r>
    </w:p>
    <w:p w:rsidR="004A2D2E" w:rsidRDefault="00E06134" w:rsidP="004A2D2E">
      <w:pPr>
        <w:spacing w:line="288" w:lineRule="auto"/>
        <w:jc w:val="left"/>
        <w:rPr>
          <w:rFonts w:ascii="Times New Roman" w:hAnsi="Times New Roman"/>
        </w:rPr>
      </w:pPr>
      <w:r>
        <w:rPr>
          <w:rFonts w:ascii="Times New Roman" w:hAnsi="Times New Roman"/>
        </w:rPr>
        <w:t>17.</w:t>
      </w:r>
      <w:r>
        <w:rPr>
          <w:rFonts w:ascii="宋体" w:hAnsi="宋体" w:hint="eastAsia"/>
        </w:rPr>
        <w:t>下列方括号中填入的标点符号，</w:t>
      </w:r>
      <w:r>
        <w:rPr>
          <w:rFonts w:ascii="宋体" w:hAnsi="宋体" w:hint="eastAsia"/>
          <w:em w:val="dot"/>
        </w:rPr>
        <w:t>不正确</w:t>
      </w:r>
      <w:r>
        <w:rPr>
          <w:rFonts w:ascii="宋体" w:hAnsi="宋体" w:hint="eastAsia"/>
        </w:rPr>
        <w:t>的一项是（）（</w:t>
      </w:r>
      <w:r>
        <w:rPr>
          <w:rFonts w:ascii="Times New Roman" w:hAnsi="Times New Roman"/>
        </w:rPr>
        <w:t>3</w:t>
      </w:r>
      <w:r>
        <w:rPr>
          <w:rFonts w:ascii="宋体" w:hAnsi="宋体" w:hint="eastAsia"/>
        </w:rPr>
        <w:t>分）</w:t>
      </w:r>
    </w:p>
    <w:p w:rsidR="004A2D2E" w:rsidRDefault="00E06134" w:rsidP="004A2D2E">
      <w:pPr>
        <w:spacing w:line="288" w:lineRule="auto"/>
        <w:ind w:firstLineChars="200" w:firstLine="420"/>
        <w:jc w:val="left"/>
        <w:rPr>
          <w:rFonts w:ascii="Times New Roman" w:hAnsi="Times New Roman"/>
        </w:rPr>
      </w:pPr>
      <w:r>
        <w:rPr>
          <w:rFonts w:ascii="楷体" w:eastAsia="楷体" w:hAnsi="楷体" w:hint="eastAsia"/>
        </w:rPr>
        <w:t>越来越多的孩子意识到【</w:t>
      </w:r>
      <w:r>
        <w:rPr>
          <w:rFonts w:ascii="Times New Roman" w:eastAsia="楷体" w:hAnsi="Times New Roman"/>
        </w:rPr>
        <w:t>A</w:t>
      </w:r>
      <w:r>
        <w:rPr>
          <w:rFonts w:ascii="楷体" w:eastAsia="楷体" w:hAnsi="楷体" w:hint="eastAsia"/>
        </w:rPr>
        <w:t>】只有在心中深植劳动的种子【</w:t>
      </w:r>
      <w:r>
        <w:rPr>
          <w:rFonts w:ascii="Times New Roman" w:eastAsia="楷体" w:hAnsi="Times New Roman"/>
        </w:rPr>
        <w:t>B</w:t>
      </w:r>
      <w:r>
        <w:rPr>
          <w:rFonts w:ascii="楷体" w:eastAsia="楷体" w:hAnsi="楷体" w:hint="eastAsia"/>
        </w:rPr>
        <w:t>】真正挥洒劳动的汗水【</w:t>
      </w:r>
      <w:r>
        <w:rPr>
          <w:rFonts w:ascii="Times New Roman" w:eastAsia="楷体" w:hAnsi="Times New Roman"/>
        </w:rPr>
        <w:t>C</w:t>
      </w:r>
      <w:r>
        <w:rPr>
          <w:rFonts w:ascii="楷体" w:eastAsia="楷体" w:hAnsi="楷体" w:hint="eastAsia"/>
        </w:rPr>
        <w:t>】懂得物力维艰的道理【</w:t>
      </w:r>
      <w:r>
        <w:rPr>
          <w:rFonts w:ascii="Times New Roman" w:eastAsia="楷体" w:hAnsi="Times New Roman"/>
        </w:rPr>
        <w:t>D</w:t>
      </w:r>
      <w:r>
        <w:rPr>
          <w:rFonts w:ascii="楷体" w:eastAsia="楷体" w:hAnsi="楷体" w:hint="eastAsia"/>
        </w:rPr>
        <w:t>】拥有自立自强的精神，才能在思想、品格上获得长久的滋养。</w:t>
      </w:r>
    </w:p>
    <w:p w:rsidR="004A2D2E" w:rsidRDefault="00E06134" w:rsidP="004A2D2E">
      <w:pPr>
        <w:spacing w:line="288" w:lineRule="auto"/>
        <w:jc w:val="left"/>
        <w:rPr>
          <w:rFonts w:ascii="Times New Roman" w:hAnsi="Times New Roman"/>
        </w:rPr>
      </w:pPr>
      <w:r>
        <w:rPr>
          <w:rFonts w:ascii="Times New Roman" w:hAnsi="Times New Roman"/>
        </w:rPr>
        <w:t>A.</w:t>
      </w:r>
      <w:r w:rsidR="00352E71">
        <w:rPr>
          <w:rFonts w:ascii="宋体" w:hAnsi="宋体" w:hint="eastAsia"/>
        </w:rPr>
        <w:t>，</w:t>
      </w:r>
      <w:r w:rsidR="00352E71">
        <w:rPr>
          <w:rFonts w:ascii="宋体" w:hAnsi="宋体" w:hint="eastAsia"/>
        </w:rPr>
        <w:tab/>
      </w:r>
      <w:r>
        <w:rPr>
          <w:rFonts w:ascii="Times New Roman" w:hAnsi="Times New Roman"/>
        </w:rPr>
        <w:t>B.</w:t>
      </w:r>
      <w:r w:rsidR="00352E71">
        <w:rPr>
          <w:rFonts w:ascii="Times New Roman" w:hAnsi="Times New Roman" w:hint="eastAsia"/>
        </w:rPr>
        <w:t>，</w:t>
      </w:r>
      <w:r w:rsidR="00352E71">
        <w:rPr>
          <w:rFonts w:ascii="Times New Roman" w:hAnsi="Times New Roman" w:hint="eastAsia"/>
        </w:rPr>
        <w:tab/>
      </w:r>
      <w:r>
        <w:rPr>
          <w:rFonts w:ascii="Times New Roman" w:hAnsi="Times New Roman"/>
        </w:rPr>
        <w:t>C.</w:t>
      </w:r>
      <w:r w:rsidR="00352E71">
        <w:rPr>
          <w:rFonts w:ascii="Times New Roman" w:hAnsi="Times New Roman" w:hint="eastAsia"/>
        </w:rPr>
        <w:t>，</w:t>
      </w:r>
      <w:r w:rsidR="00352E71">
        <w:rPr>
          <w:rFonts w:ascii="Times New Roman" w:hAnsi="Times New Roman" w:hint="eastAsia"/>
        </w:rPr>
        <w:tab/>
      </w:r>
      <w:r>
        <w:rPr>
          <w:rFonts w:ascii="Times New Roman" w:hAnsi="Times New Roman"/>
        </w:rPr>
        <w:t>D.</w:t>
      </w:r>
      <w:r w:rsidR="00352E71">
        <w:rPr>
          <w:rFonts w:ascii="Times New Roman" w:hAnsi="Times New Roman" w:hint="eastAsia"/>
        </w:rPr>
        <w:t>。</w:t>
      </w:r>
    </w:p>
    <w:p w:rsidR="004A2D2E" w:rsidRDefault="00E06134" w:rsidP="004A2D2E">
      <w:pPr>
        <w:spacing w:line="288" w:lineRule="auto"/>
        <w:jc w:val="left"/>
        <w:rPr>
          <w:rFonts w:ascii="Times New Roman" w:hAnsi="Times New Roman"/>
        </w:rPr>
      </w:pPr>
      <w:r>
        <w:rPr>
          <w:rFonts w:ascii="Times New Roman" w:hAnsi="Times New Roman"/>
        </w:rPr>
        <w:t>18</w:t>
      </w:r>
      <w:r w:rsidR="00E304C8">
        <w:rPr>
          <w:rFonts w:ascii="Times New Roman" w:hAnsi="Times New Roman"/>
        </w:rPr>
        <w:t>.</w:t>
      </w:r>
      <w:r>
        <w:rPr>
          <w:rFonts w:ascii="宋体" w:hAnsi="宋体" w:hint="eastAsia"/>
        </w:rPr>
        <w:t>下列对文中画线句子的修改，</w:t>
      </w:r>
      <w:r>
        <w:rPr>
          <w:rFonts w:ascii="宋体" w:hAnsi="宋体" w:hint="eastAsia"/>
          <w:em w:val="dot"/>
        </w:rPr>
        <w:t>正确</w:t>
      </w:r>
      <w:r>
        <w:rPr>
          <w:rFonts w:ascii="宋体" w:hAnsi="宋体" w:hint="eastAsia"/>
        </w:rPr>
        <w:t>的一项是</w:t>
      </w:r>
      <w:r w:rsidR="00E304C8">
        <w:rPr>
          <w:rFonts w:ascii="宋体" w:hAnsi="宋体" w:hint="eastAsia"/>
        </w:rPr>
        <w:t>（ ）</w:t>
      </w:r>
      <w:r>
        <w:rPr>
          <w:rFonts w:ascii="宋体" w:hAnsi="宋体" w:hint="eastAsia"/>
        </w:rPr>
        <w:t>（</w:t>
      </w:r>
      <w:r>
        <w:rPr>
          <w:rFonts w:ascii="Times New Roman" w:hAnsi="Times New Roman"/>
        </w:rPr>
        <w:t>3</w:t>
      </w:r>
      <w:r>
        <w:rPr>
          <w:rFonts w:ascii="宋体" w:hAnsi="宋体" w:hint="eastAsia"/>
        </w:rPr>
        <w:t>分）</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各学校自</w:t>
      </w:r>
      <w:r>
        <w:rPr>
          <w:rFonts w:ascii="Times New Roman" w:eastAsia="楷体" w:hAnsi="Times New Roman"/>
        </w:rPr>
        <w:t>2022</w:t>
      </w:r>
      <w:r>
        <w:rPr>
          <w:rFonts w:ascii="楷体" w:eastAsia="楷体" w:hAnsi="楷体" w:hint="eastAsia"/>
        </w:rPr>
        <w:t>年秋季劳动课程“独立成课”以来，劳动课换挡升级，劳动教育被边缘化的现象得以改换。</w:t>
      </w:r>
    </w:p>
    <w:p w:rsidR="004A2D2E" w:rsidRDefault="00E06134" w:rsidP="004A2D2E">
      <w:pPr>
        <w:spacing w:line="288" w:lineRule="auto"/>
        <w:jc w:val="left"/>
        <w:rPr>
          <w:rFonts w:ascii="Times New Roman" w:hAnsi="Times New Roman"/>
        </w:rPr>
      </w:pPr>
      <w:r>
        <w:rPr>
          <w:rFonts w:ascii="Times New Roman" w:hAnsi="Times New Roman"/>
        </w:rPr>
        <w:t>A.</w:t>
      </w:r>
      <w:r>
        <w:rPr>
          <w:rFonts w:ascii="宋体" w:hAnsi="宋体" w:hint="eastAsia"/>
        </w:rPr>
        <w:t>自</w:t>
      </w:r>
      <w:r>
        <w:rPr>
          <w:rFonts w:ascii="Times New Roman" w:hAnsi="Times New Roman"/>
        </w:rPr>
        <w:t>2022</w:t>
      </w:r>
      <w:r>
        <w:rPr>
          <w:rFonts w:ascii="宋体" w:hAnsi="宋体" w:hint="eastAsia"/>
        </w:rPr>
        <w:t>年秋季劳动课程“独立成课”以来，各学校对劳动课换挡升级，劳动教育被边缘化的现象得以改换。</w:t>
      </w:r>
    </w:p>
    <w:p w:rsidR="004A2D2E" w:rsidRDefault="00E06134" w:rsidP="004A2D2E">
      <w:pPr>
        <w:spacing w:line="288" w:lineRule="auto"/>
        <w:jc w:val="left"/>
        <w:rPr>
          <w:rFonts w:ascii="Times New Roman" w:hAnsi="Times New Roman"/>
        </w:rPr>
      </w:pPr>
      <w:r>
        <w:rPr>
          <w:rFonts w:ascii="Times New Roman" w:hAnsi="Times New Roman"/>
        </w:rPr>
        <w:t>B.</w:t>
      </w:r>
      <w:r>
        <w:rPr>
          <w:rFonts w:ascii="宋体" w:hAnsi="宋体" w:hint="eastAsia"/>
        </w:rPr>
        <w:t>各学校自</w:t>
      </w:r>
      <w:r>
        <w:rPr>
          <w:rFonts w:ascii="Times New Roman" w:hAnsi="Times New Roman"/>
        </w:rPr>
        <w:t>2022</w:t>
      </w:r>
      <w:r>
        <w:rPr>
          <w:rFonts w:ascii="宋体" w:hAnsi="宋体" w:hint="eastAsia"/>
        </w:rPr>
        <w:t>年秋季劳动课程“独立成课”以来，劳动课换挡升级，改换了劳动教育被边缘化的现象。</w:t>
      </w:r>
    </w:p>
    <w:p w:rsidR="004A2D2E" w:rsidRDefault="00E06134" w:rsidP="004A2D2E">
      <w:pPr>
        <w:spacing w:line="288" w:lineRule="auto"/>
        <w:jc w:val="left"/>
        <w:rPr>
          <w:rFonts w:ascii="Times New Roman" w:hAnsi="Times New Roman"/>
        </w:rPr>
      </w:pPr>
      <w:r>
        <w:rPr>
          <w:rFonts w:ascii="Times New Roman" w:hAnsi="Times New Roman"/>
        </w:rPr>
        <w:t>C.</w:t>
      </w:r>
      <w:r>
        <w:rPr>
          <w:rFonts w:ascii="宋体" w:hAnsi="宋体" w:hint="eastAsia"/>
        </w:rPr>
        <w:t>各学校自</w:t>
      </w:r>
      <w:r>
        <w:rPr>
          <w:rFonts w:ascii="Times New Roman" w:hAnsi="Times New Roman"/>
        </w:rPr>
        <w:t>2022</w:t>
      </w:r>
      <w:r>
        <w:rPr>
          <w:rFonts w:ascii="宋体" w:hAnsi="宋体" w:hint="eastAsia"/>
        </w:rPr>
        <w:t>年秋季劳动课程“独立成课”以来，劳动课换挡升级，改善了劳动教育被边缘化的现象。</w:t>
      </w:r>
    </w:p>
    <w:p w:rsidR="004A2D2E" w:rsidRDefault="00E06134" w:rsidP="004A2D2E">
      <w:pPr>
        <w:spacing w:line="288" w:lineRule="auto"/>
        <w:jc w:val="left"/>
        <w:rPr>
          <w:rFonts w:ascii="Times New Roman" w:hAnsi="Times New Roman"/>
        </w:rPr>
      </w:pPr>
      <w:r>
        <w:rPr>
          <w:rFonts w:ascii="Times New Roman" w:hAnsi="Times New Roman"/>
        </w:rPr>
        <w:t>D.</w:t>
      </w:r>
      <w:r>
        <w:rPr>
          <w:rFonts w:ascii="宋体" w:hAnsi="宋体" w:hint="eastAsia"/>
        </w:rPr>
        <w:t>自</w:t>
      </w:r>
      <w:r>
        <w:rPr>
          <w:rFonts w:ascii="Times New Roman" w:hAnsi="Times New Roman"/>
        </w:rPr>
        <w:t>2022</w:t>
      </w:r>
      <w:r>
        <w:rPr>
          <w:rFonts w:ascii="宋体" w:hAnsi="宋体" w:hint="eastAsia"/>
        </w:rPr>
        <w:t>年秋季劳动课程“独立成课”以来，各学校对劳动课换挡升级，劳动教育被边缘化的现象得到改善。</w:t>
      </w:r>
    </w:p>
    <w:p w:rsidR="004A2D2E" w:rsidRDefault="00E06134" w:rsidP="004A2D2E">
      <w:pPr>
        <w:spacing w:line="288" w:lineRule="auto"/>
        <w:jc w:val="left"/>
        <w:rPr>
          <w:rFonts w:ascii="Times New Roman" w:hAnsi="Times New Roman"/>
        </w:rPr>
      </w:pPr>
      <w:r>
        <w:rPr>
          <w:rFonts w:ascii="Times New Roman" w:hAnsi="Times New Roman"/>
        </w:rPr>
        <w:t>19.</w:t>
      </w:r>
      <w:r>
        <w:rPr>
          <w:rFonts w:ascii="宋体" w:hAnsi="宋体" w:hint="eastAsia"/>
        </w:rPr>
        <w:t>将“既要避免只坐在教室里讲劳动，也要防止只有劳动没有教育”一句还原到文中，</w:t>
      </w:r>
      <w:r>
        <w:rPr>
          <w:rFonts w:ascii="宋体" w:hAnsi="宋体" w:hint="eastAsia"/>
          <w:em w:val="dot"/>
        </w:rPr>
        <w:t>最恰当</w:t>
      </w:r>
      <w:r>
        <w:rPr>
          <w:rFonts w:ascii="宋体" w:hAnsi="宋体" w:hint="eastAsia"/>
        </w:rPr>
        <w:t>的一处是（）（</w:t>
      </w:r>
      <w:r>
        <w:rPr>
          <w:rFonts w:ascii="Times New Roman" w:hAnsi="Times New Roman"/>
        </w:rPr>
        <w:t>3</w:t>
      </w:r>
      <w:r>
        <w:rPr>
          <w:rFonts w:ascii="宋体" w:hAnsi="宋体" w:hint="eastAsia"/>
        </w:rPr>
        <w:t>分）</w:t>
      </w:r>
    </w:p>
    <w:p w:rsidR="004A2D2E" w:rsidRDefault="00E06134" w:rsidP="004A2D2E">
      <w:pPr>
        <w:spacing w:line="288" w:lineRule="auto"/>
        <w:jc w:val="left"/>
        <w:rPr>
          <w:rFonts w:ascii="Times New Roman" w:hAnsi="Times New Roman"/>
        </w:rPr>
      </w:pPr>
      <w:r>
        <w:rPr>
          <w:rFonts w:ascii="Times New Roman" w:hAnsi="Times New Roman"/>
        </w:rPr>
        <w:t>A.</w:t>
      </w:r>
      <w:r>
        <w:rPr>
          <w:rFonts w:ascii="宋体" w:hAnsi="宋体" w:hint="eastAsia"/>
        </w:rPr>
        <w:t>①</w:t>
      </w:r>
      <w:r>
        <w:rPr>
          <w:rFonts w:ascii="Times New Roman" w:hAnsi="Times New Roman"/>
        </w:rPr>
        <w:tab/>
        <w:t>B.</w:t>
      </w:r>
      <w:r>
        <w:rPr>
          <w:rFonts w:ascii="宋体" w:hAnsi="宋体" w:hint="eastAsia"/>
        </w:rPr>
        <w:t>②</w:t>
      </w:r>
      <w:r>
        <w:rPr>
          <w:rFonts w:ascii="Times New Roman" w:hAnsi="Times New Roman"/>
        </w:rPr>
        <w:tab/>
        <w:t>C.</w:t>
      </w:r>
      <w:r>
        <w:rPr>
          <w:rFonts w:ascii="宋体" w:hAnsi="宋体" w:hint="eastAsia"/>
        </w:rPr>
        <w:t>③</w:t>
      </w:r>
      <w:r>
        <w:rPr>
          <w:rFonts w:ascii="Times New Roman" w:hAnsi="Times New Roman"/>
        </w:rPr>
        <w:tab/>
        <w:t>D.</w:t>
      </w:r>
      <w:r>
        <w:rPr>
          <w:rFonts w:ascii="宋体" w:hAnsi="宋体" w:hint="eastAsia"/>
        </w:rPr>
        <w:t>④</w:t>
      </w:r>
    </w:p>
    <w:p w:rsidR="004A2D2E" w:rsidRDefault="00E06134" w:rsidP="004A2D2E">
      <w:pPr>
        <w:spacing w:line="288" w:lineRule="auto"/>
        <w:jc w:val="left"/>
        <w:rPr>
          <w:rFonts w:ascii="Times New Roman" w:hAnsi="Times New Roman"/>
          <w:b/>
          <w:sz w:val="24"/>
        </w:rPr>
      </w:pPr>
      <w:r>
        <w:rPr>
          <w:rFonts w:ascii="宋体" w:hAnsi="宋体" w:hint="eastAsia"/>
          <w:b/>
          <w:sz w:val="24"/>
        </w:rPr>
        <w:t>七、作文（</w:t>
      </w:r>
      <w:r>
        <w:rPr>
          <w:rFonts w:ascii="Times New Roman" w:hAnsi="Times New Roman"/>
          <w:b/>
          <w:sz w:val="24"/>
        </w:rPr>
        <w:t>50</w:t>
      </w:r>
      <w:r>
        <w:rPr>
          <w:rFonts w:ascii="宋体" w:hAnsi="宋体" w:hint="eastAsia"/>
          <w:b/>
          <w:sz w:val="24"/>
        </w:rPr>
        <w:t>分）</w:t>
      </w:r>
    </w:p>
    <w:p w:rsidR="004A2D2E" w:rsidRDefault="00E06134" w:rsidP="004A2D2E">
      <w:pPr>
        <w:spacing w:line="288" w:lineRule="auto"/>
        <w:jc w:val="left"/>
        <w:rPr>
          <w:rFonts w:ascii="Times New Roman" w:hAnsi="Times New Roman"/>
          <w:szCs w:val="21"/>
        </w:rPr>
      </w:pPr>
      <w:r>
        <w:rPr>
          <w:rFonts w:ascii="Times New Roman" w:hAnsi="Times New Roman"/>
        </w:rPr>
        <w:t>20</w:t>
      </w:r>
      <w:r w:rsidR="00E304C8">
        <w:rPr>
          <w:rFonts w:ascii="宋体" w:hAnsi="宋体" w:hint="eastAsia"/>
        </w:rPr>
        <w:t>.</w:t>
      </w:r>
      <w:r>
        <w:rPr>
          <w:rFonts w:ascii="宋体" w:hAnsi="宋体" w:hint="eastAsia"/>
        </w:rPr>
        <w:t>阅读下面的材料，根据要求写作。（</w:t>
      </w:r>
      <w:r>
        <w:rPr>
          <w:rFonts w:ascii="Times New Roman" w:hAnsi="Times New Roman"/>
        </w:rPr>
        <w:t>50</w:t>
      </w:r>
      <w:r>
        <w:rPr>
          <w:rFonts w:ascii="宋体" w:hAnsi="宋体" w:hint="eastAsia"/>
        </w:rPr>
        <w:t>分）</w:t>
      </w:r>
    </w:p>
    <w:p w:rsidR="004A2D2E" w:rsidRDefault="00E06134" w:rsidP="004A2D2E">
      <w:pPr>
        <w:spacing w:line="288" w:lineRule="auto"/>
        <w:ind w:firstLineChars="200" w:firstLine="420"/>
        <w:jc w:val="left"/>
        <w:rPr>
          <w:rFonts w:ascii="楷体" w:eastAsia="楷体" w:hAnsi="楷体"/>
        </w:rPr>
      </w:pPr>
      <w:proofErr w:type="gramStart"/>
      <w:r>
        <w:rPr>
          <w:rFonts w:ascii="楷体" w:eastAsia="楷体" w:hAnsi="楷体" w:hint="eastAsia"/>
        </w:rPr>
        <w:t>妈妈爱</w:t>
      </w:r>
      <w:proofErr w:type="gramEnd"/>
      <w:r>
        <w:rPr>
          <w:rFonts w:ascii="楷体" w:eastAsia="楷体" w:hAnsi="楷体" w:hint="eastAsia"/>
        </w:rPr>
        <w:t>小伟，竭尽全力为小伟付出一切。</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爸爸说：“小伟呀，妈妈这么爱你，你一定要好好学习，回报妈妈啊！”</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小伟默默低下了头。</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妈妈连忙说：“小伟，妈妈为你付出的一切，都只是做了自己分内的事，并不是为了要你回报我，妈妈愿意在你成长的过程中尽好妈妈的责任。”</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小伟抬起头，粲然一笑：“妈妈，你真好！我一定会让你为我骄傲的！”</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t>是啊，爱不是索求，爱是尽</w:t>
      </w:r>
      <w:r w:rsidR="00B04F31">
        <w:rPr>
          <w:rFonts w:ascii="楷体" w:eastAsia="楷体" w:hAnsi="楷体" w:hint="eastAsia"/>
        </w:rPr>
        <w:t>责</w:t>
      </w:r>
      <w:r>
        <w:rPr>
          <w:rFonts w:ascii="楷体" w:eastAsia="楷体" w:hAnsi="楷体" w:hint="eastAsia"/>
        </w:rPr>
        <w:t>。父母对子女的爱如此，子女对父母的爱也是如此；家庭里的爱如此，社会中的爱也是如此。</w:t>
      </w:r>
    </w:p>
    <w:p w:rsidR="004A2D2E" w:rsidRDefault="00E06134" w:rsidP="004A2D2E">
      <w:pPr>
        <w:spacing w:line="288" w:lineRule="auto"/>
        <w:ind w:firstLineChars="200" w:firstLine="420"/>
        <w:jc w:val="left"/>
        <w:rPr>
          <w:rFonts w:ascii="楷体" w:eastAsia="楷体" w:hAnsi="楷体"/>
        </w:rPr>
      </w:pPr>
      <w:r>
        <w:rPr>
          <w:rFonts w:ascii="楷体" w:eastAsia="楷体" w:hAnsi="楷体" w:hint="eastAsia"/>
        </w:rPr>
        <w:lastRenderedPageBreak/>
        <w:t>尽</w:t>
      </w:r>
      <w:r w:rsidR="00B04F31">
        <w:rPr>
          <w:rFonts w:ascii="楷体" w:eastAsia="楷体" w:hAnsi="楷体" w:hint="eastAsia"/>
        </w:rPr>
        <w:t>责</w:t>
      </w:r>
      <w:r>
        <w:rPr>
          <w:rFonts w:ascii="楷体" w:eastAsia="楷体" w:hAnsi="楷体" w:hint="eastAsia"/>
        </w:rPr>
        <w:t>的爱，往往会带来更多的爱。</w:t>
      </w:r>
    </w:p>
    <w:p w:rsidR="00E304C8" w:rsidRDefault="00E06134" w:rsidP="00E304C8">
      <w:pPr>
        <w:spacing w:line="288" w:lineRule="auto"/>
        <w:jc w:val="left"/>
        <w:rPr>
          <w:rFonts w:ascii="宋体" w:hAnsi="宋体"/>
        </w:rPr>
      </w:pPr>
      <w:r>
        <w:rPr>
          <w:rFonts w:ascii="宋体" w:hAnsi="宋体" w:hint="eastAsia"/>
        </w:rPr>
        <w:t>请你根据对上述文字的理解和思考，或叙述生活经历，或论述其中道理，写一篇文章。</w:t>
      </w:r>
    </w:p>
    <w:p w:rsidR="004A2D2E" w:rsidRDefault="00E06134" w:rsidP="00E304C8">
      <w:pPr>
        <w:spacing w:line="288" w:lineRule="auto"/>
        <w:jc w:val="left"/>
        <w:rPr>
          <w:rFonts w:ascii="Times New Roman" w:hAnsi="Times New Roman"/>
        </w:rPr>
      </w:pPr>
      <w:r>
        <w:rPr>
          <w:rFonts w:ascii="宋体" w:hAnsi="宋体" w:hint="eastAsia"/>
        </w:rPr>
        <w:t>要求：依据材料的</w:t>
      </w:r>
      <w:r>
        <w:rPr>
          <w:rFonts w:ascii="宋体" w:hAnsi="宋体" w:hint="eastAsia"/>
          <w:em w:val="dot"/>
        </w:rPr>
        <w:t>整体语意</w:t>
      </w:r>
      <w:r>
        <w:rPr>
          <w:rFonts w:ascii="宋体" w:hAnsi="宋体" w:hint="eastAsia"/>
        </w:rPr>
        <w:t>立意，自拟标题，不少于</w:t>
      </w:r>
      <w:r>
        <w:rPr>
          <w:rFonts w:ascii="Times New Roman" w:hAnsi="Times New Roman"/>
        </w:rPr>
        <w:t>600</w:t>
      </w:r>
      <w:r>
        <w:rPr>
          <w:rFonts w:ascii="宋体" w:hAnsi="宋体" w:hint="eastAsia"/>
        </w:rPr>
        <w:t>字。文中如果出现自己的姓名或校名，请以化名代替。</w:t>
      </w:r>
    </w:p>
    <w:p w:rsidR="004A2D2E" w:rsidRDefault="00E06134" w:rsidP="004A2D2E">
      <w:pPr>
        <w:widowControl/>
        <w:jc w:val="left"/>
        <w:rPr>
          <w:rFonts w:ascii="Times New Roman" w:hAnsi="Times New Roman"/>
        </w:rPr>
      </w:pPr>
      <w:r>
        <w:rPr>
          <w:rFonts w:ascii="Times New Roman" w:hAnsi="Times New Roman"/>
        </w:rPr>
        <w:br w:type="page"/>
      </w:r>
    </w:p>
    <w:p w:rsidR="004A2D2E" w:rsidRPr="00B04F31" w:rsidRDefault="00E06134" w:rsidP="004A2D2E">
      <w:pPr>
        <w:spacing w:line="288" w:lineRule="auto"/>
        <w:jc w:val="center"/>
        <w:rPr>
          <w:rFonts w:ascii="Times New Roman" w:hAnsi="Times New Roman"/>
          <w:b/>
          <w:sz w:val="24"/>
        </w:rPr>
      </w:pPr>
      <w:r w:rsidRPr="00B04F31">
        <w:rPr>
          <w:rFonts w:ascii="Times New Roman" w:hAnsi="Times New Roman"/>
          <w:b/>
          <w:sz w:val="24"/>
        </w:rPr>
        <w:lastRenderedPageBreak/>
        <w:t>2023</w:t>
      </w:r>
      <w:r w:rsidRPr="00B04F31">
        <w:rPr>
          <w:rFonts w:ascii="宋体" w:hAnsi="宋体" w:hint="eastAsia"/>
          <w:b/>
          <w:sz w:val="24"/>
        </w:rPr>
        <w:t>年武汉市初中毕业生学业考试</w:t>
      </w:r>
    </w:p>
    <w:p w:rsidR="004A2D2E" w:rsidRPr="00B04F31" w:rsidRDefault="00E06134" w:rsidP="004A2D2E">
      <w:pPr>
        <w:spacing w:line="288" w:lineRule="auto"/>
        <w:jc w:val="center"/>
        <w:rPr>
          <w:rFonts w:ascii="Times New Roman" w:hAnsi="Times New Roman"/>
          <w:b/>
          <w:sz w:val="24"/>
        </w:rPr>
      </w:pPr>
      <w:r w:rsidRPr="00B04F31">
        <w:rPr>
          <w:rFonts w:ascii="宋体" w:hAnsi="宋体" w:hint="eastAsia"/>
          <w:b/>
          <w:sz w:val="24"/>
        </w:rPr>
        <w:t>语文学科参考答案</w:t>
      </w:r>
    </w:p>
    <w:p w:rsidR="004A2D2E" w:rsidRDefault="00E06134" w:rsidP="004A2D2E">
      <w:pPr>
        <w:spacing w:line="288" w:lineRule="auto"/>
        <w:jc w:val="left"/>
        <w:rPr>
          <w:rFonts w:ascii="Times New Roman" w:hAnsi="Times New Roman"/>
          <w:szCs w:val="21"/>
        </w:rPr>
      </w:pPr>
      <w:proofErr w:type="gramStart"/>
      <w:r>
        <w:rPr>
          <w:rFonts w:ascii="Times New Roman" w:hAnsi="Times New Roman"/>
        </w:rPr>
        <w:t>1.C</w:t>
      </w:r>
      <w:proofErr w:type="gramEnd"/>
      <w:r>
        <w:rPr>
          <w:rFonts w:ascii="Times New Roman" w:hAnsi="Times New Roman"/>
        </w:rPr>
        <w:t xml:space="preserve">    2.B</w:t>
      </w:r>
    </w:p>
    <w:p w:rsidR="004A2D2E" w:rsidRDefault="00E06134" w:rsidP="004A2D2E">
      <w:pPr>
        <w:spacing w:line="288" w:lineRule="auto"/>
        <w:jc w:val="left"/>
        <w:rPr>
          <w:rFonts w:ascii="Times New Roman" w:hAnsi="Times New Roman"/>
        </w:rPr>
      </w:pPr>
      <w:r>
        <w:rPr>
          <w:rFonts w:ascii="Times New Roman" w:hAnsi="Times New Roman"/>
        </w:rPr>
        <w:t>3.</w:t>
      </w:r>
      <w:r>
        <w:rPr>
          <w:rFonts w:ascii="宋体" w:hAnsi="宋体" w:hint="eastAsia"/>
        </w:rPr>
        <w:t>提炼本地独特的文化要素，用与众不同的创意形式开发文创产品。</w:t>
      </w:r>
    </w:p>
    <w:p w:rsidR="004A2D2E" w:rsidRDefault="00E06134" w:rsidP="004A2D2E">
      <w:pPr>
        <w:spacing w:line="288" w:lineRule="auto"/>
        <w:jc w:val="left"/>
        <w:rPr>
          <w:rFonts w:ascii="Times New Roman" w:hAnsi="Times New Roman"/>
        </w:rPr>
      </w:pPr>
      <w:r>
        <w:rPr>
          <w:rFonts w:ascii="Times New Roman" w:hAnsi="Times New Roman"/>
        </w:rPr>
        <w:t>4.</w:t>
      </w:r>
      <w:r>
        <w:rPr>
          <w:rFonts w:ascii="宋体" w:hAnsi="宋体" w:hint="eastAsia"/>
        </w:rPr>
        <w:t>西瓜竟在荒僻的角落里蓬勃生长。</w:t>
      </w:r>
    </w:p>
    <w:p w:rsidR="004A2D2E" w:rsidRDefault="00E06134" w:rsidP="004A2D2E">
      <w:pPr>
        <w:spacing w:line="288" w:lineRule="auto"/>
        <w:jc w:val="left"/>
        <w:rPr>
          <w:rFonts w:ascii="Times New Roman" w:hAnsi="Times New Roman"/>
        </w:rPr>
      </w:pPr>
      <w:r>
        <w:rPr>
          <w:rFonts w:ascii="Times New Roman" w:hAnsi="Times New Roman"/>
        </w:rPr>
        <w:t>5.</w:t>
      </w:r>
      <w:r>
        <w:rPr>
          <w:rFonts w:ascii="宋体" w:hAnsi="宋体" w:hint="eastAsia"/>
        </w:rPr>
        <w:t>在艰难恶劣的自然环境中努力生存的状态。</w:t>
      </w:r>
    </w:p>
    <w:p w:rsidR="004A2D2E" w:rsidRDefault="00E06134" w:rsidP="004A2D2E">
      <w:pPr>
        <w:spacing w:line="288" w:lineRule="auto"/>
        <w:jc w:val="left"/>
        <w:rPr>
          <w:rFonts w:ascii="Times New Roman" w:hAnsi="Times New Roman"/>
        </w:rPr>
      </w:pPr>
      <w:r>
        <w:rPr>
          <w:rFonts w:ascii="Times New Roman" w:hAnsi="Times New Roman"/>
        </w:rPr>
        <w:t>6.</w:t>
      </w:r>
      <w:r>
        <w:rPr>
          <w:rFonts w:ascii="宋体" w:hAnsi="宋体" w:hint="eastAsia"/>
        </w:rPr>
        <w:t>（</w:t>
      </w:r>
      <w:r>
        <w:rPr>
          <w:rFonts w:ascii="Times New Roman" w:hAnsi="Times New Roman"/>
        </w:rPr>
        <w:t>1</w:t>
      </w:r>
      <w:r>
        <w:rPr>
          <w:rFonts w:ascii="宋体" w:hAnsi="宋体" w:hint="eastAsia"/>
        </w:rPr>
        <w:t>）优越的生活环境让这些年轻人难以获得应对社会竞争的能力，从而逃避现实，与世无争。（</w:t>
      </w:r>
      <w:r>
        <w:rPr>
          <w:rFonts w:ascii="Times New Roman" w:hAnsi="Times New Roman"/>
        </w:rPr>
        <w:t>2</w:t>
      </w:r>
      <w:r>
        <w:rPr>
          <w:rFonts w:ascii="宋体" w:hAnsi="宋体" w:hint="eastAsia"/>
        </w:rPr>
        <w:t>）优越的生活环境让这些年轻人失去了借艰苦环境获取心理奖赏的机会，从而抑郁萎靡。</w:t>
      </w:r>
    </w:p>
    <w:p w:rsidR="004A2D2E" w:rsidRDefault="00E06134" w:rsidP="004A2D2E">
      <w:pPr>
        <w:spacing w:line="288" w:lineRule="auto"/>
        <w:jc w:val="left"/>
        <w:rPr>
          <w:rFonts w:ascii="Times New Roman" w:hAnsi="Times New Roman"/>
        </w:rPr>
      </w:pPr>
      <w:r>
        <w:rPr>
          <w:rFonts w:ascii="Times New Roman" w:hAnsi="Times New Roman"/>
        </w:rPr>
        <w:t>7.</w:t>
      </w:r>
      <w:r>
        <w:rPr>
          <w:rFonts w:ascii="宋体" w:hAnsi="宋体" w:hint="eastAsia"/>
        </w:rPr>
        <w:t>（</w:t>
      </w:r>
      <w:r>
        <w:rPr>
          <w:rFonts w:ascii="Times New Roman" w:hAnsi="Times New Roman"/>
        </w:rPr>
        <w:t>1</w:t>
      </w:r>
      <w:r>
        <w:rPr>
          <w:rFonts w:ascii="宋体" w:hAnsi="宋体" w:hint="eastAsia"/>
        </w:rPr>
        <w:t>）不断拓展成长空间，使自己能置身艰苦的环境中。（</w:t>
      </w:r>
      <w:r>
        <w:rPr>
          <w:rFonts w:ascii="Times New Roman" w:hAnsi="Times New Roman"/>
        </w:rPr>
        <w:t>2</w:t>
      </w:r>
      <w:r>
        <w:rPr>
          <w:rFonts w:ascii="宋体" w:hAnsi="宋体" w:hint="eastAsia"/>
        </w:rPr>
        <w:t>）直面各种苦难以激发抗争的意志。（</w:t>
      </w:r>
      <w:r>
        <w:rPr>
          <w:rFonts w:ascii="Times New Roman" w:hAnsi="Times New Roman"/>
        </w:rPr>
        <w:t>3</w:t>
      </w:r>
      <w:r>
        <w:rPr>
          <w:rFonts w:ascii="宋体" w:hAnsi="宋体" w:hint="eastAsia"/>
        </w:rPr>
        <w:t>）在突破超越中，收获成长的喜悦。</w:t>
      </w:r>
    </w:p>
    <w:p w:rsidR="004A2D2E" w:rsidRDefault="00E06134" w:rsidP="004A2D2E">
      <w:pPr>
        <w:spacing w:line="288" w:lineRule="auto"/>
        <w:jc w:val="left"/>
        <w:rPr>
          <w:rFonts w:ascii="Times New Roman" w:hAnsi="Times New Roman"/>
        </w:rPr>
      </w:pPr>
      <w:r>
        <w:rPr>
          <w:rFonts w:ascii="Times New Roman" w:hAnsi="Times New Roman"/>
        </w:rPr>
        <w:t>8.</w:t>
      </w:r>
      <w:r>
        <w:rPr>
          <w:rFonts w:ascii="宋体" w:hAnsi="宋体" w:hint="eastAsia"/>
        </w:rPr>
        <w:t>保尔健康状况恶化，仍然希望能继续工作。</w:t>
      </w:r>
    </w:p>
    <w:p w:rsidR="004A2D2E" w:rsidRDefault="00E06134" w:rsidP="004A2D2E">
      <w:pPr>
        <w:spacing w:line="288" w:lineRule="auto"/>
        <w:jc w:val="left"/>
        <w:rPr>
          <w:rFonts w:ascii="Times New Roman" w:hAnsi="Times New Roman"/>
        </w:rPr>
      </w:pPr>
      <w:r>
        <w:rPr>
          <w:rFonts w:ascii="Times New Roman" w:hAnsi="Times New Roman"/>
        </w:rPr>
        <w:t>9.</w:t>
      </w:r>
      <w:r>
        <w:rPr>
          <w:rFonts w:ascii="宋体" w:hAnsi="宋体" w:hint="eastAsia"/>
        </w:rPr>
        <w:t>坚定的信念顽强的意志乐观的精神</w:t>
      </w:r>
    </w:p>
    <w:p w:rsidR="004A2D2E" w:rsidRDefault="00E06134" w:rsidP="004A2D2E">
      <w:pPr>
        <w:spacing w:line="288" w:lineRule="auto"/>
        <w:jc w:val="left"/>
        <w:rPr>
          <w:rFonts w:ascii="Times New Roman" w:hAnsi="Times New Roman"/>
        </w:rPr>
      </w:pPr>
      <w:r>
        <w:rPr>
          <w:rFonts w:ascii="Times New Roman" w:hAnsi="Times New Roman"/>
        </w:rPr>
        <w:t>10.В    11.B    12.C    13.В</w:t>
      </w:r>
    </w:p>
    <w:p w:rsidR="004A2D2E" w:rsidRDefault="00E06134" w:rsidP="004A2D2E">
      <w:pPr>
        <w:spacing w:line="288" w:lineRule="auto"/>
        <w:jc w:val="left"/>
        <w:rPr>
          <w:rFonts w:ascii="Times New Roman" w:hAnsi="Times New Roman"/>
        </w:rPr>
      </w:pPr>
      <w:r>
        <w:rPr>
          <w:rFonts w:ascii="Times New Roman" w:hAnsi="Times New Roman"/>
        </w:rPr>
        <w:t>14.</w:t>
      </w:r>
      <w:r>
        <w:rPr>
          <w:rFonts w:ascii="宋体" w:hAnsi="宋体" w:hint="eastAsia"/>
        </w:rPr>
        <w:t>高</w:t>
      </w:r>
      <w:proofErr w:type="gramStart"/>
      <w:r>
        <w:rPr>
          <w:rFonts w:ascii="宋体" w:hAnsi="宋体" w:hint="eastAsia"/>
        </w:rPr>
        <w:t>叡</w:t>
      </w:r>
      <w:proofErr w:type="gramEnd"/>
      <w:r>
        <w:rPr>
          <w:rFonts w:ascii="宋体" w:hAnsi="宋体" w:hint="eastAsia"/>
        </w:rPr>
        <w:t>严肃地说：“我现在是来商讨国家大事的，不是来喝酒的。”说完，就出去了。</w:t>
      </w:r>
    </w:p>
    <w:p w:rsidR="0008318C" w:rsidRPr="004A2D2E" w:rsidRDefault="00E06134" w:rsidP="004A2D2E">
      <w:pPr>
        <w:spacing w:line="288" w:lineRule="auto"/>
        <w:jc w:val="left"/>
        <w:rPr>
          <w:rFonts w:ascii="Times New Roman" w:hAnsi="Times New Roman"/>
        </w:rPr>
      </w:pPr>
      <w:r>
        <w:rPr>
          <w:rFonts w:ascii="Times New Roman" w:hAnsi="Times New Roman"/>
        </w:rPr>
        <w:t>15</w:t>
      </w:r>
      <w:proofErr w:type="gramStart"/>
      <w:r>
        <w:rPr>
          <w:rFonts w:ascii="Times New Roman" w:hAnsi="Times New Roman"/>
        </w:rPr>
        <w:t>.A</w:t>
      </w:r>
      <w:proofErr w:type="gramEnd"/>
      <w:r>
        <w:rPr>
          <w:rFonts w:ascii="Times New Roman" w:hAnsi="Times New Roman"/>
        </w:rPr>
        <w:t xml:space="preserve">    16.B    17.D    18.D    19.C</w:t>
      </w:r>
      <w:r w:rsidRPr="004A2D2E">
        <w:rPr>
          <w:rFonts w:ascii="Times New Roman" w:hAnsi="Times New Roman"/>
        </w:rPr>
        <w:br w:type="page"/>
      </w:r>
    </w:p>
    <w:sectPr w:rsidR="0008318C" w:rsidRPr="004A2D2E" w:rsidSect="00B73811">
      <w:headerReference w:type="default" r:id="rId9"/>
      <w:footerReference w:type="default" r:id="rId10"/>
      <w:pgSz w:w="11906" w:h="16838" w:code="9"/>
      <w:pgMar w:top="1304" w:right="964" w:bottom="1304" w:left="964" w:header="153" w:footer="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009" w:rsidRDefault="00477009" w:rsidP="00541597">
      <w:r>
        <w:separator/>
      </w:r>
    </w:p>
  </w:endnote>
  <w:endnote w:type="continuationSeparator" w:id="0">
    <w:p w:rsidR="00477009" w:rsidRDefault="00477009" w:rsidP="0054159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crosoft YaHei UI">
    <w:altName w:val="微软雅黑"/>
    <w:panose1 w:val="020B0503020204020204"/>
    <w:charset w:val="86"/>
    <w:family w:val="swiss"/>
    <w:pitch w:val="variable"/>
    <w:sig w:usb0="80000287" w:usb1="28C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C03827">
    <w:pPr>
      <w:tabs>
        <w:tab w:val="center" w:pos="4153"/>
        <w:tab w:val="right" w:pos="8306"/>
      </w:tabs>
      <w:snapToGrid w:val="0"/>
      <w:jc w:val="left"/>
      <w:rPr>
        <w:rFonts w:ascii="Times New Roman" w:hAnsi="Times New Roman"/>
        <w:kern w:val="0"/>
        <w:sz w:val="2"/>
        <w:szCs w:val="2"/>
      </w:rPr>
    </w:pPr>
    <w:r w:rsidRPr="00C0382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sidRPr="00C03827">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58752">
          <v:imagedata r:id="rId1" o:title="{75232B38-A165-1FB7-499C-2E1C792CACB5}"/>
        </v:shape>
      </w:pict>
    </w:r>
    <w:r w:rsidR="00E06134">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009" w:rsidRDefault="00477009" w:rsidP="00541597">
      <w:r>
        <w:separator/>
      </w:r>
    </w:p>
  </w:footnote>
  <w:footnote w:type="continuationSeparator" w:id="0">
    <w:p w:rsidR="00477009" w:rsidRDefault="00477009" w:rsidP="005415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1D5" w:rsidRDefault="006071D5" w:rsidP="002908F0">
    <w:pPr>
      <w:pStyle w:val="a3"/>
      <w:pBdr>
        <w:bottom w:val="none" w:sz="0" w:space="0" w:color="auto"/>
      </w:pBdr>
    </w:pPr>
  </w:p>
  <w:p w:rsidR="004151FC" w:rsidRDefault="00C03827">
    <w:pPr>
      <w:pBdr>
        <w:bottom w:val="none" w:sz="0" w:space="1" w:color="auto"/>
      </w:pBdr>
      <w:snapToGrid w:val="0"/>
      <w:rPr>
        <w:rFonts w:ascii="Times New Roman" w:hAnsi="Times New Roman"/>
        <w:kern w:val="0"/>
        <w:sz w:val="2"/>
        <w:szCs w:val="2"/>
      </w:rPr>
    </w:pPr>
    <w:r w:rsidRPr="00C0382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6704">
          <v:imagedata r:id="rId1" o:title="{75232B38-A165-1FB7-499C-2E1C792CACB5}"/>
        </v:shape>
      </w:pict>
    </w:r>
    <w:r w:rsidRPr="00C0382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73A"/>
    <w:multiLevelType w:val="hybridMultilevel"/>
    <w:tmpl w:val="8312AF28"/>
    <w:lvl w:ilvl="0" w:tplc="C5D4D0B8">
      <w:start w:val="1"/>
      <w:numFmt w:val="bullet"/>
      <w:lvlText w:val=""/>
      <w:lvlJc w:val="left"/>
      <w:pPr>
        <w:ind w:left="420" w:hanging="420"/>
      </w:pPr>
      <w:rPr>
        <w:rFonts w:ascii="Wingdings" w:hAnsi="Wingdings" w:hint="default"/>
      </w:rPr>
    </w:lvl>
    <w:lvl w:ilvl="1" w:tplc="DB68E7E4" w:tentative="1">
      <w:start w:val="1"/>
      <w:numFmt w:val="bullet"/>
      <w:lvlText w:val=""/>
      <w:lvlJc w:val="left"/>
      <w:pPr>
        <w:ind w:left="840" w:hanging="420"/>
      </w:pPr>
      <w:rPr>
        <w:rFonts w:ascii="Wingdings" w:hAnsi="Wingdings" w:hint="default"/>
      </w:rPr>
    </w:lvl>
    <w:lvl w:ilvl="2" w:tplc="AF46811C" w:tentative="1">
      <w:start w:val="1"/>
      <w:numFmt w:val="bullet"/>
      <w:lvlText w:val=""/>
      <w:lvlJc w:val="left"/>
      <w:pPr>
        <w:ind w:left="1260" w:hanging="420"/>
      </w:pPr>
      <w:rPr>
        <w:rFonts w:ascii="Wingdings" w:hAnsi="Wingdings" w:hint="default"/>
      </w:rPr>
    </w:lvl>
    <w:lvl w:ilvl="3" w:tplc="6E9E0CE4" w:tentative="1">
      <w:start w:val="1"/>
      <w:numFmt w:val="bullet"/>
      <w:lvlText w:val=""/>
      <w:lvlJc w:val="left"/>
      <w:pPr>
        <w:ind w:left="1680" w:hanging="420"/>
      </w:pPr>
      <w:rPr>
        <w:rFonts w:ascii="Wingdings" w:hAnsi="Wingdings" w:hint="default"/>
      </w:rPr>
    </w:lvl>
    <w:lvl w:ilvl="4" w:tplc="EC120118" w:tentative="1">
      <w:start w:val="1"/>
      <w:numFmt w:val="bullet"/>
      <w:lvlText w:val=""/>
      <w:lvlJc w:val="left"/>
      <w:pPr>
        <w:ind w:left="2100" w:hanging="420"/>
      </w:pPr>
      <w:rPr>
        <w:rFonts w:ascii="Wingdings" w:hAnsi="Wingdings" w:hint="default"/>
      </w:rPr>
    </w:lvl>
    <w:lvl w:ilvl="5" w:tplc="65888C80" w:tentative="1">
      <w:start w:val="1"/>
      <w:numFmt w:val="bullet"/>
      <w:lvlText w:val=""/>
      <w:lvlJc w:val="left"/>
      <w:pPr>
        <w:ind w:left="2520" w:hanging="420"/>
      </w:pPr>
      <w:rPr>
        <w:rFonts w:ascii="Wingdings" w:hAnsi="Wingdings" w:hint="default"/>
      </w:rPr>
    </w:lvl>
    <w:lvl w:ilvl="6" w:tplc="72EA15E4" w:tentative="1">
      <w:start w:val="1"/>
      <w:numFmt w:val="bullet"/>
      <w:lvlText w:val=""/>
      <w:lvlJc w:val="left"/>
      <w:pPr>
        <w:ind w:left="2940" w:hanging="420"/>
      </w:pPr>
      <w:rPr>
        <w:rFonts w:ascii="Wingdings" w:hAnsi="Wingdings" w:hint="default"/>
      </w:rPr>
    </w:lvl>
    <w:lvl w:ilvl="7" w:tplc="282C9288" w:tentative="1">
      <w:start w:val="1"/>
      <w:numFmt w:val="bullet"/>
      <w:lvlText w:val=""/>
      <w:lvlJc w:val="left"/>
      <w:pPr>
        <w:ind w:left="3360" w:hanging="420"/>
      </w:pPr>
      <w:rPr>
        <w:rFonts w:ascii="Wingdings" w:hAnsi="Wingdings" w:hint="default"/>
      </w:rPr>
    </w:lvl>
    <w:lvl w:ilvl="8" w:tplc="EEAE0A30"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210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7DF2"/>
    <w:rsid w:val="00005EBC"/>
    <w:rsid w:val="0002507E"/>
    <w:rsid w:val="000460FF"/>
    <w:rsid w:val="00054E7B"/>
    <w:rsid w:val="0008318C"/>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C4976"/>
    <w:rsid w:val="002D1DAA"/>
    <w:rsid w:val="002F06B2"/>
    <w:rsid w:val="003102DB"/>
    <w:rsid w:val="00347081"/>
    <w:rsid w:val="00352E71"/>
    <w:rsid w:val="003625C4"/>
    <w:rsid w:val="00373D0A"/>
    <w:rsid w:val="003B1712"/>
    <w:rsid w:val="003C4A95"/>
    <w:rsid w:val="003D0C09"/>
    <w:rsid w:val="004062F6"/>
    <w:rsid w:val="004151FC"/>
    <w:rsid w:val="00430A44"/>
    <w:rsid w:val="00435F83"/>
    <w:rsid w:val="00444A46"/>
    <w:rsid w:val="0046214C"/>
    <w:rsid w:val="00477009"/>
    <w:rsid w:val="0049183B"/>
    <w:rsid w:val="004A2D2E"/>
    <w:rsid w:val="004B44B5"/>
    <w:rsid w:val="004D44FD"/>
    <w:rsid w:val="00541597"/>
    <w:rsid w:val="0059145F"/>
    <w:rsid w:val="00596076"/>
    <w:rsid w:val="005B39DB"/>
    <w:rsid w:val="005C2124"/>
    <w:rsid w:val="005F1362"/>
    <w:rsid w:val="00605626"/>
    <w:rsid w:val="006071D5"/>
    <w:rsid w:val="0062039B"/>
    <w:rsid w:val="00623C16"/>
    <w:rsid w:val="00637D3A"/>
    <w:rsid w:val="00640BF5"/>
    <w:rsid w:val="006D5DE9"/>
    <w:rsid w:val="006E4472"/>
    <w:rsid w:val="006F45E0"/>
    <w:rsid w:val="00701D6B"/>
    <w:rsid w:val="007061B2"/>
    <w:rsid w:val="00716D85"/>
    <w:rsid w:val="00740A09"/>
    <w:rsid w:val="00753512"/>
    <w:rsid w:val="00762E26"/>
    <w:rsid w:val="007706D9"/>
    <w:rsid w:val="008028B5"/>
    <w:rsid w:val="00832EC9"/>
    <w:rsid w:val="008634CD"/>
    <w:rsid w:val="008731FA"/>
    <w:rsid w:val="00880A38"/>
    <w:rsid w:val="00893DD6"/>
    <w:rsid w:val="008D2E94"/>
    <w:rsid w:val="009121D7"/>
    <w:rsid w:val="00974E0F"/>
    <w:rsid w:val="00977128"/>
    <w:rsid w:val="00982128"/>
    <w:rsid w:val="009A27BF"/>
    <w:rsid w:val="009B5666"/>
    <w:rsid w:val="009C4252"/>
    <w:rsid w:val="00A07DF2"/>
    <w:rsid w:val="00A37EB6"/>
    <w:rsid w:val="00A405DB"/>
    <w:rsid w:val="00A46D54"/>
    <w:rsid w:val="00A536B0"/>
    <w:rsid w:val="00AB3EE3"/>
    <w:rsid w:val="00AB4B8C"/>
    <w:rsid w:val="00AD4827"/>
    <w:rsid w:val="00AD6B6A"/>
    <w:rsid w:val="00B04F31"/>
    <w:rsid w:val="00B16496"/>
    <w:rsid w:val="00B73811"/>
    <w:rsid w:val="00B80D67"/>
    <w:rsid w:val="00B8100F"/>
    <w:rsid w:val="00B96924"/>
    <w:rsid w:val="00BB50C6"/>
    <w:rsid w:val="00BE141A"/>
    <w:rsid w:val="00C02815"/>
    <w:rsid w:val="00C02FC6"/>
    <w:rsid w:val="00C03827"/>
    <w:rsid w:val="00C13493"/>
    <w:rsid w:val="00C321EB"/>
    <w:rsid w:val="00C84981"/>
    <w:rsid w:val="00CA4A07"/>
    <w:rsid w:val="00D428CE"/>
    <w:rsid w:val="00D51257"/>
    <w:rsid w:val="00D634C2"/>
    <w:rsid w:val="00D756B6"/>
    <w:rsid w:val="00D77F6E"/>
    <w:rsid w:val="00D9201D"/>
    <w:rsid w:val="00DA0796"/>
    <w:rsid w:val="00DA5448"/>
    <w:rsid w:val="00DB6888"/>
    <w:rsid w:val="00DC061C"/>
    <w:rsid w:val="00DF071B"/>
    <w:rsid w:val="00E06134"/>
    <w:rsid w:val="00E22C2C"/>
    <w:rsid w:val="00E304C8"/>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32AC"/>
    <w:rsid w:val="00FC5860"/>
    <w:rsid w:val="00FD377B"/>
    <w:rsid w:val="00FF2D79"/>
    <w:rsid w:val="00FF517A"/>
    <w:rsid w:val="38274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159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4159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541597"/>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 w:type="paragraph" w:styleId="a8">
    <w:name w:val="Balloon Text"/>
    <w:basedOn w:val="a"/>
    <w:link w:val="Char0"/>
    <w:rsid w:val="00D9201D"/>
    <w:rPr>
      <w:sz w:val="18"/>
      <w:szCs w:val="18"/>
    </w:rPr>
  </w:style>
  <w:style w:type="character" w:customStyle="1" w:styleId="Char0">
    <w:name w:val="批注框文本 Char"/>
    <w:basedOn w:val="a0"/>
    <w:link w:val="a8"/>
    <w:rsid w:val="00D9201D"/>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95A86-2E1A-4C50-A17E-F0C92043D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1044</Words>
  <Characters>5952</Characters>
  <Application>Microsoft Office Word</Application>
  <DocSecurity>0</DocSecurity>
  <Lines>49</Lines>
  <Paragraphs>13</Paragraphs>
  <ScaleCrop>false</ScaleCrop>
  <Company>微软公司</Company>
  <LinksUpToDate>false</LinksUpToDate>
  <CharactersWithSpaces>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微软用户</cp:lastModifiedBy>
  <cp:revision>2</cp:revision>
  <dcterms:created xsi:type="dcterms:W3CDTF">2023-06-24T07:40:00Z</dcterms:created>
  <dcterms:modified xsi:type="dcterms:W3CDTF">2023-06-24T07:40:00Z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ae29fe49605945a99e485b0a36ded259">
    <vt:lpwstr>CWMj8XeeextxDSt3P8yyTsoDWajjYb7snltY1bqslPBU9Z8weO8eFSWt5MgLxV5UdcKDsEG4uVDwhTBEveun9AAQw==</vt:lpwstr>
  </property>
</Properties>
</file>