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9" w:line="187" w:lineRule="auto"/>
        <w:ind w:left="3017" w:right="3015"/>
        <w:jc w:val="center"/>
        <w:rPr>
          <w:rFonts w:ascii="黑体" w:eastAsia="黑体"/>
          <w:sz w:val="36"/>
          <w:lang w:eastAsia="zh-CN"/>
        </w:rPr>
      </w:pPr>
      <w:r>
        <w:rPr>
          <w:rFonts w:hint="eastAsia" w:ascii="黑体" w:eastAsia="黑体"/>
          <w:sz w:val="36"/>
          <w:lang w:eastAsia="zh-CN"/>
        </w:rPr>
        <w:pict>
          <v:shape id="_x0000_s1025" o:spid="_x0000_s1025" o:spt="75" type="#_x0000_t75" style="position:absolute;left:0pt;margin-left:885pt;margin-top:992pt;height:25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eastAsia="黑体"/>
          <w:sz w:val="36"/>
          <w:lang w:eastAsia="zh-CN"/>
        </w:rPr>
        <w:t>2022-2023</w:t>
      </w:r>
      <w:r>
        <w:rPr>
          <w:rFonts w:hint="eastAsia" w:ascii="黑体" w:eastAsia="黑体"/>
          <w:spacing w:val="-13"/>
          <w:sz w:val="36"/>
          <w:lang w:eastAsia="zh-CN"/>
        </w:rPr>
        <w:t xml:space="preserve"> 年第二学期期末试题</w:t>
      </w:r>
      <w:r>
        <w:rPr>
          <w:rFonts w:hint="eastAsia" w:ascii="黑体" w:eastAsia="黑体"/>
          <w:sz w:val="36"/>
          <w:lang w:eastAsia="zh-CN"/>
        </w:rPr>
        <w:t>八年级语文</w:t>
      </w:r>
    </w:p>
    <w:p>
      <w:pPr>
        <w:pStyle w:val="3"/>
        <w:spacing w:before="71"/>
        <w:ind w:left="3014" w:right="3015"/>
        <w:jc w:val="center"/>
        <w:rPr>
          <w:lang w:eastAsia="zh-CN"/>
        </w:rPr>
      </w:pPr>
      <w:r>
        <w:rPr>
          <w:lang w:eastAsia="zh-CN"/>
        </w:rPr>
        <w:t>考试时间：150 分钟 满分：150 分</w:t>
      </w:r>
    </w:p>
    <w:p>
      <w:pPr>
        <w:pStyle w:val="3"/>
        <w:spacing w:before="142"/>
        <w:rPr>
          <w:rFonts w:ascii="黑体" w:eastAsia="黑体"/>
        </w:rPr>
      </w:pPr>
      <w:r>
        <w:rPr>
          <w:rFonts w:hint="eastAsia" w:ascii="黑体" w:eastAsia="黑体"/>
        </w:rPr>
        <w:t>温馨提醒：</w:t>
      </w:r>
    </w:p>
    <w:p>
      <w:pPr>
        <w:pStyle w:val="9"/>
        <w:numPr>
          <w:ilvl w:val="0"/>
          <w:numId w:val="1"/>
        </w:numPr>
        <w:tabs>
          <w:tab w:val="left" w:pos="431"/>
        </w:tabs>
        <w:spacing w:before="131"/>
        <w:rPr>
          <w:rFonts w:ascii="楷体" w:eastAsia="楷体"/>
          <w:sz w:val="21"/>
          <w:lang w:eastAsia="zh-CN"/>
        </w:rPr>
      </w:pPr>
      <w:r>
        <w:rPr>
          <w:rFonts w:hint="eastAsia" w:ascii="楷体" w:eastAsia="楷体"/>
          <w:sz w:val="21"/>
          <w:lang w:eastAsia="zh-CN"/>
        </w:rPr>
        <w:t>答题前，请将自己的姓名、班级以及准考证号填写在答题卡规定的位置上。</w:t>
      </w:r>
    </w:p>
    <w:p>
      <w:pPr>
        <w:pStyle w:val="9"/>
        <w:numPr>
          <w:ilvl w:val="0"/>
          <w:numId w:val="1"/>
        </w:numPr>
        <w:tabs>
          <w:tab w:val="left" w:pos="431"/>
        </w:tabs>
        <w:spacing w:before="130"/>
        <w:rPr>
          <w:rFonts w:ascii="楷体" w:eastAsia="楷体"/>
          <w:sz w:val="21"/>
          <w:lang w:eastAsia="zh-CN"/>
        </w:rPr>
      </w:pPr>
      <w:r>
        <w:rPr>
          <w:rFonts w:hint="eastAsia" w:ascii="楷体" w:eastAsia="楷体"/>
          <w:sz w:val="21"/>
          <w:lang w:eastAsia="zh-CN"/>
        </w:rPr>
        <w:t>所有题目必须在答题卡上作答,在试题卷上答题无效。</w:t>
      </w:r>
    </w:p>
    <w:p>
      <w:pPr>
        <w:pStyle w:val="3"/>
        <w:spacing w:before="132"/>
        <w:rPr>
          <w:rFonts w:ascii="黑体" w:eastAsia="黑体"/>
        </w:rPr>
      </w:pPr>
      <w:r>
        <w:rPr>
          <w:rFonts w:hint="eastAsia" w:ascii="黑体" w:eastAsia="黑体"/>
        </w:rPr>
        <w:t>一、积累运用（30分）</w:t>
      </w:r>
    </w:p>
    <w:p>
      <w:pPr>
        <w:pStyle w:val="3"/>
        <w:spacing w:before="131"/>
        <w:ind w:left="63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spacing w:val="-8"/>
          <w:w w:val="99"/>
          <w:lang w:eastAsia="zh-CN"/>
        </w:rPr>
        <w:t>班级准备出一期主题板报，宣传委员拟写了一段“青春寄语”，请你参与对寄语的修改讨论。</w:t>
      </w:r>
      <w:r>
        <w:rPr>
          <w:rFonts w:hint="eastAsia" w:ascii="宋体" w:hAnsi="宋体" w:eastAsia="宋体"/>
          <w:spacing w:val="2"/>
          <w:w w:val="99"/>
          <w:lang w:eastAsia="zh-CN"/>
        </w:rPr>
        <w:t>（</w:t>
      </w:r>
      <w:r>
        <w:rPr>
          <w:rFonts w:hint="eastAsia" w:ascii="宋体" w:hAnsi="宋体" w:eastAsia="宋体"/>
          <w:w w:val="99"/>
          <w:lang w:eastAsia="zh-CN"/>
        </w:rPr>
        <w:t>6</w:t>
      </w:r>
      <w:r>
        <w:rPr>
          <w:rFonts w:hint="eastAsia" w:ascii="宋体" w:hAnsi="宋体" w:eastAsia="宋体"/>
          <w:spacing w:val="-54"/>
          <w:lang w:eastAsia="zh-CN"/>
        </w:rPr>
        <w:t xml:space="preserve"> </w:t>
      </w:r>
      <w:r>
        <w:rPr>
          <w:rFonts w:hint="eastAsia" w:ascii="宋体" w:hAnsi="宋体" w:eastAsia="宋体"/>
          <w:spacing w:val="-1"/>
          <w:w w:val="99"/>
          <w:lang w:eastAsia="zh-CN"/>
        </w:rPr>
        <w:t>分</w:t>
      </w:r>
      <w:r>
        <w:rPr>
          <w:rFonts w:hint="eastAsia" w:ascii="宋体" w:hAnsi="宋体" w:eastAsia="宋体"/>
          <w:w w:val="99"/>
          <w:lang w:eastAsia="zh-CN"/>
        </w:rPr>
        <w:t>）</w:t>
      </w:r>
    </w:p>
    <w:p>
      <w:pPr>
        <w:pStyle w:val="3"/>
        <w:spacing w:before="62" w:line="285" w:lineRule="auto"/>
        <w:ind w:right="113" w:firstLine="453"/>
        <w:rPr>
          <w:lang w:eastAsia="zh-CN"/>
        </w:rPr>
      </w:pPr>
      <w:r>
        <w:pict>
          <v:line id="_x0000_s1026" o:spid="_x0000_s1026" o:spt="20" style="position:absolute;left:0pt;margin-left:56.6pt;margin-top:14.75pt;height:0pt;width:305.1pt;mso-position-horizontal-relative:page;z-index:-251657216;mso-width-relative:page;mso-height-relative:page;" coordsize="21600,21600">
            <v:path arrowok="t"/>
            <v:fill focussize="0,0"/>
            <v:stroke weight="0.45pt"/>
            <v:imagedata o:title=""/>
            <o:lock v:ext="edit"/>
          </v:line>
        </w:pict>
      </w:r>
      <w:r>
        <w:rPr>
          <w:rFonts w:hint="eastAsia" w:ascii="宋体" w:hAnsi="宋体" w:eastAsia="宋体"/>
          <w:spacing w:val="16"/>
          <w:w w:val="99"/>
          <w:lang w:eastAsia="zh-CN"/>
        </w:rPr>
        <w:t>①</w:t>
      </w:r>
      <w:r>
        <w:rPr>
          <w:spacing w:val="-16"/>
          <w:w w:val="99"/>
          <w:lang w:eastAsia="zh-CN"/>
        </w:rPr>
        <w:t>有人说：“人生</w:t>
      </w:r>
      <w:r>
        <w:rPr>
          <w:spacing w:val="-147"/>
          <w:w w:val="99"/>
          <w:lang w:eastAsia="zh-CN"/>
        </w:rPr>
        <w:t>最</w:t>
      </w:r>
      <w:r>
        <w:rPr>
          <w:rFonts w:hint="eastAsia" w:ascii="宋体" w:hAnsi="宋体" w:eastAsia="宋体"/>
          <w:spacing w:val="-61"/>
          <w:w w:val="99"/>
          <w:position w:val="-7"/>
          <w:lang w:eastAsia="zh-CN"/>
        </w:rPr>
        <w:t>．</w:t>
      </w:r>
      <w:r>
        <w:rPr>
          <w:spacing w:val="-7"/>
          <w:w w:val="99"/>
          <w:lang w:eastAsia="zh-CN"/>
        </w:rPr>
        <w:t>浪漫的事，莫过于祖国召唤时，我们正青春”。</w:t>
      </w:r>
      <w:r>
        <w:rPr>
          <w:spacing w:val="-7"/>
          <w:lang w:eastAsia="zh-CN"/>
        </w:rPr>
        <w:t xml:space="preserve"> </w:t>
      </w:r>
      <w:r>
        <w:rPr>
          <w:spacing w:val="-147"/>
          <w:w w:val="99"/>
          <w:lang w:eastAsia="zh-CN"/>
        </w:rPr>
        <w:t>只</w:t>
      </w:r>
      <w:r>
        <w:rPr>
          <w:rFonts w:hint="eastAsia" w:ascii="宋体" w:hAnsi="宋体" w:eastAsia="宋体"/>
          <w:spacing w:val="-63"/>
          <w:w w:val="99"/>
          <w:position w:val="-7"/>
          <w:lang w:eastAsia="zh-CN"/>
        </w:rPr>
        <w:t>．</w:t>
      </w:r>
      <w:r>
        <w:rPr>
          <w:spacing w:val="-145"/>
          <w:w w:val="99"/>
          <w:lang w:eastAsia="zh-CN"/>
        </w:rPr>
        <w:t>有</w:t>
      </w:r>
      <w:r>
        <w:rPr>
          <w:rFonts w:hint="eastAsia" w:ascii="宋体" w:hAnsi="宋体" w:eastAsia="宋体"/>
          <w:spacing w:val="-63"/>
          <w:w w:val="99"/>
          <w:position w:val="-7"/>
          <w:lang w:eastAsia="zh-CN"/>
        </w:rPr>
        <w:t>．</w:t>
      </w:r>
      <w:r>
        <w:rPr>
          <w:spacing w:val="-1"/>
          <w:w w:val="99"/>
          <w:lang w:eastAsia="zh-CN"/>
        </w:rPr>
        <w:t>当青春与党和人民的事业高度契合时，</w:t>
      </w:r>
      <w:r>
        <w:rPr>
          <w:spacing w:val="-1"/>
          <w:lang w:eastAsia="zh-CN"/>
        </w:rPr>
        <w:t>青春的色彩才会更加绚丽，青春的能量才能充分</w:t>
      </w:r>
      <w:r>
        <w:rPr>
          <w:spacing w:val="-147"/>
          <w:lang w:eastAsia="zh-CN"/>
        </w:rPr>
        <w:t>迸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spacing w:val="-145"/>
          <w:lang w:eastAsia="zh-CN"/>
        </w:rPr>
        <w:t>发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lang w:eastAsia="zh-CN"/>
        </w:rPr>
        <w:t>。在祖国</w:t>
      </w:r>
      <w:r>
        <w:rPr>
          <w:spacing w:val="-147"/>
          <w:lang w:eastAsia="zh-CN"/>
        </w:rPr>
        <w:t>和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lang w:eastAsia="zh-CN"/>
        </w:rPr>
        <w:t>人民需要的时候，我们青年</w:t>
      </w:r>
      <w:r>
        <w:rPr>
          <w:spacing w:val="-147"/>
          <w:lang w:eastAsia="zh-CN"/>
        </w:rPr>
        <w:t>应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spacing w:val="-145"/>
          <w:lang w:eastAsia="zh-CN"/>
        </w:rPr>
        <w:t>该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lang w:eastAsia="zh-CN"/>
        </w:rPr>
        <w:t>挺身而出。在担当</w:t>
      </w:r>
    </w:p>
    <w:p>
      <w:pPr>
        <w:pStyle w:val="3"/>
        <w:spacing w:before="69" w:line="355" w:lineRule="auto"/>
        <w:ind w:right="220" w:hanging="1"/>
        <w:rPr>
          <w:lang w:eastAsia="zh-CN"/>
        </w:rPr>
      </w:pPr>
      <w:r>
        <w:rPr>
          <w:spacing w:val="-10"/>
          <w:lang w:eastAsia="zh-CN"/>
        </w:rPr>
        <w:t>中历炼，在尽责中成长，我们的青春才会浪漫而有意义。</w:t>
      </w:r>
      <w:r>
        <w:rPr>
          <w:spacing w:val="-7"/>
          <w:u w:val="single"/>
          <w:lang w:eastAsia="zh-CN"/>
        </w:rPr>
        <w:t xml:space="preserve">②让我们扛起如山的责任，践行誓言的 </w:t>
      </w:r>
      <w:r>
        <w:rPr>
          <w:u w:val="single"/>
          <w:lang w:eastAsia="zh-CN"/>
        </w:rPr>
        <w:t>kēng</w:t>
      </w:r>
      <w:r>
        <w:rPr>
          <w:spacing w:val="-57"/>
          <w:u w:val="single"/>
          <w:lang w:eastAsia="zh-CN"/>
        </w:rPr>
        <w:t xml:space="preserve"> </w:t>
      </w:r>
      <w:r>
        <w:rPr>
          <w:u w:val="single"/>
          <w:lang w:eastAsia="zh-CN"/>
        </w:rPr>
        <w:t>qiāng。</w:t>
      </w:r>
      <w:r>
        <w:rPr>
          <w:spacing w:val="29"/>
          <w:lang w:eastAsia="zh-CN"/>
        </w:rPr>
        <w:t xml:space="preserve"> 愿我们青春年华里留下的脚印能够拼成一幅画，这幅画的名字叫“浪漫的青春</w:t>
      </w:r>
      <w:r>
        <w:rPr>
          <w:spacing w:val="-52"/>
          <w:lang w:eastAsia="zh-CN"/>
        </w:rPr>
        <w:t>”。</w:t>
      </w:r>
    </w:p>
    <w:p>
      <w:pPr>
        <w:pStyle w:val="9"/>
        <w:numPr>
          <w:ilvl w:val="0"/>
          <w:numId w:val="2"/>
        </w:numPr>
        <w:tabs>
          <w:tab w:val="left" w:pos="431"/>
        </w:tabs>
        <w:spacing w:before="3"/>
        <w:rPr>
          <w:sz w:val="21"/>
        </w:rPr>
      </w:pPr>
      <w:r>
        <w:rPr>
          <w:spacing w:val="-18"/>
          <w:sz w:val="21"/>
        </w:rPr>
        <w:t>【字词闯关】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tabs>
          <w:tab w:val="left" w:pos="1059"/>
          <w:tab w:val="left" w:pos="3579"/>
          <w:tab w:val="left" w:pos="4103"/>
          <w:tab w:val="left" w:pos="4944"/>
          <w:tab w:val="left" w:pos="5469"/>
        </w:tabs>
        <w:spacing w:before="62" w:line="345" w:lineRule="auto"/>
        <w:ind w:left="430" w:right="2367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w w:val="95"/>
          <w:lang w:eastAsia="zh-CN"/>
        </w:rPr>
        <w:t>小真：文段中“</w:t>
      </w:r>
      <w:r>
        <w:rPr>
          <w:rFonts w:hint="eastAsia" w:ascii="宋体" w:hAnsi="宋体" w:eastAsia="宋体"/>
          <w:spacing w:val="-147"/>
          <w:w w:val="95"/>
          <w:lang w:eastAsia="zh-CN"/>
        </w:rPr>
        <w:t>迸</w:t>
      </w:r>
      <w:r>
        <w:rPr>
          <w:rFonts w:hint="eastAsia" w:ascii="宋体" w:hAnsi="宋体" w:eastAsia="宋体"/>
          <w:spacing w:val="-61"/>
          <w:w w:val="95"/>
          <w:position w:val="-7"/>
          <w:lang w:eastAsia="zh-CN"/>
        </w:rPr>
        <w:t>．</w:t>
      </w:r>
      <w:r>
        <w:rPr>
          <w:rFonts w:hint="eastAsia" w:ascii="宋体" w:hAnsi="宋体" w:eastAsia="宋体"/>
          <w:w w:val="95"/>
          <w:lang w:eastAsia="zh-CN"/>
        </w:rPr>
        <w:t>发”的“迸”和“</w:t>
      </w:r>
      <w:r>
        <w:rPr>
          <w:rFonts w:hint="eastAsia" w:ascii="宋体" w:hAnsi="宋体" w:eastAsia="宋体"/>
          <w:spacing w:val="-147"/>
          <w:w w:val="95"/>
          <w:lang w:eastAsia="zh-CN"/>
        </w:rPr>
        <w:t>契</w:t>
      </w:r>
      <w:r>
        <w:rPr>
          <w:rFonts w:hint="eastAsia" w:ascii="宋体" w:hAnsi="宋体" w:eastAsia="宋体"/>
          <w:spacing w:val="-63"/>
          <w:w w:val="95"/>
          <w:position w:val="-7"/>
          <w:lang w:eastAsia="zh-CN"/>
        </w:rPr>
        <w:t>．</w:t>
      </w:r>
      <w:r>
        <w:rPr>
          <w:rFonts w:hint="eastAsia" w:ascii="宋体" w:hAnsi="宋体" w:eastAsia="宋体"/>
          <w:w w:val="95"/>
          <w:lang w:eastAsia="zh-CN"/>
        </w:rPr>
        <w:t xml:space="preserve">合”的“契”的读音我不能确定，你可以帮我吗？ </w:t>
      </w:r>
      <w:r>
        <w:rPr>
          <w:rFonts w:hint="eastAsia" w:ascii="宋体" w:hAnsi="宋体" w:eastAsia="宋体"/>
          <w:spacing w:val="-1"/>
          <w:w w:val="99"/>
          <w:lang w:eastAsia="zh-CN"/>
        </w:rPr>
        <w:t>你</w:t>
      </w:r>
      <w:r>
        <w:rPr>
          <w:rFonts w:hint="eastAsia" w:ascii="宋体" w:hAnsi="宋体" w:eastAsia="宋体"/>
          <w:w w:val="99"/>
          <w:lang w:eastAsia="zh-CN"/>
        </w:rPr>
        <w:t>：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spacing w:val="-1"/>
          <w:w w:val="99"/>
          <w:lang w:eastAsia="zh-CN"/>
        </w:rPr>
        <w:t>这</w:t>
      </w:r>
      <w:r>
        <w:rPr>
          <w:rFonts w:hint="eastAsia" w:ascii="宋体" w:hAnsi="宋体" w:eastAsia="宋体"/>
          <w:spacing w:val="2"/>
          <w:w w:val="99"/>
          <w:lang w:eastAsia="zh-CN"/>
        </w:rPr>
        <w:t>两</w:t>
      </w:r>
      <w:r>
        <w:rPr>
          <w:rFonts w:hint="eastAsia" w:ascii="宋体" w:hAnsi="宋体" w:eastAsia="宋体"/>
          <w:spacing w:val="-1"/>
          <w:w w:val="99"/>
          <w:lang w:eastAsia="zh-CN"/>
        </w:rPr>
        <w:t>个</w:t>
      </w:r>
      <w:r>
        <w:rPr>
          <w:rFonts w:hint="eastAsia" w:ascii="宋体" w:hAnsi="宋体" w:eastAsia="宋体"/>
          <w:spacing w:val="2"/>
          <w:w w:val="99"/>
          <w:lang w:eastAsia="zh-CN"/>
        </w:rPr>
        <w:t>字</w:t>
      </w:r>
      <w:r>
        <w:rPr>
          <w:rFonts w:hint="eastAsia" w:ascii="宋体" w:hAnsi="宋体" w:eastAsia="宋体"/>
          <w:spacing w:val="-1"/>
          <w:w w:val="99"/>
          <w:lang w:eastAsia="zh-CN"/>
        </w:rPr>
        <w:t>分</w:t>
      </w:r>
      <w:r>
        <w:rPr>
          <w:rFonts w:hint="eastAsia" w:ascii="宋体" w:hAnsi="宋体" w:eastAsia="宋体"/>
          <w:spacing w:val="2"/>
          <w:w w:val="99"/>
          <w:lang w:eastAsia="zh-CN"/>
        </w:rPr>
        <w:t>别</w:t>
      </w:r>
      <w:r>
        <w:rPr>
          <w:rFonts w:hint="eastAsia" w:ascii="宋体" w:hAnsi="宋体" w:eastAsia="宋体"/>
          <w:w w:val="99"/>
          <w:lang w:eastAsia="zh-CN"/>
        </w:rPr>
        <w:t>读</w:t>
      </w:r>
      <w:r>
        <w:rPr>
          <w:rFonts w:hint="eastAsia" w:ascii="宋体" w:hAnsi="宋体" w:eastAsia="宋体"/>
          <w:spacing w:val="2"/>
          <w:lang w:eastAsia="zh-CN"/>
        </w:rPr>
        <w:t xml:space="preserve"> </w:t>
      </w:r>
      <w:r>
        <w:rPr>
          <w:rFonts w:hint="eastAsia" w:ascii="宋体" w:hAnsi="宋体" w:eastAsia="宋体"/>
          <w:spacing w:val="-106"/>
          <w:w w:val="99"/>
          <w:lang w:eastAsia="zh-CN"/>
        </w:rPr>
        <w:t>：</w:t>
      </w:r>
      <w:r>
        <w:rPr>
          <w:rFonts w:hint="eastAsia" w:ascii="宋体" w:hAnsi="宋体" w:eastAsia="宋体"/>
          <w:spacing w:val="2"/>
          <w:w w:val="99"/>
          <w:lang w:eastAsia="zh-CN"/>
        </w:rPr>
        <w:t>（</w:t>
      </w:r>
      <w:r>
        <w:rPr>
          <w:rFonts w:hint="eastAsia" w:ascii="宋体" w:hAnsi="宋体" w:eastAsia="宋体"/>
          <w:spacing w:val="1"/>
          <w:w w:val="99"/>
          <w:lang w:eastAsia="zh-CN"/>
        </w:rPr>
        <w:t>1</w:t>
      </w:r>
      <w:r>
        <w:rPr>
          <w:rFonts w:hint="eastAsia" w:ascii="宋体" w:hAnsi="宋体" w:eastAsia="宋体"/>
          <w:spacing w:val="-2"/>
          <w:w w:val="99"/>
          <w:lang w:eastAsia="zh-CN"/>
        </w:rPr>
        <w:t>）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宋体" w:hAnsi="宋体" w:eastAsia="宋体"/>
          <w:w w:val="99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spacing w:val="2"/>
          <w:w w:val="99"/>
          <w:lang w:eastAsia="zh-CN"/>
        </w:rPr>
        <w:t>（</w:t>
      </w:r>
      <w:r>
        <w:rPr>
          <w:rFonts w:hint="eastAsia" w:ascii="宋体" w:hAnsi="宋体" w:eastAsia="宋体"/>
          <w:spacing w:val="-2"/>
          <w:w w:val="99"/>
          <w:lang w:eastAsia="zh-CN"/>
        </w:rPr>
        <w:t>2</w:t>
      </w:r>
      <w:r>
        <w:rPr>
          <w:rFonts w:hint="eastAsia" w:ascii="宋体" w:hAnsi="宋体" w:eastAsia="宋体"/>
          <w:spacing w:val="1"/>
          <w:w w:val="99"/>
          <w:lang w:eastAsia="zh-CN"/>
        </w:rPr>
        <w:t>）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宋体" w:hAnsi="宋体" w:eastAsia="宋体"/>
          <w:w w:val="99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w w:val="99"/>
          <w:lang w:eastAsia="zh-CN"/>
        </w:rPr>
        <w:t>。</w:t>
      </w:r>
    </w:p>
    <w:p>
      <w:pPr>
        <w:pStyle w:val="3"/>
        <w:tabs>
          <w:tab w:val="left" w:pos="1059"/>
          <w:tab w:val="left" w:pos="4104"/>
          <w:tab w:val="left" w:pos="4629"/>
          <w:tab w:val="left" w:pos="5470"/>
          <w:tab w:val="left" w:pos="5995"/>
        </w:tabs>
        <w:spacing w:before="14" w:line="357" w:lineRule="auto"/>
        <w:ind w:left="430" w:right="2995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小州：语段中“kēng</w:t>
      </w:r>
      <w:r>
        <w:rPr>
          <w:rFonts w:hint="eastAsia" w:ascii="宋体" w:hAnsi="宋体" w:eastAsia="宋体"/>
          <w:spacing w:val="-16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 xml:space="preserve">qiāng”一词的字形我遗忘了，请你来写一下这个词，好吗？ </w:t>
      </w:r>
      <w:r>
        <w:rPr>
          <w:rFonts w:hint="eastAsia" w:ascii="宋体" w:hAnsi="宋体" w:eastAsia="宋体"/>
          <w:spacing w:val="-1"/>
          <w:w w:val="99"/>
          <w:lang w:eastAsia="zh-CN"/>
        </w:rPr>
        <w:t>你</w:t>
      </w:r>
      <w:r>
        <w:rPr>
          <w:rFonts w:hint="eastAsia" w:ascii="宋体" w:hAnsi="宋体" w:eastAsia="宋体"/>
          <w:w w:val="99"/>
          <w:lang w:eastAsia="zh-CN"/>
        </w:rPr>
        <w:t>：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spacing w:val="-1"/>
          <w:w w:val="99"/>
          <w:lang w:eastAsia="zh-CN"/>
        </w:rPr>
        <w:t>好</w:t>
      </w:r>
      <w:r>
        <w:rPr>
          <w:rFonts w:hint="eastAsia" w:ascii="宋体" w:hAnsi="宋体" w:eastAsia="宋体"/>
          <w:spacing w:val="2"/>
          <w:w w:val="99"/>
          <w:lang w:eastAsia="zh-CN"/>
        </w:rPr>
        <w:t>的</w:t>
      </w:r>
      <w:r>
        <w:rPr>
          <w:rFonts w:hint="eastAsia" w:ascii="宋体" w:hAnsi="宋体" w:eastAsia="宋体"/>
          <w:spacing w:val="-1"/>
          <w:w w:val="99"/>
          <w:lang w:eastAsia="zh-CN"/>
        </w:rPr>
        <w:t>，</w:t>
      </w:r>
      <w:r>
        <w:rPr>
          <w:rFonts w:hint="eastAsia" w:ascii="宋体" w:hAnsi="宋体" w:eastAsia="宋体"/>
          <w:spacing w:val="2"/>
          <w:w w:val="99"/>
          <w:lang w:eastAsia="zh-CN"/>
        </w:rPr>
        <w:t>这</w:t>
      </w:r>
      <w:r>
        <w:rPr>
          <w:rFonts w:hint="eastAsia" w:ascii="宋体" w:hAnsi="宋体" w:eastAsia="宋体"/>
          <w:spacing w:val="-1"/>
          <w:w w:val="99"/>
          <w:lang w:eastAsia="zh-CN"/>
        </w:rPr>
        <w:t>两</w:t>
      </w:r>
      <w:r>
        <w:rPr>
          <w:rFonts w:hint="eastAsia" w:ascii="宋体" w:hAnsi="宋体" w:eastAsia="宋体"/>
          <w:spacing w:val="2"/>
          <w:w w:val="99"/>
          <w:lang w:eastAsia="zh-CN"/>
        </w:rPr>
        <w:t>个</w:t>
      </w:r>
      <w:r>
        <w:rPr>
          <w:rFonts w:hint="eastAsia" w:ascii="宋体" w:hAnsi="宋体" w:eastAsia="宋体"/>
          <w:spacing w:val="-1"/>
          <w:w w:val="99"/>
          <w:lang w:eastAsia="zh-CN"/>
        </w:rPr>
        <w:t>字</w:t>
      </w:r>
      <w:r>
        <w:rPr>
          <w:rFonts w:hint="eastAsia" w:ascii="宋体" w:hAnsi="宋体" w:eastAsia="宋体"/>
          <w:spacing w:val="2"/>
          <w:w w:val="99"/>
          <w:lang w:eastAsia="zh-CN"/>
        </w:rPr>
        <w:t>这</w:t>
      </w:r>
      <w:r>
        <w:rPr>
          <w:rFonts w:hint="eastAsia" w:ascii="宋体" w:hAnsi="宋体" w:eastAsia="宋体"/>
          <w:spacing w:val="-1"/>
          <w:w w:val="99"/>
          <w:lang w:eastAsia="zh-CN"/>
        </w:rPr>
        <w:t>样</w:t>
      </w:r>
      <w:r>
        <w:rPr>
          <w:rFonts w:hint="eastAsia" w:ascii="宋体" w:hAnsi="宋体" w:eastAsia="宋体"/>
          <w:spacing w:val="2"/>
          <w:w w:val="99"/>
          <w:lang w:eastAsia="zh-CN"/>
        </w:rPr>
        <w:t>写</w:t>
      </w:r>
      <w:r>
        <w:rPr>
          <w:rFonts w:hint="eastAsia" w:ascii="宋体" w:hAnsi="宋体" w:eastAsia="宋体"/>
          <w:spacing w:val="-104"/>
          <w:w w:val="99"/>
          <w:lang w:eastAsia="zh-CN"/>
        </w:rPr>
        <w:t>：</w:t>
      </w:r>
      <w:r>
        <w:rPr>
          <w:rFonts w:hint="eastAsia" w:ascii="宋体" w:hAnsi="宋体" w:eastAsia="宋体"/>
          <w:spacing w:val="2"/>
          <w:w w:val="99"/>
          <w:lang w:eastAsia="zh-CN"/>
        </w:rPr>
        <w:t>（</w:t>
      </w:r>
      <w:r>
        <w:rPr>
          <w:rFonts w:hint="eastAsia" w:ascii="宋体" w:hAnsi="宋体" w:eastAsia="宋体"/>
          <w:spacing w:val="-2"/>
          <w:w w:val="99"/>
          <w:lang w:eastAsia="zh-CN"/>
        </w:rPr>
        <w:t>3</w:t>
      </w:r>
      <w:r>
        <w:rPr>
          <w:rFonts w:hint="eastAsia" w:ascii="宋体" w:hAnsi="宋体" w:eastAsia="宋体"/>
          <w:spacing w:val="1"/>
          <w:w w:val="99"/>
          <w:lang w:eastAsia="zh-CN"/>
        </w:rPr>
        <w:t>）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宋体" w:hAnsi="宋体" w:eastAsia="宋体"/>
          <w:w w:val="99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spacing w:val="-1"/>
          <w:w w:val="99"/>
          <w:lang w:eastAsia="zh-CN"/>
        </w:rPr>
        <w:t>（</w:t>
      </w:r>
      <w:r>
        <w:rPr>
          <w:rFonts w:hint="eastAsia" w:ascii="宋体" w:hAnsi="宋体" w:eastAsia="宋体"/>
          <w:spacing w:val="1"/>
          <w:w w:val="99"/>
          <w:lang w:eastAsia="zh-CN"/>
        </w:rPr>
        <w:t>4</w:t>
      </w:r>
      <w:r>
        <w:rPr>
          <w:rFonts w:hint="eastAsia" w:ascii="宋体" w:hAnsi="宋体" w:eastAsia="宋体"/>
          <w:spacing w:val="2"/>
          <w:w w:val="99"/>
          <w:lang w:eastAsia="zh-CN"/>
        </w:rPr>
        <w:t>）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宋体" w:hAnsi="宋体" w:eastAsia="宋体"/>
          <w:w w:val="99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w w:val="99"/>
          <w:lang w:eastAsia="zh-CN"/>
        </w:rPr>
        <w:t>。</w:t>
      </w:r>
    </w:p>
    <w:p>
      <w:pPr>
        <w:pStyle w:val="3"/>
        <w:ind w:left="0"/>
        <w:rPr>
          <w:rFonts w:ascii="宋体"/>
          <w:sz w:val="31"/>
          <w:lang w:eastAsia="zh-CN"/>
        </w:rPr>
      </w:pPr>
    </w:p>
    <w:p>
      <w:pPr>
        <w:pStyle w:val="9"/>
        <w:numPr>
          <w:ilvl w:val="0"/>
          <w:numId w:val="2"/>
        </w:numPr>
        <w:tabs>
          <w:tab w:val="left" w:pos="535"/>
        </w:tabs>
        <w:spacing w:before="1"/>
        <w:ind w:left="534" w:hanging="316"/>
        <w:rPr>
          <w:sz w:val="21"/>
        </w:rPr>
      </w:pPr>
      <w:r>
        <w:rPr>
          <w:spacing w:val="-18"/>
          <w:sz w:val="21"/>
        </w:rPr>
        <w:t>【基础诊断】</w:t>
      </w:r>
      <w:r>
        <w:rPr>
          <w:sz w:val="21"/>
        </w:rPr>
        <w:t>（3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tabs>
          <w:tab w:val="left" w:pos="4944"/>
          <w:tab w:val="left" w:pos="6729"/>
        </w:tabs>
        <w:spacing w:before="131" w:line="357" w:lineRule="auto"/>
        <w:ind w:left="430" w:right="3401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w w:val="95"/>
          <w:lang w:eastAsia="zh-CN"/>
        </w:rPr>
        <w:t>小语：文段中画波浪线的句子</w:t>
      </w:r>
      <w:r>
        <w:rPr>
          <w:rFonts w:hint="eastAsia" w:ascii="宋体" w:hAnsi="宋体" w:eastAsia="宋体"/>
          <w:spacing w:val="16"/>
          <w:w w:val="95"/>
          <w:lang w:eastAsia="zh-CN"/>
        </w:rPr>
        <w:t>①</w:t>
      </w:r>
      <w:r>
        <w:rPr>
          <w:rFonts w:hint="eastAsia" w:ascii="宋体" w:hAnsi="宋体" w:eastAsia="宋体"/>
          <w:w w:val="95"/>
          <w:lang w:eastAsia="zh-CN"/>
        </w:rPr>
        <w:t xml:space="preserve">的标点符号似乎用错了，你知道怎么修改吗？ </w:t>
      </w:r>
      <w:r>
        <w:rPr>
          <w:rFonts w:hint="eastAsia" w:ascii="宋体" w:hAnsi="宋体" w:eastAsia="宋体"/>
          <w:spacing w:val="-1"/>
          <w:w w:val="99"/>
          <w:lang w:eastAsia="zh-CN"/>
        </w:rPr>
        <w:t>你</w:t>
      </w:r>
      <w:r>
        <w:rPr>
          <w:rFonts w:hint="eastAsia" w:ascii="宋体" w:hAnsi="宋体" w:eastAsia="宋体"/>
          <w:spacing w:val="-104"/>
          <w:w w:val="99"/>
          <w:lang w:eastAsia="zh-CN"/>
        </w:rPr>
        <w:t>：</w:t>
      </w:r>
      <w:r>
        <w:rPr>
          <w:rFonts w:hint="eastAsia" w:ascii="宋体" w:hAnsi="宋体" w:eastAsia="宋体"/>
          <w:spacing w:val="2"/>
          <w:w w:val="99"/>
          <w:lang w:eastAsia="zh-CN"/>
        </w:rPr>
        <w:t>（</w:t>
      </w:r>
      <w:r>
        <w:rPr>
          <w:rFonts w:hint="eastAsia" w:ascii="宋体" w:hAnsi="宋体" w:eastAsia="宋体"/>
          <w:spacing w:val="-2"/>
          <w:w w:val="99"/>
          <w:lang w:eastAsia="zh-CN"/>
        </w:rPr>
        <w:t>1</w:t>
      </w:r>
      <w:r>
        <w:rPr>
          <w:rFonts w:hint="eastAsia" w:ascii="宋体" w:hAnsi="宋体" w:eastAsia="宋体"/>
          <w:spacing w:val="-1"/>
          <w:w w:val="99"/>
          <w:lang w:eastAsia="zh-CN"/>
        </w:rPr>
        <w:t>）</w:t>
      </w:r>
      <w:r>
        <w:rPr>
          <w:rFonts w:hint="eastAsia" w:ascii="宋体" w:hAnsi="宋体" w:eastAsia="宋体"/>
          <w:spacing w:val="2"/>
          <w:w w:val="99"/>
          <w:lang w:eastAsia="zh-CN"/>
        </w:rPr>
        <w:t>我</w:t>
      </w:r>
      <w:r>
        <w:rPr>
          <w:rFonts w:hint="eastAsia" w:ascii="宋体" w:hAnsi="宋体" w:eastAsia="宋体"/>
          <w:spacing w:val="-1"/>
          <w:w w:val="99"/>
          <w:lang w:eastAsia="zh-CN"/>
        </w:rPr>
        <w:t>觉</w:t>
      </w:r>
      <w:r>
        <w:rPr>
          <w:rFonts w:hint="eastAsia" w:ascii="宋体" w:hAnsi="宋体" w:eastAsia="宋体"/>
          <w:spacing w:val="2"/>
          <w:w w:val="99"/>
          <w:lang w:eastAsia="zh-CN"/>
        </w:rPr>
        <w:t>得</w:t>
      </w:r>
      <w:r>
        <w:rPr>
          <w:rFonts w:hint="eastAsia" w:ascii="宋体" w:hAnsi="宋体" w:eastAsia="宋体"/>
          <w:spacing w:val="-1"/>
          <w:w w:val="99"/>
          <w:lang w:eastAsia="zh-CN"/>
        </w:rPr>
        <w:t>应</w:t>
      </w:r>
      <w:r>
        <w:rPr>
          <w:rFonts w:hint="eastAsia" w:ascii="宋体" w:hAnsi="宋体" w:eastAsia="宋体"/>
          <w:spacing w:val="2"/>
          <w:w w:val="99"/>
          <w:lang w:eastAsia="zh-CN"/>
        </w:rPr>
        <w:t>该</w:t>
      </w:r>
      <w:r>
        <w:rPr>
          <w:rFonts w:hint="eastAsia" w:ascii="宋体" w:hAnsi="宋体" w:eastAsia="宋体"/>
          <w:spacing w:val="-1"/>
          <w:w w:val="99"/>
          <w:lang w:eastAsia="zh-CN"/>
        </w:rPr>
        <w:t>这</w:t>
      </w:r>
      <w:r>
        <w:rPr>
          <w:rFonts w:hint="eastAsia" w:ascii="宋体" w:hAnsi="宋体" w:eastAsia="宋体"/>
          <w:spacing w:val="2"/>
          <w:w w:val="99"/>
          <w:lang w:eastAsia="zh-CN"/>
        </w:rPr>
        <w:t>样</w:t>
      </w:r>
      <w:r>
        <w:rPr>
          <w:rFonts w:hint="eastAsia" w:ascii="宋体" w:hAnsi="宋体" w:eastAsia="宋体"/>
          <w:spacing w:val="-1"/>
          <w:w w:val="99"/>
          <w:lang w:eastAsia="zh-CN"/>
        </w:rPr>
        <w:t>修</w:t>
      </w:r>
      <w:r>
        <w:rPr>
          <w:rFonts w:hint="eastAsia" w:ascii="宋体" w:hAnsi="宋体" w:eastAsia="宋体"/>
          <w:spacing w:val="2"/>
          <w:w w:val="99"/>
          <w:lang w:eastAsia="zh-CN"/>
        </w:rPr>
        <w:t>改</w:t>
      </w:r>
      <w:r>
        <w:rPr>
          <w:rFonts w:hint="eastAsia" w:ascii="宋体" w:hAnsi="宋体" w:eastAsia="宋体"/>
          <w:spacing w:val="1"/>
          <w:w w:val="99"/>
          <w:lang w:eastAsia="zh-CN"/>
        </w:rPr>
        <w:t>：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宋体" w:hAnsi="宋体" w:eastAsia="宋体"/>
          <w:w w:val="99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spacing w:val="-1"/>
          <w:w w:val="99"/>
          <w:lang w:eastAsia="zh-CN"/>
        </w:rPr>
        <w:t xml:space="preserve">       </w:t>
      </w:r>
      <w:r>
        <w:rPr>
          <w:rFonts w:hint="eastAsia" w:ascii="宋体" w:hAnsi="宋体" w:eastAsia="宋体"/>
          <w:w w:val="95"/>
          <w:lang w:eastAsia="zh-CN"/>
        </w:rPr>
        <w:t>小文：我觉得“寄语”中还有不妥之处，画波浪线句子</w:t>
      </w:r>
      <w:r>
        <w:rPr>
          <w:rFonts w:hint="eastAsia" w:ascii="宋体" w:hAnsi="宋体" w:eastAsia="宋体"/>
          <w:spacing w:val="9"/>
          <w:w w:val="95"/>
          <w:lang w:eastAsia="zh-CN"/>
        </w:rPr>
        <w:t>②</w:t>
      </w:r>
      <w:r>
        <w:rPr>
          <w:rFonts w:hint="eastAsia" w:ascii="宋体" w:hAnsi="宋体" w:eastAsia="宋体"/>
          <w:w w:val="95"/>
          <w:lang w:eastAsia="zh-CN"/>
        </w:rPr>
        <w:t xml:space="preserve">感觉读起来 </w:t>
      </w:r>
      <w:r>
        <w:rPr>
          <w:rFonts w:hint="eastAsia" w:ascii="宋体" w:hAnsi="宋体" w:eastAsia="宋体"/>
          <w:spacing w:val="98"/>
          <w:w w:val="95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不顺畅。</w:t>
      </w:r>
    </w:p>
    <w:p>
      <w:pPr>
        <w:pStyle w:val="3"/>
        <w:tabs>
          <w:tab w:val="left" w:pos="1059"/>
          <w:tab w:val="left" w:pos="3264"/>
          <w:tab w:val="left" w:pos="3789"/>
          <w:tab w:val="left" w:pos="5364"/>
          <w:tab w:val="left" w:pos="5889"/>
        </w:tabs>
        <w:spacing w:line="266" w:lineRule="exact"/>
        <w:ind w:left="43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spacing w:val="-1"/>
          <w:w w:val="99"/>
          <w:lang w:eastAsia="zh-CN"/>
        </w:rPr>
        <w:t>你</w:t>
      </w:r>
      <w:r>
        <w:rPr>
          <w:rFonts w:hint="eastAsia" w:ascii="宋体" w:hAnsi="宋体" w:eastAsia="宋体"/>
          <w:w w:val="99"/>
          <w:lang w:eastAsia="zh-CN"/>
        </w:rPr>
        <w:t>：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spacing w:val="-1"/>
          <w:w w:val="99"/>
          <w:lang w:eastAsia="zh-CN"/>
        </w:rPr>
        <w:t>是</w:t>
      </w:r>
      <w:r>
        <w:rPr>
          <w:rFonts w:hint="eastAsia" w:ascii="宋体" w:hAnsi="宋体" w:eastAsia="宋体"/>
          <w:spacing w:val="2"/>
          <w:w w:val="99"/>
          <w:lang w:eastAsia="zh-CN"/>
        </w:rPr>
        <w:t>的</w:t>
      </w:r>
      <w:r>
        <w:rPr>
          <w:rFonts w:hint="eastAsia" w:ascii="宋体" w:hAnsi="宋体" w:eastAsia="宋体"/>
          <w:spacing w:val="-1"/>
          <w:w w:val="99"/>
          <w:lang w:eastAsia="zh-CN"/>
        </w:rPr>
        <w:t>，</w:t>
      </w:r>
      <w:r>
        <w:rPr>
          <w:rFonts w:hint="eastAsia" w:ascii="宋体" w:hAnsi="宋体" w:eastAsia="宋体"/>
          <w:spacing w:val="2"/>
          <w:w w:val="99"/>
          <w:lang w:eastAsia="zh-CN"/>
        </w:rPr>
        <w:t>应</w:t>
      </w:r>
      <w:r>
        <w:rPr>
          <w:rFonts w:hint="eastAsia" w:ascii="宋体" w:hAnsi="宋体" w:eastAsia="宋体"/>
          <w:spacing w:val="-1"/>
          <w:w w:val="99"/>
          <w:lang w:eastAsia="zh-CN"/>
        </w:rPr>
        <w:t>该</w:t>
      </w:r>
      <w:r>
        <w:rPr>
          <w:rFonts w:hint="eastAsia" w:ascii="宋体" w:hAnsi="宋体" w:eastAsia="宋体"/>
          <w:spacing w:val="2"/>
          <w:w w:val="99"/>
          <w:lang w:eastAsia="zh-CN"/>
        </w:rPr>
        <w:t>把（</w:t>
      </w:r>
      <w:r>
        <w:rPr>
          <w:rFonts w:hint="eastAsia" w:ascii="宋体" w:hAnsi="宋体" w:eastAsia="宋体"/>
          <w:spacing w:val="1"/>
          <w:w w:val="99"/>
          <w:lang w:eastAsia="zh-CN"/>
        </w:rPr>
        <w:t>2</w:t>
      </w:r>
      <w:r>
        <w:rPr>
          <w:rFonts w:hint="eastAsia" w:ascii="宋体" w:hAnsi="宋体" w:eastAsia="宋体"/>
          <w:spacing w:val="-106"/>
          <w:w w:val="99"/>
          <w:lang w:eastAsia="zh-CN"/>
        </w:rPr>
        <w:t>）</w:t>
      </w:r>
      <w:r>
        <w:rPr>
          <w:rFonts w:hint="eastAsia" w:ascii="宋体" w:hAnsi="宋体" w:eastAsia="宋体"/>
          <w:spacing w:val="1"/>
          <w:w w:val="99"/>
          <w:lang w:eastAsia="zh-CN"/>
        </w:rPr>
        <w:t>“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宋体" w:hAnsi="宋体" w:eastAsia="宋体"/>
          <w:w w:val="99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spacing w:val="-1"/>
          <w:w w:val="99"/>
          <w:lang w:eastAsia="zh-CN"/>
        </w:rPr>
        <w:t>”</w:t>
      </w:r>
      <w:r>
        <w:rPr>
          <w:rFonts w:hint="eastAsia" w:ascii="宋体" w:hAnsi="宋体" w:eastAsia="宋体"/>
          <w:w w:val="99"/>
          <w:lang w:eastAsia="zh-CN"/>
        </w:rPr>
        <w:t>和</w:t>
      </w:r>
      <w:r>
        <w:rPr>
          <w:rFonts w:hint="eastAsia" w:ascii="宋体" w:hAnsi="宋体" w:eastAsia="宋体"/>
          <w:spacing w:val="2"/>
          <w:lang w:eastAsia="zh-CN"/>
        </w:rPr>
        <w:t xml:space="preserve"> </w:t>
      </w:r>
      <w:r>
        <w:rPr>
          <w:rFonts w:hint="eastAsia" w:ascii="宋体" w:hAnsi="宋体" w:eastAsia="宋体"/>
          <w:spacing w:val="-1"/>
          <w:w w:val="99"/>
          <w:lang w:eastAsia="zh-CN"/>
        </w:rPr>
        <w:t>（</w:t>
      </w:r>
      <w:r>
        <w:rPr>
          <w:rFonts w:hint="eastAsia" w:ascii="宋体" w:hAnsi="宋体" w:eastAsia="宋体"/>
          <w:spacing w:val="1"/>
          <w:w w:val="99"/>
          <w:lang w:eastAsia="zh-CN"/>
        </w:rPr>
        <w:t>3</w:t>
      </w:r>
      <w:r>
        <w:rPr>
          <w:rFonts w:hint="eastAsia" w:ascii="宋体" w:hAnsi="宋体" w:eastAsia="宋体"/>
          <w:spacing w:val="-104"/>
          <w:w w:val="99"/>
          <w:lang w:eastAsia="zh-CN"/>
        </w:rPr>
        <w:t>）</w:t>
      </w:r>
      <w:r>
        <w:rPr>
          <w:rFonts w:hint="eastAsia" w:ascii="宋体" w:hAnsi="宋体" w:eastAsia="宋体"/>
          <w:w w:val="99"/>
          <w:lang w:eastAsia="zh-CN"/>
        </w:rPr>
        <w:t>“</w:t>
      </w:r>
      <w:r>
        <w:rPr>
          <w:rFonts w:hint="eastAsia" w:ascii="宋体" w:hAnsi="宋体" w:eastAsia="宋体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宋体" w:hAnsi="宋体" w:eastAsia="宋体"/>
          <w:w w:val="99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spacing w:val="-1"/>
          <w:w w:val="99"/>
          <w:lang w:eastAsia="zh-CN"/>
        </w:rPr>
        <w:t>”调</w:t>
      </w:r>
      <w:r>
        <w:rPr>
          <w:rFonts w:hint="eastAsia" w:ascii="宋体" w:hAnsi="宋体" w:eastAsia="宋体"/>
          <w:spacing w:val="2"/>
          <w:w w:val="99"/>
          <w:lang w:eastAsia="zh-CN"/>
        </w:rPr>
        <w:t>换</w:t>
      </w:r>
      <w:r>
        <w:rPr>
          <w:rFonts w:hint="eastAsia" w:ascii="宋体" w:hAnsi="宋体" w:eastAsia="宋体"/>
          <w:spacing w:val="-1"/>
          <w:w w:val="99"/>
          <w:lang w:eastAsia="zh-CN"/>
        </w:rPr>
        <w:t>位</w:t>
      </w:r>
      <w:r>
        <w:rPr>
          <w:rFonts w:hint="eastAsia" w:ascii="宋体" w:hAnsi="宋体" w:eastAsia="宋体"/>
          <w:spacing w:val="2"/>
          <w:w w:val="99"/>
          <w:lang w:eastAsia="zh-CN"/>
        </w:rPr>
        <w:t>置</w:t>
      </w:r>
      <w:r>
        <w:rPr>
          <w:rFonts w:hint="eastAsia" w:ascii="宋体" w:hAnsi="宋体" w:eastAsia="宋体"/>
          <w:spacing w:val="-1"/>
          <w:w w:val="99"/>
          <w:lang w:eastAsia="zh-CN"/>
        </w:rPr>
        <w:t>，</w:t>
      </w:r>
      <w:r>
        <w:rPr>
          <w:rFonts w:hint="eastAsia" w:ascii="宋体" w:hAnsi="宋体" w:eastAsia="宋体"/>
          <w:spacing w:val="2"/>
          <w:w w:val="99"/>
          <w:lang w:eastAsia="zh-CN"/>
        </w:rPr>
        <w:t>读</w:t>
      </w:r>
      <w:r>
        <w:rPr>
          <w:rFonts w:hint="eastAsia" w:ascii="宋体" w:hAnsi="宋体" w:eastAsia="宋体"/>
          <w:spacing w:val="-1"/>
          <w:w w:val="99"/>
          <w:lang w:eastAsia="zh-CN"/>
        </w:rPr>
        <w:t>起</w:t>
      </w:r>
      <w:r>
        <w:rPr>
          <w:rFonts w:hint="eastAsia" w:ascii="宋体" w:hAnsi="宋体" w:eastAsia="宋体"/>
          <w:spacing w:val="2"/>
          <w:w w:val="99"/>
          <w:lang w:eastAsia="zh-CN"/>
        </w:rPr>
        <w:t>来</w:t>
      </w:r>
      <w:r>
        <w:rPr>
          <w:rFonts w:hint="eastAsia" w:ascii="宋体" w:hAnsi="宋体" w:eastAsia="宋体"/>
          <w:spacing w:val="-1"/>
          <w:w w:val="99"/>
          <w:lang w:eastAsia="zh-CN"/>
        </w:rPr>
        <w:t>就</w:t>
      </w:r>
      <w:r>
        <w:rPr>
          <w:rFonts w:hint="eastAsia" w:ascii="宋体" w:hAnsi="宋体" w:eastAsia="宋体"/>
          <w:spacing w:val="2"/>
          <w:w w:val="99"/>
          <w:lang w:eastAsia="zh-CN"/>
        </w:rPr>
        <w:t>朗</w:t>
      </w:r>
      <w:r>
        <w:rPr>
          <w:rFonts w:hint="eastAsia" w:ascii="宋体" w:hAnsi="宋体" w:eastAsia="宋体"/>
          <w:spacing w:val="-1"/>
          <w:w w:val="99"/>
          <w:lang w:eastAsia="zh-CN"/>
        </w:rPr>
        <w:t>朗</w:t>
      </w:r>
      <w:r>
        <w:rPr>
          <w:rFonts w:hint="eastAsia" w:ascii="宋体" w:hAnsi="宋体" w:eastAsia="宋体"/>
          <w:spacing w:val="2"/>
          <w:w w:val="99"/>
          <w:lang w:eastAsia="zh-CN"/>
        </w:rPr>
        <w:t>上</w:t>
      </w:r>
      <w:r>
        <w:rPr>
          <w:rFonts w:hint="eastAsia" w:ascii="宋体" w:hAnsi="宋体" w:eastAsia="宋体"/>
          <w:spacing w:val="-1"/>
          <w:w w:val="99"/>
          <w:lang w:eastAsia="zh-CN"/>
        </w:rPr>
        <w:t>口</w:t>
      </w:r>
      <w:r>
        <w:rPr>
          <w:rFonts w:hint="eastAsia" w:ascii="宋体" w:hAnsi="宋体" w:eastAsia="宋体"/>
          <w:spacing w:val="2"/>
          <w:w w:val="99"/>
          <w:lang w:eastAsia="zh-CN"/>
        </w:rPr>
        <w:t>了</w:t>
      </w:r>
      <w:r>
        <w:rPr>
          <w:rFonts w:hint="eastAsia" w:ascii="宋体" w:hAnsi="宋体" w:eastAsia="宋体"/>
          <w:w w:val="99"/>
          <w:lang w:eastAsia="zh-CN"/>
        </w:rPr>
        <w:t>。</w:t>
      </w:r>
    </w:p>
    <w:p>
      <w:pPr>
        <w:pStyle w:val="3"/>
        <w:ind w:left="0"/>
        <w:rPr>
          <w:rFonts w:ascii="宋体"/>
          <w:sz w:val="22"/>
          <w:lang w:eastAsia="zh-CN"/>
        </w:rPr>
      </w:pPr>
    </w:p>
    <w:p>
      <w:pPr>
        <w:pStyle w:val="9"/>
        <w:numPr>
          <w:ilvl w:val="0"/>
          <w:numId w:val="2"/>
        </w:numPr>
        <w:tabs>
          <w:tab w:val="left" w:pos="535"/>
          <w:tab w:val="left" w:pos="7200"/>
          <w:tab w:val="left" w:pos="7620"/>
        </w:tabs>
        <w:spacing w:before="181" w:line="343" w:lineRule="auto"/>
        <w:ind w:left="219" w:right="3154" w:firstLine="0"/>
        <w:rPr>
          <w:sz w:val="21"/>
          <w:lang w:eastAsia="zh-CN"/>
        </w:rPr>
      </w:pPr>
      <w:r>
        <w:rPr>
          <w:sz w:val="21"/>
          <w:lang w:eastAsia="zh-CN"/>
        </w:rPr>
        <w:t>【语法修辞】根据所学汉语知识，选择下列说法</w:t>
      </w:r>
      <w:r>
        <w:rPr>
          <w:spacing w:val="-147"/>
          <w:sz w:val="21"/>
          <w:lang w:eastAsia="zh-CN"/>
        </w:rPr>
        <w:t>正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6"/>
          <w:sz w:val="21"/>
          <w:lang w:eastAsia="zh-CN"/>
        </w:rPr>
        <w:t>确</w:t>
      </w:r>
      <w:r>
        <w:rPr>
          <w:spacing w:val="-62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的一项（3</w:t>
      </w:r>
      <w:r>
        <w:rPr>
          <w:spacing w:val="-58"/>
          <w:sz w:val="21"/>
          <w:lang w:eastAsia="zh-CN"/>
        </w:rPr>
        <w:t xml:space="preserve"> </w:t>
      </w:r>
      <w:r>
        <w:rPr>
          <w:sz w:val="21"/>
          <w:lang w:eastAsia="zh-CN"/>
        </w:rPr>
        <w:t>分）（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▲</w:t>
      </w:r>
      <w:r>
        <w:rPr>
          <w:sz w:val="21"/>
          <w:lang w:eastAsia="zh-CN"/>
        </w:rPr>
        <w:tab/>
      </w:r>
      <w:r>
        <w:rPr>
          <w:spacing w:val="-17"/>
          <w:sz w:val="21"/>
          <w:lang w:eastAsia="zh-CN"/>
        </w:rPr>
        <w:t xml:space="preserve">） </w:t>
      </w:r>
      <w:r>
        <w:rPr>
          <w:sz w:val="21"/>
          <w:lang w:eastAsia="zh-CN"/>
        </w:rPr>
        <w:t>A．“高度契合”“青春的色彩”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“一幅画”的短语结构类型不一致。</w:t>
      </w:r>
    </w:p>
    <w:p>
      <w:pPr>
        <w:pStyle w:val="3"/>
        <w:spacing w:before="17" w:line="357" w:lineRule="auto"/>
        <w:ind w:right="3101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w w:val="95"/>
          <w:lang w:eastAsia="zh-CN"/>
        </w:rPr>
        <w:t>B．加点的词语“只有”“和”的词性都是连词，“最”“应该”的词性都是副词。C．“愿我们青春年华里留下的脚印能够拼成一幅画，”这句话运用了比喻的修辞。</w:t>
      </w:r>
    </w:p>
    <w:p>
      <w:pPr>
        <w:pStyle w:val="3"/>
        <w:spacing w:line="266" w:lineRule="exact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D．“在担当中历炼，在尽责中成长，我们的青春才会浪漫而有意义。”这句话的主干是“我们有意义”。</w:t>
      </w:r>
    </w:p>
    <w:p>
      <w:pPr>
        <w:pStyle w:val="3"/>
        <w:ind w:left="0"/>
        <w:rPr>
          <w:rFonts w:ascii="宋体"/>
          <w:sz w:val="20"/>
          <w:lang w:eastAsia="zh-CN"/>
        </w:rPr>
      </w:pPr>
    </w:p>
    <w:p>
      <w:pPr>
        <w:pStyle w:val="3"/>
        <w:spacing w:before="4"/>
        <w:ind w:left="0"/>
        <w:rPr>
          <w:rFonts w:ascii="宋体"/>
          <w:sz w:val="16"/>
          <w:lang w:eastAsia="zh-CN"/>
        </w:rPr>
      </w:pPr>
    </w:p>
    <w:p>
      <w:pPr>
        <w:pStyle w:val="9"/>
        <w:numPr>
          <w:ilvl w:val="0"/>
          <w:numId w:val="2"/>
        </w:numPr>
        <w:tabs>
          <w:tab w:val="left" w:pos="431"/>
          <w:tab w:val="left" w:pos="6677"/>
          <w:tab w:val="left" w:pos="7097"/>
        </w:tabs>
        <w:rPr>
          <w:sz w:val="21"/>
          <w:lang w:eastAsia="zh-CN"/>
        </w:rPr>
      </w:pPr>
      <w:r>
        <w:rPr>
          <w:sz w:val="21"/>
          <w:lang w:eastAsia="zh-CN"/>
        </w:rPr>
        <w:t>【文化长廊】下列有关文学常识的表述</w:t>
      </w:r>
      <w:r>
        <w:rPr>
          <w:spacing w:val="-147"/>
          <w:sz w:val="21"/>
          <w:lang w:eastAsia="zh-CN"/>
        </w:rPr>
        <w:t>不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6"/>
          <w:sz w:val="21"/>
          <w:lang w:eastAsia="zh-CN"/>
        </w:rPr>
        <w:t>正</w:t>
      </w:r>
      <w:r>
        <w:rPr>
          <w:spacing w:val="-62"/>
          <w:position w:val="-7"/>
          <w:sz w:val="21"/>
          <w:lang w:eastAsia="zh-CN"/>
        </w:rPr>
        <w:t>．</w:t>
      </w:r>
      <w:r>
        <w:rPr>
          <w:spacing w:val="-147"/>
          <w:sz w:val="21"/>
          <w:lang w:eastAsia="zh-CN"/>
        </w:rPr>
        <w:t>确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的一项是（3</w:t>
      </w:r>
      <w:r>
        <w:rPr>
          <w:spacing w:val="-58"/>
          <w:sz w:val="21"/>
          <w:lang w:eastAsia="zh-CN"/>
        </w:rPr>
        <w:t xml:space="preserve"> </w:t>
      </w:r>
      <w:r>
        <w:rPr>
          <w:sz w:val="21"/>
          <w:lang w:eastAsia="zh-CN"/>
        </w:rPr>
        <w:t>分）（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▲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9"/>
        <w:numPr>
          <w:ilvl w:val="0"/>
          <w:numId w:val="3"/>
        </w:numPr>
        <w:tabs>
          <w:tab w:val="left" w:pos="524"/>
        </w:tabs>
        <w:spacing w:before="119" w:line="355" w:lineRule="auto"/>
        <w:ind w:right="221" w:firstLine="0"/>
        <w:rPr>
          <w:sz w:val="21"/>
          <w:lang w:eastAsia="zh-CN"/>
        </w:rPr>
      </w:pPr>
      <w:r>
        <w:rPr>
          <w:spacing w:val="-5"/>
          <w:w w:val="95"/>
          <w:sz w:val="21"/>
          <w:lang w:eastAsia="zh-CN"/>
        </w:rPr>
        <w:t>《壶口瀑布》是梁衡的一篇写景抒情的游记散文，描绘了黄河磅礴的气势，歌颂了中华民族坚韧顽强、自强不息</w:t>
      </w:r>
      <w:r>
        <w:rPr>
          <w:spacing w:val="-5"/>
          <w:sz w:val="21"/>
          <w:lang w:eastAsia="zh-CN"/>
        </w:rPr>
        <w:t>的精神。</w:t>
      </w:r>
    </w:p>
    <w:p>
      <w:pPr>
        <w:pStyle w:val="9"/>
        <w:numPr>
          <w:ilvl w:val="0"/>
          <w:numId w:val="3"/>
        </w:numPr>
        <w:tabs>
          <w:tab w:val="left" w:pos="431"/>
        </w:tabs>
        <w:spacing w:before="3" w:line="357" w:lineRule="auto"/>
        <w:ind w:right="219" w:hanging="1"/>
        <w:rPr>
          <w:sz w:val="21"/>
          <w:lang w:eastAsia="zh-CN"/>
        </w:rPr>
      </w:pPr>
      <w:r>
        <w:rPr>
          <w:sz w:val="21"/>
          <w:lang w:eastAsia="zh-CN"/>
        </w:rPr>
        <w:t>“记”，是古代的一种文体。主要是记载事物，并通过记事、记物，写景、记人来抒发作者的感情或见解，即景抒情，托物言志。《小石潭记》渲染了凄神寒骨的气氛，抒发作者被贬后无法排遣的凄凉忧伤之情。</w:t>
      </w:r>
    </w:p>
    <w:p>
      <w:pPr>
        <w:pStyle w:val="9"/>
        <w:numPr>
          <w:ilvl w:val="0"/>
          <w:numId w:val="3"/>
        </w:numPr>
        <w:tabs>
          <w:tab w:val="left" w:pos="431"/>
        </w:tabs>
        <w:spacing w:line="357" w:lineRule="auto"/>
        <w:ind w:right="219" w:firstLine="0"/>
        <w:rPr>
          <w:sz w:val="21"/>
          <w:lang w:eastAsia="zh-CN"/>
        </w:rPr>
      </w:pPr>
      <w:r>
        <w:rPr>
          <w:sz w:val="21"/>
          <w:lang w:eastAsia="zh-CN"/>
        </w:rPr>
        <w:t>《社戏》这篇散文不是专门写看社戏，而是通过看社戏这一段经历表现劳动人民的善良、淳朴、有爱，六一公公就是这样的一个代表。</w:t>
      </w:r>
    </w:p>
    <w:p>
      <w:pPr>
        <w:spacing w:line="357" w:lineRule="auto"/>
        <w:rPr>
          <w:sz w:val="21"/>
          <w:lang w:eastAsia="zh-CN"/>
        </w:rPr>
        <w:sectPr>
          <w:type w:val="continuous"/>
          <w:pgSz w:w="11910" w:h="16840"/>
          <w:pgMar w:top="560" w:right="460" w:bottom="280" w:left="460" w:header="720" w:footer="720" w:gutter="0"/>
          <w:cols w:space="720" w:num="1"/>
        </w:sectPr>
      </w:pPr>
    </w:p>
    <w:p>
      <w:pPr>
        <w:pStyle w:val="9"/>
        <w:numPr>
          <w:ilvl w:val="0"/>
          <w:numId w:val="3"/>
        </w:numPr>
        <w:tabs>
          <w:tab w:val="left" w:pos="431"/>
        </w:tabs>
        <w:spacing w:before="50" w:line="355" w:lineRule="auto"/>
        <w:ind w:right="3207" w:firstLine="0"/>
        <w:rPr>
          <w:sz w:val="21"/>
          <w:lang w:eastAsia="zh-CN"/>
        </w:rPr>
      </w:pPr>
      <w:r>
        <w:rPr>
          <w:w w:val="95"/>
          <w:sz w:val="21"/>
          <w:lang w:eastAsia="zh-CN"/>
        </w:rPr>
        <w:t xml:space="preserve">《诗经》是我国第一部现实主义的诗歌总集，内容分为“风、雅、颂”三部分。    </w:t>
      </w:r>
      <w:r>
        <w:rPr>
          <w:sz w:val="21"/>
          <w:lang w:eastAsia="zh-CN"/>
        </w:rPr>
        <w:t>5</w:t>
      </w:r>
      <w:r>
        <w:rPr>
          <w:spacing w:val="-5"/>
          <w:sz w:val="21"/>
          <w:lang w:eastAsia="zh-CN"/>
        </w:rPr>
        <w:t>.【诗词天地】请在下面横线处填上合适的古诗文名句。</w:t>
      </w:r>
      <w:r>
        <w:rPr>
          <w:sz w:val="21"/>
          <w:lang w:eastAsia="zh-CN"/>
        </w:rPr>
        <w:t>（</w:t>
      </w:r>
      <w:r>
        <w:rPr>
          <w:rFonts w:ascii="Calibri" w:hAnsi="Calibri" w:eastAsia="Calibri"/>
          <w:sz w:val="21"/>
          <w:lang w:eastAsia="zh-CN"/>
        </w:rPr>
        <w:t>9</w:t>
      </w:r>
      <w:r>
        <w:rPr>
          <w:rFonts w:ascii="Calibri" w:hAnsi="Calibri" w:eastAsia="Calibri"/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9"/>
        <w:numPr>
          <w:ilvl w:val="0"/>
          <w:numId w:val="4"/>
        </w:numPr>
        <w:tabs>
          <w:tab w:val="left" w:pos="785"/>
          <w:tab w:val="left" w:pos="1342"/>
          <w:tab w:val="left" w:pos="2123"/>
        </w:tabs>
        <w:spacing w:before="3"/>
        <w:rPr>
          <w:sz w:val="21"/>
          <w:lang w:eastAsia="zh-CN"/>
        </w:rPr>
      </w:pP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pacing w:val="-3"/>
          <w:sz w:val="21"/>
          <w:lang w:eastAsia="zh-CN"/>
        </w:rPr>
        <w:t>，君子好逑。</w:t>
      </w:r>
      <w:r>
        <w:rPr>
          <w:spacing w:val="-97"/>
          <w:sz w:val="21"/>
          <w:lang w:eastAsia="zh-CN"/>
        </w:rPr>
        <w:t>（</w:t>
      </w:r>
      <w:r>
        <w:rPr>
          <w:spacing w:val="17"/>
          <w:sz w:val="21"/>
          <w:lang w:eastAsia="zh-CN"/>
        </w:rPr>
        <w:t>《诗经</w:t>
      </w:r>
      <w:r>
        <w:rPr>
          <w:color w:val="212121"/>
          <w:spacing w:val="15"/>
          <w:sz w:val="21"/>
          <w:lang w:eastAsia="zh-CN"/>
        </w:rPr>
        <w:t>•周南</w:t>
      </w:r>
      <w:r>
        <w:rPr>
          <w:spacing w:val="-97"/>
          <w:sz w:val="21"/>
          <w:lang w:eastAsia="zh-CN"/>
        </w:rPr>
        <w:t>》</w:t>
      </w:r>
      <w:r>
        <w:rPr>
          <w:sz w:val="21"/>
          <w:lang w:eastAsia="zh-CN"/>
        </w:rPr>
        <w:t>）</w:t>
      </w:r>
    </w:p>
    <w:p>
      <w:pPr>
        <w:pStyle w:val="9"/>
        <w:numPr>
          <w:ilvl w:val="0"/>
          <w:numId w:val="4"/>
        </w:numPr>
        <w:tabs>
          <w:tab w:val="left" w:pos="786"/>
          <w:tab w:val="left" w:pos="2602"/>
          <w:tab w:val="left" w:pos="3383"/>
        </w:tabs>
        <w:spacing w:before="132"/>
        <w:ind w:hanging="567"/>
        <w:rPr>
          <w:sz w:val="21"/>
          <w:lang w:eastAsia="zh-CN"/>
        </w:rPr>
      </w:pPr>
      <w:r>
        <w:rPr>
          <w:sz w:val="21"/>
          <w:lang w:eastAsia="zh-CN"/>
        </w:rPr>
        <w:t>万籁此都寂，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pacing w:val="-104"/>
          <w:sz w:val="21"/>
          <w:lang w:eastAsia="zh-CN"/>
        </w:rPr>
        <w:t>。</w:t>
      </w:r>
      <w:r>
        <w:rPr>
          <w:sz w:val="21"/>
          <w:lang w:eastAsia="zh-CN"/>
        </w:rPr>
        <w:t>（常建《题破山寺后禅院</w:t>
      </w:r>
      <w:r>
        <w:rPr>
          <w:spacing w:val="-104"/>
          <w:sz w:val="21"/>
          <w:lang w:eastAsia="zh-CN"/>
        </w:rPr>
        <w:t>》</w:t>
      </w:r>
      <w:r>
        <w:rPr>
          <w:sz w:val="21"/>
          <w:lang w:eastAsia="zh-CN"/>
        </w:rPr>
        <w:t>）</w:t>
      </w:r>
    </w:p>
    <w:p>
      <w:pPr>
        <w:pStyle w:val="9"/>
        <w:numPr>
          <w:ilvl w:val="0"/>
          <w:numId w:val="4"/>
        </w:numPr>
        <w:tabs>
          <w:tab w:val="left" w:pos="785"/>
          <w:tab w:val="left" w:pos="1342"/>
          <w:tab w:val="left" w:pos="2123"/>
        </w:tabs>
        <w:spacing w:before="129"/>
        <w:rPr>
          <w:sz w:val="21"/>
        </w:rPr>
      </w:pP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pacing w:val="-15"/>
          <w:sz w:val="21"/>
        </w:rPr>
        <w:t>，儿女共沾巾。</w:t>
      </w:r>
      <w:r>
        <w:rPr>
          <w:sz w:val="21"/>
        </w:rPr>
        <w:t>（</w:t>
      </w:r>
      <w:r>
        <w:rPr>
          <w:spacing w:val="-9"/>
          <w:sz w:val="21"/>
        </w:rPr>
        <w:t>王勃《送杜少府之任蜀州》</w:t>
      </w:r>
      <w:r>
        <w:rPr>
          <w:sz w:val="21"/>
        </w:rPr>
        <w:t>）</w:t>
      </w:r>
    </w:p>
    <w:p>
      <w:pPr>
        <w:pStyle w:val="9"/>
        <w:numPr>
          <w:ilvl w:val="0"/>
          <w:numId w:val="4"/>
        </w:numPr>
        <w:tabs>
          <w:tab w:val="left" w:pos="786"/>
          <w:tab w:val="left" w:pos="3022"/>
          <w:tab w:val="left" w:pos="3803"/>
        </w:tabs>
        <w:spacing w:before="132"/>
        <w:ind w:hanging="567"/>
        <w:rPr>
          <w:sz w:val="21"/>
          <w:lang w:eastAsia="zh-CN"/>
        </w:rPr>
      </w:pPr>
      <w:r>
        <w:rPr>
          <w:sz w:val="21"/>
          <w:lang w:eastAsia="zh-CN"/>
        </w:rPr>
        <w:t>可怜身上衣正单，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pacing w:val="-104"/>
          <w:sz w:val="21"/>
          <w:lang w:eastAsia="zh-CN"/>
        </w:rPr>
        <w:t>。</w:t>
      </w:r>
      <w:r>
        <w:rPr>
          <w:sz w:val="21"/>
          <w:lang w:eastAsia="zh-CN"/>
        </w:rPr>
        <w:t>（白居易《卖炭翁</w:t>
      </w:r>
      <w:r>
        <w:rPr>
          <w:spacing w:val="-104"/>
          <w:sz w:val="21"/>
          <w:lang w:eastAsia="zh-CN"/>
        </w:rPr>
        <w:t>》</w:t>
      </w:r>
      <w:r>
        <w:rPr>
          <w:sz w:val="21"/>
          <w:lang w:eastAsia="zh-CN"/>
        </w:rPr>
        <w:t>）</w:t>
      </w:r>
    </w:p>
    <w:p>
      <w:pPr>
        <w:pStyle w:val="9"/>
        <w:numPr>
          <w:ilvl w:val="0"/>
          <w:numId w:val="4"/>
        </w:numPr>
        <w:tabs>
          <w:tab w:val="left" w:pos="785"/>
          <w:tab w:val="left" w:pos="1342"/>
          <w:tab w:val="left" w:pos="2123"/>
        </w:tabs>
        <w:spacing w:before="132"/>
        <w:rPr>
          <w:sz w:val="21"/>
        </w:rPr>
      </w:pP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  <w:r>
        <w:rPr>
          <w:spacing w:val="-15"/>
          <w:sz w:val="21"/>
        </w:rPr>
        <w:t>，落日故人情。</w:t>
      </w:r>
      <w:r>
        <w:rPr>
          <w:sz w:val="21"/>
        </w:rPr>
        <w:t>（</w:t>
      </w:r>
      <w:r>
        <w:rPr>
          <w:spacing w:val="-15"/>
          <w:sz w:val="21"/>
        </w:rPr>
        <w:t>李白《送友人》</w:t>
      </w:r>
      <w:r>
        <w:rPr>
          <w:sz w:val="21"/>
        </w:rPr>
        <w:t>）</w:t>
      </w:r>
    </w:p>
    <w:p>
      <w:pPr>
        <w:pStyle w:val="9"/>
        <w:numPr>
          <w:ilvl w:val="0"/>
          <w:numId w:val="4"/>
        </w:numPr>
        <w:tabs>
          <w:tab w:val="left" w:pos="785"/>
          <w:tab w:val="left" w:pos="1342"/>
          <w:tab w:val="left" w:pos="2123"/>
        </w:tabs>
        <w:spacing w:before="129"/>
        <w:rPr>
          <w:sz w:val="21"/>
          <w:lang w:eastAsia="zh-CN"/>
        </w:rPr>
      </w:pPr>
      <w:r>
        <w:rPr>
          <w:rFonts w:ascii="Times New Roman" w:hAnsi="Times New Roman" w:eastAsia="Times New Roman"/>
          <w:w w:val="99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pacing w:val="-15"/>
          <w:sz w:val="21"/>
          <w:lang w:eastAsia="zh-CN"/>
        </w:rPr>
        <w:t>，只有香如故。</w:t>
      </w:r>
      <w:r>
        <w:rPr>
          <w:sz w:val="21"/>
          <w:lang w:eastAsia="zh-CN"/>
        </w:rPr>
        <w:t>（陆游《卜算子·</w:t>
      </w:r>
      <w:r>
        <w:rPr>
          <w:spacing w:val="-35"/>
          <w:sz w:val="21"/>
          <w:lang w:eastAsia="zh-CN"/>
        </w:rPr>
        <w:t>咏梅》</w:t>
      </w:r>
      <w:r>
        <w:rPr>
          <w:sz w:val="21"/>
          <w:lang w:eastAsia="zh-CN"/>
        </w:rPr>
        <w:t>）</w:t>
      </w:r>
    </w:p>
    <w:p>
      <w:pPr>
        <w:pStyle w:val="9"/>
        <w:numPr>
          <w:ilvl w:val="0"/>
          <w:numId w:val="4"/>
        </w:numPr>
        <w:tabs>
          <w:tab w:val="left" w:pos="785"/>
          <w:tab w:val="left" w:pos="1342"/>
          <w:tab w:val="left" w:pos="2123"/>
        </w:tabs>
        <w:spacing w:before="132"/>
        <w:rPr>
          <w:sz w:val="21"/>
          <w:lang w:eastAsia="zh-CN"/>
        </w:rPr>
      </w:pP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pacing w:val="-15"/>
          <w:sz w:val="21"/>
          <w:lang w:eastAsia="zh-CN"/>
        </w:rPr>
        <w:t>，寂寞沙洲冷。</w:t>
      </w:r>
      <w:r>
        <w:rPr>
          <w:sz w:val="21"/>
          <w:lang w:eastAsia="zh-CN"/>
        </w:rPr>
        <w:t>（苏轼《卜算子·</w:t>
      </w:r>
      <w:r>
        <w:rPr>
          <w:spacing w:val="-12"/>
          <w:sz w:val="21"/>
          <w:lang w:eastAsia="zh-CN"/>
        </w:rPr>
        <w:t>黄州定慧院寓居作》</w:t>
      </w:r>
      <w:r>
        <w:rPr>
          <w:sz w:val="21"/>
          <w:lang w:eastAsia="zh-CN"/>
        </w:rPr>
        <w:t>）</w:t>
      </w:r>
    </w:p>
    <w:p>
      <w:pPr>
        <w:pStyle w:val="9"/>
        <w:numPr>
          <w:ilvl w:val="0"/>
          <w:numId w:val="4"/>
        </w:numPr>
        <w:tabs>
          <w:tab w:val="left" w:pos="770"/>
          <w:tab w:val="left" w:pos="7495"/>
          <w:tab w:val="left" w:pos="8279"/>
          <w:tab w:val="left" w:pos="9046"/>
          <w:tab w:val="left" w:pos="9827"/>
        </w:tabs>
        <w:spacing w:before="131" w:line="355" w:lineRule="auto"/>
        <w:ind w:left="219" w:right="220" w:firstLine="0"/>
        <w:rPr>
          <w:sz w:val="21"/>
          <w:lang w:eastAsia="zh-CN"/>
        </w:rPr>
      </w:pPr>
      <w:r>
        <w:rPr>
          <w:sz w:val="21"/>
          <w:lang w:eastAsia="zh-CN"/>
        </w:rPr>
        <w:t>“歌吟总带忧民泪</w:t>
      </w:r>
      <w:r>
        <w:rPr>
          <w:spacing w:val="-17"/>
          <w:sz w:val="21"/>
          <w:lang w:eastAsia="zh-CN"/>
        </w:rPr>
        <w:t>，</w:t>
      </w:r>
      <w:r>
        <w:rPr>
          <w:sz w:val="21"/>
          <w:lang w:eastAsia="zh-CN"/>
        </w:rPr>
        <w:t>颠沛仍怀爱国心</w:t>
      </w:r>
      <w:r>
        <w:rPr>
          <w:spacing w:val="-104"/>
          <w:sz w:val="21"/>
          <w:lang w:eastAsia="zh-CN"/>
        </w:rPr>
        <w:t>。</w:t>
      </w:r>
      <w:r>
        <w:rPr>
          <w:spacing w:val="-17"/>
          <w:sz w:val="21"/>
          <w:lang w:eastAsia="zh-CN"/>
        </w:rPr>
        <w:t>”</w:t>
      </w:r>
      <w:r>
        <w:rPr>
          <w:sz w:val="21"/>
          <w:lang w:eastAsia="zh-CN"/>
        </w:rPr>
        <w:t>这则对联说的是杜甫一生虽颠沛流离</w:t>
      </w:r>
      <w:r>
        <w:rPr>
          <w:spacing w:val="-17"/>
          <w:sz w:val="21"/>
          <w:lang w:eastAsia="zh-CN"/>
        </w:rPr>
        <w:t>，</w:t>
      </w:r>
      <w:r>
        <w:rPr>
          <w:sz w:val="21"/>
          <w:lang w:eastAsia="zh-CN"/>
        </w:rPr>
        <w:t>却始终不改忧国忧民的本色</w:t>
      </w:r>
      <w:r>
        <w:rPr>
          <w:spacing w:val="-17"/>
          <w:sz w:val="21"/>
          <w:lang w:eastAsia="zh-CN"/>
        </w:rPr>
        <w:t>。</w:t>
      </w:r>
      <w:r>
        <w:rPr>
          <w:sz w:val="21"/>
          <w:lang w:eastAsia="zh-CN"/>
        </w:rPr>
        <w:t>请写出《茅屋为秋风所破歌》中最能表现诗人忧国忧民情怀的连续的两句：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3"/>
        <w:spacing w:before="7"/>
        <w:ind w:left="0"/>
        <w:rPr>
          <w:rFonts w:ascii="宋体"/>
          <w:sz w:val="31"/>
          <w:lang w:eastAsia="zh-CN"/>
        </w:rPr>
      </w:pPr>
    </w:p>
    <w:p>
      <w:pPr>
        <w:pStyle w:val="3"/>
        <w:rPr>
          <w:rFonts w:hint="eastAsia" w:ascii="宋体" w:eastAsia="宋体"/>
          <w:lang w:eastAsia="zh-CN"/>
        </w:rPr>
      </w:pPr>
      <w:r>
        <w:rPr>
          <w:rFonts w:ascii="Calibri" w:eastAsia="Calibri"/>
          <w:lang w:eastAsia="zh-CN"/>
        </w:rPr>
        <w:t>6.</w:t>
      </w:r>
      <w:r>
        <w:rPr>
          <w:rFonts w:hint="eastAsia" w:ascii="宋体" w:eastAsia="宋体"/>
          <w:lang w:eastAsia="zh-CN"/>
        </w:rPr>
        <w:t>语文综合性学习（</w:t>
      </w:r>
      <w:r>
        <w:rPr>
          <w:rFonts w:ascii="Calibri" w:eastAsia="Calibri"/>
          <w:lang w:eastAsia="zh-CN"/>
        </w:rPr>
        <w:t xml:space="preserve">8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3"/>
        <w:spacing w:before="129"/>
        <w:ind w:left="63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学校八（</w:t>
      </w:r>
      <w:r>
        <w:rPr>
          <w:rFonts w:ascii="Calibri" w:hAnsi="Calibri" w:eastAsia="Calibri"/>
          <w:lang w:eastAsia="zh-CN"/>
        </w:rPr>
        <w:t>3</w:t>
      </w:r>
      <w:r>
        <w:rPr>
          <w:rFonts w:hint="eastAsia" w:ascii="宋体" w:hAnsi="宋体" w:eastAsia="宋体"/>
          <w:lang w:eastAsia="zh-CN"/>
        </w:rPr>
        <w:t>）班开展“以和为贵”的综合性学习活动，请你参加并完成以下任务。</w:t>
      </w:r>
    </w:p>
    <w:p>
      <w:pPr>
        <w:pStyle w:val="3"/>
        <w:spacing w:before="132" w:line="357" w:lineRule="auto"/>
        <w:ind w:right="267" w:firstLine="420"/>
        <w:jc w:val="both"/>
        <w:rPr>
          <w:lang w:eastAsia="zh-CN"/>
        </w:rPr>
      </w:pPr>
      <w:r>
        <w:rPr>
          <w:w w:val="95"/>
          <w:lang w:eastAsia="zh-CN"/>
        </w:rPr>
        <w:t xml:space="preserve">宽容是一种大度和豁达，可以浇灭怨怒之火，铺平前进之路，让我们驰骋人生。当别人无意间冲撞了你，不要    怒不可遏，你理解并包容他，也许能够演绎出一段真挚的情谊。历史上将相和、六尺巷等故事，使我们理解了宽容    </w:t>
      </w:r>
      <w:r>
        <w:rPr>
          <w:lang w:eastAsia="zh-CN"/>
        </w:rPr>
        <w:t>的重要。我们也要继承和发扬这些优良的传统，共同营造和谐的社会氛围。</w:t>
      </w:r>
    </w:p>
    <w:p>
      <w:pPr>
        <w:pStyle w:val="9"/>
        <w:tabs>
          <w:tab w:val="left" w:pos="746"/>
        </w:tabs>
        <w:spacing w:line="357" w:lineRule="auto"/>
        <w:ind w:left="639" w:right="1471"/>
        <w:rPr>
          <w:sz w:val="21"/>
          <w:lang w:eastAsia="zh-CN"/>
        </w:rPr>
      </w:pPr>
      <w:r>
        <w:rPr>
          <w:rFonts w:hint="eastAsia"/>
          <w:spacing w:val="-3"/>
          <w:sz w:val="21"/>
          <w:lang w:eastAsia="zh-CN"/>
        </w:rPr>
        <w:t>（1）</w:t>
      </w:r>
      <w:r>
        <w:rPr>
          <w:spacing w:val="-3"/>
          <w:sz w:val="21"/>
          <w:lang w:eastAsia="zh-CN"/>
        </w:rPr>
        <w:t>【拟写“和”标语】以上是小语同学参加“以和为贵”为主题的综合性学习活动的感悟。</w:t>
      </w:r>
      <w:r>
        <w:rPr>
          <w:sz w:val="21"/>
          <w:lang w:eastAsia="zh-CN"/>
        </w:rPr>
        <w:t>（</w:t>
      </w:r>
      <w:r>
        <w:rPr>
          <w:rFonts w:ascii="Calibri" w:hAnsi="Calibri" w:eastAsia="Calibri"/>
          <w:sz w:val="21"/>
          <w:lang w:eastAsia="zh-CN"/>
        </w:rPr>
        <w:t>2</w:t>
      </w:r>
      <w:r>
        <w:rPr>
          <w:rFonts w:ascii="Calibri" w:hAnsi="Calibri" w:eastAsia="Calibri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分）围绕活动主题，有位同学写了一则宣传标语，请你写出下半句（格式对称</w:t>
      </w:r>
      <w:r>
        <w:rPr>
          <w:spacing w:val="-104"/>
          <w:sz w:val="21"/>
          <w:lang w:eastAsia="zh-CN"/>
        </w:rPr>
        <w:t>）</w:t>
      </w:r>
      <w:r>
        <w:rPr>
          <w:sz w:val="21"/>
          <w:lang w:eastAsia="zh-CN"/>
        </w:rPr>
        <w:t>。</w:t>
      </w:r>
    </w:p>
    <w:p>
      <w:pPr>
        <w:pStyle w:val="3"/>
        <w:tabs>
          <w:tab w:val="left" w:pos="2667"/>
          <w:tab w:val="left" w:pos="3448"/>
        </w:tabs>
        <w:spacing w:line="266" w:lineRule="exact"/>
        <w:ind w:left="63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保持宽容之心，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</w:p>
    <w:p>
      <w:pPr>
        <w:pStyle w:val="9"/>
        <w:tabs>
          <w:tab w:val="left" w:pos="746"/>
        </w:tabs>
        <w:spacing w:before="129" w:line="357" w:lineRule="auto"/>
        <w:ind w:right="264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（2）</w:t>
      </w:r>
      <w:r>
        <w:rPr>
          <w:sz w:val="21"/>
          <w:lang w:eastAsia="zh-CN"/>
        </w:rPr>
        <w:t>【感受“和”温暖】本次活动准备办一期展板，需要设计几个栏目，请你参考示例，再设计一个栏目并说明设计意图。 (3</w:t>
      </w:r>
      <w:r>
        <w:rPr>
          <w:spacing w:val="-18"/>
          <w:sz w:val="21"/>
          <w:lang w:eastAsia="zh-CN"/>
        </w:rPr>
        <w:t xml:space="preserve"> 分)</w:t>
      </w:r>
    </w:p>
    <w:p>
      <w:pPr>
        <w:pStyle w:val="3"/>
        <w:spacing w:line="269" w:lineRule="exact"/>
        <w:ind w:left="63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示例：栏目一：说和·邻里和睦</w:t>
      </w:r>
    </w:p>
    <w:p>
      <w:pPr>
        <w:pStyle w:val="3"/>
        <w:spacing w:before="129" w:line="357" w:lineRule="auto"/>
        <w:ind w:right="221" w:firstLine="419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设计意图：鼓励同学们说一说身边的邻里之间和睦的平凡小事，学会在交往中待人和气，礼让他人，从而营造良好和谐的人际关系。</w:t>
      </w:r>
    </w:p>
    <w:p>
      <w:pPr>
        <w:pStyle w:val="3"/>
        <w:tabs>
          <w:tab w:val="left" w:pos="2158"/>
          <w:tab w:val="left" w:pos="3059"/>
        </w:tabs>
        <w:spacing w:before="118"/>
        <w:ind w:left="63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栏目二：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（</w:t>
      </w:r>
      <w:r>
        <w:rPr>
          <w:rFonts w:hint="eastAsia" w:ascii="宋体" w:hAnsi="宋体" w:eastAsia="宋体"/>
          <w:spacing w:val="-86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1</w:t>
      </w:r>
      <w:r>
        <w:rPr>
          <w:rFonts w:hint="eastAsia" w:ascii="宋体" w:hAnsi="宋体" w:eastAsia="宋体"/>
          <w:spacing w:val="-43"/>
          <w:lang w:eastAsia="zh-CN"/>
        </w:rPr>
        <w:t xml:space="preserve"> </w:t>
      </w:r>
      <w:r>
        <w:rPr>
          <w:rFonts w:hint="eastAsia" w:ascii="宋体" w:hAnsi="宋体" w:eastAsia="宋体"/>
          <w:spacing w:val="16"/>
          <w:lang w:eastAsia="zh-CN"/>
        </w:rPr>
        <w:t>分</w:t>
      </w:r>
      <w:r>
        <w:rPr>
          <w:rFonts w:hint="eastAsia" w:ascii="宋体" w:hAnsi="宋体" w:eastAsia="宋体"/>
          <w:lang w:eastAsia="zh-CN"/>
        </w:rPr>
        <w:t>）</w:t>
      </w:r>
    </w:p>
    <w:p>
      <w:pPr>
        <w:pStyle w:val="3"/>
        <w:tabs>
          <w:tab w:val="left" w:pos="5151"/>
          <w:tab w:val="left" w:pos="8375"/>
        </w:tabs>
        <w:spacing w:before="131"/>
        <w:ind w:left="63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设计意图：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（</w:t>
      </w:r>
      <w:r>
        <w:rPr>
          <w:rFonts w:hint="eastAsia" w:ascii="宋体" w:hAnsi="宋体" w:eastAsia="宋体"/>
          <w:spacing w:val="-87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2</w:t>
      </w:r>
      <w:r>
        <w:rPr>
          <w:rFonts w:hint="eastAsia" w:ascii="宋体" w:hAnsi="宋体" w:eastAsia="宋体"/>
          <w:spacing w:val="-42"/>
          <w:lang w:eastAsia="zh-CN"/>
        </w:rPr>
        <w:t xml:space="preserve"> </w:t>
      </w:r>
      <w:r>
        <w:rPr>
          <w:rFonts w:hint="eastAsia" w:ascii="宋体" w:hAnsi="宋体" w:eastAsia="宋体"/>
          <w:spacing w:val="16"/>
          <w:lang w:eastAsia="zh-CN"/>
        </w:rPr>
        <w:t>分</w:t>
      </w:r>
      <w:r>
        <w:rPr>
          <w:rFonts w:hint="eastAsia" w:ascii="宋体" w:hAnsi="宋体" w:eastAsia="宋体"/>
          <w:lang w:eastAsia="zh-CN"/>
        </w:rPr>
        <w:t>）</w:t>
      </w:r>
    </w:p>
    <w:p>
      <w:pPr>
        <w:pStyle w:val="9"/>
        <w:tabs>
          <w:tab w:val="left" w:pos="746"/>
        </w:tabs>
        <w:spacing w:before="132" w:after="8" w:line="355" w:lineRule="auto"/>
        <w:ind w:right="219"/>
        <w:rPr>
          <w:sz w:val="21"/>
          <w:lang w:eastAsia="zh-CN"/>
        </w:rPr>
      </w:pPr>
      <w:r>
        <w:rPr>
          <w:rFonts w:hint="eastAsia"/>
          <w:spacing w:val="-5"/>
          <w:w w:val="99"/>
          <w:sz w:val="21"/>
          <w:lang w:eastAsia="zh-CN"/>
        </w:rPr>
        <w:t>（3）</w:t>
      </w:r>
      <w:r>
        <w:rPr>
          <w:spacing w:val="-5"/>
          <w:w w:val="99"/>
          <w:sz w:val="21"/>
          <w:lang w:eastAsia="zh-CN"/>
        </w:rPr>
        <w:t>【宣传“和”文化】小文同学制作了一幅海报</w:t>
      </w:r>
      <w:r>
        <w:rPr>
          <w:spacing w:val="-1"/>
          <w:w w:val="99"/>
          <w:sz w:val="21"/>
          <w:lang w:eastAsia="zh-CN"/>
        </w:rPr>
        <w:t>（</w:t>
      </w:r>
      <w:r>
        <w:rPr>
          <w:spacing w:val="-3"/>
          <w:w w:val="99"/>
          <w:sz w:val="21"/>
          <w:lang w:eastAsia="zh-CN"/>
        </w:rPr>
        <w:t>见下图，温馨提示：右边是盾牌</w:t>
      </w:r>
      <w:r>
        <w:rPr>
          <w:spacing w:val="-104"/>
          <w:w w:val="99"/>
          <w:sz w:val="21"/>
          <w:lang w:eastAsia="zh-CN"/>
        </w:rPr>
        <w:t>）</w:t>
      </w:r>
      <w:r>
        <w:rPr>
          <w:spacing w:val="-2"/>
          <w:w w:val="99"/>
          <w:sz w:val="21"/>
          <w:lang w:eastAsia="zh-CN"/>
        </w:rPr>
        <w:t>，请结合这幅海报的画面内</w:t>
      </w:r>
      <w:r>
        <w:rPr>
          <w:spacing w:val="-8"/>
          <w:sz w:val="21"/>
          <w:lang w:eastAsia="zh-CN"/>
        </w:rPr>
        <w:t>容和寓意说说它的创意之处。</w:t>
      </w:r>
      <w:r>
        <w:rPr>
          <w:sz w:val="21"/>
          <w:lang w:eastAsia="zh-CN"/>
        </w:rPr>
        <w:t>（</w:t>
      </w:r>
      <w:r>
        <w:rPr>
          <w:rFonts w:ascii="Calibri" w:hAnsi="Calibri" w:eastAsia="Calibri"/>
          <w:sz w:val="21"/>
          <w:lang w:eastAsia="zh-CN"/>
        </w:rPr>
        <w:t>3</w:t>
      </w:r>
      <w:r>
        <w:rPr>
          <w:rFonts w:ascii="Calibri" w:hAnsi="Calibri" w:eastAsia="Calibri"/>
          <w:spacing w:val="3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3"/>
        <w:ind w:left="4510"/>
        <w:rPr>
          <w:rFonts w:ascii="宋体"/>
          <w:sz w:val="20"/>
        </w:rPr>
      </w:pPr>
      <w:r>
        <w:rPr>
          <w:rFonts w:ascii="宋体"/>
          <w:sz w:val="20"/>
        </w:rPr>
        <w:drawing>
          <wp:inline distT="0" distB="0" distL="0" distR="0">
            <wp:extent cx="1246505" cy="102743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905" cy="1027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ind w:left="0"/>
        <w:rPr>
          <w:rFonts w:ascii="宋体"/>
          <w:sz w:val="22"/>
        </w:rPr>
      </w:pPr>
    </w:p>
    <w:p>
      <w:pPr>
        <w:pStyle w:val="3"/>
        <w:spacing w:before="8"/>
        <w:ind w:left="0"/>
        <w:rPr>
          <w:rFonts w:ascii="宋体"/>
          <w:sz w:val="28"/>
        </w:rPr>
      </w:pPr>
    </w:p>
    <w:p>
      <w:pPr>
        <w:pStyle w:val="3"/>
        <w:tabs>
          <w:tab w:val="left" w:pos="4524"/>
          <w:tab w:val="left" w:pos="9249"/>
        </w:tabs>
        <w:rPr>
          <w:rFonts w:ascii="宋体" w:hAnsi="宋体"/>
          <w:lang w:eastAsia="zh-CN"/>
        </w:rPr>
      </w:pP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宋体" w:hAnsi="宋体"/>
          <w:u w:val="single"/>
          <w:lang w:eastAsia="zh-CN"/>
        </w:rPr>
        <w:t>▲</w:t>
      </w:r>
      <w:r>
        <w:rPr>
          <w:rFonts w:ascii="宋体" w:hAnsi="宋体"/>
          <w:u w:val="single"/>
          <w:lang w:eastAsia="zh-CN"/>
        </w:rPr>
        <w:tab/>
      </w:r>
    </w:p>
    <w:p>
      <w:pPr>
        <w:rPr>
          <w:rFonts w:ascii="宋体" w:hAnsi="宋体"/>
          <w:lang w:eastAsia="zh-CN"/>
        </w:rPr>
        <w:sectPr>
          <w:pgSz w:w="11910" w:h="16840"/>
          <w:pgMar w:top="740" w:right="460" w:bottom="280" w:left="460" w:header="720" w:footer="720" w:gutter="0"/>
          <w:cols w:space="720" w:num="1"/>
        </w:sectPr>
      </w:pPr>
    </w:p>
    <w:p>
      <w:pPr>
        <w:spacing w:before="50"/>
        <w:ind w:left="219"/>
        <w:rPr>
          <w:rFonts w:ascii="黑体" w:eastAsia="黑体"/>
          <w:sz w:val="21"/>
          <w:lang w:eastAsia="zh-CN"/>
        </w:rPr>
      </w:pPr>
      <w:r>
        <w:rPr>
          <w:rFonts w:hint="eastAsia" w:ascii="黑体" w:eastAsia="黑体"/>
          <w:b/>
          <w:sz w:val="21"/>
          <w:lang w:eastAsia="zh-CN"/>
        </w:rPr>
        <w:t>二、阅读理解</w:t>
      </w:r>
      <w:r>
        <w:rPr>
          <w:rFonts w:hint="eastAsia" w:ascii="黑体" w:eastAsia="黑体"/>
          <w:sz w:val="21"/>
          <w:lang w:eastAsia="zh-CN"/>
        </w:rPr>
        <w:t>（57 分）</w:t>
      </w:r>
    </w:p>
    <w:p>
      <w:pPr>
        <w:pStyle w:val="3"/>
        <w:spacing w:before="132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（一）名著阅读（12 分）</w:t>
      </w:r>
    </w:p>
    <w:p>
      <w:pPr>
        <w:pStyle w:val="3"/>
        <w:tabs>
          <w:tab w:val="left" w:pos="5259"/>
          <w:tab w:val="left" w:pos="5679"/>
        </w:tabs>
        <w:spacing w:before="129" w:line="295" w:lineRule="auto"/>
        <w:ind w:right="370" w:firstLine="42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w w:val="95"/>
          <w:lang w:eastAsia="zh-CN"/>
        </w:rPr>
        <w:t>小语、小文她们假期自发组成读书小组，共同阅读《经典常谈》和《钢铁是怎样炼成的</w:t>
      </w:r>
      <w:r>
        <w:rPr>
          <w:rFonts w:hint="eastAsia" w:ascii="宋体" w:hAnsi="宋体" w:eastAsia="宋体"/>
          <w:spacing w:val="-104"/>
          <w:w w:val="95"/>
          <w:lang w:eastAsia="zh-CN"/>
        </w:rPr>
        <w:t>》</w:t>
      </w:r>
      <w:r>
        <w:rPr>
          <w:rFonts w:hint="eastAsia" w:ascii="宋体" w:hAnsi="宋体" w:eastAsia="宋体"/>
          <w:w w:val="95"/>
          <w:lang w:eastAsia="zh-CN"/>
        </w:rPr>
        <w:t xml:space="preserve">，并不时讨论分享： </w:t>
      </w:r>
      <w:r>
        <w:rPr>
          <w:rFonts w:ascii="宋体" w:hAnsi="宋体" w:eastAsia="宋体"/>
          <w:w w:val="95"/>
          <w:lang w:eastAsia="zh-CN"/>
        </w:rPr>
        <w:t xml:space="preserve">    </w:t>
      </w:r>
      <w:r>
        <w:rPr>
          <w:rFonts w:hint="eastAsia" w:ascii="宋体" w:hAnsi="宋体" w:eastAsia="宋体"/>
          <w:spacing w:val="1"/>
          <w:w w:val="99"/>
          <w:lang w:eastAsia="zh-CN"/>
        </w:rPr>
        <w:t>7.</w:t>
      </w:r>
      <w:r>
        <w:rPr>
          <w:rFonts w:hint="eastAsia" w:ascii="宋体" w:hAnsi="宋体" w:eastAsia="宋体"/>
          <w:spacing w:val="-1"/>
          <w:w w:val="99"/>
          <w:lang w:eastAsia="zh-CN"/>
        </w:rPr>
        <w:t>小</w:t>
      </w:r>
      <w:r>
        <w:rPr>
          <w:rFonts w:hint="eastAsia" w:ascii="宋体" w:hAnsi="宋体" w:eastAsia="宋体"/>
          <w:spacing w:val="2"/>
          <w:w w:val="99"/>
          <w:lang w:eastAsia="zh-CN"/>
        </w:rPr>
        <w:t>语</w:t>
      </w:r>
      <w:r>
        <w:rPr>
          <w:rFonts w:hint="eastAsia" w:ascii="宋体" w:hAnsi="宋体" w:eastAsia="宋体"/>
          <w:spacing w:val="-1"/>
          <w:w w:val="99"/>
          <w:lang w:eastAsia="zh-CN"/>
        </w:rPr>
        <w:t>：</w:t>
      </w:r>
      <w:r>
        <w:rPr>
          <w:rFonts w:hint="eastAsia" w:ascii="宋体" w:hAnsi="宋体" w:eastAsia="宋体"/>
          <w:spacing w:val="2"/>
          <w:w w:val="99"/>
          <w:lang w:eastAsia="zh-CN"/>
        </w:rPr>
        <w:t>考</w:t>
      </w:r>
      <w:r>
        <w:rPr>
          <w:rFonts w:hint="eastAsia" w:ascii="宋体" w:hAnsi="宋体" w:eastAsia="宋体"/>
          <w:spacing w:val="-1"/>
          <w:w w:val="99"/>
          <w:lang w:eastAsia="zh-CN"/>
        </w:rPr>
        <w:t>考</w:t>
      </w:r>
      <w:r>
        <w:rPr>
          <w:rFonts w:hint="eastAsia" w:ascii="宋体" w:hAnsi="宋体" w:eastAsia="宋体"/>
          <w:spacing w:val="2"/>
          <w:w w:val="99"/>
          <w:lang w:eastAsia="zh-CN"/>
        </w:rPr>
        <w:t>你</w:t>
      </w:r>
      <w:r>
        <w:rPr>
          <w:rFonts w:hint="eastAsia" w:ascii="宋体" w:hAnsi="宋体" w:eastAsia="宋体"/>
          <w:spacing w:val="-1"/>
          <w:w w:val="99"/>
          <w:lang w:eastAsia="zh-CN"/>
        </w:rPr>
        <w:t>们</w:t>
      </w:r>
      <w:r>
        <w:rPr>
          <w:rFonts w:hint="eastAsia" w:ascii="宋体" w:hAnsi="宋体" w:eastAsia="宋体"/>
          <w:spacing w:val="2"/>
          <w:w w:val="99"/>
          <w:lang w:eastAsia="zh-CN"/>
        </w:rPr>
        <w:t>阅</w:t>
      </w:r>
      <w:r>
        <w:rPr>
          <w:rFonts w:hint="eastAsia" w:ascii="宋体" w:hAnsi="宋体" w:eastAsia="宋体"/>
          <w:spacing w:val="-1"/>
          <w:w w:val="99"/>
          <w:lang w:eastAsia="zh-CN"/>
        </w:rPr>
        <w:t>读</w:t>
      </w:r>
      <w:r>
        <w:rPr>
          <w:rFonts w:hint="eastAsia" w:ascii="宋体" w:hAnsi="宋体" w:eastAsia="宋体"/>
          <w:spacing w:val="2"/>
          <w:w w:val="99"/>
          <w:lang w:eastAsia="zh-CN"/>
        </w:rPr>
        <w:t>情</w:t>
      </w:r>
      <w:r>
        <w:rPr>
          <w:rFonts w:hint="eastAsia" w:ascii="宋体" w:hAnsi="宋体" w:eastAsia="宋体"/>
          <w:spacing w:val="-1"/>
          <w:w w:val="99"/>
          <w:lang w:eastAsia="zh-CN"/>
        </w:rPr>
        <w:t>况</w:t>
      </w:r>
      <w:r>
        <w:rPr>
          <w:rFonts w:hint="eastAsia" w:ascii="宋体" w:hAnsi="宋体" w:eastAsia="宋体"/>
          <w:spacing w:val="2"/>
          <w:w w:val="99"/>
          <w:lang w:eastAsia="zh-CN"/>
        </w:rPr>
        <w:t>，</w:t>
      </w:r>
      <w:r>
        <w:rPr>
          <w:rFonts w:hint="eastAsia" w:ascii="宋体" w:hAnsi="宋体" w:eastAsia="宋体"/>
          <w:spacing w:val="-1"/>
          <w:w w:val="99"/>
          <w:lang w:eastAsia="zh-CN"/>
        </w:rPr>
        <w:t>下</w:t>
      </w:r>
      <w:r>
        <w:rPr>
          <w:rFonts w:hint="eastAsia" w:ascii="宋体" w:hAnsi="宋体" w:eastAsia="宋体"/>
          <w:spacing w:val="2"/>
          <w:w w:val="99"/>
          <w:lang w:eastAsia="zh-CN"/>
        </w:rPr>
        <w:t>面</w:t>
      </w:r>
      <w:r>
        <w:rPr>
          <w:rFonts w:hint="eastAsia" w:ascii="宋体" w:hAnsi="宋体" w:eastAsia="宋体"/>
          <w:spacing w:val="-147"/>
          <w:w w:val="99"/>
          <w:lang w:eastAsia="zh-CN"/>
        </w:rPr>
        <w:t>不</w:t>
      </w:r>
      <w:r>
        <w:rPr>
          <w:rFonts w:hint="eastAsia" w:ascii="宋体" w:hAnsi="宋体" w:eastAsia="宋体"/>
          <w:spacing w:val="-63"/>
          <w:w w:val="99"/>
          <w:position w:val="-7"/>
          <w:lang w:eastAsia="zh-CN"/>
        </w:rPr>
        <w:t>．</w:t>
      </w:r>
      <w:r>
        <w:rPr>
          <w:rFonts w:hint="eastAsia" w:ascii="宋体" w:hAnsi="宋体" w:eastAsia="宋体"/>
          <w:spacing w:val="-147"/>
          <w:w w:val="99"/>
          <w:lang w:eastAsia="zh-CN"/>
        </w:rPr>
        <w:t>正</w:t>
      </w:r>
      <w:r>
        <w:rPr>
          <w:rFonts w:hint="eastAsia" w:ascii="宋体" w:hAnsi="宋体" w:eastAsia="宋体"/>
          <w:spacing w:val="-63"/>
          <w:w w:val="99"/>
          <w:position w:val="-7"/>
          <w:lang w:eastAsia="zh-CN"/>
        </w:rPr>
        <w:t>．</w:t>
      </w:r>
      <w:r>
        <w:rPr>
          <w:rFonts w:hint="eastAsia" w:ascii="宋体" w:hAnsi="宋体" w:eastAsia="宋体"/>
          <w:spacing w:val="-146"/>
          <w:w w:val="99"/>
          <w:lang w:eastAsia="zh-CN"/>
        </w:rPr>
        <w:t>确</w:t>
      </w:r>
      <w:r>
        <w:rPr>
          <w:rFonts w:hint="eastAsia" w:ascii="宋体" w:hAnsi="宋体" w:eastAsia="宋体"/>
          <w:spacing w:val="-62"/>
          <w:w w:val="99"/>
          <w:position w:val="-7"/>
          <w:lang w:eastAsia="zh-CN"/>
        </w:rPr>
        <w:t>．</w:t>
      </w:r>
      <w:r>
        <w:rPr>
          <w:rFonts w:hint="eastAsia" w:ascii="宋体" w:hAnsi="宋体" w:eastAsia="宋体"/>
          <w:spacing w:val="-1"/>
          <w:w w:val="99"/>
          <w:lang w:eastAsia="zh-CN"/>
        </w:rPr>
        <w:t>的</w:t>
      </w:r>
      <w:r>
        <w:rPr>
          <w:rFonts w:hint="eastAsia" w:ascii="宋体" w:hAnsi="宋体" w:eastAsia="宋体"/>
          <w:spacing w:val="2"/>
          <w:w w:val="99"/>
          <w:lang w:eastAsia="zh-CN"/>
        </w:rPr>
        <w:t>一</w:t>
      </w:r>
      <w:r>
        <w:rPr>
          <w:rFonts w:hint="eastAsia" w:ascii="宋体" w:hAnsi="宋体" w:eastAsia="宋体"/>
          <w:spacing w:val="-1"/>
          <w:w w:val="99"/>
          <w:lang w:eastAsia="zh-CN"/>
        </w:rPr>
        <w:t>项</w:t>
      </w:r>
      <w:r>
        <w:rPr>
          <w:rFonts w:hint="eastAsia" w:ascii="宋体" w:hAnsi="宋体" w:eastAsia="宋体"/>
          <w:spacing w:val="2"/>
          <w:w w:val="99"/>
          <w:lang w:eastAsia="zh-CN"/>
        </w:rPr>
        <w:t>是</w:t>
      </w:r>
      <w:r>
        <w:rPr>
          <w:rFonts w:hint="eastAsia" w:ascii="宋体" w:hAnsi="宋体" w:eastAsia="宋体"/>
          <w:w w:val="99"/>
          <w:lang w:eastAsia="zh-CN"/>
        </w:rPr>
        <w:t>（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w w:val="99"/>
          <w:lang w:eastAsia="zh-CN"/>
        </w:rPr>
        <w:t>▲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spacing w:val="-104"/>
          <w:w w:val="99"/>
          <w:lang w:eastAsia="zh-CN"/>
        </w:rPr>
        <w:t>）</w:t>
      </w:r>
      <w:r>
        <w:rPr>
          <w:rFonts w:hint="eastAsia" w:ascii="宋体" w:hAnsi="宋体" w:eastAsia="宋体"/>
          <w:spacing w:val="2"/>
          <w:w w:val="99"/>
          <w:lang w:eastAsia="zh-CN"/>
        </w:rPr>
        <w:t>（</w:t>
      </w:r>
      <w:r>
        <w:rPr>
          <w:rFonts w:hint="eastAsia" w:ascii="宋体" w:hAnsi="宋体" w:eastAsia="宋体"/>
          <w:w w:val="99"/>
          <w:lang w:eastAsia="zh-CN"/>
        </w:rPr>
        <w:t>3</w:t>
      </w:r>
      <w:r>
        <w:rPr>
          <w:rFonts w:hint="eastAsia" w:ascii="宋体" w:hAnsi="宋体" w:eastAsia="宋体"/>
          <w:spacing w:val="-54"/>
          <w:lang w:eastAsia="zh-CN"/>
        </w:rPr>
        <w:t xml:space="preserve"> </w:t>
      </w:r>
      <w:r>
        <w:rPr>
          <w:rFonts w:hint="eastAsia" w:ascii="宋体" w:hAnsi="宋体" w:eastAsia="宋体"/>
          <w:spacing w:val="-1"/>
          <w:w w:val="99"/>
          <w:lang w:eastAsia="zh-CN"/>
        </w:rPr>
        <w:t>分</w:t>
      </w:r>
      <w:r>
        <w:rPr>
          <w:rFonts w:hint="eastAsia" w:ascii="宋体" w:hAnsi="宋体" w:eastAsia="宋体"/>
          <w:w w:val="99"/>
          <w:lang w:eastAsia="zh-CN"/>
        </w:rPr>
        <w:t>）</w:t>
      </w:r>
    </w:p>
    <w:p>
      <w:pPr>
        <w:pStyle w:val="9"/>
        <w:numPr>
          <w:ilvl w:val="0"/>
          <w:numId w:val="5"/>
        </w:numPr>
        <w:tabs>
          <w:tab w:val="left" w:pos="536"/>
        </w:tabs>
        <w:spacing w:before="60"/>
        <w:rPr>
          <w:sz w:val="21"/>
          <w:lang w:eastAsia="zh-CN"/>
        </w:rPr>
      </w:pPr>
      <w:r>
        <w:rPr>
          <w:sz w:val="21"/>
          <w:lang w:eastAsia="zh-CN"/>
        </w:rPr>
        <w:t>《钢铁是怎样炼成的》中，保尔在朱赫来的影响下逐步走上革命道路。</w:t>
      </w:r>
    </w:p>
    <w:p>
      <w:pPr>
        <w:pStyle w:val="9"/>
        <w:numPr>
          <w:ilvl w:val="0"/>
          <w:numId w:val="5"/>
        </w:numPr>
        <w:tabs>
          <w:tab w:val="left" w:pos="536"/>
        </w:tabs>
        <w:spacing w:before="129" w:line="357" w:lineRule="auto"/>
        <w:ind w:left="219" w:right="1630" w:firstLine="0"/>
        <w:rPr>
          <w:sz w:val="21"/>
          <w:lang w:eastAsia="zh-CN"/>
        </w:rPr>
      </w:pPr>
      <w:r>
        <w:rPr>
          <w:w w:val="95"/>
          <w:sz w:val="21"/>
          <w:lang w:eastAsia="zh-CN"/>
        </w:rPr>
        <w:t xml:space="preserve">保尔被调去修铁路，不幸染上伤寒和大叶性肺炎，仍然坚持和别人一道去上工，最终晕倒在地。  </w:t>
      </w:r>
      <w:r>
        <w:rPr>
          <w:sz w:val="21"/>
          <w:lang w:eastAsia="zh-CN"/>
        </w:rPr>
        <w:t>C．八卦相传是由神农氏所画，八卦的基础便是一二三的数目。</w:t>
      </w:r>
    </w:p>
    <w:p>
      <w:pPr>
        <w:pStyle w:val="3"/>
        <w:spacing w:line="269" w:lineRule="exact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color w:val="404040"/>
          <w:sz w:val="18"/>
          <w:lang w:eastAsia="zh-CN"/>
        </w:rPr>
        <w:t>D．</w:t>
      </w:r>
      <w:r>
        <w:rPr>
          <w:rFonts w:hint="eastAsia" w:ascii="宋体" w:hAnsi="宋体" w:eastAsia="宋体"/>
          <w:spacing w:val="-20"/>
          <w:lang w:eastAsia="zh-CN"/>
        </w:rPr>
        <w:t>《春秋》用于记事的语言极为简练，然而几乎每个句子都暗含褒贬之意，被后人称为“春秋笔法”、“微言大义”。</w:t>
      </w:r>
    </w:p>
    <w:p>
      <w:pPr>
        <w:pStyle w:val="9"/>
        <w:numPr>
          <w:ilvl w:val="0"/>
          <w:numId w:val="6"/>
        </w:numPr>
        <w:tabs>
          <w:tab w:val="left" w:pos="537"/>
        </w:tabs>
        <w:spacing w:before="130"/>
        <w:ind w:hanging="318"/>
        <w:rPr>
          <w:sz w:val="21"/>
        </w:rPr>
      </w:pPr>
      <w:r>
        <w:rPr>
          <w:sz w:val="21"/>
        </w:rPr>
        <w:t>分享感悟</w:t>
      </w:r>
    </w:p>
    <w:p>
      <w:pPr>
        <w:pStyle w:val="9"/>
        <w:numPr>
          <w:ilvl w:val="1"/>
          <w:numId w:val="6"/>
        </w:numPr>
        <w:tabs>
          <w:tab w:val="left" w:pos="1167"/>
        </w:tabs>
        <w:spacing w:before="131" w:line="357" w:lineRule="auto"/>
        <w:ind w:right="219" w:firstLine="420"/>
        <w:jc w:val="both"/>
        <w:rPr>
          <w:sz w:val="21"/>
        </w:rPr>
      </w:pPr>
      <w:r>
        <w:rPr>
          <w:spacing w:val="-12"/>
          <w:sz w:val="21"/>
          <w:lang w:eastAsia="zh-CN"/>
        </w:rPr>
        <w:t>小语：《战国策》中有一个群体叫</w:t>
      </w:r>
      <w:r>
        <w:rPr>
          <w:spacing w:val="32"/>
          <w:sz w:val="21"/>
          <w:u w:val="single"/>
          <w:lang w:eastAsia="zh-CN"/>
        </w:rPr>
        <w:t xml:space="preserve"> ▲ </w:t>
      </w:r>
      <w:r>
        <w:rPr>
          <w:spacing w:val="-1"/>
          <w:sz w:val="21"/>
          <w:lang w:eastAsia="zh-CN"/>
        </w:rPr>
        <w:t xml:space="preserve"> ，代表人物如“用锥子扎大腿，血流到脚上”的</w:t>
      </w:r>
      <w:r>
        <w:rPr>
          <w:spacing w:val="32"/>
          <w:sz w:val="21"/>
          <w:u w:val="single"/>
          <w:lang w:eastAsia="zh-CN"/>
        </w:rPr>
        <w:t xml:space="preserve"> ▲ </w:t>
      </w:r>
      <w:r>
        <w:rPr>
          <w:spacing w:val="22"/>
          <w:sz w:val="21"/>
          <w:lang w:eastAsia="zh-CN"/>
        </w:rPr>
        <w:t xml:space="preserve"> 。他们凭他们的智谋和辩才，给人家画策，办外交；谁用他们就帮谁。他们是职业的，所图的是自己的功名富贵；帮你的时候帮你，不帮你的时候害你。</w:t>
      </w:r>
      <w:r>
        <w:rPr>
          <w:spacing w:val="22"/>
          <w:sz w:val="21"/>
        </w:rPr>
        <w:t>感觉他们没有信仰</w:t>
      </w:r>
      <w:r>
        <w:rPr>
          <w:spacing w:val="-104"/>
          <w:sz w:val="21"/>
        </w:rPr>
        <w:t>。</w:t>
      </w:r>
      <w:r>
        <w:rPr>
          <w:sz w:val="21"/>
        </w:rPr>
        <w:t>（2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9"/>
        <w:numPr>
          <w:ilvl w:val="1"/>
          <w:numId w:val="6"/>
        </w:numPr>
        <w:tabs>
          <w:tab w:val="left" w:pos="1166"/>
          <w:tab w:val="left" w:pos="4587"/>
          <w:tab w:val="left" w:pos="5111"/>
          <w:tab w:val="left" w:pos="9401"/>
          <w:tab w:val="left" w:pos="10660"/>
        </w:tabs>
        <w:spacing w:line="357" w:lineRule="auto"/>
        <w:ind w:right="113" w:firstLine="420"/>
        <w:rPr>
          <w:sz w:val="21"/>
          <w:lang w:eastAsia="zh-CN"/>
        </w:rPr>
      </w:pPr>
      <w:r>
        <w:rPr>
          <w:sz w:val="21"/>
          <w:lang w:eastAsia="zh-CN"/>
        </w:rPr>
        <w:t>小文</w:t>
      </w:r>
      <w:r>
        <w:rPr>
          <w:spacing w:val="-8"/>
          <w:sz w:val="21"/>
          <w:lang w:eastAsia="zh-CN"/>
        </w:rPr>
        <w:t>：</w:t>
      </w:r>
      <w:r>
        <w:rPr>
          <w:sz w:val="21"/>
          <w:lang w:eastAsia="zh-CN"/>
        </w:rPr>
        <w:t>的确是</w:t>
      </w:r>
      <w:r>
        <w:rPr>
          <w:spacing w:val="-8"/>
          <w:sz w:val="21"/>
          <w:lang w:eastAsia="zh-CN"/>
        </w:rPr>
        <w:t>。</w:t>
      </w:r>
      <w:r>
        <w:rPr>
          <w:sz w:val="21"/>
          <w:lang w:eastAsia="zh-CN"/>
        </w:rPr>
        <w:t>我觉</w:t>
      </w:r>
      <w:r>
        <w:rPr>
          <w:spacing w:val="-8"/>
          <w:sz w:val="21"/>
          <w:lang w:eastAsia="zh-CN"/>
        </w:rPr>
        <w:t>得</w:t>
      </w:r>
      <w:r>
        <w:rPr>
          <w:sz w:val="21"/>
          <w:lang w:eastAsia="zh-CN"/>
        </w:rPr>
        <w:t>《辞赋</w:t>
      </w:r>
      <w:r>
        <w:rPr>
          <w:spacing w:val="-8"/>
          <w:sz w:val="21"/>
          <w:lang w:eastAsia="zh-CN"/>
        </w:rPr>
        <w:t>》</w:t>
      </w:r>
      <w:r>
        <w:rPr>
          <w:sz w:val="21"/>
          <w:lang w:eastAsia="zh-CN"/>
        </w:rPr>
        <w:t>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有信仰</w:t>
      </w:r>
      <w:r>
        <w:rPr>
          <w:spacing w:val="-8"/>
          <w:sz w:val="21"/>
          <w:lang w:eastAsia="zh-CN"/>
        </w:rPr>
        <w:t>，</w:t>
      </w:r>
      <w:r>
        <w:rPr>
          <w:sz w:val="21"/>
          <w:lang w:eastAsia="zh-CN"/>
        </w:rPr>
        <w:t>他用了许多神话里的譬喻和动植物的警喻</w:t>
      </w:r>
      <w:r>
        <w:rPr>
          <w:spacing w:val="-8"/>
          <w:sz w:val="21"/>
          <w:lang w:eastAsia="zh-CN"/>
        </w:rPr>
        <w:t>，</w:t>
      </w:r>
      <w:r>
        <w:rPr>
          <w:sz w:val="21"/>
          <w:lang w:eastAsia="zh-CN"/>
        </w:rPr>
        <w:t>委曲地表达出他对于怀王的忠爱，对于贤人君子的向往，对于群小的深恶痛疾。他将怀王比作美人，他是“求之不得”“辗</w:t>
      </w:r>
      <w:r>
        <w:rPr>
          <w:spacing w:val="-1"/>
          <w:w w:val="99"/>
          <w:sz w:val="21"/>
          <w:lang w:eastAsia="zh-CN"/>
        </w:rPr>
        <w:t>转</w:t>
      </w:r>
      <w:r>
        <w:rPr>
          <w:spacing w:val="2"/>
          <w:w w:val="99"/>
          <w:sz w:val="21"/>
          <w:lang w:eastAsia="zh-CN"/>
        </w:rPr>
        <w:t>反侧</w:t>
      </w:r>
      <w:r>
        <w:rPr>
          <w:spacing w:val="-1"/>
          <w:w w:val="99"/>
          <w:sz w:val="21"/>
          <w:lang w:eastAsia="zh-CN"/>
        </w:rPr>
        <w:t>”</w:t>
      </w:r>
      <w:r>
        <w:rPr>
          <w:spacing w:val="-99"/>
          <w:w w:val="99"/>
          <w:sz w:val="21"/>
          <w:lang w:eastAsia="zh-CN"/>
        </w:rPr>
        <w:t>，</w:t>
      </w:r>
      <w:r>
        <w:rPr>
          <w:spacing w:val="-1"/>
          <w:w w:val="99"/>
          <w:sz w:val="21"/>
          <w:lang w:eastAsia="zh-CN"/>
        </w:rPr>
        <w:t>情</w:t>
      </w:r>
      <w:r>
        <w:rPr>
          <w:spacing w:val="2"/>
          <w:w w:val="99"/>
          <w:sz w:val="21"/>
          <w:lang w:eastAsia="zh-CN"/>
        </w:rPr>
        <w:t>辞</w:t>
      </w:r>
      <w:r>
        <w:rPr>
          <w:spacing w:val="-1"/>
          <w:w w:val="99"/>
          <w:sz w:val="21"/>
          <w:lang w:eastAsia="zh-CN"/>
        </w:rPr>
        <w:t>凄</w:t>
      </w:r>
      <w:r>
        <w:rPr>
          <w:spacing w:val="2"/>
          <w:w w:val="99"/>
          <w:sz w:val="21"/>
          <w:lang w:eastAsia="zh-CN"/>
        </w:rPr>
        <w:t>切</w:t>
      </w:r>
      <w:r>
        <w:rPr>
          <w:spacing w:val="-99"/>
          <w:w w:val="99"/>
          <w:sz w:val="21"/>
          <w:lang w:eastAsia="zh-CN"/>
        </w:rPr>
        <w:t>。</w:t>
      </w:r>
      <w:r>
        <w:rPr>
          <w:spacing w:val="-1"/>
          <w:w w:val="99"/>
          <w:sz w:val="21"/>
          <w:lang w:eastAsia="zh-CN"/>
        </w:rPr>
        <w:t>所</w:t>
      </w:r>
      <w:r>
        <w:rPr>
          <w:spacing w:val="-97"/>
          <w:w w:val="99"/>
          <w:sz w:val="21"/>
          <w:lang w:eastAsia="zh-CN"/>
        </w:rPr>
        <w:t>以</w:t>
      </w:r>
      <w:r>
        <w:rPr>
          <w:spacing w:val="2"/>
          <w:w w:val="99"/>
          <w:sz w:val="21"/>
          <w:lang w:eastAsia="zh-CN"/>
        </w:rPr>
        <w:t>《</w:t>
      </w:r>
      <w:r>
        <w:rPr>
          <w:spacing w:val="-1"/>
          <w:w w:val="99"/>
          <w:sz w:val="21"/>
          <w:lang w:eastAsia="zh-CN"/>
        </w:rPr>
        <w:t>离</w:t>
      </w:r>
      <w:r>
        <w:rPr>
          <w:spacing w:val="2"/>
          <w:w w:val="99"/>
          <w:sz w:val="21"/>
          <w:lang w:eastAsia="zh-CN"/>
        </w:rPr>
        <w:t>骚</w:t>
      </w:r>
      <w:r>
        <w:rPr>
          <w:spacing w:val="-99"/>
          <w:w w:val="99"/>
          <w:sz w:val="21"/>
          <w:lang w:eastAsia="zh-CN"/>
        </w:rPr>
        <w:t>》中</w:t>
      </w:r>
      <w:r>
        <w:rPr>
          <w:spacing w:val="-1"/>
          <w:w w:val="99"/>
          <w:sz w:val="21"/>
          <w:lang w:eastAsia="zh-CN"/>
        </w:rPr>
        <w:t>“惟</w:t>
      </w:r>
      <w:r>
        <w:rPr>
          <w:spacing w:val="2"/>
          <w:w w:val="99"/>
          <w:sz w:val="21"/>
          <w:lang w:eastAsia="zh-CN"/>
        </w:rPr>
        <w:t>草</w:t>
      </w:r>
      <w:r>
        <w:rPr>
          <w:spacing w:val="-1"/>
          <w:w w:val="99"/>
          <w:sz w:val="21"/>
          <w:lang w:eastAsia="zh-CN"/>
        </w:rPr>
        <w:t>木</w:t>
      </w:r>
      <w:r>
        <w:rPr>
          <w:spacing w:val="2"/>
          <w:w w:val="99"/>
          <w:sz w:val="21"/>
          <w:lang w:eastAsia="zh-CN"/>
        </w:rPr>
        <w:t>之</w:t>
      </w:r>
      <w:r>
        <w:rPr>
          <w:spacing w:val="-1"/>
          <w:w w:val="99"/>
          <w:sz w:val="21"/>
          <w:lang w:eastAsia="zh-CN"/>
        </w:rPr>
        <w:t>零</w:t>
      </w:r>
      <w:r>
        <w:rPr>
          <w:spacing w:val="2"/>
          <w:w w:val="99"/>
          <w:sz w:val="21"/>
          <w:lang w:eastAsia="zh-CN"/>
        </w:rPr>
        <w:t>落兮</w:t>
      </w:r>
      <w:r>
        <w:rPr>
          <w:spacing w:val="-99"/>
          <w:w w:val="99"/>
          <w:sz w:val="21"/>
          <w:lang w:eastAsia="zh-CN"/>
        </w:rPr>
        <w:t>，</w:t>
      </w:r>
      <w:r>
        <w:rPr>
          <w:spacing w:val="-1"/>
          <w:w w:val="99"/>
          <w:sz w:val="21"/>
          <w:lang w:eastAsia="zh-CN"/>
        </w:rPr>
        <w:t>恐</w:t>
      </w:r>
      <w:r>
        <w:rPr>
          <w:spacing w:val="2"/>
          <w:w w:val="99"/>
          <w:sz w:val="21"/>
          <w:lang w:eastAsia="zh-CN"/>
        </w:rPr>
        <w:t>美</w:t>
      </w:r>
      <w:r>
        <w:rPr>
          <w:spacing w:val="-1"/>
          <w:w w:val="99"/>
          <w:sz w:val="21"/>
          <w:lang w:eastAsia="zh-CN"/>
        </w:rPr>
        <w:t>人</w:t>
      </w:r>
      <w:r>
        <w:rPr>
          <w:spacing w:val="2"/>
          <w:w w:val="99"/>
          <w:sz w:val="21"/>
          <w:lang w:eastAsia="zh-CN"/>
        </w:rPr>
        <w:t>之</w:t>
      </w:r>
      <w:r>
        <w:rPr>
          <w:spacing w:val="-1"/>
          <w:w w:val="99"/>
          <w:sz w:val="21"/>
          <w:lang w:eastAsia="zh-CN"/>
        </w:rPr>
        <w:t>迟</w:t>
      </w:r>
      <w:r>
        <w:rPr>
          <w:spacing w:val="2"/>
          <w:w w:val="99"/>
          <w:sz w:val="21"/>
          <w:lang w:eastAsia="zh-CN"/>
        </w:rPr>
        <w:t>暮</w:t>
      </w:r>
      <w:r>
        <w:rPr>
          <w:spacing w:val="-99"/>
          <w:w w:val="99"/>
          <w:sz w:val="21"/>
          <w:lang w:eastAsia="zh-CN"/>
        </w:rPr>
        <w:t>”</w:t>
      </w:r>
      <w:r>
        <w:rPr>
          <w:spacing w:val="-1"/>
          <w:w w:val="99"/>
          <w:sz w:val="21"/>
          <w:lang w:eastAsia="zh-CN"/>
        </w:rPr>
        <w:t>的</w:t>
      </w:r>
      <w:r>
        <w:rPr>
          <w:spacing w:val="2"/>
          <w:w w:val="99"/>
          <w:sz w:val="21"/>
          <w:lang w:eastAsia="zh-CN"/>
        </w:rPr>
        <w:t>含义</w:t>
      </w:r>
      <w:r>
        <w:rPr>
          <w:spacing w:val="-1"/>
          <w:w w:val="99"/>
          <w:sz w:val="21"/>
          <w:lang w:eastAsia="zh-CN"/>
        </w:rPr>
        <w:t>可</w:t>
      </w:r>
      <w:r>
        <w:rPr>
          <w:spacing w:val="2"/>
          <w:w w:val="99"/>
          <w:sz w:val="21"/>
          <w:lang w:eastAsia="zh-CN"/>
        </w:rPr>
        <w:t>以</w:t>
      </w:r>
      <w:r>
        <w:rPr>
          <w:spacing w:val="-1"/>
          <w:w w:val="99"/>
          <w:sz w:val="21"/>
          <w:lang w:eastAsia="zh-CN"/>
        </w:rPr>
        <w:t>理</w:t>
      </w:r>
      <w:r>
        <w:rPr>
          <w:spacing w:val="2"/>
          <w:w w:val="99"/>
          <w:sz w:val="21"/>
          <w:lang w:eastAsia="zh-CN"/>
        </w:rPr>
        <w:t>解</w:t>
      </w:r>
      <w:r>
        <w:rPr>
          <w:spacing w:val="-1"/>
          <w:w w:val="99"/>
          <w:sz w:val="21"/>
          <w:lang w:eastAsia="zh-CN"/>
        </w:rPr>
        <w:t>为</w:t>
      </w:r>
      <w:r>
        <w:rPr>
          <w:w w:val="99"/>
          <w:sz w:val="21"/>
          <w:lang w:eastAsia="zh-CN"/>
        </w:rPr>
        <w:t>：</w:t>
      </w:r>
      <w:r>
        <w:rPr>
          <w:sz w:val="21"/>
          <w:u w:val="single"/>
          <w:lang w:eastAsia="zh-CN"/>
        </w:rPr>
        <w:tab/>
      </w:r>
      <w:r>
        <w:rPr>
          <w:w w:val="99"/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pacing w:val="-16"/>
          <w:w w:val="99"/>
          <w:sz w:val="21"/>
          <w:lang w:eastAsia="zh-CN"/>
        </w:rPr>
        <w:t>。</w:t>
      </w:r>
    </w:p>
    <w:p>
      <w:pPr>
        <w:pStyle w:val="3"/>
        <w:spacing w:line="266" w:lineRule="exact"/>
        <w:rPr>
          <w:rFonts w:hint="eastAsia" w:ascii="宋体" w:eastAsia="宋体"/>
        </w:rPr>
      </w:pPr>
      <w:r>
        <w:rPr>
          <w:rFonts w:hint="eastAsia" w:ascii="宋体" w:eastAsia="宋体"/>
        </w:rPr>
        <w:t>（4 分）</w:t>
      </w:r>
    </w:p>
    <w:p>
      <w:pPr>
        <w:pStyle w:val="9"/>
        <w:numPr>
          <w:ilvl w:val="1"/>
          <w:numId w:val="6"/>
        </w:numPr>
        <w:tabs>
          <w:tab w:val="left" w:pos="1167"/>
          <w:tab w:val="left" w:pos="9250"/>
          <w:tab w:val="left" w:pos="10089"/>
        </w:tabs>
        <w:spacing w:before="130" w:line="355" w:lineRule="auto"/>
        <w:ind w:right="684" w:firstLine="420"/>
        <w:rPr>
          <w:sz w:val="21"/>
        </w:rPr>
      </w:pPr>
      <w:r>
        <w:rPr>
          <w:sz w:val="21"/>
          <w:lang w:eastAsia="zh-CN"/>
        </w:rPr>
        <w:t>小真</w:t>
      </w:r>
      <w:r>
        <w:rPr>
          <w:spacing w:val="-104"/>
          <w:sz w:val="21"/>
          <w:lang w:eastAsia="zh-CN"/>
        </w:rPr>
        <w:t>：</w:t>
      </w:r>
      <w:r>
        <w:rPr>
          <w:sz w:val="21"/>
          <w:lang w:eastAsia="zh-CN"/>
        </w:rPr>
        <w:t>《钢铁是怎样炼成的》里保尔也有坚定的信仰，里面给我印象最深的情节是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pacing w:val="-16"/>
          <w:sz w:val="21"/>
          <w:lang w:eastAsia="zh-CN"/>
        </w:rPr>
        <w:t xml:space="preserve">， </w:t>
      </w:r>
      <w:r>
        <w:rPr>
          <w:sz w:val="21"/>
          <w:lang w:eastAsia="zh-CN"/>
        </w:rPr>
        <w:t>从中我看到了他对祖国的爱，为理想而献身的伟大品质</w:t>
      </w:r>
      <w:r>
        <w:rPr>
          <w:spacing w:val="-104"/>
          <w:sz w:val="21"/>
          <w:lang w:eastAsia="zh-CN"/>
        </w:rPr>
        <w:t>。</w:t>
      </w:r>
      <w:r>
        <w:rPr>
          <w:sz w:val="21"/>
        </w:rPr>
        <w:t>（3</w:t>
      </w:r>
      <w:r>
        <w:rPr>
          <w:spacing w:val="-55"/>
          <w:sz w:val="21"/>
        </w:rPr>
        <w:t xml:space="preserve"> </w:t>
      </w:r>
      <w:r>
        <w:rPr>
          <w:sz w:val="21"/>
        </w:rPr>
        <w:t>分）</w:t>
      </w:r>
    </w:p>
    <w:p>
      <w:pPr>
        <w:pStyle w:val="3"/>
        <w:spacing w:before="2"/>
        <w:ind w:left="1059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小州：人民有信仰，民族有希望，国家有力量。愿我们都成为有信仰的人。</w:t>
      </w:r>
    </w:p>
    <w:p>
      <w:pPr>
        <w:pStyle w:val="3"/>
        <w:ind w:left="0"/>
        <w:rPr>
          <w:rFonts w:ascii="宋体"/>
          <w:sz w:val="20"/>
          <w:lang w:eastAsia="zh-CN"/>
        </w:rPr>
      </w:pPr>
    </w:p>
    <w:p>
      <w:pPr>
        <w:pStyle w:val="3"/>
        <w:spacing w:before="3"/>
        <w:ind w:left="0"/>
        <w:rPr>
          <w:rFonts w:ascii="宋体"/>
          <w:sz w:val="27"/>
          <w:lang w:eastAsia="zh-CN"/>
        </w:rPr>
      </w:pPr>
    </w:p>
    <w:p>
      <w:pPr>
        <w:pStyle w:val="2"/>
        <w:rPr>
          <w:lang w:eastAsia="zh-CN"/>
        </w:rPr>
      </w:pPr>
      <w:r>
        <w:rPr>
          <w:lang w:eastAsia="zh-CN"/>
        </w:rPr>
        <w:t>（二）诗歌阅读（6 分）</w:t>
      </w:r>
    </w:p>
    <w:p>
      <w:pPr>
        <w:pStyle w:val="3"/>
        <w:spacing w:before="132"/>
        <w:ind w:left="3014" w:right="3015"/>
        <w:jc w:val="center"/>
        <w:rPr>
          <w:lang w:eastAsia="zh-CN"/>
        </w:rPr>
      </w:pPr>
      <w:r>
        <w:rPr>
          <w:lang w:eastAsia="zh-CN"/>
        </w:rPr>
        <w:t>宿业师山房</w:t>
      </w:r>
      <w:r>
        <w:rPr>
          <w:position w:val="11"/>
          <w:sz w:val="10"/>
          <w:lang w:eastAsia="zh-CN"/>
        </w:rPr>
        <w:t>①</w:t>
      </w:r>
      <w:r>
        <w:rPr>
          <w:lang w:eastAsia="zh-CN"/>
        </w:rPr>
        <w:t>期丁大不至</w:t>
      </w:r>
    </w:p>
    <w:p>
      <w:pPr>
        <w:pStyle w:val="3"/>
        <w:spacing w:before="129"/>
        <w:ind w:left="3014" w:right="3015"/>
        <w:jc w:val="center"/>
        <w:rPr>
          <w:lang w:eastAsia="zh-CN"/>
        </w:rPr>
      </w:pPr>
      <w:r>
        <w:rPr>
          <w:lang w:eastAsia="zh-CN"/>
        </w:rPr>
        <w:t>【唐】孟浩然</w:t>
      </w:r>
    </w:p>
    <w:p>
      <w:pPr>
        <w:pStyle w:val="3"/>
        <w:spacing w:before="132" w:line="357" w:lineRule="auto"/>
        <w:ind w:left="4179" w:right="4181" w:firstLine="52"/>
        <w:jc w:val="both"/>
        <w:rPr>
          <w:lang w:eastAsia="zh-CN"/>
        </w:rPr>
      </w:pPr>
      <w:r>
        <w:rPr>
          <w:lang w:eastAsia="zh-CN"/>
        </w:rPr>
        <w:t>夕阳度西岭，群壑倏已暝。松月生夜凉，风泉满清听。樵人归欲尽，烟鸟栖初定。之子</w:t>
      </w:r>
      <w:r>
        <w:rPr>
          <w:position w:val="11"/>
          <w:sz w:val="10"/>
          <w:lang w:eastAsia="zh-CN"/>
        </w:rPr>
        <w:t>②</w:t>
      </w:r>
      <w:r>
        <w:rPr>
          <w:lang w:eastAsia="zh-CN"/>
        </w:rPr>
        <w:t>期宿来，孤琴候萝径。</w:t>
      </w:r>
    </w:p>
    <w:p>
      <w:pPr>
        <w:spacing w:before="36"/>
        <w:ind w:left="579"/>
        <w:rPr>
          <w:rFonts w:ascii="仿宋" w:hAnsi="仿宋" w:eastAsia="仿宋"/>
          <w:sz w:val="18"/>
          <w:lang w:eastAsia="zh-CN"/>
        </w:rPr>
      </w:pPr>
      <w:r>
        <w:rPr>
          <w:rFonts w:hint="eastAsia" w:ascii="仿宋" w:hAnsi="仿宋" w:eastAsia="仿宋"/>
          <w:sz w:val="18"/>
          <w:lang w:eastAsia="zh-CN"/>
        </w:rPr>
        <w:t>【注释】①山房：山中的屋舍。②之子：指丁大，作者友人。</w:t>
      </w:r>
    </w:p>
    <w:p>
      <w:pPr>
        <w:pStyle w:val="9"/>
        <w:numPr>
          <w:ilvl w:val="0"/>
          <w:numId w:val="6"/>
        </w:numPr>
        <w:tabs>
          <w:tab w:val="left" w:pos="431"/>
        </w:tabs>
        <w:spacing w:before="129"/>
        <w:ind w:left="430" w:hanging="212"/>
        <w:rPr>
          <w:sz w:val="21"/>
        </w:rPr>
      </w:pPr>
      <w:r>
        <w:rPr>
          <w:spacing w:val="-7"/>
          <w:sz w:val="21"/>
          <w:lang w:eastAsia="zh-CN"/>
        </w:rPr>
        <w:t>请用生动的语言描绘颔联的画面。</w:t>
      </w:r>
      <w:r>
        <w:rPr>
          <w:sz w:val="21"/>
        </w:rPr>
        <w:t>（3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tabs>
          <w:tab w:val="left" w:pos="4524"/>
          <w:tab w:val="left" w:pos="9249"/>
        </w:tabs>
        <w:spacing w:before="131" w:line="357" w:lineRule="auto"/>
        <w:ind w:right="1579" w:hanging="1"/>
        <w:rPr>
          <w:rFonts w:ascii="宋体" w:hAnsi="宋体" w:eastAsia="宋体"/>
          <w:lang w:eastAsia="zh-CN"/>
        </w:rPr>
      </w:pP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 xml:space="preserve"> 10.</w:t>
      </w:r>
      <w:r>
        <w:rPr>
          <w:rFonts w:hint="eastAsia" w:ascii="宋体" w:hAnsi="宋体" w:eastAsia="宋体"/>
          <w:spacing w:val="-3"/>
          <w:lang w:eastAsia="zh-CN"/>
        </w:rPr>
        <w:t>《百家诗选》中，尾联的“孤”字作“携”字，你喜欢哪个版本？请结合全诗说说理由。</w:t>
      </w:r>
      <w:r>
        <w:rPr>
          <w:rFonts w:hint="eastAsia" w:ascii="宋体" w:hAnsi="宋体" w:eastAsia="宋体"/>
          <w:lang w:eastAsia="zh-CN"/>
        </w:rPr>
        <w:t>（3</w:t>
      </w:r>
      <w:r>
        <w:rPr>
          <w:rFonts w:hint="eastAsia" w:ascii="宋体" w:hAnsi="宋体" w:eastAsia="宋体"/>
          <w:spacing w:val="-34"/>
          <w:lang w:eastAsia="zh-CN"/>
        </w:rPr>
        <w:t xml:space="preserve"> 分</w:t>
      </w:r>
      <w:r>
        <w:rPr>
          <w:rFonts w:hint="eastAsia" w:ascii="宋体" w:hAnsi="宋体" w:eastAsia="宋体"/>
          <w:lang w:eastAsia="zh-CN"/>
        </w:rPr>
        <w:t>）</w:t>
      </w:r>
    </w:p>
    <w:p>
      <w:pPr>
        <w:pStyle w:val="3"/>
        <w:tabs>
          <w:tab w:val="left" w:pos="4524"/>
          <w:tab w:val="left" w:pos="9249"/>
        </w:tabs>
        <w:spacing w:line="266" w:lineRule="exact"/>
        <w:rPr>
          <w:rFonts w:ascii="宋体" w:hAnsi="宋体"/>
          <w:lang w:eastAsia="zh-CN"/>
        </w:rPr>
      </w:pPr>
      <w:r>
        <w:rPr>
          <w:rFonts w:ascii="Times New Roman" w:hAnsi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/>
          <w:u w:val="single"/>
          <w:lang w:eastAsia="zh-CN"/>
        </w:rPr>
        <w:tab/>
      </w:r>
      <w:r>
        <w:rPr>
          <w:rFonts w:ascii="宋体" w:hAnsi="宋体"/>
          <w:u w:val="single"/>
          <w:lang w:eastAsia="zh-CN"/>
        </w:rPr>
        <w:t>▲</w:t>
      </w:r>
      <w:r>
        <w:rPr>
          <w:rFonts w:ascii="宋体" w:hAnsi="宋体"/>
          <w:u w:val="single"/>
          <w:lang w:eastAsia="zh-CN"/>
        </w:rPr>
        <w:tab/>
      </w:r>
    </w:p>
    <w:p>
      <w:pPr>
        <w:pStyle w:val="3"/>
        <w:ind w:left="0"/>
        <w:rPr>
          <w:rFonts w:ascii="宋体"/>
          <w:sz w:val="20"/>
          <w:lang w:eastAsia="zh-CN"/>
        </w:rPr>
      </w:pPr>
    </w:p>
    <w:p>
      <w:pPr>
        <w:pStyle w:val="3"/>
        <w:ind w:left="0"/>
        <w:rPr>
          <w:rFonts w:ascii="宋体"/>
          <w:sz w:val="20"/>
          <w:lang w:eastAsia="zh-CN"/>
        </w:rPr>
      </w:pPr>
    </w:p>
    <w:p>
      <w:pPr>
        <w:pStyle w:val="3"/>
        <w:spacing w:before="3"/>
        <w:ind w:left="0"/>
        <w:rPr>
          <w:rFonts w:ascii="宋体"/>
          <w:sz w:val="27"/>
          <w:lang w:eastAsia="zh-CN"/>
        </w:rPr>
      </w:pPr>
    </w:p>
    <w:p>
      <w:pPr>
        <w:pStyle w:val="3"/>
        <w:spacing w:before="70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（三）文言文阅读（14 分）</w:t>
      </w:r>
    </w:p>
    <w:p>
      <w:pPr>
        <w:pStyle w:val="3"/>
        <w:spacing w:before="132"/>
        <w:ind w:left="744"/>
        <w:rPr>
          <w:lang w:eastAsia="zh-CN"/>
        </w:rPr>
      </w:pPr>
      <w:r>
        <w:rPr>
          <w:lang w:eastAsia="zh-CN"/>
        </w:rPr>
        <w:t>义宁元年六月甲申，李渊使建成、世民将兵击西河。命太原令太原温大有与之偕行，曰：“吾儿年少，以卿参</w:t>
      </w:r>
    </w:p>
    <w:p>
      <w:pPr>
        <w:rPr>
          <w:lang w:eastAsia="zh-CN"/>
        </w:rPr>
        <w:sectPr>
          <w:pgSz w:w="11910" w:h="16840"/>
          <w:pgMar w:top="740" w:right="460" w:bottom="280" w:left="460" w:header="720" w:footer="720" w:gutter="0"/>
          <w:cols w:space="720" w:num="1"/>
        </w:sectPr>
      </w:pPr>
    </w:p>
    <w:p>
      <w:pPr>
        <w:pStyle w:val="3"/>
        <w:spacing w:before="41"/>
      </w:pPr>
      <w:r>
        <w:rPr>
          <w:w w:val="95"/>
          <w:lang w:eastAsia="zh-CN"/>
        </w:rPr>
        <w:t>谋军事；事之成败，当以此行卜之。”时军士新集，</w:t>
      </w:r>
      <w:r>
        <w:rPr>
          <w:spacing w:val="-147"/>
          <w:w w:val="95"/>
          <w:lang w:eastAsia="zh-CN"/>
        </w:rPr>
        <w:t>咸</w:t>
      </w:r>
      <w:r>
        <w:rPr>
          <w:rFonts w:hint="eastAsia" w:ascii="宋体" w:hAnsi="宋体" w:eastAsia="宋体"/>
          <w:spacing w:val="-63"/>
          <w:w w:val="95"/>
          <w:position w:val="-7"/>
          <w:lang w:eastAsia="zh-CN"/>
        </w:rPr>
        <w:t>．</w:t>
      </w:r>
      <w:r>
        <w:rPr>
          <w:w w:val="95"/>
          <w:lang w:eastAsia="zh-CN"/>
        </w:rPr>
        <w:t>未阅习，建成、世民与之同甘苦，遇敌则以身</w:t>
      </w:r>
      <w:r>
        <w:rPr>
          <w:spacing w:val="-147"/>
          <w:w w:val="95"/>
          <w:lang w:eastAsia="zh-CN"/>
        </w:rPr>
        <w:t>先</w:t>
      </w:r>
      <w:r>
        <w:rPr>
          <w:rFonts w:hint="eastAsia" w:ascii="宋体" w:hAnsi="宋体" w:eastAsia="宋体"/>
          <w:spacing w:val="-61"/>
          <w:w w:val="95"/>
          <w:position w:val="-7"/>
          <w:lang w:eastAsia="zh-CN"/>
        </w:rPr>
        <w:t>．</w:t>
      </w:r>
      <w:r>
        <w:rPr>
          <w:w w:val="95"/>
          <w:lang w:eastAsia="zh-CN"/>
        </w:rPr>
        <w:t>之。</w:t>
      </w:r>
      <w:r>
        <w:rPr>
          <w:w w:val="95"/>
        </w:rPr>
        <w:t>近道菜</w:t>
      </w:r>
    </w:p>
    <w:p>
      <w:pPr>
        <w:pStyle w:val="3"/>
        <w:spacing w:before="119" w:line="297" w:lineRule="auto"/>
        <w:ind w:right="264"/>
        <w:rPr>
          <w:lang w:eastAsia="zh-CN"/>
        </w:rPr>
      </w:pPr>
      <w:r>
        <w:rPr>
          <w:w w:val="95"/>
          <w:lang w:eastAsia="zh-CN"/>
        </w:rPr>
        <w:t>果，非买不食，军士有窃之者，辄求其主偿之，亦不诘窃者，军士及民皆感悦。至西河城下,民有欲入城者,皆听其    入。郡丞高德儒闭城拒守，己丑，攻拔之。执德儒至军门，世民</w:t>
      </w:r>
      <w:r>
        <w:rPr>
          <w:spacing w:val="-147"/>
          <w:w w:val="95"/>
          <w:lang w:eastAsia="zh-CN"/>
        </w:rPr>
        <w:t>数</w:t>
      </w:r>
      <w:r>
        <w:rPr>
          <w:rFonts w:hint="eastAsia" w:ascii="宋体" w:hAnsi="宋体" w:eastAsia="宋体"/>
          <w:spacing w:val="-61"/>
          <w:w w:val="95"/>
          <w:position w:val="-7"/>
          <w:lang w:eastAsia="zh-CN"/>
        </w:rPr>
        <w:t>．</w:t>
      </w:r>
      <w:r>
        <w:rPr>
          <w:w w:val="95"/>
          <w:lang w:eastAsia="zh-CN"/>
        </w:rPr>
        <w:t>之曰：“</w:t>
      </w:r>
      <w:r>
        <w:rPr>
          <w:w w:val="95"/>
          <w:u w:val="single"/>
          <w:lang w:eastAsia="zh-CN"/>
        </w:rPr>
        <w:t>汝指野鸟为鸾以欺人主取高官</w:t>
      </w:r>
      <w:r>
        <w:rPr>
          <w:spacing w:val="-49"/>
          <w:w w:val="95"/>
          <w:lang w:eastAsia="zh-CN"/>
        </w:rPr>
        <w:t>，吾兴</w:t>
      </w:r>
      <w:r>
        <w:rPr>
          <w:rFonts w:hint="eastAsia" w:ascii="宋体" w:hAnsi="宋体" w:eastAsia="宋体"/>
          <w:spacing w:val="-61"/>
          <w:w w:val="95"/>
          <w:position w:val="-7"/>
          <w:lang w:eastAsia="zh-CN"/>
        </w:rPr>
        <w:t>．</w:t>
      </w:r>
      <w:r>
        <w:rPr>
          <w:w w:val="95"/>
          <w:lang w:eastAsia="zh-CN"/>
        </w:rPr>
        <w:t>义</w:t>
      </w:r>
    </w:p>
    <w:p>
      <w:pPr>
        <w:pStyle w:val="3"/>
        <w:spacing w:before="54" w:line="355" w:lineRule="auto"/>
        <w:ind w:right="267"/>
      </w:pPr>
      <w:r>
        <w:rPr>
          <w:w w:val="95"/>
          <w:lang w:eastAsia="zh-CN"/>
        </w:rPr>
        <w:t xml:space="preserve">兵，正为诛佞人耳！”遂斩之。自余不戮一人，秋毫无犯，各尉抚使复业，远近闻之大悦。建成等引兵还晋阳，往    </w:t>
      </w:r>
      <w:r>
        <w:rPr>
          <w:lang w:eastAsia="zh-CN"/>
        </w:rPr>
        <w:t>返凡九日。渊喜曰：“以此行兵，虽横行天下可也。</w:t>
      </w:r>
      <w:r>
        <w:t>”遂定入关之计。</w:t>
      </w:r>
    </w:p>
    <w:p>
      <w:pPr>
        <w:pStyle w:val="3"/>
        <w:spacing w:before="3"/>
        <w:ind w:left="6836"/>
        <w:rPr>
          <w:lang w:eastAsia="zh-CN"/>
        </w:rPr>
      </w:pPr>
      <w:r>
        <w:rPr>
          <w:lang w:eastAsia="zh-CN"/>
        </w:rPr>
        <w:t>（节选自《资治通鉴·隋纪八》）</w:t>
      </w:r>
    </w:p>
    <w:p>
      <w:pPr>
        <w:pStyle w:val="9"/>
        <w:numPr>
          <w:ilvl w:val="0"/>
          <w:numId w:val="7"/>
        </w:numPr>
        <w:tabs>
          <w:tab w:val="left" w:pos="536"/>
        </w:tabs>
        <w:spacing w:before="131" w:after="3"/>
        <w:rPr>
          <w:sz w:val="19"/>
        </w:rPr>
      </w:pPr>
      <w:r>
        <w:rPr>
          <w:spacing w:val="-22"/>
          <w:sz w:val="21"/>
        </w:rPr>
        <w:t>整理字词。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tbl>
      <w:tblPr>
        <w:tblStyle w:val="8"/>
        <w:tblW w:w="8522" w:type="dxa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22"/>
        <w:gridCol w:w="4623"/>
        <w:gridCol w:w="16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22" w:type="dxa"/>
          </w:tcPr>
          <w:p>
            <w:pPr>
              <w:pStyle w:val="10"/>
              <w:spacing w:before="144" w:line="236" w:lineRule="exact"/>
              <w:ind w:left="709"/>
              <w:rPr>
                <w:b/>
                <w:sz w:val="20"/>
              </w:rPr>
            </w:pPr>
            <w:r>
              <w:rPr>
                <w:b/>
                <w:sz w:val="20"/>
              </w:rPr>
              <w:t>文言字词</w:t>
            </w:r>
          </w:p>
        </w:tc>
        <w:tc>
          <w:tcPr>
            <w:tcW w:w="4623" w:type="dxa"/>
          </w:tcPr>
          <w:p>
            <w:pPr>
              <w:pStyle w:val="10"/>
              <w:spacing w:before="144" w:line="236" w:lineRule="exact"/>
              <w:ind w:left="1888" w:right="188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方法借鉴</w:t>
            </w:r>
          </w:p>
        </w:tc>
        <w:tc>
          <w:tcPr>
            <w:tcW w:w="1677" w:type="dxa"/>
          </w:tcPr>
          <w:p>
            <w:pPr>
              <w:pStyle w:val="10"/>
              <w:spacing w:before="144" w:line="236" w:lineRule="exact"/>
              <w:ind w:right="428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字词解释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22" w:type="dxa"/>
          </w:tcPr>
          <w:p>
            <w:pPr>
              <w:pStyle w:val="10"/>
              <w:spacing w:before="107" w:line="180" w:lineRule="auto"/>
              <w:ind w:left="106"/>
              <w:rPr>
                <w:sz w:val="20"/>
              </w:rPr>
            </w:pPr>
            <w:r>
              <w:rPr>
                <w:spacing w:val="-139"/>
                <w:sz w:val="20"/>
              </w:rPr>
              <w:t>咸</w:t>
            </w:r>
            <w:r>
              <w:rPr>
                <w:spacing w:val="-58"/>
                <w:position w:val="-7"/>
                <w:sz w:val="20"/>
              </w:rPr>
              <w:t>．</w:t>
            </w:r>
            <w:r>
              <w:rPr>
                <w:sz w:val="20"/>
              </w:rPr>
              <w:t>未阅习</w:t>
            </w:r>
          </w:p>
        </w:tc>
        <w:tc>
          <w:tcPr>
            <w:tcW w:w="4623" w:type="dxa"/>
          </w:tcPr>
          <w:p>
            <w:pPr>
              <w:pStyle w:val="10"/>
              <w:spacing w:before="142" w:line="238" w:lineRule="exact"/>
              <w:ind w:left="107"/>
              <w:rPr>
                <w:sz w:val="20"/>
              </w:rPr>
            </w:pPr>
            <w:r>
              <w:rPr>
                <w:sz w:val="20"/>
              </w:rPr>
              <w:t>勾连课文：咸来问讯</w:t>
            </w:r>
          </w:p>
        </w:tc>
        <w:tc>
          <w:tcPr>
            <w:tcW w:w="1677" w:type="dxa"/>
          </w:tcPr>
          <w:p>
            <w:pPr>
              <w:pStyle w:val="10"/>
              <w:tabs>
                <w:tab w:val="left" w:pos="599"/>
                <w:tab w:val="left" w:pos="1100"/>
              </w:tabs>
              <w:spacing w:before="142" w:line="238" w:lineRule="exact"/>
              <w:ind w:right="457"/>
              <w:jc w:val="right"/>
              <w:rPr>
                <w:sz w:val="20"/>
              </w:rPr>
            </w:pPr>
            <w:r>
              <w:rPr>
                <w:rFonts w:ascii="楷体" w:hAnsi="楷体"/>
                <w:sz w:val="20"/>
              </w:rPr>
              <w:t>(1)</w:t>
            </w:r>
            <w:r>
              <w:rPr>
                <w:rFonts w:ascii="楷体" w:hAnsi="楷体"/>
                <w:sz w:val="20"/>
                <w:u w:val="single"/>
              </w:rPr>
              <w:t xml:space="preserve"> </w:t>
            </w:r>
            <w:r>
              <w:rPr>
                <w:rFonts w:ascii="楷体" w:hAnsi="楷体"/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>▲</w:t>
            </w:r>
            <w:r>
              <w:rPr>
                <w:sz w:val="20"/>
                <w:u w:val="single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22" w:type="dxa"/>
          </w:tcPr>
          <w:p>
            <w:pPr>
              <w:pStyle w:val="10"/>
              <w:spacing w:before="102" w:line="194" w:lineRule="auto"/>
              <w:ind w:left="106"/>
              <w:rPr>
                <w:sz w:val="20"/>
              </w:rPr>
            </w:pPr>
            <w:r>
              <w:rPr>
                <w:sz w:val="20"/>
              </w:rPr>
              <w:t>遇敌则以身</w:t>
            </w:r>
            <w:r>
              <w:rPr>
                <w:spacing w:val="-139"/>
                <w:sz w:val="20"/>
              </w:rPr>
              <w:t>先</w:t>
            </w:r>
            <w:r>
              <w:rPr>
                <w:spacing w:val="-60"/>
                <w:position w:val="-6"/>
                <w:sz w:val="20"/>
              </w:rPr>
              <w:t>．</w:t>
            </w:r>
            <w:r>
              <w:rPr>
                <w:sz w:val="20"/>
              </w:rPr>
              <w:t>之</w:t>
            </w:r>
          </w:p>
        </w:tc>
        <w:tc>
          <w:tcPr>
            <w:tcW w:w="4623" w:type="dxa"/>
          </w:tcPr>
          <w:p>
            <w:pPr>
              <w:pStyle w:val="10"/>
              <w:spacing w:before="142" w:line="238" w:lineRule="exact"/>
              <w:ind w:left="107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关注活用：安求其能千里也？</w:t>
            </w:r>
          </w:p>
        </w:tc>
        <w:tc>
          <w:tcPr>
            <w:tcW w:w="1677" w:type="dxa"/>
          </w:tcPr>
          <w:p>
            <w:pPr>
              <w:pStyle w:val="10"/>
              <w:tabs>
                <w:tab w:val="left" w:pos="599"/>
                <w:tab w:val="left" w:pos="1100"/>
              </w:tabs>
              <w:spacing w:before="142" w:line="238" w:lineRule="exact"/>
              <w:ind w:right="457"/>
              <w:jc w:val="right"/>
              <w:rPr>
                <w:sz w:val="20"/>
              </w:rPr>
            </w:pPr>
            <w:r>
              <w:rPr>
                <w:rFonts w:ascii="楷体" w:hAnsi="楷体"/>
                <w:sz w:val="20"/>
              </w:rPr>
              <w:t>(2)</w:t>
            </w:r>
            <w:r>
              <w:rPr>
                <w:rFonts w:ascii="楷体" w:hAnsi="楷体"/>
                <w:sz w:val="20"/>
                <w:u w:val="single"/>
              </w:rPr>
              <w:t xml:space="preserve"> </w:t>
            </w:r>
            <w:r>
              <w:rPr>
                <w:rFonts w:ascii="楷体" w:hAnsi="楷体"/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>▲</w:t>
            </w:r>
            <w:r>
              <w:rPr>
                <w:sz w:val="20"/>
                <w:u w:val="single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9" w:hRule="atLeast"/>
        </w:trPr>
        <w:tc>
          <w:tcPr>
            <w:tcW w:w="2222" w:type="dxa"/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9"/>
              <w:rPr>
                <w:sz w:val="21"/>
              </w:rPr>
            </w:pPr>
          </w:p>
          <w:p>
            <w:pPr>
              <w:pStyle w:val="10"/>
              <w:ind w:left="106"/>
              <w:rPr>
                <w:sz w:val="20"/>
              </w:rPr>
            </w:pPr>
            <w:r>
              <w:rPr>
                <w:spacing w:val="-47"/>
                <w:sz w:val="20"/>
              </w:rPr>
              <w:t>世民数</w:t>
            </w:r>
            <w:r>
              <w:rPr>
                <w:spacing w:val="-60"/>
                <w:position w:val="-6"/>
                <w:sz w:val="20"/>
              </w:rPr>
              <w:t>．</w:t>
            </w:r>
            <w:r>
              <w:rPr>
                <w:sz w:val="20"/>
              </w:rPr>
              <w:t>之曰</w:t>
            </w:r>
          </w:p>
        </w:tc>
        <w:tc>
          <w:tcPr>
            <w:tcW w:w="4623" w:type="dxa"/>
          </w:tcPr>
          <w:p>
            <w:pPr>
              <w:pStyle w:val="10"/>
              <w:spacing w:before="142"/>
              <w:ind w:left="107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查阅字典：</w:t>
            </w:r>
          </w:p>
          <w:p>
            <w:pPr>
              <w:pStyle w:val="10"/>
              <w:spacing w:before="145"/>
              <w:ind w:left="107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shǔ①查点：计算：～不胜～|屈指可～。</w:t>
            </w:r>
          </w:p>
          <w:p>
            <w:pPr>
              <w:pStyle w:val="10"/>
              <w:spacing w:before="142"/>
              <w:ind w:left="407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②列举过错；责备：～落|～说。</w:t>
            </w:r>
          </w:p>
          <w:p>
            <w:pPr>
              <w:pStyle w:val="10"/>
              <w:spacing w:before="145" w:line="374" w:lineRule="auto"/>
              <w:ind w:left="107" w:right="505" w:firstLine="300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③比较起来最突出：～一～二|～</w:t>
            </w:r>
            <w:r>
              <w:rPr>
                <w:spacing w:val="-3"/>
                <w:sz w:val="20"/>
                <w:lang w:eastAsia="zh-CN"/>
              </w:rPr>
              <w:t>他聪明。</w:t>
            </w:r>
            <w:r>
              <w:rPr>
                <w:sz w:val="20"/>
                <w:lang w:eastAsia="zh-CN"/>
              </w:rPr>
              <w:t>shù①数目：～量|滥竽充～。</w:t>
            </w:r>
          </w:p>
          <w:p>
            <w:pPr>
              <w:pStyle w:val="10"/>
              <w:spacing w:line="256" w:lineRule="exact"/>
              <w:ind w:left="407"/>
              <w:rPr>
                <w:sz w:val="20"/>
                <w:lang w:eastAsia="zh-CN"/>
              </w:rPr>
            </w:pPr>
            <w:r>
              <w:rPr>
                <w:w w:val="95"/>
                <w:sz w:val="20"/>
                <w:lang w:eastAsia="zh-CN"/>
              </w:rPr>
              <w:t>②几；几个；～种|～年。</w:t>
            </w:r>
          </w:p>
        </w:tc>
        <w:tc>
          <w:tcPr>
            <w:tcW w:w="1677" w:type="dxa"/>
          </w:tcPr>
          <w:p>
            <w:pPr>
              <w:pStyle w:val="10"/>
              <w:rPr>
                <w:lang w:eastAsia="zh-CN"/>
              </w:rPr>
            </w:pPr>
          </w:p>
          <w:p>
            <w:pPr>
              <w:pStyle w:val="10"/>
              <w:rPr>
                <w:lang w:eastAsia="zh-CN"/>
              </w:rPr>
            </w:pPr>
          </w:p>
          <w:p>
            <w:pPr>
              <w:pStyle w:val="10"/>
              <w:spacing w:before="6"/>
              <w:rPr>
                <w:sz w:val="29"/>
                <w:lang w:eastAsia="zh-CN"/>
              </w:rPr>
            </w:pPr>
          </w:p>
          <w:p>
            <w:pPr>
              <w:pStyle w:val="10"/>
              <w:tabs>
                <w:tab w:val="left" w:pos="599"/>
                <w:tab w:val="left" w:pos="1100"/>
              </w:tabs>
              <w:ind w:right="457"/>
              <w:jc w:val="right"/>
              <w:rPr>
                <w:sz w:val="20"/>
              </w:rPr>
            </w:pPr>
            <w:r>
              <w:rPr>
                <w:rFonts w:ascii="楷体" w:hAnsi="楷体"/>
                <w:sz w:val="20"/>
              </w:rPr>
              <w:t>(3)</w:t>
            </w:r>
            <w:r>
              <w:rPr>
                <w:rFonts w:ascii="楷体" w:hAnsi="楷体"/>
                <w:sz w:val="20"/>
                <w:u w:val="single"/>
              </w:rPr>
              <w:t xml:space="preserve"> </w:t>
            </w:r>
            <w:r>
              <w:rPr>
                <w:rFonts w:ascii="楷体" w:hAnsi="楷体"/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>▲</w:t>
            </w:r>
            <w:r>
              <w:rPr>
                <w:sz w:val="20"/>
                <w:u w:val="single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22" w:type="dxa"/>
          </w:tcPr>
          <w:p>
            <w:pPr>
              <w:pStyle w:val="10"/>
              <w:spacing w:before="107" w:line="180" w:lineRule="auto"/>
              <w:ind w:left="106"/>
              <w:rPr>
                <w:sz w:val="20"/>
              </w:rPr>
            </w:pPr>
            <w:r>
              <w:rPr>
                <w:spacing w:val="-71"/>
                <w:sz w:val="20"/>
              </w:rPr>
              <w:t>吾兴</w:t>
            </w:r>
            <w:r>
              <w:rPr>
                <w:spacing w:val="-58"/>
                <w:position w:val="-7"/>
                <w:sz w:val="20"/>
              </w:rPr>
              <w:t>．</w:t>
            </w:r>
            <w:r>
              <w:rPr>
                <w:sz w:val="20"/>
              </w:rPr>
              <w:t>义兵</w:t>
            </w:r>
          </w:p>
        </w:tc>
        <w:tc>
          <w:tcPr>
            <w:tcW w:w="4623" w:type="dxa"/>
          </w:tcPr>
          <w:p>
            <w:pPr>
              <w:pStyle w:val="10"/>
              <w:spacing w:before="142" w:line="238" w:lineRule="exact"/>
              <w:ind w:left="107"/>
              <w:rPr>
                <w:sz w:val="20"/>
              </w:rPr>
            </w:pPr>
            <w:r>
              <w:rPr>
                <w:sz w:val="20"/>
              </w:rPr>
              <w:t>联系成语：兴师动众</w:t>
            </w:r>
          </w:p>
        </w:tc>
        <w:tc>
          <w:tcPr>
            <w:tcW w:w="1677" w:type="dxa"/>
          </w:tcPr>
          <w:p>
            <w:pPr>
              <w:pStyle w:val="10"/>
              <w:tabs>
                <w:tab w:val="left" w:pos="599"/>
                <w:tab w:val="left" w:pos="1100"/>
              </w:tabs>
              <w:spacing w:before="142" w:line="238" w:lineRule="exact"/>
              <w:ind w:right="457"/>
              <w:jc w:val="right"/>
              <w:rPr>
                <w:sz w:val="20"/>
              </w:rPr>
            </w:pPr>
            <w:r>
              <w:rPr>
                <w:rFonts w:ascii="楷体" w:hAnsi="楷体"/>
                <w:sz w:val="20"/>
              </w:rPr>
              <w:t>(4)</w:t>
            </w:r>
            <w:r>
              <w:rPr>
                <w:rFonts w:ascii="楷体" w:hAnsi="楷体"/>
                <w:sz w:val="20"/>
                <w:u w:val="single"/>
              </w:rPr>
              <w:t xml:space="preserve"> </w:t>
            </w:r>
            <w:r>
              <w:rPr>
                <w:rFonts w:ascii="楷体" w:hAnsi="楷体"/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>▲</w:t>
            </w:r>
            <w:r>
              <w:rPr>
                <w:sz w:val="20"/>
                <w:u w:val="single"/>
              </w:rPr>
              <w:tab/>
            </w:r>
          </w:p>
        </w:tc>
      </w:tr>
    </w:tbl>
    <w:p>
      <w:pPr>
        <w:pStyle w:val="3"/>
        <w:ind w:left="0"/>
        <w:rPr>
          <w:rFonts w:ascii="宋体"/>
          <w:sz w:val="20"/>
        </w:rPr>
      </w:pPr>
    </w:p>
    <w:p>
      <w:pPr>
        <w:pStyle w:val="3"/>
        <w:spacing w:before="10"/>
        <w:ind w:left="0"/>
        <w:rPr>
          <w:rFonts w:ascii="宋体"/>
          <w:sz w:val="15"/>
        </w:rPr>
      </w:pPr>
    </w:p>
    <w:p>
      <w:pPr>
        <w:pStyle w:val="9"/>
        <w:numPr>
          <w:ilvl w:val="0"/>
          <w:numId w:val="7"/>
        </w:numPr>
        <w:tabs>
          <w:tab w:val="left" w:pos="536"/>
        </w:tabs>
        <w:spacing w:before="70"/>
        <w:rPr>
          <w:sz w:val="19"/>
        </w:rPr>
      </w:pPr>
      <w:r>
        <w:rPr>
          <w:sz w:val="21"/>
          <w:lang w:eastAsia="zh-CN"/>
        </w:rPr>
        <w:t>用“/</w:t>
      </w:r>
      <w:r>
        <w:rPr>
          <w:spacing w:val="-8"/>
          <w:sz w:val="21"/>
          <w:lang w:eastAsia="zh-CN"/>
        </w:rPr>
        <w:t>”为文中画波浪线的句子断句。</w:t>
      </w:r>
      <w:r>
        <w:rPr>
          <w:sz w:val="21"/>
        </w:rPr>
        <w:t>（</w:t>
      </w:r>
      <w:r>
        <w:rPr>
          <w:spacing w:val="-1"/>
          <w:sz w:val="21"/>
        </w:rPr>
        <w:t>限两处 ，</w:t>
      </w:r>
      <w:r>
        <w:rPr>
          <w:sz w:val="21"/>
        </w:rPr>
        <w:t>2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spacing w:before="132"/>
        <w:rPr>
          <w:lang w:eastAsia="zh-CN"/>
        </w:rPr>
      </w:pPr>
      <w:r>
        <w:rPr>
          <w:lang w:eastAsia="zh-CN"/>
        </w:rPr>
        <w:t>汝 指 野 鸟 为 鸾 以 欺 人 主 取 高 官</w:t>
      </w:r>
    </w:p>
    <w:p>
      <w:pPr>
        <w:pStyle w:val="3"/>
        <w:ind w:left="0"/>
        <w:rPr>
          <w:sz w:val="20"/>
          <w:lang w:eastAsia="zh-CN"/>
        </w:rPr>
      </w:pPr>
    </w:p>
    <w:p>
      <w:pPr>
        <w:pStyle w:val="3"/>
        <w:spacing w:before="4"/>
        <w:ind w:left="0"/>
        <w:rPr>
          <w:lang w:eastAsia="zh-CN"/>
        </w:rPr>
      </w:pPr>
    </w:p>
    <w:p>
      <w:pPr>
        <w:pStyle w:val="9"/>
        <w:numPr>
          <w:ilvl w:val="0"/>
          <w:numId w:val="7"/>
        </w:numPr>
        <w:tabs>
          <w:tab w:val="left" w:pos="536"/>
        </w:tabs>
        <w:spacing w:before="1"/>
        <w:rPr>
          <w:sz w:val="19"/>
        </w:rPr>
      </w:pPr>
      <w:r>
        <w:rPr>
          <w:spacing w:val="-22"/>
          <w:sz w:val="21"/>
        </w:rPr>
        <w:t>翻译句子。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spacing w:before="131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⑴策之不以其道，食之不能尽其材，鸣之而不能通其意。（2 分）</w:t>
      </w:r>
    </w:p>
    <w:p>
      <w:pPr>
        <w:pStyle w:val="3"/>
        <w:tabs>
          <w:tab w:val="left" w:pos="4524"/>
          <w:tab w:val="left" w:pos="9249"/>
        </w:tabs>
        <w:spacing w:before="132"/>
        <w:rPr>
          <w:rFonts w:ascii="宋体" w:hAnsi="宋体"/>
          <w:lang w:eastAsia="zh-CN"/>
        </w:rPr>
      </w:pPr>
      <w:r>
        <w:rPr>
          <w:rFonts w:ascii="Times New Roman" w:hAnsi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/>
          <w:u w:val="single"/>
          <w:lang w:eastAsia="zh-CN"/>
        </w:rPr>
        <w:tab/>
      </w:r>
      <w:r>
        <w:rPr>
          <w:rFonts w:ascii="宋体" w:hAnsi="宋体"/>
          <w:u w:val="single"/>
          <w:lang w:eastAsia="zh-CN"/>
        </w:rPr>
        <w:t>▲</w:t>
      </w:r>
      <w:r>
        <w:rPr>
          <w:rFonts w:ascii="宋体" w:hAnsi="宋体"/>
          <w:u w:val="single"/>
          <w:lang w:eastAsia="zh-CN"/>
        </w:rPr>
        <w:tab/>
      </w:r>
    </w:p>
    <w:p>
      <w:pPr>
        <w:pStyle w:val="3"/>
        <w:spacing w:before="129"/>
        <w:rPr>
          <w:rFonts w:ascii="宋体" w:hAnsi="宋体" w:eastAsia="宋体"/>
        </w:rPr>
      </w:pPr>
      <w:r>
        <w:rPr>
          <w:rFonts w:hint="eastAsia" w:ascii="宋体" w:hAnsi="宋体" w:eastAsia="宋体"/>
          <w:lang w:eastAsia="zh-CN"/>
        </w:rPr>
        <w:t>⑵至西河城下，民有欲入城者，皆听其入</w:t>
      </w:r>
      <w:r>
        <w:rPr>
          <w:spacing w:val="-104"/>
          <w:lang w:eastAsia="zh-CN"/>
        </w:rPr>
        <w:t>。</w:t>
      </w:r>
      <w:r>
        <w:rPr>
          <w:rFonts w:hint="eastAsia" w:ascii="宋体" w:hAnsi="宋体" w:eastAsia="宋体"/>
        </w:rPr>
        <w:t>（2</w:t>
      </w:r>
      <w:r>
        <w:rPr>
          <w:rFonts w:hint="eastAsia" w:ascii="宋体" w:hAnsi="宋体" w:eastAsia="宋体"/>
          <w:spacing w:val="-28"/>
        </w:rPr>
        <w:t xml:space="preserve"> 分</w:t>
      </w:r>
      <w:r>
        <w:rPr>
          <w:rFonts w:hint="eastAsia" w:ascii="宋体" w:hAnsi="宋体" w:eastAsia="宋体"/>
        </w:rPr>
        <w:t>）</w:t>
      </w:r>
    </w:p>
    <w:p>
      <w:pPr>
        <w:pStyle w:val="3"/>
        <w:tabs>
          <w:tab w:val="left" w:pos="4524"/>
          <w:tab w:val="left" w:pos="9249"/>
        </w:tabs>
        <w:spacing w:before="132"/>
        <w:rPr>
          <w:rFonts w:ascii="宋体" w:hAnsi="宋体"/>
        </w:rPr>
      </w:pP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宋体" w:hAnsi="宋体"/>
          <w:u w:val="single"/>
        </w:rPr>
        <w:t>▲</w:t>
      </w:r>
      <w:r>
        <w:rPr>
          <w:rFonts w:ascii="宋体" w:hAnsi="宋体"/>
          <w:u w:val="single"/>
        </w:rPr>
        <w:tab/>
      </w:r>
    </w:p>
    <w:p>
      <w:pPr>
        <w:pStyle w:val="3"/>
        <w:ind w:left="0"/>
        <w:rPr>
          <w:rFonts w:ascii="宋体"/>
          <w:sz w:val="20"/>
        </w:rPr>
      </w:pPr>
    </w:p>
    <w:p>
      <w:pPr>
        <w:pStyle w:val="3"/>
        <w:spacing w:before="12"/>
        <w:ind w:left="0"/>
        <w:rPr>
          <w:rFonts w:ascii="宋体"/>
          <w:sz w:val="15"/>
        </w:rPr>
      </w:pPr>
    </w:p>
    <w:p>
      <w:pPr>
        <w:pStyle w:val="9"/>
        <w:numPr>
          <w:ilvl w:val="0"/>
          <w:numId w:val="7"/>
        </w:numPr>
        <w:tabs>
          <w:tab w:val="left" w:pos="536"/>
        </w:tabs>
        <w:spacing w:before="70" w:line="357" w:lineRule="auto"/>
        <w:ind w:left="219" w:right="221" w:hanging="1"/>
        <w:rPr>
          <w:sz w:val="19"/>
          <w:lang w:eastAsia="zh-CN"/>
        </w:rPr>
      </w:pPr>
      <w:r>
        <w:rPr>
          <w:spacing w:val="-6"/>
          <w:w w:val="95"/>
          <w:sz w:val="21"/>
          <w:lang w:eastAsia="zh-CN"/>
        </w:rPr>
        <w:t>《大道之行也》中曾提出“大同社会”的理想，请结合本文内容简要分析建成、世民带兵进攻西河时的表现是否</w:t>
      </w:r>
      <w:r>
        <w:rPr>
          <w:spacing w:val="-15"/>
          <w:sz w:val="21"/>
          <w:lang w:eastAsia="zh-CN"/>
        </w:rPr>
        <w:t>符合“大同社会”的理想。</w:t>
      </w:r>
      <w:r>
        <w:rPr>
          <w:sz w:val="21"/>
          <w:lang w:eastAsia="zh-CN"/>
        </w:rPr>
        <w:t>（4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3"/>
        <w:tabs>
          <w:tab w:val="left" w:pos="4524"/>
          <w:tab w:val="left" w:pos="9249"/>
        </w:tabs>
        <w:spacing w:line="269" w:lineRule="exact"/>
        <w:rPr>
          <w:rFonts w:ascii="宋体" w:hAnsi="宋体"/>
        </w:rPr>
      </w:pPr>
      <w:r>
        <w:rPr>
          <w:rFonts w:ascii="Times New Roman" w:hAnsi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/>
          <w:u w:val="single"/>
          <w:lang w:eastAsia="zh-CN"/>
        </w:rPr>
        <w:tab/>
      </w:r>
      <w:r>
        <w:rPr>
          <w:rFonts w:ascii="宋体" w:hAnsi="宋体"/>
          <w:u w:val="single"/>
        </w:rPr>
        <w:t>▲</w:t>
      </w:r>
      <w:r>
        <w:rPr>
          <w:rFonts w:ascii="宋体" w:hAnsi="宋体"/>
          <w:u w:val="single"/>
        </w:rPr>
        <w:tab/>
      </w:r>
    </w:p>
    <w:p>
      <w:pPr>
        <w:pStyle w:val="3"/>
        <w:ind w:left="0"/>
        <w:rPr>
          <w:rFonts w:ascii="宋体"/>
          <w:sz w:val="20"/>
        </w:rPr>
      </w:pPr>
    </w:p>
    <w:p>
      <w:pPr>
        <w:pStyle w:val="3"/>
        <w:spacing w:before="12"/>
        <w:ind w:left="0"/>
        <w:rPr>
          <w:rFonts w:ascii="宋体"/>
          <w:sz w:val="15"/>
        </w:rPr>
      </w:pPr>
    </w:p>
    <w:p>
      <w:pPr>
        <w:pStyle w:val="2"/>
        <w:rPr>
          <w:lang w:eastAsia="zh-CN"/>
        </w:rPr>
      </w:pPr>
      <w:r>
        <w:rPr>
          <w:lang w:eastAsia="zh-CN"/>
        </w:rPr>
        <w:t>（四）实用文阅读（10 分）</w:t>
      </w:r>
    </w:p>
    <w:p>
      <w:pPr>
        <w:pStyle w:val="3"/>
        <w:spacing w:before="129" w:line="357" w:lineRule="auto"/>
        <w:ind w:right="264" w:firstLine="42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w w:val="95"/>
          <w:lang w:eastAsia="zh-CN"/>
        </w:rPr>
        <w:t xml:space="preserve">班级举行以“倡导低碳生活”为主题的演讲活动，搜集了以下四则材料作为演讲素材，请认真阅读材料，完成    </w:t>
      </w:r>
      <w:r>
        <w:rPr>
          <w:rFonts w:hint="eastAsia" w:ascii="宋体" w:hAnsi="宋体" w:eastAsia="宋体"/>
          <w:lang w:eastAsia="zh-CN"/>
        </w:rPr>
        <w:t>下列各题。</w:t>
      </w:r>
    </w:p>
    <w:p>
      <w:pPr>
        <w:pStyle w:val="3"/>
        <w:spacing w:line="266" w:lineRule="exact"/>
        <w:ind w:left="744"/>
        <w:rPr>
          <w:lang w:eastAsia="zh-CN"/>
        </w:rPr>
      </w:pPr>
      <w:r>
        <w:rPr>
          <w:lang w:eastAsia="zh-CN"/>
        </w:rPr>
        <w:t>【材料一】</w:t>
      </w:r>
    </w:p>
    <w:p>
      <w:pPr>
        <w:pStyle w:val="3"/>
        <w:spacing w:before="132"/>
        <w:ind w:left="744"/>
        <w:rPr>
          <w:lang w:eastAsia="zh-CN"/>
        </w:rPr>
      </w:pPr>
      <w:r>
        <w:rPr>
          <w:lang w:eastAsia="zh-CN"/>
        </w:rPr>
        <w:t>低碳指较低（更低）的温室气体（主要是二氧化碳）的排放。低碳生活就是指在不影响生活质量的前提下，尽</w:t>
      </w:r>
    </w:p>
    <w:p>
      <w:pPr>
        <w:rPr>
          <w:lang w:eastAsia="zh-CN"/>
        </w:rPr>
        <w:sectPr>
          <w:pgSz w:w="11910" w:h="16840"/>
          <w:pgMar w:top="680" w:right="460" w:bottom="280" w:left="460" w:header="720" w:footer="720" w:gutter="0"/>
          <w:cols w:space="720" w:num="1"/>
        </w:sectPr>
      </w:pPr>
    </w:p>
    <w:p>
      <w:pPr>
        <w:pStyle w:val="3"/>
        <w:spacing w:before="50" w:line="355" w:lineRule="auto"/>
        <w:ind w:right="264"/>
        <w:rPr>
          <w:lang w:eastAsia="zh-CN"/>
        </w:rPr>
      </w:pPr>
      <w:r>
        <w:rPr>
          <w:w w:val="95"/>
          <w:lang w:eastAsia="zh-CN"/>
        </w:rPr>
        <w:t xml:space="preserve">量减少生活和工作中耗用的能量，从而减低碳的排放量，达到减少大气污染、减缓生态恶化的目的。“低碳生活”    </w:t>
      </w:r>
      <w:r>
        <w:rPr>
          <w:lang w:eastAsia="zh-CN"/>
        </w:rPr>
        <w:t>作为一种生活方式，代表着一种更为健康、更为自然的生活态度，意味着人类要负起保护地球的责任和义务。</w:t>
      </w:r>
    </w:p>
    <w:p>
      <w:pPr>
        <w:pStyle w:val="3"/>
        <w:spacing w:before="3"/>
        <w:ind w:left="4944"/>
        <w:rPr>
          <w:lang w:eastAsia="zh-CN"/>
        </w:rPr>
      </w:pPr>
      <w:r>
        <w:rPr>
          <w:lang w:eastAsia="zh-CN"/>
        </w:rPr>
        <w:t>（选自姚雪痕《低碳生活》）</w:t>
      </w:r>
    </w:p>
    <w:p>
      <w:pPr>
        <w:pStyle w:val="3"/>
        <w:spacing w:before="132" w:line="355" w:lineRule="auto"/>
        <w:ind w:right="219" w:firstLine="525"/>
        <w:rPr>
          <w:lang w:eastAsia="zh-CN"/>
        </w:rPr>
      </w:pPr>
      <w:r>
        <w:rPr>
          <w:spacing w:val="-5"/>
          <w:w w:val="95"/>
          <w:lang w:eastAsia="zh-CN"/>
        </w:rPr>
        <w:t>在日常生活中，每个人也能以自身的行为方式，为节能减排出一份力。以下是生活中二氧化碳排放量的基本计</w:t>
      </w:r>
      <w:r>
        <w:rPr>
          <w:spacing w:val="-5"/>
          <w:lang w:eastAsia="zh-CN"/>
        </w:rPr>
        <w:t>算公式：</w:t>
      </w:r>
    </w:p>
    <w:p>
      <w:pPr>
        <w:pStyle w:val="3"/>
        <w:spacing w:before="3" w:line="357" w:lineRule="auto"/>
        <w:ind w:left="744" w:right="4150"/>
        <w:rPr>
          <w:lang w:eastAsia="zh-CN"/>
        </w:rPr>
      </w:pPr>
      <w:r>
        <w:rPr>
          <w:w w:val="95"/>
          <w:lang w:eastAsia="zh-CN"/>
        </w:rPr>
        <w:t xml:space="preserve">家居用电的二氧化碳排放量（千克）＝耗电量（千瓦时）x0.785；  </w:t>
      </w:r>
      <w:r>
        <w:rPr>
          <w:lang w:eastAsia="zh-CN"/>
        </w:rPr>
        <w:t>开车的二氧化碳排放量（千克）＝油耗（升）x0.785；</w:t>
      </w:r>
    </w:p>
    <w:p>
      <w:pPr>
        <w:pStyle w:val="3"/>
        <w:spacing w:line="266" w:lineRule="exact"/>
        <w:ind w:left="744"/>
        <w:rPr>
          <w:lang w:eastAsia="zh-CN"/>
        </w:rPr>
      </w:pPr>
      <w:r>
        <w:rPr>
          <w:lang w:eastAsia="zh-CN"/>
        </w:rPr>
        <w:t>短途飞机旅行（200 千米以内）的二氧化碳排放量＝千米数 x0.275；</w:t>
      </w:r>
    </w:p>
    <w:p>
      <w:pPr>
        <w:pStyle w:val="3"/>
        <w:spacing w:before="131" w:line="357" w:lineRule="auto"/>
        <w:ind w:left="744" w:right="2063"/>
        <w:rPr>
          <w:lang w:eastAsia="zh-CN"/>
        </w:rPr>
      </w:pPr>
      <w:r>
        <w:rPr>
          <w:spacing w:val="-1"/>
          <w:w w:val="99"/>
          <w:lang w:eastAsia="zh-CN"/>
        </w:rPr>
        <w:t>中途飞机旅行</w:t>
      </w:r>
      <w:r>
        <w:rPr>
          <w:spacing w:val="2"/>
          <w:w w:val="99"/>
          <w:lang w:eastAsia="zh-CN"/>
        </w:rPr>
        <w:t>（</w:t>
      </w:r>
      <w:r>
        <w:rPr>
          <w:spacing w:val="1"/>
          <w:w w:val="99"/>
          <w:lang w:eastAsia="zh-CN"/>
        </w:rPr>
        <w:t>20</w:t>
      </w:r>
      <w:r>
        <w:rPr>
          <w:w w:val="99"/>
          <w:lang w:eastAsia="zh-CN"/>
        </w:rPr>
        <w:t>0</w:t>
      </w:r>
      <w:r>
        <w:rPr>
          <w:spacing w:val="-56"/>
          <w:lang w:eastAsia="zh-CN"/>
        </w:rPr>
        <w:t xml:space="preserve"> </w:t>
      </w:r>
      <w:r>
        <w:rPr>
          <w:w w:val="99"/>
          <w:lang w:eastAsia="zh-CN"/>
        </w:rPr>
        <w:t>千米到</w:t>
      </w:r>
      <w:r>
        <w:rPr>
          <w:lang w:eastAsia="zh-CN"/>
        </w:rPr>
        <w:t xml:space="preserve"> </w:t>
      </w:r>
      <w:r>
        <w:rPr>
          <w:spacing w:val="1"/>
          <w:w w:val="99"/>
          <w:lang w:eastAsia="zh-CN"/>
        </w:rPr>
        <w:t>100</w:t>
      </w:r>
      <w:r>
        <w:rPr>
          <w:w w:val="99"/>
          <w:lang w:eastAsia="zh-CN"/>
        </w:rPr>
        <w:t>0</w:t>
      </w:r>
      <w:r>
        <w:rPr>
          <w:spacing w:val="-54"/>
          <w:lang w:eastAsia="zh-CN"/>
        </w:rPr>
        <w:t xml:space="preserve"> </w:t>
      </w:r>
      <w:r>
        <w:rPr>
          <w:w w:val="99"/>
          <w:lang w:eastAsia="zh-CN"/>
        </w:rPr>
        <w:t>千米</w:t>
      </w:r>
      <w:r>
        <w:rPr>
          <w:spacing w:val="-1"/>
          <w:w w:val="99"/>
          <w:lang w:eastAsia="zh-CN"/>
        </w:rPr>
        <w:t>）的二氧化碳排放量</w:t>
      </w:r>
      <w:r>
        <w:rPr>
          <w:spacing w:val="2"/>
          <w:w w:val="99"/>
          <w:lang w:eastAsia="zh-CN"/>
        </w:rPr>
        <w:t>＝</w:t>
      </w:r>
      <w:r>
        <w:rPr>
          <w:spacing w:val="1"/>
          <w:w w:val="99"/>
          <w:lang w:eastAsia="zh-CN"/>
        </w:rPr>
        <w:t>55</w:t>
      </w:r>
      <w:r>
        <w:rPr>
          <w:spacing w:val="-2"/>
          <w:w w:val="99"/>
          <w:lang w:eastAsia="zh-CN"/>
        </w:rPr>
        <w:t>+</w:t>
      </w:r>
      <w:r>
        <w:rPr>
          <w:spacing w:val="1"/>
          <w:w w:val="99"/>
          <w:lang w:eastAsia="zh-CN"/>
        </w:rPr>
        <w:t>0.1</w:t>
      </w:r>
      <w:r>
        <w:rPr>
          <w:spacing w:val="-2"/>
          <w:w w:val="99"/>
          <w:lang w:eastAsia="zh-CN"/>
        </w:rPr>
        <w:t>0</w:t>
      </w:r>
      <w:r>
        <w:rPr>
          <w:spacing w:val="1"/>
          <w:w w:val="99"/>
          <w:lang w:eastAsia="zh-CN"/>
        </w:rPr>
        <w:t>5</w:t>
      </w:r>
      <w:r>
        <w:rPr>
          <w:spacing w:val="-2"/>
          <w:w w:val="99"/>
          <w:lang w:eastAsia="zh-CN"/>
        </w:rPr>
        <w:t>x</w:t>
      </w:r>
      <w:r>
        <w:rPr>
          <w:spacing w:val="-1"/>
          <w:w w:val="99"/>
          <w:lang w:eastAsia="zh-CN"/>
        </w:rPr>
        <w:t>（</w:t>
      </w:r>
      <w:r>
        <w:rPr>
          <w:w w:val="99"/>
          <w:lang w:eastAsia="zh-CN"/>
        </w:rPr>
        <w:t>千米数</w:t>
      </w:r>
      <w:r>
        <w:rPr>
          <w:spacing w:val="2"/>
          <w:w w:val="99"/>
          <w:lang w:eastAsia="zh-CN"/>
        </w:rPr>
        <w:t>﹣</w:t>
      </w:r>
      <w:r>
        <w:rPr>
          <w:spacing w:val="1"/>
          <w:w w:val="99"/>
          <w:lang w:eastAsia="zh-CN"/>
        </w:rPr>
        <w:t>20</w:t>
      </w:r>
      <w:r>
        <w:rPr>
          <w:spacing w:val="-2"/>
          <w:w w:val="99"/>
          <w:lang w:eastAsia="zh-CN"/>
        </w:rPr>
        <w:t>0</w:t>
      </w:r>
      <w:r>
        <w:rPr>
          <w:spacing w:val="-104"/>
          <w:w w:val="99"/>
          <w:lang w:eastAsia="zh-CN"/>
        </w:rPr>
        <w:t>）</w:t>
      </w:r>
      <w:r>
        <w:rPr>
          <w:w w:val="99"/>
          <w:lang w:eastAsia="zh-CN"/>
        </w:rPr>
        <w:t>；</w:t>
      </w:r>
      <w:r>
        <w:rPr>
          <w:lang w:eastAsia="zh-CN"/>
        </w:rPr>
        <w:t>长途飞机旅行（1000</w:t>
      </w:r>
      <w:r>
        <w:rPr>
          <w:spacing w:val="-12"/>
          <w:lang w:eastAsia="zh-CN"/>
        </w:rPr>
        <w:t xml:space="preserve"> 千米以上</w:t>
      </w:r>
      <w:r>
        <w:rPr>
          <w:lang w:eastAsia="zh-CN"/>
        </w:rPr>
        <w:t>）的二氧化碳排放量＝</w:t>
      </w:r>
      <w:r>
        <w:rPr>
          <w:spacing w:val="-13"/>
          <w:lang w:eastAsia="zh-CN"/>
        </w:rPr>
        <w:t xml:space="preserve">千米数 </w:t>
      </w:r>
      <w:r>
        <w:rPr>
          <w:lang w:eastAsia="zh-CN"/>
        </w:rPr>
        <w:t>x0.139。</w:t>
      </w:r>
    </w:p>
    <w:p>
      <w:pPr>
        <w:pStyle w:val="3"/>
        <w:spacing w:line="266" w:lineRule="exact"/>
        <w:ind w:left="4839"/>
        <w:rPr>
          <w:lang w:eastAsia="zh-CN"/>
        </w:rPr>
      </w:pPr>
      <w:r>
        <w:rPr>
          <w:lang w:eastAsia="zh-CN"/>
        </w:rPr>
        <w:t>（选自 2009 年 12 月 10 日《中国环境报》）</w:t>
      </w:r>
    </w:p>
    <w:p>
      <w:pPr>
        <w:pStyle w:val="3"/>
        <w:spacing w:before="132"/>
        <w:ind w:left="744"/>
        <w:rPr>
          <w:lang w:eastAsia="zh-CN"/>
        </w:rPr>
      </w:pPr>
      <w:r>
        <w:rPr>
          <w:lang w:eastAsia="zh-CN"/>
        </w:rPr>
        <w:t>【材料二】</w:t>
      </w:r>
    </w:p>
    <w:p>
      <w:pPr>
        <w:pStyle w:val="3"/>
        <w:spacing w:before="132" w:line="357" w:lineRule="auto"/>
        <w:ind w:right="113" w:firstLine="525"/>
        <w:rPr>
          <w:lang w:eastAsia="zh-CN"/>
        </w:rPr>
      </w:pPr>
      <w:r>
        <w:rPr>
          <w:spacing w:val="-3"/>
          <w:lang w:eastAsia="zh-CN"/>
        </w:rPr>
        <w:t>二氧化碳和常规污染物的排放具有同源性，大部分来自化石能源的燃烧和利用。控制化石能源利用和碳排放对经济结构、能源结构、交通运输结构和生产生活方式都将产生深远的影响，有利于倒逼和推动经济结构绿色转型， 助推高质量发展；有利于减缓气候变化带来的不利影响，减少对人民生命财产和经济社会造成的损失；有利于推动污染源头治理，实现降碳与污染物减排、改善生态环境质量协同增效；有利于促进生物多样性保护，提升生态系统</w:t>
      </w:r>
      <w:r>
        <w:rPr>
          <w:spacing w:val="-9"/>
          <w:w w:val="95"/>
          <w:lang w:eastAsia="zh-CN"/>
        </w:rPr>
        <w:t>服务功能。中国把握污染防治和气候治理的整体性，以结构调整、布局优化为重点，以政策协同、机制创新为手段，</w:t>
      </w:r>
      <w:r>
        <w:rPr>
          <w:spacing w:val="-10"/>
          <w:w w:val="95"/>
          <w:lang w:eastAsia="zh-CN"/>
        </w:rPr>
        <w:t>推动减污降碳协同增效一体谋划、一体部署、一体推进、一体考核，协同推进环境效益、气候效益、经济效益多赢，</w:t>
      </w:r>
      <w:r>
        <w:rPr>
          <w:spacing w:val="-10"/>
          <w:lang w:eastAsia="zh-CN"/>
        </w:rPr>
        <w:t>走出一条符合国情的温室气体减排道路。</w:t>
      </w:r>
    </w:p>
    <w:p>
      <w:pPr>
        <w:pStyle w:val="3"/>
        <w:spacing w:line="261" w:lineRule="exact"/>
        <w:ind w:left="4736"/>
        <w:rPr>
          <w:lang w:eastAsia="zh-CN"/>
        </w:rPr>
      </w:pPr>
      <w:r>
        <w:rPr>
          <w:lang w:eastAsia="zh-CN"/>
        </w:rPr>
        <w:t>（选自《中国应对气候变化的政策与行动》白皮书）</w:t>
      </w:r>
    </w:p>
    <w:p>
      <w:pPr>
        <w:pStyle w:val="3"/>
        <w:spacing w:before="131"/>
        <w:ind w:left="744"/>
        <w:rPr>
          <w:lang w:eastAsia="zh-CN"/>
        </w:rPr>
      </w:pPr>
      <w:r>
        <w:rPr>
          <w:lang w:eastAsia="zh-CN"/>
        </w:rPr>
        <w:t>【材料三】</w:t>
      </w:r>
    </w:p>
    <w:p>
      <w:pPr>
        <w:pStyle w:val="3"/>
        <w:spacing w:before="132" w:line="357" w:lineRule="auto"/>
        <w:ind w:right="113" w:firstLine="525"/>
        <w:rPr>
          <w:lang w:eastAsia="zh-CN"/>
        </w:rPr>
      </w:pPr>
      <w:r>
        <w:rPr>
          <w:spacing w:val="-5"/>
          <w:lang w:eastAsia="zh-CN"/>
        </w:rPr>
        <w:t>尤为引人关注的是，在新发展理念引领下，发展体育事业同促进生态文明建设相结合，成为北京冬奥会的亮眼</w:t>
      </w:r>
      <w:r>
        <w:rPr>
          <w:spacing w:val="-9"/>
          <w:w w:val="95"/>
          <w:lang w:eastAsia="zh-CN"/>
        </w:rPr>
        <w:t>底色。国家雪车雪橇中心专门研发“地形气候保护系统”，最大限度降低能源消耗；延庆赛区竞赛场馆完工的同时，</w:t>
      </w:r>
      <w:r>
        <w:rPr>
          <w:spacing w:val="-9"/>
          <w:lang w:eastAsia="zh-CN"/>
        </w:rPr>
        <w:t>生态修复也接近尾声，“山林场馆、生态冬奥”尽显其中；张家口云顶滑雪公园将融雪水、自然降水进行高效回收存储，在雪季时作为造雪用水……绿色低碳、科技创新成为场馆建设的亮点，助力体育设施同自然景观和谐相融， 让人们在尽享冰雪运动无穷魅力的同时尽览大自然的生态之美。除此之外，构建绿色智慧交通体系、推广低碳出行方式等也在如期推进，让环境友好的理念扎根生活。</w:t>
      </w:r>
    </w:p>
    <w:p>
      <w:pPr>
        <w:pStyle w:val="3"/>
        <w:spacing w:line="264" w:lineRule="exact"/>
        <w:ind w:left="4944"/>
        <w:rPr>
          <w:lang w:eastAsia="zh-CN"/>
        </w:rPr>
      </w:pPr>
      <w:r>
        <w:rPr>
          <w:lang w:eastAsia="zh-CN"/>
        </w:rPr>
        <w:t>（选自《冬奥效应，奏响新发展理念的乐章》）</w:t>
      </w:r>
    </w:p>
    <w:p>
      <w:pPr>
        <w:pStyle w:val="3"/>
        <w:spacing w:before="130"/>
        <w:ind w:left="744"/>
        <w:rPr>
          <w:lang w:eastAsia="zh-CN"/>
        </w:rPr>
      </w:pPr>
      <w:r>
        <w:rPr>
          <w:lang w:eastAsia="zh-CN"/>
        </w:rPr>
        <w:t>【材料四】</w:t>
      </w:r>
    </w:p>
    <w:p>
      <w:pPr>
        <w:pStyle w:val="3"/>
        <w:spacing w:before="131" w:line="357" w:lineRule="auto"/>
        <w:ind w:right="220" w:firstLine="525"/>
        <w:jc w:val="both"/>
        <w:rPr>
          <w:lang w:eastAsia="zh-CN"/>
        </w:rPr>
      </w:pPr>
      <w:r>
        <w:rPr>
          <w:spacing w:val="-6"/>
          <w:w w:val="95"/>
          <w:lang w:eastAsia="zh-CN"/>
        </w:rPr>
        <w:t>生活图景一：唐代邛窑生产的省油灯是灯盏中的一种，它由瓷器制成。省油灯初看与普通灯盏没大的区别，但</w:t>
      </w:r>
      <w:r>
        <w:rPr>
          <w:spacing w:val="-6"/>
          <w:lang w:eastAsia="zh-CN"/>
        </w:rPr>
        <w:t>它的碟壁是一个中空的夹层，碟壁侧面有一个小圆嘴，用来向夹层中注水。在夹层中注入冷水以降温后，可省一半的油。</w:t>
      </w:r>
    </w:p>
    <w:p>
      <w:pPr>
        <w:pStyle w:val="3"/>
        <w:spacing w:line="357" w:lineRule="auto"/>
        <w:ind w:right="113" w:firstLine="525"/>
        <w:rPr>
          <w:lang w:eastAsia="zh-CN"/>
        </w:rPr>
      </w:pPr>
      <w:r>
        <w:rPr>
          <w:spacing w:val="-6"/>
          <w:lang w:eastAsia="zh-CN"/>
        </w:rPr>
        <w:t>生活图景二：到唐代，出现了一种供人们消暑的“凉屋”。这凉屋一般傍水而建，采用水循环的方式推动扇轮</w:t>
      </w:r>
      <w:r>
        <w:rPr>
          <w:spacing w:val="-38"/>
          <w:w w:val="95"/>
          <w:lang w:eastAsia="zh-CN"/>
        </w:rPr>
        <w:t>摇转</w:t>
      </w:r>
      <w:r>
        <w:rPr>
          <w:w w:val="95"/>
          <w:lang w:eastAsia="zh-CN"/>
        </w:rPr>
        <w:t>（犹如民间的水车</w:t>
      </w:r>
      <w:r>
        <w:rPr>
          <w:spacing w:val="-90"/>
          <w:w w:val="95"/>
          <w:lang w:eastAsia="zh-CN"/>
        </w:rPr>
        <w:t>）</w:t>
      </w:r>
      <w:r>
        <w:rPr>
          <w:spacing w:val="-19"/>
          <w:w w:val="95"/>
          <w:lang w:eastAsia="zh-CN"/>
        </w:rPr>
        <w:t>，将水中凉气缓缓送入屋中，或者利用机械将水送至屋顶，然后沿檐而下，制成“人工水帘”，</w:t>
      </w:r>
      <w:r>
        <w:rPr>
          <w:spacing w:val="-19"/>
          <w:lang w:eastAsia="zh-CN"/>
        </w:rPr>
        <w:t>使凉气进入屋子，此“凉屋”堪称既绿色又环保。</w:t>
      </w:r>
    </w:p>
    <w:p>
      <w:pPr>
        <w:pStyle w:val="3"/>
        <w:spacing w:line="357" w:lineRule="auto"/>
        <w:ind w:right="113" w:firstLine="525"/>
        <w:rPr>
          <w:lang w:eastAsia="zh-CN"/>
        </w:rPr>
      </w:pPr>
      <w:r>
        <w:rPr>
          <w:spacing w:val="-11"/>
          <w:w w:val="95"/>
          <w:lang w:eastAsia="zh-CN"/>
        </w:rPr>
        <w:t>生活图景三：在古代社会，交通只有水陆两路，除了安步当车以外，当时的交通工具主要有车、轿、船以及马、</w:t>
      </w:r>
      <w:r>
        <w:rPr>
          <w:spacing w:val="-11"/>
          <w:lang w:eastAsia="zh-CN"/>
        </w:rPr>
        <w:t>驴等牲畜。陆上交通工具在两千多年里基本没有根本性的变革。</w:t>
      </w:r>
    </w:p>
    <w:p>
      <w:pPr>
        <w:spacing w:line="357" w:lineRule="auto"/>
        <w:rPr>
          <w:lang w:eastAsia="zh-CN"/>
        </w:rPr>
        <w:sectPr>
          <w:pgSz w:w="11910" w:h="16840"/>
          <w:pgMar w:top="740" w:right="460" w:bottom="280" w:left="460" w:header="720" w:footer="720" w:gutter="0"/>
          <w:cols w:space="720" w:num="1"/>
        </w:sectPr>
      </w:pPr>
    </w:p>
    <w:p>
      <w:pPr>
        <w:pStyle w:val="3"/>
        <w:spacing w:before="50"/>
        <w:ind w:left="3017" w:right="2645"/>
        <w:jc w:val="center"/>
      </w:pPr>
      <w:r>
        <w:t>（根据网络资料整理）</w:t>
      </w:r>
    </w:p>
    <w:p>
      <w:pPr>
        <w:pStyle w:val="9"/>
        <w:numPr>
          <w:ilvl w:val="0"/>
          <w:numId w:val="7"/>
        </w:numPr>
        <w:tabs>
          <w:tab w:val="left" w:pos="536"/>
          <w:tab w:val="left" w:pos="6204"/>
          <w:tab w:val="left" w:pos="6624"/>
        </w:tabs>
        <w:spacing w:before="62"/>
        <w:rPr>
          <w:sz w:val="19"/>
          <w:lang w:eastAsia="zh-CN"/>
        </w:rPr>
      </w:pPr>
      <w:r>
        <w:rPr>
          <w:sz w:val="21"/>
          <w:lang w:eastAsia="zh-CN"/>
        </w:rPr>
        <w:t>演讲内容要准确。根据以上材料，下列表述</w:t>
      </w:r>
      <w:r>
        <w:rPr>
          <w:spacing w:val="-147"/>
          <w:sz w:val="21"/>
          <w:lang w:eastAsia="zh-CN"/>
        </w:rPr>
        <w:t>正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6"/>
          <w:sz w:val="21"/>
          <w:lang w:eastAsia="zh-CN"/>
        </w:rPr>
        <w:t>确</w:t>
      </w:r>
      <w:r>
        <w:rPr>
          <w:spacing w:val="-62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▲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）(3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分)</w:t>
      </w:r>
    </w:p>
    <w:p>
      <w:pPr>
        <w:pStyle w:val="9"/>
        <w:numPr>
          <w:ilvl w:val="0"/>
          <w:numId w:val="8"/>
        </w:numPr>
        <w:tabs>
          <w:tab w:val="left" w:pos="535"/>
        </w:tabs>
        <w:spacing w:before="119" w:line="357" w:lineRule="auto"/>
        <w:ind w:right="221" w:firstLine="0"/>
        <w:rPr>
          <w:sz w:val="21"/>
          <w:lang w:eastAsia="zh-CN"/>
        </w:rPr>
      </w:pPr>
      <w:r>
        <w:rPr>
          <w:spacing w:val="-3"/>
          <w:w w:val="95"/>
          <w:sz w:val="21"/>
          <w:lang w:eastAsia="zh-CN"/>
        </w:rPr>
        <w:t>二氧化碳排放都来自化石能源的燃烧和利用，在平常生活中计算二氧化碳排放量，关注行为方式，为低碳生活做</w:t>
      </w:r>
      <w:r>
        <w:rPr>
          <w:spacing w:val="-3"/>
          <w:sz w:val="21"/>
          <w:lang w:eastAsia="zh-CN"/>
        </w:rPr>
        <w:t>出贡献。</w:t>
      </w:r>
    </w:p>
    <w:p>
      <w:pPr>
        <w:pStyle w:val="9"/>
        <w:numPr>
          <w:ilvl w:val="0"/>
          <w:numId w:val="8"/>
        </w:numPr>
        <w:tabs>
          <w:tab w:val="left" w:pos="535"/>
        </w:tabs>
        <w:spacing w:line="355" w:lineRule="auto"/>
        <w:ind w:right="219" w:firstLine="0"/>
        <w:rPr>
          <w:sz w:val="21"/>
          <w:lang w:eastAsia="zh-CN"/>
        </w:rPr>
      </w:pPr>
      <w:r>
        <w:rPr>
          <w:spacing w:val="-3"/>
          <w:w w:val="95"/>
          <w:sz w:val="21"/>
          <w:lang w:eastAsia="zh-CN"/>
        </w:rPr>
        <w:t>低碳生活与经济发展之间的矛盾难以解决，二氧化碳排放量下降，势必会影响经济的高速发展，这是摆在我国社</w:t>
      </w:r>
      <w:r>
        <w:rPr>
          <w:spacing w:val="-3"/>
          <w:sz w:val="21"/>
          <w:lang w:eastAsia="zh-CN"/>
        </w:rPr>
        <w:t>会发展前的一个巨大难题。</w:t>
      </w:r>
    </w:p>
    <w:p>
      <w:pPr>
        <w:pStyle w:val="9"/>
        <w:numPr>
          <w:ilvl w:val="0"/>
          <w:numId w:val="8"/>
        </w:numPr>
        <w:tabs>
          <w:tab w:val="left" w:pos="535"/>
        </w:tabs>
        <w:spacing w:before="3" w:line="357" w:lineRule="auto"/>
        <w:ind w:right="159" w:firstLine="0"/>
        <w:jc w:val="both"/>
        <w:rPr>
          <w:sz w:val="21"/>
          <w:lang w:eastAsia="zh-CN"/>
        </w:rPr>
      </w:pPr>
      <w:r>
        <w:rPr>
          <w:w w:val="95"/>
          <w:sz w:val="21"/>
          <w:lang w:eastAsia="zh-CN"/>
        </w:rPr>
        <w:t xml:space="preserve">得益于新发展理念的引领，科技创新成为北京冬奥会场馆建设的亮点之一，助力体育设施同自然景观和谐相融。   </w:t>
      </w:r>
      <w:r>
        <w:rPr>
          <w:spacing w:val="-10"/>
          <w:sz w:val="21"/>
          <w:lang w:eastAsia="zh-CN"/>
        </w:rPr>
        <w:t>D</w:t>
      </w:r>
      <w:r>
        <w:rPr>
          <w:spacing w:val="-5"/>
          <w:sz w:val="21"/>
          <w:lang w:eastAsia="zh-CN"/>
        </w:rPr>
        <w:t>．低碳生活的理念早已在中国古代社会提出，古人出行只有水陆两路，这也导致陆上交通工具在两千多年里基本没有根本性的变革。</w:t>
      </w:r>
    </w:p>
    <w:p>
      <w:pPr>
        <w:pStyle w:val="3"/>
        <w:ind w:left="0"/>
        <w:rPr>
          <w:rFonts w:ascii="宋体"/>
          <w:sz w:val="20"/>
          <w:lang w:eastAsia="zh-CN"/>
        </w:rPr>
      </w:pPr>
    </w:p>
    <w:p>
      <w:pPr>
        <w:pStyle w:val="9"/>
        <w:numPr>
          <w:ilvl w:val="0"/>
          <w:numId w:val="7"/>
        </w:numPr>
        <w:tabs>
          <w:tab w:val="left" w:pos="536"/>
        </w:tabs>
        <w:spacing w:before="139"/>
        <w:ind w:left="535"/>
        <w:rPr>
          <w:sz w:val="19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1511300</wp:posOffset>
            </wp:positionH>
            <wp:positionV relativeFrom="paragraph">
              <wp:posOffset>287655</wp:posOffset>
            </wp:positionV>
            <wp:extent cx="4810760" cy="350710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0904" cy="3507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  <w:lang w:eastAsia="zh-CN"/>
        </w:rPr>
        <w:t>演讲思路要清晰。请你围绕“低碳”话题，整合以上材料，补全演讲主体部分的提纲。</w:t>
      </w:r>
      <w:r>
        <w:rPr>
          <w:sz w:val="21"/>
        </w:rPr>
        <w:t>（3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ind w:left="0"/>
        <w:rPr>
          <w:rFonts w:ascii="宋体"/>
          <w:sz w:val="20"/>
        </w:rPr>
      </w:pPr>
    </w:p>
    <w:p>
      <w:pPr>
        <w:pStyle w:val="3"/>
        <w:spacing w:before="12"/>
        <w:ind w:left="0"/>
        <w:rPr>
          <w:rFonts w:ascii="宋体"/>
          <w:sz w:val="22"/>
        </w:rPr>
      </w:pPr>
    </w:p>
    <w:p>
      <w:pPr>
        <w:pStyle w:val="9"/>
        <w:numPr>
          <w:ilvl w:val="0"/>
          <w:numId w:val="7"/>
        </w:numPr>
        <w:tabs>
          <w:tab w:val="left" w:pos="536"/>
        </w:tabs>
        <w:spacing w:line="355" w:lineRule="auto"/>
        <w:ind w:left="219" w:right="159" w:hanging="1"/>
        <w:rPr>
          <w:sz w:val="19"/>
        </w:rPr>
      </w:pPr>
      <w:r>
        <w:rPr>
          <w:w w:val="95"/>
          <w:sz w:val="21"/>
          <w:lang w:eastAsia="zh-CN"/>
        </w:rPr>
        <w:t xml:space="preserve">演讲要有针对性。本次演讲的听众是中学生及其家长，其中一个内容是向他们发出“低碳细节我落实”的倡议。    </w:t>
      </w:r>
      <w:r>
        <w:rPr>
          <w:spacing w:val="-4"/>
          <w:sz w:val="21"/>
          <w:lang w:eastAsia="zh-CN"/>
        </w:rPr>
        <w:t>请你结合材料内容，针对听众身份，向他们各提出一条具体的低碳举措建议。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9"/>
        <w:numPr>
          <w:ilvl w:val="0"/>
          <w:numId w:val="9"/>
        </w:numPr>
        <w:tabs>
          <w:tab w:val="left" w:pos="786"/>
          <w:tab w:val="left" w:pos="5194"/>
        </w:tabs>
        <w:spacing w:before="3"/>
        <w:rPr>
          <w:sz w:val="21"/>
        </w:rPr>
      </w:pPr>
      <w:r>
        <w:pict>
          <v:line id="_x0000_s1027" o:spid="_x0000_s1027" o:spt="20" style="position:absolute;left:0pt;margin-left:114.7pt;margin-top:11.9pt;height:0pt;width:388.55pt;mso-position-horizontal-relative:page;z-index:251661312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z w:val="21"/>
        </w:rPr>
        <w:t>对中学生：</w:t>
      </w:r>
      <w:r>
        <w:rPr>
          <w:sz w:val="21"/>
        </w:rPr>
        <w:tab/>
      </w:r>
      <w:r>
        <w:rPr>
          <w:sz w:val="21"/>
        </w:rPr>
        <w:t>▲</w:t>
      </w:r>
    </w:p>
    <w:p>
      <w:pPr>
        <w:pStyle w:val="9"/>
        <w:numPr>
          <w:ilvl w:val="0"/>
          <w:numId w:val="9"/>
        </w:numPr>
        <w:tabs>
          <w:tab w:val="left" w:pos="786"/>
          <w:tab w:val="left" w:pos="5194"/>
          <w:tab w:val="left" w:pos="9604"/>
        </w:tabs>
        <w:spacing w:before="132"/>
        <w:rPr>
          <w:sz w:val="21"/>
        </w:rPr>
      </w:pPr>
      <w:r>
        <w:rPr>
          <w:sz w:val="21"/>
        </w:rPr>
        <w:t>对学生家长：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</w:p>
    <w:p>
      <w:pPr>
        <w:pStyle w:val="3"/>
        <w:ind w:left="0"/>
        <w:rPr>
          <w:rFonts w:ascii="宋体"/>
          <w:sz w:val="20"/>
        </w:rPr>
      </w:pPr>
    </w:p>
    <w:p>
      <w:pPr>
        <w:pStyle w:val="3"/>
        <w:spacing w:before="12"/>
        <w:ind w:left="0"/>
        <w:rPr>
          <w:rFonts w:ascii="宋体"/>
          <w:sz w:val="15"/>
        </w:rPr>
      </w:pPr>
    </w:p>
    <w:p>
      <w:pPr>
        <w:pStyle w:val="2"/>
        <w:spacing w:before="69"/>
        <w:rPr>
          <w:lang w:eastAsia="zh-CN"/>
        </w:rPr>
      </w:pPr>
      <w:r>
        <w:rPr>
          <w:lang w:eastAsia="zh-CN"/>
        </w:rPr>
        <w:t>（四）文学类文本（15 分）</w:t>
      </w:r>
    </w:p>
    <w:p>
      <w:pPr>
        <w:tabs>
          <w:tab w:val="left" w:pos="422"/>
          <w:tab w:val="left" w:pos="947"/>
        </w:tabs>
        <w:spacing w:before="132"/>
        <w:ind w:right="1408"/>
        <w:jc w:val="center"/>
        <w:rPr>
          <w:sz w:val="21"/>
          <w:lang w:eastAsia="zh-CN"/>
        </w:rPr>
      </w:pPr>
      <w:r>
        <w:rPr>
          <w:rFonts w:hint="eastAsia" w:ascii="宋体" w:eastAsia="宋体"/>
          <w:b/>
          <w:sz w:val="21"/>
          <w:lang w:eastAsia="zh-CN"/>
        </w:rPr>
        <w:t>祈</w:t>
      </w:r>
      <w:r>
        <w:rPr>
          <w:rFonts w:hint="eastAsia" w:ascii="宋体" w:eastAsia="宋体"/>
          <w:b/>
          <w:sz w:val="21"/>
          <w:lang w:eastAsia="zh-CN"/>
        </w:rPr>
        <w:tab/>
      </w:r>
      <w:r>
        <w:rPr>
          <w:rFonts w:hint="eastAsia" w:ascii="宋体" w:eastAsia="宋体"/>
          <w:b/>
          <w:sz w:val="21"/>
          <w:lang w:eastAsia="zh-CN"/>
        </w:rPr>
        <w:t>求</w:t>
      </w:r>
      <w:r>
        <w:rPr>
          <w:rFonts w:hint="eastAsia" w:ascii="宋体" w:eastAsia="宋体"/>
          <w:b/>
          <w:sz w:val="21"/>
          <w:lang w:eastAsia="zh-CN"/>
        </w:rPr>
        <w:tab/>
      </w:r>
      <w:r>
        <w:rPr>
          <w:sz w:val="21"/>
          <w:lang w:eastAsia="zh-CN"/>
        </w:rPr>
        <w:t>林敬钧</w:t>
      </w:r>
    </w:p>
    <w:p>
      <w:pPr>
        <w:pStyle w:val="3"/>
        <w:spacing w:before="3"/>
        <w:ind w:left="0"/>
        <w:rPr>
          <w:sz w:val="29"/>
          <w:lang w:eastAsia="zh-CN"/>
        </w:rPr>
      </w:pPr>
    </w:p>
    <w:p>
      <w:pPr>
        <w:pStyle w:val="3"/>
        <w:spacing w:before="69" w:line="357" w:lineRule="auto"/>
        <w:ind w:right="219" w:firstLine="420"/>
        <w:jc w:val="both"/>
        <w:rPr>
          <w:lang w:eastAsia="zh-CN"/>
        </w:rPr>
      </w:pPr>
      <w:r>
        <w:rPr>
          <w:lang w:eastAsia="zh-CN"/>
        </w:rPr>
        <w:t>①我曾经在长城上看到一位白发苍苍的画家画鹰。在北方特有的那种干燥湛蓝的天空下，苍劲古朴的长城默默地蜿蜒于群山之上。画家在一块白布上泼墨挥毫。长城上的风扬起老人的白发。鼓动每一个人的衣襟。他展开那面墨汁未干的鹰旗。雄鹰起伏振翅，直欲破空而上。</w:t>
      </w:r>
    </w:p>
    <w:p>
      <w:pPr>
        <w:spacing w:line="357" w:lineRule="auto"/>
        <w:jc w:val="both"/>
        <w:rPr>
          <w:lang w:eastAsia="zh-CN"/>
        </w:rPr>
        <w:sectPr>
          <w:pgSz w:w="11910" w:h="16840"/>
          <w:pgMar w:top="740" w:right="460" w:bottom="280" w:left="460" w:header="720" w:footer="720" w:gutter="0"/>
          <w:cols w:space="720" w:num="1"/>
        </w:sectPr>
      </w:pPr>
    </w:p>
    <w:p>
      <w:pPr>
        <w:pStyle w:val="3"/>
        <w:spacing w:before="50" w:line="357" w:lineRule="auto"/>
        <w:ind w:right="219" w:firstLine="420"/>
        <w:rPr>
          <w:lang w:eastAsia="zh-CN"/>
        </w:rPr>
      </w:pPr>
      <w:r>
        <w:rPr>
          <w:lang w:eastAsia="zh-CN"/>
        </w:rPr>
        <w:t>②阳光照在大地上，也照在猎猎作响的鹰旗上。一瞬间，我忽然感觉到一种热血冲破冰层的眩晕，一种沉淀压抑已久的力量的猛烈爆发：天空、阳光、长城、老人、长风、鹰。</w:t>
      </w:r>
    </w:p>
    <w:p>
      <w:pPr>
        <w:pStyle w:val="3"/>
        <w:spacing w:before="2"/>
        <w:ind w:left="0"/>
        <w:rPr>
          <w:sz w:val="24"/>
          <w:lang w:eastAsia="zh-CN"/>
        </w:rPr>
      </w:pPr>
    </w:p>
    <w:p>
      <w:pPr>
        <w:pStyle w:val="3"/>
        <w:ind w:left="639"/>
        <w:rPr>
          <w:lang w:eastAsia="zh-CN"/>
        </w:rPr>
      </w:pPr>
      <w:r>
        <w:rPr>
          <w:lang w:eastAsia="zh-CN"/>
        </w:rPr>
        <w:t>③那不是我第一次见到鹰，却是我第一次为鹰震撼。</w:t>
      </w:r>
    </w:p>
    <w:p>
      <w:pPr>
        <w:pStyle w:val="3"/>
        <w:ind w:left="0"/>
        <w:rPr>
          <w:sz w:val="20"/>
          <w:lang w:eastAsia="zh-CN"/>
        </w:rPr>
      </w:pPr>
    </w:p>
    <w:p>
      <w:pPr>
        <w:pStyle w:val="3"/>
        <w:spacing w:before="8"/>
        <w:ind w:left="0"/>
        <w:rPr>
          <w:sz w:val="14"/>
          <w:lang w:eastAsia="zh-CN"/>
        </w:rPr>
      </w:pPr>
    </w:p>
    <w:p>
      <w:pPr>
        <w:pStyle w:val="3"/>
        <w:spacing w:line="357" w:lineRule="auto"/>
        <w:ind w:right="113" w:firstLine="420"/>
        <w:rPr>
          <w:lang w:eastAsia="zh-CN"/>
        </w:rPr>
      </w:pPr>
      <w:r>
        <w:rPr>
          <w:lang w:eastAsia="zh-CN"/>
        </w:rPr>
        <w:t>④后来一个偶然的机会我在峭壁上看到了鹰的巢穴。那只是一个粗陋的石坑随便地搭上几根粗树枝，其余一无</w:t>
      </w:r>
      <w:r>
        <w:rPr>
          <w:spacing w:val="-7"/>
          <w:w w:val="95"/>
          <w:lang w:eastAsia="zh-CN"/>
        </w:rPr>
        <w:t>所有。它深深地印在我的脑海里。后来我看到南方一种色彩艳丽的织鸟精致而温暖安全的巢时，我想到了北方的鹰。</w:t>
      </w:r>
      <w:r>
        <w:rPr>
          <w:spacing w:val="-7"/>
          <w:lang w:eastAsia="zh-CN"/>
        </w:rPr>
        <w:t>不知为什么，我总觉得鹰的身上有一种冷峻而直入人心的力量。我明白鹰不需要巢穴。它从不躲避风雨。它是天地间飞翔的精灵，高傲、敏锐、凶猛、无畏，永不留恋巢穴的温暖与安乐。</w:t>
      </w:r>
    </w:p>
    <w:p>
      <w:pPr>
        <w:pStyle w:val="3"/>
        <w:spacing w:before="2"/>
        <w:ind w:left="0"/>
        <w:rPr>
          <w:sz w:val="24"/>
          <w:lang w:eastAsia="zh-CN"/>
        </w:rPr>
      </w:pPr>
    </w:p>
    <w:p>
      <w:pPr>
        <w:pStyle w:val="3"/>
        <w:ind w:left="639"/>
        <w:rPr>
          <w:lang w:eastAsia="zh-CN"/>
        </w:rPr>
      </w:pPr>
      <w:r>
        <w:rPr>
          <w:lang w:eastAsia="zh-CN"/>
        </w:rPr>
        <w:t>⑤我带一身风尘回到家乡，听说公园里来了个动物展览团。我想起了鹰，于是我去了。</w:t>
      </w:r>
    </w:p>
    <w:p>
      <w:pPr>
        <w:pStyle w:val="3"/>
        <w:ind w:left="0"/>
        <w:rPr>
          <w:sz w:val="20"/>
          <w:lang w:eastAsia="zh-CN"/>
        </w:rPr>
      </w:pPr>
    </w:p>
    <w:p>
      <w:pPr>
        <w:pStyle w:val="3"/>
        <w:spacing w:before="6"/>
        <w:ind w:left="0"/>
        <w:rPr>
          <w:sz w:val="14"/>
          <w:lang w:eastAsia="zh-CN"/>
        </w:rPr>
      </w:pPr>
    </w:p>
    <w:p>
      <w:pPr>
        <w:pStyle w:val="3"/>
        <w:spacing w:line="357" w:lineRule="auto"/>
        <w:ind w:right="219" w:firstLine="420"/>
        <w:jc w:val="both"/>
        <w:rPr>
          <w:lang w:eastAsia="zh-CN"/>
        </w:rPr>
      </w:pPr>
      <w:r>
        <w:rPr>
          <w:lang w:eastAsia="zh-CN"/>
        </w:rPr>
        <w:t>⑥从羽毛的颜色和体形可以看出：那是一只已经苍老的鹰和一只年轻的鹰。鹰架距我不到三米。那只苍老的鹰的羽毛零乱而支楞突兀，腿上有一根粗大的铁链，它埋头翅间。那只年轻的鹰目光迟滞，仿佛在看什么，又什么也没看到。</w:t>
      </w:r>
    </w:p>
    <w:p>
      <w:pPr>
        <w:pStyle w:val="3"/>
        <w:spacing w:before="1"/>
        <w:ind w:left="0"/>
        <w:rPr>
          <w:sz w:val="24"/>
          <w:lang w:eastAsia="zh-CN"/>
        </w:rPr>
      </w:pPr>
    </w:p>
    <w:p>
      <w:pPr>
        <w:pStyle w:val="3"/>
        <w:spacing w:line="357" w:lineRule="auto"/>
        <w:ind w:right="115" w:firstLine="420"/>
        <w:rPr>
          <w:lang w:eastAsia="zh-CN"/>
        </w:rPr>
      </w:pPr>
      <w:r>
        <w:rPr>
          <w:lang w:eastAsia="zh-CN"/>
        </w:rPr>
        <w:t>⑦一个小孩，忽然放肆地把手中的香蕉皮扔向那只埋头的鹰。他一定不知道他干了一件多么愚蠢的事，因为他</w:t>
      </w:r>
      <w:r>
        <w:rPr>
          <w:spacing w:val="-5"/>
          <w:w w:val="95"/>
          <w:lang w:eastAsia="zh-CN"/>
        </w:rPr>
        <w:t>还在得意地笑。那只鹰猛地昂起了头，有力的颈部弯曲成了一个矫健而凶猛的弧度。我看到它眼中凌厉地闪过什么，</w:t>
      </w:r>
      <w:r>
        <w:rPr>
          <w:spacing w:val="-5"/>
          <w:lang w:eastAsia="zh-CN"/>
        </w:rPr>
        <w:t>它闪电般地直掠下来。</w:t>
      </w:r>
    </w:p>
    <w:p>
      <w:pPr>
        <w:pStyle w:val="3"/>
        <w:spacing w:before="2"/>
        <w:ind w:left="0"/>
        <w:rPr>
          <w:sz w:val="24"/>
          <w:lang w:eastAsia="zh-CN"/>
        </w:rPr>
      </w:pPr>
    </w:p>
    <w:p>
      <w:pPr>
        <w:pStyle w:val="3"/>
        <w:spacing w:line="357" w:lineRule="auto"/>
        <w:ind w:right="219" w:firstLine="420"/>
        <w:rPr>
          <w:lang w:eastAsia="zh-CN"/>
        </w:rPr>
      </w:pPr>
      <w:r>
        <w:rPr>
          <w:lang w:eastAsia="zh-CN"/>
        </w:rPr>
        <w:t>⑧然而那长不足一米的铁链狠狠拽住了它，它猛然回坠，被倒吊在高高的鹰架上，晃来晃去，那只年轻的鹰展了展翅以便站稳，它冷漠地看了看脚下的同伴，又把茫然的目光投向远方。</w:t>
      </w:r>
    </w:p>
    <w:p>
      <w:pPr>
        <w:pStyle w:val="3"/>
        <w:spacing w:before="4"/>
        <w:ind w:left="0"/>
        <w:rPr>
          <w:sz w:val="24"/>
          <w:lang w:eastAsia="zh-CN"/>
        </w:rPr>
      </w:pPr>
    </w:p>
    <w:p>
      <w:pPr>
        <w:pStyle w:val="3"/>
        <w:spacing w:before="1" w:line="357" w:lineRule="auto"/>
        <w:ind w:right="219" w:firstLine="420"/>
        <w:jc w:val="both"/>
      </w:pPr>
      <w:r>
        <w:rPr>
          <w:lang w:eastAsia="zh-CN"/>
        </w:rPr>
        <w:t>⑨那个被吓呆的小孩这时才清醒过来，悻悻地抓起一把泥沙朝那倒吊着的鹰狠狠扔去，又嘿嘿地笑起来，一边捡石块，一边大声的骂。那只苍老的鹰耸着翅，挣扎着，发出一串低沉的鸣音。它的声音在颤抖。我分明地感到一种苍白而强烈的悲怆冷冷地漫过心头。</w:t>
      </w:r>
      <w:r>
        <w:t>我拦住那个小孩，叫他滚。</w:t>
      </w:r>
    </w:p>
    <w:p>
      <w:pPr>
        <w:pStyle w:val="3"/>
        <w:spacing w:before="1"/>
        <w:ind w:left="0"/>
        <w:rPr>
          <w:sz w:val="24"/>
        </w:rPr>
      </w:pPr>
    </w:p>
    <w:p>
      <w:pPr>
        <w:pStyle w:val="3"/>
        <w:spacing w:line="355" w:lineRule="auto"/>
        <w:ind w:right="219" w:firstLine="420"/>
        <w:rPr>
          <w:lang w:eastAsia="zh-CN"/>
        </w:rPr>
      </w:pPr>
      <w:r>
        <w:rPr>
          <w:lang w:eastAsia="zh-CN"/>
        </w:rPr>
        <w:t>⑩鹰渐渐停止了挣扎，静静地倒吊在高高的鹰架下。利爪笔直地伸向天空——那里曾是它的家园、梦想、荣耀和骄傲。四下沉闷，天地间只有蝉在不停地叫。</w:t>
      </w:r>
    </w:p>
    <w:p>
      <w:pPr>
        <w:pStyle w:val="3"/>
        <w:spacing w:before="7"/>
        <w:ind w:left="0"/>
        <w:rPr>
          <w:sz w:val="24"/>
          <w:lang w:eastAsia="zh-CN"/>
        </w:rPr>
      </w:pPr>
    </w:p>
    <w:p>
      <w:pPr>
        <w:pStyle w:val="3"/>
        <w:spacing w:before="1"/>
        <w:ind w:left="639"/>
        <w:rPr>
          <w:lang w:eastAsia="zh-CN"/>
        </w:rPr>
      </w:pPr>
      <w:r>
        <w:rPr>
          <w:rFonts w:hint="eastAsia" w:ascii="MS PGothic" w:hAnsi="MS PGothic" w:eastAsia="MS PGothic"/>
          <w:lang w:eastAsia="zh-CN"/>
        </w:rPr>
        <w:t>⑪</w:t>
      </w:r>
      <w:r>
        <w:rPr>
          <w:lang w:eastAsia="zh-CN"/>
        </w:rPr>
        <w:t>我不知道鹰是否会流泪。</w:t>
      </w:r>
    </w:p>
    <w:p>
      <w:pPr>
        <w:pStyle w:val="3"/>
        <w:ind w:left="0"/>
        <w:rPr>
          <w:sz w:val="20"/>
          <w:lang w:eastAsia="zh-CN"/>
        </w:rPr>
      </w:pPr>
    </w:p>
    <w:p>
      <w:pPr>
        <w:pStyle w:val="3"/>
        <w:spacing w:before="8"/>
        <w:ind w:left="0"/>
        <w:rPr>
          <w:sz w:val="14"/>
          <w:lang w:eastAsia="zh-CN"/>
        </w:rPr>
      </w:pPr>
    </w:p>
    <w:p>
      <w:pPr>
        <w:pStyle w:val="3"/>
        <w:spacing w:line="357" w:lineRule="auto"/>
        <w:ind w:right="219" w:firstLine="420"/>
        <w:jc w:val="both"/>
        <w:rPr>
          <w:lang w:eastAsia="zh-CN"/>
        </w:rPr>
      </w:pPr>
      <w:r>
        <w:rPr>
          <w:rFonts w:hint="eastAsia" w:ascii="MS PGothic" w:hAnsi="MS PGothic" w:eastAsia="MS PGothic"/>
          <w:lang w:eastAsia="zh-CN"/>
        </w:rPr>
        <w:t>⑫</w:t>
      </w:r>
      <w:r>
        <w:rPr>
          <w:lang w:eastAsia="zh-CN"/>
        </w:rPr>
        <w:t>那夜我在山顶坐了很久。天上有月，月旁有星；山上有风，山下有楼。我在山顶大梦一场，一颗泪珠从天上落到我的手上。到清晨我再去看那两只鹰的时候，苍老的鹰依然倒吊着，只是刚刚死去。喂鹰的人说，野生的鹰是没法养活的——它不吃东西。他告诉我那只年轻的鹰是人工孵化的。</w:t>
      </w:r>
    </w:p>
    <w:p>
      <w:pPr>
        <w:pStyle w:val="3"/>
        <w:spacing w:before="1"/>
        <w:ind w:left="0"/>
        <w:rPr>
          <w:sz w:val="24"/>
          <w:lang w:eastAsia="zh-CN"/>
        </w:rPr>
      </w:pPr>
    </w:p>
    <w:p>
      <w:pPr>
        <w:pStyle w:val="3"/>
        <w:spacing w:before="1" w:line="357" w:lineRule="auto"/>
        <w:ind w:right="219" w:firstLine="420"/>
        <w:jc w:val="both"/>
        <w:rPr>
          <w:lang w:eastAsia="zh-CN"/>
        </w:rPr>
      </w:pPr>
      <w:r>
        <w:rPr>
          <w:rFonts w:hint="eastAsia" w:ascii="MS PGothic" w:hAnsi="MS PGothic" w:eastAsia="MS PGothic"/>
          <w:lang w:eastAsia="zh-CN"/>
        </w:rPr>
        <w:t>⑬</w:t>
      </w:r>
      <w:r>
        <w:rPr>
          <w:lang w:eastAsia="zh-CN"/>
        </w:rPr>
        <w:t>天空是蓝色的，一切都很安静。我想起北方的天空、阳光和鼓动衣襟的长风，想起伤痕累累的长城上那面猎猎的鹰旗。我不知道那只年轻的鹰在寻找什么，但我想那一定是一只被束缚的鹰对祖先血脉相承的东西的渴求—— 它一生未曾飞翔。</w:t>
      </w:r>
    </w:p>
    <w:p>
      <w:pPr>
        <w:spacing w:line="357" w:lineRule="auto"/>
        <w:jc w:val="both"/>
        <w:rPr>
          <w:lang w:eastAsia="zh-CN"/>
        </w:rPr>
        <w:sectPr>
          <w:pgSz w:w="11910" w:h="16840"/>
          <w:pgMar w:top="740" w:right="460" w:bottom="280" w:left="460" w:header="720" w:footer="720" w:gutter="0"/>
          <w:cols w:space="720" w:num="1"/>
        </w:sectPr>
      </w:pPr>
    </w:p>
    <w:p>
      <w:pPr>
        <w:pStyle w:val="3"/>
        <w:spacing w:before="42"/>
        <w:ind w:left="639"/>
        <w:rPr>
          <w:lang w:eastAsia="zh-CN"/>
        </w:rPr>
      </w:pPr>
      <w:r>
        <w:rPr>
          <w:rFonts w:hint="eastAsia" w:ascii="MS PGothic" w:hAnsi="MS PGothic" w:eastAsia="MS PGothic"/>
          <w:lang w:eastAsia="zh-CN"/>
        </w:rPr>
        <w:t>⑭</w:t>
      </w:r>
      <w:r>
        <w:rPr>
          <w:lang w:eastAsia="zh-CN"/>
        </w:rPr>
        <w:t>我知道鹰的灵魂在天上。我祈求世上善良的人们，给鹰一颗奔驰的心，让高飞的灵魂永不沉沦。</w:t>
      </w:r>
    </w:p>
    <w:p>
      <w:pPr>
        <w:pStyle w:val="3"/>
        <w:spacing w:before="6"/>
        <w:ind w:left="0"/>
        <w:rPr>
          <w:sz w:val="15"/>
          <w:lang w:eastAsia="zh-CN"/>
        </w:rPr>
      </w:pPr>
    </w:p>
    <w:p>
      <w:pPr>
        <w:pStyle w:val="3"/>
        <w:ind w:left="5119"/>
        <w:rPr>
          <w:lang w:eastAsia="zh-CN"/>
        </w:rPr>
      </w:pPr>
      <w:r>
        <w:rPr>
          <w:lang w:eastAsia="zh-CN"/>
        </w:rPr>
        <w:t>（选自《美丽如初——10 年精短散文 100 篇》，有改动）</w:t>
      </w:r>
    </w:p>
    <w:p>
      <w:pPr>
        <w:pStyle w:val="3"/>
        <w:ind w:left="0"/>
        <w:rPr>
          <w:sz w:val="18"/>
          <w:lang w:eastAsia="zh-CN"/>
        </w:rPr>
      </w:pPr>
    </w:p>
    <w:p>
      <w:pPr>
        <w:pStyle w:val="9"/>
        <w:numPr>
          <w:ilvl w:val="0"/>
          <w:numId w:val="7"/>
        </w:numPr>
        <w:tabs>
          <w:tab w:val="left" w:pos="589"/>
        </w:tabs>
        <w:ind w:left="588" w:hanging="370"/>
        <w:rPr>
          <w:rFonts w:ascii="Calibri" w:hAnsi="Calibri" w:eastAsia="Calibri"/>
          <w:sz w:val="21"/>
          <w:lang w:eastAsia="zh-CN"/>
        </w:rPr>
      </w:pPr>
      <w:r>
        <w:rPr>
          <w:spacing w:val="-8"/>
          <w:w w:val="99"/>
          <w:sz w:val="21"/>
          <w:lang w:eastAsia="zh-CN"/>
        </w:rPr>
        <w:t>第三段说作者“不是第一次见到鹰”，为什么在这里“第一次为鹰震撼”？</w:t>
      </w:r>
      <w:r>
        <w:rPr>
          <w:spacing w:val="2"/>
          <w:w w:val="99"/>
          <w:sz w:val="21"/>
          <w:lang w:eastAsia="zh-CN"/>
        </w:rPr>
        <w:t>（</w:t>
      </w:r>
      <w:r>
        <w:rPr>
          <w:rFonts w:ascii="Calibri" w:hAnsi="Calibri" w:eastAsia="Calibri"/>
          <w:w w:val="99"/>
          <w:sz w:val="21"/>
          <w:lang w:eastAsia="zh-CN"/>
        </w:rPr>
        <w:t>3</w:t>
      </w:r>
      <w:r>
        <w:rPr>
          <w:rFonts w:ascii="Calibri" w:hAnsi="Calibri" w:eastAsia="Calibri"/>
          <w:spacing w:val="5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分</w:t>
      </w:r>
      <w:r>
        <w:rPr>
          <w:w w:val="99"/>
          <w:sz w:val="21"/>
          <w:lang w:eastAsia="zh-CN"/>
        </w:rPr>
        <w:t>）</w:t>
      </w:r>
    </w:p>
    <w:p>
      <w:pPr>
        <w:pStyle w:val="3"/>
        <w:tabs>
          <w:tab w:val="left" w:pos="4524"/>
          <w:tab w:val="left" w:pos="9249"/>
        </w:tabs>
        <w:spacing w:before="129"/>
        <w:rPr>
          <w:rFonts w:ascii="宋体" w:hAnsi="宋体"/>
        </w:rPr>
      </w:pPr>
      <w:r>
        <w:rPr>
          <w:rFonts w:ascii="Times New Roman" w:hAnsi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/>
          <w:u w:val="single"/>
          <w:lang w:eastAsia="zh-CN"/>
        </w:rPr>
        <w:tab/>
      </w:r>
      <w:r>
        <w:rPr>
          <w:rFonts w:ascii="宋体" w:hAnsi="宋体"/>
          <w:u w:val="single"/>
        </w:rPr>
        <w:t>▲</w:t>
      </w:r>
      <w:r>
        <w:rPr>
          <w:rFonts w:ascii="宋体" w:hAnsi="宋体"/>
          <w:u w:val="single"/>
        </w:rPr>
        <w:tab/>
      </w:r>
    </w:p>
    <w:p>
      <w:pPr>
        <w:pStyle w:val="9"/>
        <w:numPr>
          <w:ilvl w:val="0"/>
          <w:numId w:val="7"/>
        </w:numPr>
        <w:tabs>
          <w:tab w:val="left" w:pos="589"/>
        </w:tabs>
        <w:spacing w:before="132"/>
        <w:ind w:left="588" w:hanging="370"/>
        <w:rPr>
          <w:rFonts w:ascii="Calibri" w:hAnsi="Calibri" w:eastAsia="Calibri"/>
          <w:sz w:val="21"/>
          <w:lang w:eastAsia="zh-CN"/>
        </w:rPr>
      </w:pPr>
      <w:r>
        <w:rPr>
          <w:sz w:val="21"/>
          <w:lang w:eastAsia="zh-CN"/>
        </w:rPr>
        <w:t>作者为什么会梦到“一颗泪珠从天上落到我的手上”？（</w:t>
      </w:r>
      <w:r>
        <w:rPr>
          <w:rFonts w:ascii="Calibri" w:hAnsi="Calibri" w:eastAsia="Calibri"/>
          <w:sz w:val="21"/>
          <w:lang w:eastAsia="zh-CN"/>
        </w:rPr>
        <w:t>3</w:t>
      </w:r>
      <w:r>
        <w:rPr>
          <w:rFonts w:ascii="Calibri" w:hAnsi="Calibri" w:eastAsia="Calibri"/>
          <w:spacing w:val="4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3"/>
        <w:tabs>
          <w:tab w:val="left" w:pos="4524"/>
          <w:tab w:val="left" w:pos="9249"/>
        </w:tabs>
        <w:spacing w:before="129"/>
        <w:rPr>
          <w:rFonts w:ascii="宋体" w:hAnsi="宋体"/>
        </w:rPr>
      </w:pPr>
      <w:r>
        <w:rPr>
          <w:rFonts w:ascii="Times New Roman" w:hAnsi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/>
          <w:u w:val="single"/>
          <w:lang w:eastAsia="zh-CN"/>
        </w:rPr>
        <w:tab/>
      </w:r>
      <w:r>
        <w:rPr>
          <w:rFonts w:ascii="宋体" w:hAnsi="宋体"/>
          <w:u w:val="single"/>
        </w:rPr>
        <w:t>▲</w:t>
      </w:r>
      <w:r>
        <w:rPr>
          <w:rFonts w:ascii="宋体" w:hAnsi="宋体"/>
          <w:u w:val="single"/>
        </w:rPr>
        <w:tab/>
      </w:r>
    </w:p>
    <w:p>
      <w:pPr>
        <w:pStyle w:val="9"/>
        <w:numPr>
          <w:ilvl w:val="0"/>
          <w:numId w:val="7"/>
        </w:numPr>
        <w:tabs>
          <w:tab w:val="left" w:pos="589"/>
        </w:tabs>
        <w:spacing w:before="132"/>
        <w:ind w:left="588" w:hanging="370"/>
        <w:rPr>
          <w:rFonts w:ascii="Calibri" w:hAnsi="Calibri" w:eastAsia="Calibri"/>
          <w:sz w:val="21"/>
          <w:lang w:eastAsia="zh-CN"/>
        </w:rPr>
      </w:pPr>
      <w:r>
        <w:rPr>
          <w:sz w:val="21"/>
          <w:lang w:eastAsia="zh-CN"/>
        </w:rPr>
        <w:t>文中“年轻的鹰”有哪些特点？作者借它表达了什么意思？（</w:t>
      </w:r>
      <w:r>
        <w:rPr>
          <w:rFonts w:ascii="Calibri" w:hAnsi="Calibri" w:eastAsia="Calibri"/>
          <w:sz w:val="21"/>
          <w:lang w:eastAsia="zh-CN"/>
        </w:rPr>
        <w:t>5</w:t>
      </w:r>
      <w:r>
        <w:rPr>
          <w:rFonts w:ascii="Calibri" w:hAnsi="Calibri" w:eastAsia="Calibri"/>
          <w:spacing w:val="4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3"/>
        <w:tabs>
          <w:tab w:val="left" w:pos="4524"/>
          <w:tab w:val="left" w:pos="9249"/>
        </w:tabs>
        <w:spacing w:before="129"/>
        <w:rPr>
          <w:rFonts w:ascii="宋体" w:hAnsi="宋体"/>
        </w:rPr>
      </w:pPr>
      <w:r>
        <w:rPr>
          <w:rFonts w:ascii="Times New Roman" w:hAnsi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/>
          <w:u w:val="single"/>
          <w:lang w:eastAsia="zh-CN"/>
        </w:rPr>
        <w:tab/>
      </w:r>
      <w:r>
        <w:rPr>
          <w:rFonts w:ascii="宋体" w:hAnsi="宋体"/>
          <w:u w:val="single"/>
        </w:rPr>
        <w:t>▲</w:t>
      </w:r>
      <w:r>
        <w:rPr>
          <w:rFonts w:ascii="宋体" w:hAnsi="宋体"/>
          <w:u w:val="single"/>
        </w:rPr>
        <w:tab/>
      </w:r>
    </w:p>
    <w:p>
      <w:pPr>
        <w:pStyle w:val="9"/>
        <w:numPr>
          <w:ilvl w:val="0"/>
          <w:numId w:val="7"/>
        </w:numPr>
        <w:tabs>
          <w:tab w:val="left" w:pos="589"/>
          <w:tab w:val="left" w:pos="4159"/>
          <w:tab w:val="left" w:pos="4579"/>
        </w:tabs>
        <w:spacing w:before="65"/>
        <w:ind w:left="588" w:hanging="370"/>
        <w:rPr>
          <w:rFonts w:ascii="Calibri" w:hAnsi="Calibri" w:eastAsia="Calibri"/>
          <w:sz w:val="21"/>
          <w:lang w:eastAsia="zh-CN"/>
        </w:rPr>
      </w:pPr>
      <w:r>
        <w:rPr>
          <w:spacing w:val="-1"/>
          <w:w w:val="99"/>
          <w:sz w:val="21"/>
          <w:lang w:eastAsia="zh-CN"/>
        </w:rPr>
        <w:t>下</w:t>
      </w:r>
      <w:r>
        <w:rPr>
          <w:spacing w:val="2"/>
          <w:w w:val="99"/>
          <w:sz w:val="21"/>
          <w:lang w:eastAsia="zh-CN"/>
        </w:rPr>
        <w:t>列</w:t>
      </w:r>
      <w:r>
        <w:rPr>
          <w:spacing w:val="-1"/>
          <w:w w:val="99"/>
          <w:sz w:val="21"/>
          <w:lang w:eastAsia="zh-CN"/>
        </w:rPr>
        <w:t>对</w:t>
      </w:r>
      <w:r>
        <w:rPr>
          <w:spacing w:val="2"/>
          <w:w w:val="99"/>
          <w:sz w:val="21"/>
          <w:lang w:eastAsia="zh-CN"/>
        </w:rPr>
        <w:t>本</w:t>
      </w:r>
      <w:r>
        <w:rPr>
          <w:spacing w:val="-1"/>
          <w:w w:val="99"/>
          <w:sz w:val="21"/>
          <w:lang w:eastAsia="zh-CN"/>
        </w:rPr>
        <w:t>文</w:t>
      </w:r>
      <w:r>
        <w:rPr>
          <w:spacing w:val="2"/>
          <w:w w:val="99"/>
          <w:sz w:val="21"/>
          <w:lang w:eastAsia="zh-CN"/>
        </w:rPr>
        <w:t>的</w:t>
      </w:r>
      <w:r>
        <w:rPr>
          <w:spacing w:val="-1"/>
          <w:w w:val="99"/>
          <w:sz w:val="21"/>
          <w:lang w:eastAsia="zh-CN"/>
        </w:rPr>
        <w:t>赏</w:t>
      </w:r>
      <w:r>
        <w:rPr>
          <w:spacing w:val="2"/>
          <w:w w:val="99"/>
          <w:sz w:val="21"/>
          <w:lang w:eastAsia="zh-CN"/>
        </w:rPr>
        <w:t>析</w:t>
      </w:r>
      <w:r>
        <w:rPr>
          <w:spacing w:val="-1"/>
          <w:w w:val="99"/>
          <w:sz w:val="21"/>
          <w:lang w:eastAsia="zh-CN"/>
        </w:rPr>
        <w:t>，</w:t>
      </w:r>
      <w:r>
        <w:rPr>
          <w:spacing w:val="2"/>
          <w:w w:val="99"/>
          <w:sz w:val="21"/>
          <w:lang w:eastAsia="zh-CN"/>
        </w:rPr>
        <w:t>正</w:t>
      </w:r>
      <w:r>
        <w:rPr>
          <w:spacing w:val="-1"/>
          <w:w w:val="99"/>
          <w:sz w:val="21"/>
          <w:lang w:eastAsia="zh-CN"/>
        </w:rPr>
        <w:t>确</w:t>
      </w:r>
      <w:r>
        <w:rPr>
          <w:spacing w:val="2"/>
          <w:w w:val="99"/>
          <w:sz w:val="21"/>
          <w:lang w:eastAsia="zh-CN"/>
        </w:rPr>
        <w:t>的</w:t>
      </w:r>
      <w:r>
        <w:rPr>
          <w:spacing w:val="-147"/>
          <w:w w:val="99"/>
          <w:sz w:val="21"/>
          <w:lang w:eastAsia="zh-CN"/>
        </w:rPr>
        <w:t>两</w:t>
      </w:r>
      <w:r>
        <w:rPr>
          <w:spacing w:val="-63"/>
          <w:w w:val="99"/>
          <w:position w:val="-7"/>
          <w:sz w:val="21"/>
          <w:lang w:eastAsia="zh-CN"/>
        </w:rPr>
        <w:t>．</w:t>
      </w:r>
      <w:r>
        <w:rPr>
          <w:spacing w:val="-146"/>
          <w:w w:val="99"/>
          <w:sz w:val="21"/>
          <w:lang w:eastAsia="zh-CN"/>
        </w:rPr>
        <w:t>项</w:t>
      </w:r>
      <w:r>
        <w:rPr>
          <w:spacing w:val="-62"/>
          <w:w w:val="99"/>
          <w:position w:val="-7"/>
          <w:sz w:val="21"/>
          <w:lang w:eastAsia="zh-CN"/>
        </w:rPr>
        <w:t>．</w:t>
      </w:r>
      <w:r>
        <w:rPr>
          <w:spacing w:val="2"/>
          <w:w w:val="99"/>
          <w:sz w:val="21"/>
          <w:lang w:eastAsia="zh-CN"/>
        </w:rPr>
        <w:t>是</w:t>
      </w:r>
      <w:r>
        <w:rPr>
          <w:w w:val="99"/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w w:val="99"/>
          <w:sz w:val="21"/>
          <w:lang w:eastAsia="zh-CN"/>
        </w:rPr>
        <w:t>▲</w:t>
      </w:r>
      <w:r>
        <w:rPr>
          <w:sz w:val="21"/>
          <w:lang w:eastAsia="zh-CN"/>
        </w:rPr>
        <w:tab/>
      </w:r>
      <w:r>
        <w:rPr>
          <w:spacing w:val="-104"/>
          <w:w w:val="99"/>
          <w:sz w:val="21"/>
          <w:lang w:eastAsia="zh-CN"/>
        </w:rPr>
        <w:t>）</w:t>
      </w:r>
      <w:r>
        <w:rPr>
          <w:spacing w:val="-1"/>
          <w:w w:val="99"/>
          <w:sz w:val="21"/>
          <w:lang w:eastAsia="zh-CN"/>
        </w:rPr>
        <w:t>（</w:t>
      </w:r>
      <w:r>
        <w:rPr>
          <w:rFonts w:ascii="Calibri" w:hAnsi="Calibri" w:eastAsia="Calibri"/>
          <w:w w:val="99"/>
          <w:sz w:val="21"/>
          <w:lang w:eastAsia="zh-CN"/>
        </w:rPr>
        <w:t>4</w:t>
      </w:r>
      <w:r>
        <w:rPr>
          <w:rFonts w:ascii="Calibri" w:hAnsi="Calibri" w:eastAsia="Calibri"/>
          <w:spacing w:val="5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分</w:t>
      </w:r>
      <w:r>
        <w:rPr>
          <w:w w:val="99"/>
          <w:sz w:val="21"/>
          <w:lang w:eastAsia="zh-CN"/>
        </w:rPr>
        <w:t>）</w:t>
      </w:r>
    </w:p>
    <w:p>
      <w:pPr>
        <w:pStyle w:val="3"/>
        <w:spacing w:before="119" w:line="357" w:lineRule="auto"/>
        <w:ind w:right="2237"/>
        <w:rPr>
          <w:rFonts w:hint="eastAsia" w:ascii="宋体" w:eastAsia="宋体"/>
          <w:lang w:eastAsia="zh-CN"/>
        </w:rPr>
      </w:pPr>
      <w:r>
        <w:rPr>
          <w:rFonts w:ascii="Calibri" w:eastAsia="Calibri"/>
          <w:lang w:eastAsia="zh-CN"/>
        </w:rPr>
        <w:t>A</w:t>
      </w:r>
      <w:r>
        <w:rPr>
          <w:rFonts w:hint="eastAsia" w:ascii="宋体" w:eastAsia="宋体"/>
          <w:lang w:eastAsia="zh-CN"/>
        </w:rPr>
        <w:t>．作者写南方织鸟精致而安全的巢，是为了与鹰的巢穴造成对比，反衬鹰的生存能力强。</w:t>
      </w:r>
      <w:r>
        <w:rPr>
          <w:rFonts w:ascii="Calibri" w:eastAsia="Calibri"/>
          <w:lang w:eastAsia="zh-CN"/>
        </w:rPr>
        <w:t>B</w:t>
      </w:r>
      <w:r>
        <w:rPr>
          <w:rFonts w:hint="eastAsia" w:ascii="宋体" w:eastAsia="宋体"/>
          <w:lang w:eastAsia="zh-CN"/>
        </w:rPr>
        <w:t>．作者用年轻鹰的茫然冷漠衬托苍老鹰的高傲暴烈，意在表明，离开天空鹰就失去了灵魂。</w:t>
      </w:r>
      <w:r>
        <w:rPr>
          <w:rFonts w:ascii="Calibri" w:eastAsia="Calibri"/>
          <w:lang w:eastAsia="zh-CN"/>
        </w:rPr>
        <w:t>C</w:t>
      </w:r>
      <w:r>
        <w:rPr>
          <w:rFonts w:hint="eastAsia" w:ascii="宋体" w:eastAsia="宋体"/>
          <w:lang w:eastAsia="zh-CN"/>
        </w:rPr>
        <w:t>．作者描写遭到戏弄后鹰的动作、神态、声音，使其内在的心理和性格得到了充分展现。</w:t>
      </w:r>
      <w:r>
        <w:rPr>
          <w:rFonts w:ascii="Calibri" w:eastAsia="Calibri"/>
          <w:w w:val="95"/>
          <w:lang w:eastAsia="zh-CN"/>
        </w:rPr>
        <w:t>D</w:t>
      </w:r>
      <w:r>
        <w:rPr>
          <w:rFonts w:hint="eastAsia" w:ascii="宋体" w:eastAsia="宋体"/>
          <w:w w:val="95"/>
          <w:lang w:eastAsia="zh-CN"/>
        </w:rPr>
        <w:t xml:space="preserve">．作品通过对小孩无知行为的描写，对人类残害动物、虐待人才的行为给予了有力的批判。  </w:t>
      </w:r>
      <w:r>
        <w:rPr>
          <w:rFonts w:ascii="Calibri" w:eastAsia="Calibri"/>
          <w:lang w:eastAsia="zh-CN"/>
        </w:rPr>
        <w:t>E</w:t>
      </w:r>
      <w:r>
        <w:rPr>
          <w:rFonts w:hint="eastAsia" w:ascii="宋体" w:eastAsia="宋体"/>
          <w:lang w:eastAsia="zh-CN"/>
        </w:rPr>
        <w:t>．文章用象征手法，通过对苍鹰性格及命运的叙写，表达了对志在高远的奋飞精神的渴望。</w:t>
      </w:r>
    </w:p>
    <w:p>
      <w:pPr>
        <w:pStyle w:val="3"/>
        <w:spacing w:before="11"/>
        <w:ind w:left="0"/>
        <w:rPr>
          <w:rFonts w:ascii="宋体"/>
          <w:sz w:val="30"/>
          <w:lang w:eastAsia="zh-CN"/>
        </w:rPr>
      </w:pPr>
    </w:p>
    <w:p>
      <w:pPr>
        <w:pStyle w:val="2"/>
        <w:spacing w:before="0"/>
        <w:rPr>
          <w:lang w:eastAsia="zh-CN"/>
        </w:rPr>
      </w:pPr>
      <w:r>
        <w:rPr>
          <w:lang w:eastAsia="zh-CN"/>
        </w:rPr>
        <w:t>三、写作（60+3 分）</w:t>
      </w:r>
    </w:p>
    <w:p>
      <w:pPr>
        <w:pStyle w:val="3"/>
        <w:spacing w:before="129" w:line="357" w:lineRule="auto"/>
        <w:ind w:right="267" w:firstLine="420"/>
        <w:rPr>
          <w:lang w:eastAsia="zh-CN"/>
        </w:rPr>
      </w:pPr>
      <w:r>
        <w:rPr>
          <w:w w:val="95"/>
          <w:lang w:eastAsia="zh-CN"/>
        </w:rPr>
        <w:t>生活中，我们每个人都会接触到各种各样的数字。试卷上的分数，日历上的日期，比赛时的名次……有些数字</w:t>
      </w:r>
      <w:r>
        <w:rPr>
          <w:lang w:eastAsia="zh-CN"/>
        </w:rPr>
        <w:t>仅仅是一个数字，而有些数字却不只是个数字。面对这些数字，我们也许会遗憾，也许会欣喜，也许会感动……</w:t>
      </w:r>
    </w:p>
    <w:p>
      <w:pPr>
        <w:pStyle w:val="9"/>
        <w:numPr>
          <w:ilvl w:val="0"/>
          <w:numId w:val="7"/>
        </w:numPr>
        <w:tabs>
          <w:tab w:val="left" w:pos="532"/>
        </w:tabs>
        <w:spacing w:line="357" w:lineRule="auto"/>
        <w:ind w:left="639" w:right="4812" w:hanging="420"/>
        <w:rPr>
          <w:rFonts w:ascii="Calibri" w:hAnsi="Calibri" w:eastAsia="Calibri"/>
          <w:sz w:val="21"/>
          <w:lang w:eastAsia="zh-CN"/>
        </w:rPr>
      </w:pPr>
      <w:r>
        <w:rPr>
          <w:sz w:val="21"/>
          <w:lang w:eastAsia="zh-CN"/>
        </w:rPr>
        <w:t>请以</w:t>
      </w:r>
      <w:r>
        <w:rPr>
          <w:rFonts w:ascii="Calibri" w:hAnsi="Calibri" w:eastAsia="Calibri"/>
          <w:sz w:val="21"/>
          <w:lang w:eastAsia="zh-CN"/>
        </w:rPr>
        <w:t>“</w:t>
      </w:r>
      <w:r>
        <w:rPr>
          <w:sz w:val="21"/>
          <w:lang w:eastAsia="zh-CN"/>
        </w:rPr>
        <w:t>这不只是个数字</w:t>
      </w:r>
      <w:r>
        <w:rPr>
          <w:rFonts w:ascii="Calibri" w:hAnsi="Calibri" w:eastAsia="Calibri"/>
          <w:sz w:val="21"/>
          <w:lang w:eastAsia="zh-CN"/>
        </w:rPr>
        <w:t>”</w:t>
      </w:r>
      <w:r>
        <w:rPr>
          <w:spacing w:val="-6"/>
          <w:sz w:val="21"/>
          <w:lang w:eastAsia="zh-CN"/>
        </w:rPr>
        <w:t xml:space="preserve">为题目，写一篇不少于 </w:t>
      </w:r>
      <w:r>
        <w:rPr>
          <w:rFonts w:ascii="Calibri" w:hAnsi="Calibri" w:eastAsia="Calibri"/>
          <w:sz w:val="21"/>
          <w:lang w:eastAsia="zh-CN"/>
        </w:rPr>
        <w:t>600</w:t>
      </w:r>
      <w:r>
        <w:rPr>
          <w:rFonts w:ascii="Calibri" w:hAnsi="Calibri" w:eastAsia="Calibri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字的文章。</w:t>
      </w:r>
      <w:r>
        <w:rPr>
          <w:spacing w:val="-35"/>
          <w:w w:val="99"/>
          <w:sz w:val="21"/>
          <w:lang w:eastAsia="zh-CN"/>
        </w:rPr>
        <w:t>要求：</w:t>
      </w:r>
      <w:r>
        <w:rPr>
          <w:spacing w:val="2"/>
          <w:w w:val="99"/>
          <w:sz w:val="21"/>
          <w:lang w:eastAsia="zh-CN"/>
        </w:rPr>
        <w:t>（</w:t>
      </w:r>
      <w:r>
        <w:rPr>
          <w:rFonts w:ascii="Calibri" w:hAnsi="Calibri" w:eastAsia="Calibri"/>
          <w:spacing w:val="-1"/>
          <w:w w:val="99"/>
          <w:sz w:val="21"/>
          <w:lang w:eastAsia="zh-CN"/>
        </w:rPr>
        <w:t>1</w:t>
      </w:r>
      <w:r>
        <w:rPr>
          <w:spacing w:val="-1"/>
          <w:w w:val="99"/>
          <w:sz w:val="21"/>
          <w:lang w:eastAsia="zh-CN"/>
        </w:rPr>
        <w:t>）文体不限，戏剧、诗歌除外；</w:t>
      </w:r>
    </w:p>
    <w:p>
      <w:pPr>
        <w:pStyle w:val="9"/>
        <w:numPr>
          <w:ilvl w:val="1"/>
          <w:numId w:val="9"/>
        </w:numPr>
        <w:tabs>
          <w:tab w:val="left" w:pos="1692"/>
        </w:tabs>
        <w:spacing w:line="269" w:lineRule="exact"/>
        <w:ind w:hanging="528"/>
        <w:rPr>
          <w:sz w:val="21"/>
          <w:lang w:eastAsia="zh-CN"/>
        </w:rPr>
      </w:pPr>
      <w:r>
        <w:rPr>
          <w:sz w:val="21"/>
          <w:lang w:eastAsia="zh-CN"/>
        </w:rPr>
        <w:t>文章中不得出现真实的校名、地名、人名等信息；</w:t>
      </w:r>
    </w:p>
    <w:p>
      <w:pPr>
        <w:pStyle w:val="9"/>
        <w:numPr>
          <w:ilvl w:val="1"/>
          <w:numId w:val="9"/>
        </w:numPr>
        <w:tabs>
          <w:tab w:val="left" w:pos="1692"/>
        </w:tabs>
        <w:spacing w:before="127"/>
        <w:ind w:hanging="528"/>
        <w:rPr>
          <w:sz w:val="21"/>
        </w:rPr>
      </w:pPr>
      <w:r>
        <w:rPr>
          <w:sz w:val="21"/>
        </w:rPr>
        <w:t>不得套作，不得抄袭。</w:t>
      </w:r>
      <w:r>
        <w:rPr>
          <w:sz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10" w:h="16840"/>
      <w:pgMar w:top="720" w:right="460" w:bottom="280" w:left="4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swiss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224C"/>
    <w:multiLevelType w:val="multilevel"/>
    <w:tmpl w:val="00C8224C"/>
    <w:lvl w:ilvl="0" w:tentative="0">
      <w:start w:val="1"/>
      <w:numFmt w:val="decimal"/>
      <w:lvlText w:val="%1."/>
      <w:lvlJc w:val="left"/>
      <w:pPr>
        <w:ind w:left="430" w:hanging="212"/>
        <w:jc w:val="left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94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49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03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58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713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767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822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876" w:hanging="212"/>
      </w:pPr>
      <w:rPr>
        <w:rFonts w:hint="default"/>
      </w:rPr>
    </w:lvl>
  </w:abstractNum>
  <w:abstractNum w:abstractNumId="1">
    <w:nsid w:val="06A40474"/>
    <w:multiLevelType w:val="multilevel"/>
    <w:tmpl w:val="06A40474"/>
    <w:lvl w:ilvl="0" w:tentative="0">
      <w:start w:val="1"/>
      <w:numFmt w:val="decimal"/>
      <w:lvlText w:val="%1."/>
      <w:lvlJc w:val="left"/>
      <w:pPr>
        <w:ind w:left="430" w:hanging="212"/>
        <w:jc w:val="left"/>
      </w:pPr>
      <w:rPr>
        <w:rFonts w:hint="default" w:ascii="楷体" w:hAnsi="楷体" w:eastAsia="楷体" w:cs="楷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94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49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03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58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713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767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822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876" w:hanging="212"/>
      </w:pPr>
      <w:rPr>
        <w:rFonts w:hint="default"/>
      </w:rPr>
    </w:lvl>
  </w:abstractNum>
  <w:abstractNum w:abstractNumId="2">
    <w:nsid w:val="0D8C785E"/>
    <w:multiLevelType w:val="multilevel"/>
    <w:tmpl w:val="0D8C785E"/>
    <w:lvl w:ilvl="0" w:tentative="0">
      <w:start w:val="11"/>
      <w:numFmt w:val="decimal"/>
      <w:lvlText w:val="%1."/>
      <w:lvlJc w:val="left"/>
      <w:pPr>
        <w:ind w:left="536" w:hanging="317"/>
        <w:jc w:val="left"/>
      </w:pPr>
      <w:rPr>
        <w:rFonts w:hint="default"/>
        <w:spacing w:val="1"/>
        <w:w w:val="99"/>
      </w:rPr>
    </w:lvl>
    <w:lvl w:ilvl="1" w:tentative="0">
      <w:start w:val="0"/>
      <w:numFmt w:val="bullet"/>
      <w:lvlText w:val="•"/>
      <w:lvlJc w:val="left"/>
      <w:pPr>
        <w:ind w:left="1584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29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73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718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763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807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852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896" w:hanging="317"/>
      </w:pPr>
      <w:rPr>
        <w:rFonts w:hint="default"/>
      </w:rPr>
    </w:lvl>
  </w:abstractNum>
  <w:abstractNum w:abstractNumId="3">
    <w:nsid w:val="12B27778"/>
    <w:multiLevelType w:val="multilevel"/>
    <w:tmpl w:val="12B27778"/>
    <w:lvl w:ilvl="0" w:tentative="0">
      <w:start w:val="1"/>
      <w:numFmt w:val="upperLetter"/>
      <w:lvlText w:val="%1."/>
      <w:lvlJc w:val="left"/>
      <w:pPr>
        <w:ind w:left="219" w:hanging="305"/>
        <w:jc w:val="left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296" w:hanging="30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73" w:hanging="30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49" w:hanging="30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26" w:hanging="30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603" w:hanging="30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679" w:hanging="30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756" w:hanging="30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832" w:hanging="305"/>
      </w:pPr>
      <w:rPr>
        <w:rFonts w:hint="default"/>
      </w:rPr>
    </w:lvl>
  </w:abstractNum>
  <w:abstractNum w:abstractNumId="4">
    <w:nsid w:val="3E463B3B"/>
    <w:multiLevelType w:val="multilevel"/>
    <w:tmpl w:val="3E463B3B"/>
    <w:lvl w:ilvl="0" w:tentative="0">
      <w:start w:val="1"/>
      <w:numFmt w:val="decimal"/>
      <w:lvlText w:val="（%1）"/>
      <w:lvlJc w:val="left"/>
      <w:pPr>
        <w:ind w:left="785" w:hanging="566"/>
        <w:jc w:val="left"/>
      </w:pPr>
      <w:rPr>
        <w:rFonts w:hint="default" w:ascii="宋体" w:hAnsi="宋体" w:eastAsia="宋体" w:cs="宋体"/>
        <w:spacing w:val="10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00" w:hanging="56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821" w:hanging="56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841" w:hanging="56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862" w:hanging="56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883" w:hanging="56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903" w:hanging="56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924" w:hanging="56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944" w:hanging="566"/>
      </w:pPr>
      <w:rPr>
        <w:rFonts w:hint="default"/>
      </w:rPr>
    </w:lvl>
  </w:abstractNum>
  <w:abstractNum w:abstractNumId="5">
    <w:nsid w:val="48B33906"/>
    <w:multiLevelType w:val="multilevel"/>
    <w:tmpl w:val="48B33906"/>
    <w:lvl w:ilvl="0" w:tentative="0">
      <w:start w:val="1"/>
      <w:numFmt w:val="upperLetter"/>
      <w:lvlText w:val="%1."/>
      <w:lvlJc w:val="left"/>
      <w:pPr>
        <w:ind w:left="536" w:hanging="317"/>
        <w:jc w:val="left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84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29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73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718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763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807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852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896" w:hanging="317"/>
      </w:pPr>
      <w:rPr>
        <w:rFonts w:hint="default"/>
      </w:rPr>
    </w:lvl>
  </w:abstractNum>
  <w:abstractNum w:abstractNumId="6">
    <w:nsid w:val="541D12B1"/>
    <w:multiLevelType w:val="multilevel"/>
    <w:tmpl w:val="541D12B1"/>
    <w:lvl w:ilvl="0" w:tentative="0">
      <w:start w:val="8"/>
      <w:numFmt w:val="decimal"/>
      <w:lvlText w:val="%1."/>
      <w:lvlJc w:val="left"/>
      <w:pPr>
        <w:ind w:left="536" w:hanging="317"/>
        <w:jc w:val="left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1" w:tentative="0">
      <w:start w:val="1"/>
      <w:numFmt w:val="decimal"/>
      <w:lvlText w:val="（%2）"/>
      <w:lvlJc w:val="left"/>
      <w:pPr>
        <w:ind w:left="219" w:hanging="527"/>
        <w:jc w:val="left"/>
      </w:pPr>
      <w:rPr>
        <w:rFonts w:hint="default" w:ascii="宋体" w:hAnsi="宋体" w:eastAsia="宋体" w:cs="宋体"/>
        <w:spacing w:val="-8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700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61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22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82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43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504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664" w:hanging="527"/>
      </w:pPr>
      <w:rPr>
        <w:rFonts w:hint="default"/>
      </w:rPr>
    </w:lvl>
  </w:abstractNum>
  <w:abstractNum w:abstractNumId="7">
    <w:nsid w:val="6ACB2D09"/>
    <w:multiLevelType w:val="multilevel"/>
    <w:tmpl w:val="6ACB2D09"/>
    <w:lvl w:ilvl="0" w:tentative="0">
      <w:start w:val="1"/>
      <w:numFmt w:val="decimal"/>
      <w:lvlText w:val="（%1）"/>
      <w:lvlJc w:val="left"/>
      <w:pPr>
        <w:ind w:left="785" w:hanging="567"/>
        <w:jc w:val="left"/>
      </w:pPr>
      <w:rPr>
        <w:rFonts w:hint="default" w:ascii="宋体" w:hAnsi="宋体" w:eastAsia="宋体" w:cs="宋体"/>
        <w:spacing w:val="10"/>
        <w:w w:val="99"/>
        <w:sz w:val="19"/>
        <w:szCs w:val="19"/>
      </w:rPr>
    </w:lvl>
    <w:lvl w:ilvl="1" w:tentative="0">
      <w:start w:val="2"/>
      <w:numFmt w:val="decimal"/>
      <w:lvlText w:val="（%2）"/>
      <w:lvlJc w:val="left"/>
      <w:pPr>
        <w:ind w:left="1691" w:hanging="527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2731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763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795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827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858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890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922" w:hanging="527"/>
      </w:pPr>
      <w:rPr>
        <w:rFonts w:hint="default"/>
      </w:rPr>
    </w:lvl>
  </w:abstractNum>
  <w:abstractNum w:abstractNumId="8">
    <w:nsid w:val="7E93130C"/>
    <w:multiLevelType w:val="multilevel"/>
    <w:tmpl w:val="7E93130C"/>
    <w:lvl w:ilvl="0" w:tentative="0">
      <w:start w:val="1"/>
      <w:numFmt w:val="upperLetter"/>
      <w:lvlText w:val="%1."/>
      <w:lvlJc w:val="left"/>
      <w:pPr>
        <w:ind w:left="219" w:hanging="316"/>
        <w:jc w:val="left"/>
      </w:pPr>
      <w:rPr>
        <w:rFonts w:hint="default" w:ascii="宋体" w:hAnsi="宋体" w:eastAsia="宋体" w:cs="宋体"/>
        <w:spacing w:val="-15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96" w:hanging="31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73" w:hanging="31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49" w:hanging="31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26" w:hanging="31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603" w:hanging="31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679" w:hanging="31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756" w:hanging="31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832" w:hanging="316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E6B"/>
    <w:rsid w:val="001E0E6B"/>
    <w:rsid w:val="004151FC"/>
    <w:rsid w:val="00B85952"/>
    <w:rsid w:val="00C02FC6"/>
    <w:rsid w:val="111A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70"/>
      <w:ind w:left="219"/>
      <w:outlineLvl w:val="0"/>
    </w:pPr>
    <w:rPr>
      <w:rFonts w:ascii="宋体" w:hAnsi="宋体" w:eastAsia="宋体" w:cs="宋体"/>
      <w:b/>
      <w:bCs/>
      <w:sz w:val="21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219"/>
    </w:pPr>
    <w:rPr>
      <w:sz w:val="21"/>
      <w:szCs w:val="21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219"/>
    </w:pPr>
    <w:rPr>
      <w:rFonts w:ascii="宋体" w:hAnsi="宋体" w:eastAsia="宋体" w:cs="宋体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</w:rPr>
  </w:style>
  <w:style w:type="character" w:customStyle="1" w:styleId="11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1102</Words>
  <Characters>6282</Characters>
  <Lines>52</Lines>
  <Paragraphs>14</Paragraphs>
  <TotalTime>4</TotalTime>
  <ScaleCrop>false</ScaleCrop>
  <LinksUpToDate>false</LinksUpToDate>
  <CharactersWithSpaces>7370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2023-06-26T12:53:00Z</dcterms:created>
  <dc:creator>rbm.xkw.com</dc:creator>
  <cp:lastModifiedBy>Administrator</cp:lastModifiedBy>
  <dcterms:modified xsi:type="dcterms:W3CDTF">2023-06-27T11:43:53Z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