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405" w:firstLineChars="500"/>
        <w:textAlignment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pict>
          <v:shape id="_x0000_s1025" o:spid="_x0000_s1025" o:spt="75" type="#_x0000_t75" style="position:absolute;left:0pt;margin-left:850pt;margin-top:926pt;height:38pt;width:2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/>
          <w:b/>
          <w:bCs/>
          <w:sz w:val="28"/>
          <w:szCs w:val="28"/>
        </w:rPr>
        <w:t>2022-2023年九年级语文答案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一、基础知识与运用（25分）（1-6题每小题3分，7题没空一分）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1、D 2、C 3、A 4、D 5、C  6、B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7、（1）露从今夜白（2）将登太行雪满山  （3）雾凇沆砀（4）月有阴晴圆缺（5）野芳发而幽香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（6）怀旧空吟闻笛赋，到乡翻似烂柯人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二、阅读（45分）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（一）（8分）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8、（1）同“俱”，全、皆。（2）日光。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198" w:firstLineChars="1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9、（1）这是岳阳楼盛大壮观的景象，前人的记述很详尽了。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373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不因外物和自己处境的变化而喜悲。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一方面表达了作者希望滕子京具有古仁人之心，志存高远；另一方面，含蓄地表达了自己愿与古仁人同道的旷达胸襟和远大抱负。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（11分）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198" w:firstLineChars="1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11、（2分）因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园中遍植翠竹，又因竹叶形状很像一个“个”字，故名“个园”。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12、（3分）空间，四季假山堆叠精巧。（按一年四季来堆叠假山）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13、（2分）（1）引用（引资料）（2）列数字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14、（4分）白色石英石堆叠和白墙，颜色像雪，给人以白雪覆盖之感；墙上又开风洞，给人寒风呼啸的感觉。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（三）（15分）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15、（3分）儿子寒假开车从美国的北方到南方；中国留学生从天津来到柏林闯荡；作者自己年轻时，驱车北上到北大荒。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16、（3分）因为留学生怀揣10美元闯荡柏林的勇气让作者钦佩。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17、（3分）童年有游戏的欢乐，青春有漂泊的经历，老年有难忘的回忆。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18、（3分）年轻的时候尽管幼稚，但应该像蒲公英一样具有去远方的志向，努力地拼搏，面对未知要勇敢地去远方闯荡。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19、（3分）结合自身或名人事例，言之成理。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（四）（11分）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20、（3分）中国青年要涵养自强不息的青春气质。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21、（2分）给自己的人生设限。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22、（2分）（1）举例论证（2）道理论证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6"/>
          <w:lang w:val="en-US" w:eastAsia="zh-CN"/>
        </w:rPr>
        <w:t>23、（4分）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自强不息是对当今时代的不辜负；自强不息是对未来人生的不设限；自强不息是顺境中的不放松；自强不息是逆境中的不放弃。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11" w:leftChars="0"/>
        <w:textAlignment w:val="auto"/>
        <w:rPr>
          <w:rFonts w:hint="default" w:ascii="宋体" w:hAnsi="宋体" w:eastAsia="宋体" w:cs="宋体"/>
          <w:b w:val="0"/>
          <w:bCs w:val="0"/>
          <w:lang w:val="en-US" w:eastAsia="zh-CN"/>
        </w:rPr>
        <w:sectPr>
          <w:headerReference r:id="rId3" w:type="default"/>
          <w:footerReference r:id="rId4" w:type="default"/>
          <w:pgSz w:w="10263" w:h="14515"/>
          <w:pgMar w:top="850" w:right="794" w:bottom="850" w:left="794" w:header="680" w:footer="680" w:gutter="0"/>
          <w:pgNumType w:start="1"/>
          <w:cols w:space="0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三、作文（50分</w:t>
      </w:r>
    </w:p>
    <w:p>
      <w: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default" w:ascii="楷体" w:hAnsi="楷体" w:eastAsia="楷体" w:cs="楷体"/>
        <w:sz w:val="15"/>
        <w:szCs w:val="15"/>
        <w:lang w:val="en-US"/>
      </w:rPr>
    </w:pPr>
    <w: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b/>
                    <w:bCs/>
                    <w:sz w:val="21"/>
                    <w:szCs w:val="21"/>
                  </w:rPr>
                </w:pPr>
                <w:r>
                  <w:rPr>
                    <w:rFonts w:hint="eastAsia"/>
                    <w:b/>
                    <w:bCs/>
                    <w:sz w:val="21"/>
                    <w:szCs w:val="21"/>
                  </w:rPr>
                  <w:t>第</w:t>
                </w:r>
                <w:r>
                  <w:rPr>
                    <w:b/>
                    <w:bCs/>
                    <w:sz w:val="21"/>
                    <w:szCs w:val="21"/>
                  </w:rPr>
                  <w:t xml:space="preserve"> </w:t>
                </w:r>
                <w:r>
                  <w:rPr>
                    <w:b/>
                    <w:bCs/>
                    <w:sz w:val="21"/>
                    <w:szCs w:val="21"/>
                  </w:rPr>
                  <w:fldChar w:fldCharType="begin"/>
                </w:r>
                <w:r>
                  <w:rPr>
                    <w:b/>
                    <w:bCs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b/>
                    <w:bCs/>
                    <w:sz w:val="21"/>
                    <w:szCs w:val="21"/>
                  </w:rPr>
                  <w:fldChar w:fldCharType="separate"/>
                </w:r>
                <w:r>
                  <w:rPr>
                    <w:b/>
                    <w:bCs/>
                    <w:sz w:val="21"/>
                    <w:szCs w:val="21"/>
                  </w:rPr>
                  <w:t>5</w:t>
                </w:r>
                <w:r>
                  <w:rPr>
                    <w:b/>
                    <w:bCs/>
                    <w:sz w:val="21"/>
                    <w:szCs w:val="21"/>
                  </w:rPr>
                  <w:fldChar w:fldCharType="end"/>
                </w:r>
                <w:r>
                  <w:rPr>
                    <w:b/>
                    <w:bCs/>
                    <w:sz w:val="21"/>
                    <w:szCs w:val="21"/>
                  </w:rPr>
                  <w:t xml:space="preserve"> </w:t>
                </w:r>
                <w:r>
                  <w:rPr>
                    <w:rFonts w:hint="eastAsia"/>
                    <w:b/>
                    <w:bCs/>
                    <w:sz w:val="21"/>
                    <w:szCs w:val="21"/>
                  </w:rPr>
                  <w:t>页</w:t>
                </w:r>
                <w:r>
                  <w:rPr>
                    <w:b/>
                    <w:bCs/>
                    <w:sz w:val="21"/>
                    <w:szCs w:val="21"/>
                  </w:rPr>
                  <w:t xml:space="preserve"> </w:t>
                </w:r>
                <w:r>
                  <w:rPr>
                    <w:rFonts w:hint="eastAsia"/>
                    <w:b/>
                    <w:bCs/>
                    <w:sz w:val="21"/>
                    <w:szCs w:val="21"/>
                  </w:rPr>
                  <w:t>共</w:t>
                </w:r>
                <w:r>
                  <w:rPr>
                    <w:b/>
                    <w:bCs/>
                    <w:sz w:val="21"/>
                    <w:szCs w:val="21"/>
                  </w:rP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b/>
                    <w:bCs/>
                    <w:sz w:val="21"/>
                    <w:szCs w:val="21"/>
                  </w:rPr>
                  <w:t>6</w:t>
                </w:r>
                <w:r>
                  <w:rPr>
                    <w:b/>
                    <w:bCs/>
                    <w:sz w:val="21"/>
                    <w:szCs w:val="21"/>
                  </w:rPr>
                  <w:fldChar w:fldCharType="end"/>
                </w:r>
                <w:r>
                  <w:rPr>
                    <w:b/>
                    <w:bCs/>
                    <w:sz w:val="21"/>
                    <w:szCs w:val="21"/>
                  </w:rPr>
                  <w:t xml:space="preserve"> </w:t>
                </w:r>
                <w:r>
                  <w:rPr>
                    <w:rFonts w:hint="eastAsia"/>
                    <w:b/>
                    <w:bCs/>
                    <w:sz w:val="21"/>
                    <w:szCs w:val="21"/>
                  </w:rPr>
                  <w:t>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3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F8A5DA"/>
    <w:multiLevelType w:val="singleLevel"/>
    <w:tmpl w:val="3EF8A5D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29541C"/>
    <w:multiLevelType w:val="singleLevel"/>
    <w:tmpl w:val="5B29541C"/>
    <w:lvl w:ilvl="0" w:tentative="0">
      <w:start w:val="10"/>
      <w:numFmt w:val="decimal"/>
      <w:suff w:val="nothing"/>
      <w:lvlText w:val="%1、"/>
      <w:lvlJc w:val="left"/>
    </w:lvl>
  </w:abstractNum>
  <w:abstractNum w:abstractNumId="2">
    <w:nsid w:val="757ABFC1"/>
    <w:multiLevelType w:val="singleLevel"/>
    <w:tmpl w:val="757ABFC1"/>
    <w:lvl w:ilvl="0" w:tentative="0">
      <w:start w:val="2"/>
      <w:numFmt w:val="decimal"/>
      <w:suff w:val="nothing"/>
      <w:lvlText w:val="（%1）"/>
      <w:lvlJc w:val="left"/>
      <w:pPr>
        <w:ind w:left="373" w:leftChars="0" w:firstLine="0" w:firstLineChars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3A59FF"/>
    <w:rsid w:val="0028389B"/>
    <w:rsid w:val="003A59FF"/>
    <w:rsid w:val="004151FC"/>
    <w:rsid w:val="0049531C"/>
    <w:rsid w:val="0065136C"/>
    <w:rsid w:val="00A6003B"/>
    <w:rsid w:val="00C02FC6"/>
    <w:rsid w:val="00E940E9"/>
    <w:rsid w:val="052F0ECA"/>
    <w:rsid w:val="141D2850"/>
    <w:rsid w:val="151632A6"/>
    <w:rsid w:val="17F04282"/>
    <w:rsid w:val="23D13001"/>
    <w:rsid w:val="29D44092"/>
    <w:rsid w:val="36A22794"/>
    <w:rsid w:val="466218D3"/>
    <w:rsid w:val="48542B94"/>
    <w:rsid w:val="4AB96834"/>
    <w:rsid w:val="4C667F48"/>
    <w:rsid w:val="4FDD43E5"/>
    <w:rsid w:val="55EC35D4"/>
    <w:rsid w:val="68DD7129"/>
    <w:rsid w:val="72A1362D"/>
    <w:rsid w:val="74850820"/>
    <w:rsid w:val="7FC5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1"/>
      <w:jc w:val="left"/>
    </w:pPr>
    <w:rPr>
      <w:rFonts w:ascii="微软雅黑" w:hAnsi="微软雅黑" w:eastAsia="微软雅黑" w:cs="微软雅黑"/>
      <w:b/>
      <w:bCs/>
      <w:kern w:val="0"/>
      <w:szCs w:val="21"/>
      <w:lang w:val="zh-CN"/>
    </w:rPr>
  </w:style>
  <w:style w:type="paragraph" w:styleId="3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728</Words>
  <Characters>758</Characters>
  <Lines>30</Lines>
  <Paragraphs>8</Paragraphs>
  <TotalTime>15</TotalTime>
  <ScaleCrop>false</ScaleCrop>
  <LinksUpToDate>false</LinksUpToDate>
  <CharactersWithSpaces>766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2022-11-12T07:23:00Z</dcterms:created>
  <dc:creator>Administrator</dc:creator>
  <cp:lastModifiedBy>admin</cp:lastModifiedBy>
  <dcterms:modified xsi:type="dcterms:W3CDTF">2023-06-29T02:07:55Z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74909853198943D6B1948007D3B6FD92_12</vt:lpwstr>
  </property>
</Properties>
</file>