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rFonts w:hint="eastAsia"/>
          <w:b/>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10883900</wp:posOffset>
            </wp:positionV>
            <wp:extent cx="266700" cy="3937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a:stretch>
                      <a:fillRect/>
                    </a:stretch>
                  </pic:blipFill>
                  <pic:spPr>
                    <a:xfrm>
                      <a:off x="0" y="0"/>
                      <a:ext cx="266700" cy="393700"/>
                    </a:xfrm>
                    <a:prstGeom prst="rect">
                      <a:avLst/>
                    </a:prstGeom>
                  </pic:spPr>
                </pic:pic>
              </a:graphicData>
            </a:graphic>
          </wp:anchor>
        </w:drawing>
      </w:r>
      <w:r>
        <w:rPr>
          <w:rFonts w:hint="eastAsia"/>
          <w:b/>
          <w:sz w:val="32"/>
        </w:rPr>
        <w:t>2023年春季学期摸底测试（问卷）</w:t>
      </w:r>
    </w:p>
    <w:p>
      <w:pPr>
        <w:jc w:val="center"/>
        <w:rPr>
          <w:b/>
          <w:sz w:val="32"/>
        </w:rPr>
      </w:pPr>
      <w:r>
        <w:rPr>
          <w:rFonts w:hint="eastAsia"/>
          <w:b/>
          <w:sz w:val="32"/>
        </w:rPr>
        <w:t>九年级英语</w:t>
      </w:r>
    </w:p>
    <w:p>
      <w:pPr>
        <w:jc w:val="center"/>
        <w:rPr>
          <w:b/>
          <w:sz w:val="24"/>
        </w:rPr>
      </w:pPr>
      <w:r>
        <w:rPr>
          <w:rFonts w:hint="eastAsia"/>
          <w:b/>
          <w:sz w:val="24"/>
        </w:rPr>
        <w:t>本试卷共四大题，9页，满分90分；考试时间100分钟</w:t>
      </w:r>
    </w:p>
    <w:p>
      <w:pPr>
        <w:rPr>
          <w:b/>
          <w:sz w:val="24"/>
        </w:rPr>
      </w:pPr>
      <w:r>
        <w:rPr>
          <w:rFonts w:hint="eastAsia"/>
          <w:b/>
          <w:sz w:val="24"/>
        </w:rPr>
        <w:t>注意事项：</w:t>
      </w:r>
    </w:p>
    <w:p>
      <w:pPr>
        <w:rPr>
          <w:b/>
          <w:sz w:val="24"/>
        </w:rPr>
      </w:pPr>
      <w:r>
        <w:rPr>
          <w:rFonts w:hint="eastAsia"/>
          <w:b/>
          <w:sz w:val="24"/>
        </w:rPr>
        <w:t>1.答卷前，考生务必在答题卡上用黑色字迹的钢笔或签字笔填写自己的考生号、姓名、试室号、座位号，再用2B铅笔把对应这两个号码的标号涂黑。</w:t>
      </w:r>
    </w:p>
    <w:p>
      <w:pPr>
        <w:rPr>
          <w:b/>
          <w:sz w:val="24"/>
        </w:rPr>
      </w:pPr>
      <w:r>
        <w:rPr>
          <w:b/>
          <w:sz w:val="24"/>
        </w:rPr>
        <w:t>2.</w:t>
      </w:r>
      <w:r>
        <w:rPr>
          <w:rFonts w:hint="eastAsia"/>
          <w:b/>
          <w:sz w:val="24"/>
        </w:rPr>
        <w:t>选择题1~45小题选出答案后，用2B铅笔把答题卡上对应题目的答案标号涂黑。如需要改动，用橡皮擦净后，再选涂其他答案。不能答在试卷上。</w:t>
      </w:r>
    </w:p>
    <w:p>
      <w:pPr>
        <w:rPr>
          <w:b/>
          <w:sz w:val="24"/>
        </w:rPr>
      </w:pPr>
      <w:r>
        <w:rPr>
          <w:rFonts w:hint="eastAsia"/>
          <w:b/>
          <w:sz w:val="24"/>
        </w:rPr>
        <w:t>3.非选择题必须用黑色字迹的钢笔或签字笔作答，答案必须写在答题卡。各题目指定区域的相应位置上；如需要改动，先划掉原来的答策，然后再写上新的答策，改动的答案也不能超出指定的区域；不准使用铅笔、圆珠笔和涂改液。不按以上要求作答的答案无效。</w:t>
      </w:r>
    </w:p>
    <w:p>
      <w:pPr>
        <w:rPr>
          <w:b/>
          <w:sz w:val="24"/>
        </w:rPr>
      </w:pPr>
      <w:r>
        <w:rPr>
          <w:rFonts w:hint="eastAsia"/>
          <w:b/>
          <w:sz w:val="24"/>
        </w:rPr>
        <w:t>4.考生必须保持答题卡的整洁，考试结束，将本试卷和答题卡一并交回。</w:t>
      </w:r>
    </w:p>
    <w:p>
      <w:pPr>
        <w:rPr>
          <w:b/>
          <w:sz w:val="24"/>
        </w:rPr>
      </w:pPr>
      <w:r>
        <w:rPr>
          <w:rFonts w:hint="eastAsia"/>
          <w:b/>
          <w:sz w:val="24"/>
        </w:rPr>
        <w:t>一、语法选择（共15小题；每小题1分，满分15分）</w:t>
      </w:r>
    </w:p>
    <w:p>
      <w:r>
        <w:rPr>
          <w:rFonts w:hint="eastAsia"/>
        </w:rPr>
        <w:t>阅读下面短文，按照句子结构的语法性和上下文连贯的要求，从1~15各题所给的A、B、C和D项中选出最佳选项，并在答题卡上将该项涂黑。</w:t>
      </w:r>
    </w:p>
    <w:p>
      <w:r>
        <w:drawing>
          <wp:inline distT="0" distB="0" distL="0" distR="0">
            <wp:extent cx="2291715" cy="20123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295531" cy="2015588"/>
                    </a:xfrm>
                    <a:prstGeom prst="rect">
                      <a:avLst/>
                    </a:prstGeom>
                  </pic:spPr>
                </pic:pic>
              </a:graphicData>
            </a:graphic>
          </wp:inline>
        </w:drawing>
      </w:r>
    </w:p>
    <w:p>
      <w:pPr>
        <w:pStyle w:val="11"/>
        <w:ind w:firstLine="420"/>
      </w:pPr>
      <w:r>
        <w:t xml:space="preserve">When things went wrong, Gary always had something nice to say. When Dad forgot about the pizza and it burned, Gary said, “Don't worry, it'll still taste </w:t>
      </w:r>
      <w:r>
        <w:rPr>
          <w:u w:val="single"/>
        </w:rPr>
        <w:t xml:space="preserve">  1  </w:t>
      </w:r>
      <w:r>
        <w:t xml:space="preserve"> ” And he was right. </w:t>
      </w:r>
      <w:r>
        <w:rPr>
          <w:rFonts w:hint="eastAsia"/>
          <w:u w:val="single"/>
        </w:rPr>
        <w:t xml:space="preserve"> </w:t>
      </w:r>
      <w:r>
        <w:rPr>
          <w:u w:val="single"/>
        </w:rPr>
        <w:t xml:space="preserve"> 2  </w:t>
      </w:r>
      <w:r>
        <w:t xml:space="preserve"> the pizza edged were dark and crispy, the middle was not bad. </w:t>
      </w:r>
    </w:p>
    <w:p>
      <w:pPr>
        <w:pStyle w:val="11"/>
        <w:ind w:firstLine="420"/>
      </w:pPr>
      <w:r>
        <w:t xml:space="preserve">Gary looked on a bright side. Everyone liked him except Lisa, </w:t>
      </w:r>
      <w:r>
        <w:rPr>
          <w:u w:val="single"/>
        </w:rPr>
        <w:t xml:space="preserve">  3  </w:t>
      </w:r>
      <w:r>
        <w:t xml:space="preserve"> was a new kid in class. Gary didn't know </w:t>
      </w:r>
      <w:r>
        <w:rPr>
          <w:u w:val="single"/>
        </w:rPr>
        <w:t xml:space="preserve">  4  </w:t>
      </w:r>
      <w:r>
        <w:t xml:space="preserve"> to do. He never met anyone like Lisa. </w:t>
      </w:r>
    </w:p>
    <w:p>
      <w:pPr>
        <w:pStyle w:val="11"/>
        <w:ind w:firstLine="420"/>
      </w:pPr>
      <w:r>
        <w:t xml:space="preserve">When Mr. D. Said that they </w:t>
      </w:r>
      <w:r>
        <w:rPr>
          <w:u w:val="single"/>
        </w:rPr>
        <w:t xml:space="preserve">  5  </w:t>
      </w:r>
      <w:r>
        <w:t xml:space="preserve"> outdoor activities because of the rain, Lis a said, “Bad things come in trees. What will the second thing be?” </w:t>
      </w:r>
    </w:p>
    <w:p>
      <w:pPr>
        <w:pStyle w:val="11"/>
        <w:ind w:firstLine="420"/>
      </w:pPr>
      <w:r>
        <w:t xml:space="preserve">Emma was carrying a plate of paints during art class. She tripped, and the paints went flying. Lis a turned to Gary, “That was the second bad thing. What will the third be?” </w:t>
      </w:r>
    </w:p>
    <w:p>
      <w:pPr>
        <w:pStyle w:val="11"/>
        <w:ind w:firstLine="420"/>
      </w:pPr>
      <w:r>
        <w:t xml:space="preserve">Lis a seemed </w:t>
      </w:r>
      <w:r>
        <w:rPr>
          <w:u w:val="single"/>
        </w:rPr>
        <w:t xml:space="preserve">  6  </w:t>
      </w:r>
      <w:r>
        <w:t xml:space="preserve"> about the Rule of Three Bad Things. </w:t>
      </w:r>
    </w:p>
    <w:p>
      <w:pPr>
        <w:pStyle w:val="11"/>
        <w:ind w:firstLine="420"/>
      </w:pPr>
      <w:r>
        <w:t xml:space="preserve">Emma had </w:t>
      </w:r>
      <w:r>
        <w:rPr>
          <w:u w:val="single"/>
        </w:rPr>
        <w:t xml:space="preserve">  7  </w:t>
      </w:r>
      <w:r>
        <w:t xml:space="preserve"> in Gary's painting. “It's beautiful,” she said. She picked it up not realizing she had paint on her fingers. </w:t>
      </w:r>
    </w:p>
    <w:p>
      <w:pPr>
        <w:pStyle w:val="11"/>
        <w:ind w:firstLine="420"/>
      </w:pPr>
      <w:r>
        <w:t xml:space="preserve">Lis a pointed, “Gary's picture is messed up! There's number three.” </w:t>
      </w:r>
    </w:p>
    <w:p>
      <w:pPr>
        <w:pStyle w:val="11"/>
        <w:ind w:firstLine="420"/>
      </w:pPr>
      <w:r>
        <w:t xml:space="preserve">Emma looked sad, “I'm sorry, Gary.” </w:t>
      </w:r>
    </w:p>
    <w:p>
      <w:pPr>
        <w:pStyle w:val="11"/>
        <w:ind w:firstLine="420"/>
      </w:pPr>
      <w:r>
        <w:t xml:space="preserve">“If you add wings”, said David, “the fingerprints could look </w:t>
      </w:r>
      <w:r>
        <w:rPr>
          <w:u w:val="single"/>
        </w:rPr>
        <w:t xml:space="preserve">  8  </w:t>
      </w:r>
      <w:r>
        <w:t xml:space="preserve"> butterflies!” </w:t>
      </w:r>
      <w:r>
        <w:rPr>
          <w:u w:val="single"/>
        </w:rPr>
        <w:t xml:space="preserve">  9  </w:t>
      </w:r>
      <w:r>
        <w:t xml:space="preserve"> interesting the idea was! </w:t>
      </w:r>
    </w:p>
    <w:p>
      <w:pPr>
        <w:pStyle w:val="11"/>
        <w:ind w:firstLine="420"/>
      </w:pPr>
      <w:r>
        <w:t xml:space="preserve">So Gary added wings without </w:t>
      </w:r>
      <w:r>
        <w:rPr>
          <w:u w:val="single"/>
        </w:rPr>
        <w:t xml:space="preserve">  10  </w:t>
      </w:r>
      <w:r>
        <w:t xml:space="preserve"> Then he said, “Hey, everyone, </w:t>
      </w:r>
      <w:r>
        <w:rPr>
          <w:u w:val="single"/>
        </w:rPr>
        <w:t xml:space="preserve">  11  </w:t>
      </w:r>
      <w:r>
        <w:t xml:space="preserve"> a finger into paint!” </w:t>
      </w:r>
    </w:p>
    <w:p>
      <w:pPr>
        <w:pStyle w:val="11"/>
        <w:ind w:firstLine="420"/>
      </w:pPr>
      <w:r>
        <w:t xml:space="preserve">It's exciting for everyone </w:t>
      </w:r>
      <w:r>
        <w:rPr>
          <w:u w:val="single"/>
        </w:rPr>
        <w:t xml:space="preserve">  12  </w:t>
      </w:r>
      <w:r>
        <w:t xml:space="preserve"> a fingerprint on Gary's paper, Only Lis a didn't “Want to add one?” Gary asked hor. </w:t>
      </w:r>
    </w:p>
    <w:p>
      <w:pPr>
        <w:pStyle w:val="11"/>
        <w:ind w:firstLine="420"/>
      </w:pPr>
      <w:r>
        <w:t xml:space="preserve">Lis a thought </w:t>
      </w:r>
      <w:r>
        <w:rPr>
          <w:u w:val="single"/>
        </w:rPr>
        <w:t xml:space="preserve">  13  </w:t>
      </w:r>
      <w:r>
        <w:t xml:space="preserve"> it, then she dipped her finger into yellow paint and </w:t>
      </w:r>
      <w:r>
        <w:rPr>
          <w:u w:val="single"/>
        </w:rPr>
        <w:t xml:space="preserve">  14  </w:t>
      </w:r>
      <w:r>
        <w:t xml:space="preserve"> pressed it onto Gary's painting. She carefully added wings. “Did I ruin it?” she asked. </w:t>
      </w:r>
    </w:p>
    <w:p>
      <w:pPr>
        <w:pStyle w:val="11"/>
        <w:ind w:firstLine="420"/>
      </w:pPr>
      <w:r>
        <w:t xml:space="preserve">“No way! It looks great.” Gary is happy </w:t>
      </w:r>
      <w:r>
        <w:rPr>
          <w:u w:val="single"/>
        </w:rPr>
        <w:t xml:space="preserve">  15  </w:t>
      </w:r>
      <w:r>
        <w:t xml:space="preserve"> the butterflies' painting. </w:t>
      </w:r>
    </w:p>
    <w:p>
      <w:pPr>
        <w:pStyle w:val="11"/>
        <w:ind w:firstLine="420"/>
      </w:pPr>
      <w:r>
        <w:t xml:space="preserve">Lisa smiled. “You know, I don't really think there ' s a Rule of Three Bad Things.” </w:t>
      </w:r>
    </w:p>
    <w:p>
      <w:pPr>
        <w:pStyle w:val="11"/>
        <w:ind w:firstLine="420"/>
      </w:pPr>
      <w:r>
        <w:t xml:space="preserve">Gary nodded. “Bad things happen. But sometimes, there are good things hiding where you don't expect there.” </w:t>
      </w:r>
    </w:p>
    <w:p>
      <w:r>
        <w:t xml:space="preserve">1. A. well                     B. good                C. better                D. best </w:t>
      </w:r>
    </w:p>
    <w:p>
      <w:r>
        <w:t xml:space="preserve">2. A. Because                  B. As                  C. Although             D. But </w:t>
      </w:r>
    </w:p>
    <w:p>
      <w:r>
        <w:t xml:space="preserve">3. A. who                     B. which               C. whose                D. whom </w:t>
      </w:r>
    </w:p>
    <w:p>
      <w:r>
        <w:t xml:space="preserve">4. A. how                     B. what                 C. where                D. when </w:t>
      </w:r>
    </w:p>
    <w:p>
      <w:r>
        <w:t xml:space="preserve">5. A. don't have                 B. doesn't have          C. won't have            D. wouldn't have </w:t>
      </w:r>
    </w:p>
    <w:p>
      <w:r>
        <w:t xml:space="preserve">6. A. sure                      B. more surely          C. sure                   D. surely </w:t>
      </w:r>
    </w:p>
    <w:p>
      <w:r>
        <w:t xml:space="preserve">7. A. interest                   B. interested             C. interesting             D. more interesting </w:t>
      </w:r>
    </w:p>
    <w:p>
      <w:r>
        <w:t xml:space="preserve">8. A. alike                     B. like                  C. likely                 D. liking </w:t>
      </w:r>
    </w:p>
    <w:p>
      <w:r>
        <w:t xml:space="preserve">9. A. What an                   B. How an              C. What                 D. How </w:t>
      </w:r>
    </w:p>
    <w:p>
      <w:r>
        <w:t xml:space="preserve">10. A. difficult                  B. more difficult          C. difficulty              D. more difficulties </w:t>
      </w:r>
    </w:p>
    <w:p>
      <w:r>
        <w:t xml:space="preserve">11. A. put                      B. to put                C. putting                D. puts </w:t>
      </w:r>
    </w:p>
    <w:p>
      <w:r>
        <w:t xml:space="preserve">12. A. add                      B. adds                 C. to add                D. adding </w:t>
      </w:r>
    </w:p>
    <w:p>
      <w:r>
        <w:t xml:space="preserve">13. A. about                     B. by                  C. for                   D. with </w:t>
      </w:r>
    </w:p>
    <w:p>
      <w:r>
        <w:t xml:space="preserve">14. A. gentle                     B. gentle               C. gently                D. gentleness </w:t>
      </w:r>
    </w:p>
    <w:p>
      <w:r>
        <w:t xml:space="preserve">15. A. to                        B. for                  C. of                    D. with </w:t>
      </w:r>
    </w:p>
    <w:p>
      <w:pPr>
        <w:rPr>
          <w:b/>
          <w:sz w:val="24"/>
        </w:rPr>
      </w:pPr>
      <w:r>
        <w:rPr>
          <w:rFonts w:hint="eastAsia"/>
          <w:b/>
          <w:sz w:val="24"/>
        </w:rPr>
        <w:t>二、完形填空（共10小题；每小题1分，满分10分）</w:t>
      </w:r>
    </w:p>
    <w:p>
      <w:r>
        <w:rPr>
          <w:rFonts w:hint="eastAsia"/>
        </w:rPr>
        <w:t>阅读下面短文，掌握其大意，然后从16~25各题所给的A、B、C和D项中选出最佳选项，并在答题卡上将该项涂黑。</w:t>
      </w:r>
    </w:p>
    <w:p>
      <w:pPr>
        <w:pStyle w:val="11"/>
        <w:ind w:firstLine="420"/>
      </w:pPr>
      <w:r>
        <w:t>Many fa</w:t>
      </w:r>
      <w:r>
        <w:rPr>
          <w:rFonts w:hint="eastAsia"/>
        </w:rPr>
        <w:t>m</w:t>
      </w:r>
      <w:r>
        <w:t xml:space="preserve">ilies usually take their children to travel during school breaks. But Julie and Tim Smith panned a（n） </w:t>
      </w:r>
      <w:r>
        <w:rPr>
          <w:u w:val="single"/>
        </w:rPr>
        <w:t xml:space="preserve">  16  </w:t>
      </w:r>
      <w:r>
        <w:t xml:space="preserve"> vocation with their two children-a one-year trip around the world. They planned to visit 30 countries in all. </w:t>
      </w:r>
    </w:p>
    <w:p>
      <w:pPr>
        <w:pStyle w:val="11"/>
        <w:ind w:firstLine="420"/>
      </w:pPr>
      <w:r>
        <w:t xml:space="preserve">Right now, the four travellers are about halfway through their </w:t>
      </w:r>
      <w:r>
        <w:rPr>
          <w:u w:val="single"/>
        </w:rPr>
        <w:t xml:space="preserve">  17  </w:t>
      </w:r>
      <w:r>
        <w:t xml:space="preserve"> Ms. Smith says they are trying to see as much of the world as they can. </w:t>
      </w:r>
    </w:p>
    <w:p>
      <w:pPr>
        <w:pStyle w:val="11"/>
        <w:ind w:firstLine="420"/>
      </w:pPr>
      <w:r>
        <w:t xml:space="preserve">Mr. Smith says the family has ridden on ostriches, elephants and camels. But he says, one of the most </w:t>
      </w:r>
      <w:r>
        <w:rPr>
          <w:u w:val="single"/>
        </w:rPr>
        <w:t xml:space="preserve">  18  </w:t>
      </w:r>
      <w:r>
        <w:t xml:space="preserve"> experiences of the trip is meeting new people. </w:t>
      </w:r>
    </w:p>
    <w:p>
      <w:pPr>
        <w:pStyle w:val="11"/>
        <w:ind w:firstLine="420"/>
      </w:pPr>
      <w:r>
        <w:t xml:space="preserve">“People are very </w:t>
      </w:r>
      <w:r>
        <w:rPr>
          <w:u w:val="single"/>
        </w:rPr>
        <w:t xml:space="preserve">  19  </w:t>
      </w:r>
      <w:r>
        <w:t xml:space="preserve"> and welcoming. They love our kids. And it's wonderful to see them enjoying themselves in their countries.” </w:t>
      </w:r>
    </w:p>
    <w:p>
      <w:pPr>
        <w:pStyle w:val="12"/>
        <w:ind w:firstLine="420"/>
      </w:pPr>
      <w:r>
        <w:t xml:space="preserve">Eleven-year-old Tyler says he has enjoyed </w:t>
      </w:r>
      <w:r>
        <w:rPr>
          <w:u w:val="single"/>
        </w:rPr>
        <w:t xml:space="preserve">  20  </w:t>
      </w:r>
      <w:r>
        <w:t xml:space="preserve"> the people they have met. “I have learned in Africa that people have very different lifestyle from those in America.” His sister para says that she likes Thai food. </w:t>
      </w:r>
    </w:p>
    <w:p>
      <w:pPr>
        <w:pStyle w:val="11"/>
        <w:ind w:firstLine="420"/>
      </w:pPr>
      <w:r>
        <w:t xml:space="preserve">Ms. Smith says that the trip is </w:t>
      </w:r>
      <w:r>
        <w:rPr>
          <w:u w:val="single"/>
        </w:rPr>
        <w:t xml:space="preserve">  21  </w:t>
      </w:r>
      <w:r>
        <w:t xml:space="preserve"> the children a lot more than short visits. “I think that the travel influences the kids </w:t>
      </w:r>
      <w:r>
        <w:rPr>
          <w:u w:val="single"/>
        </w:rPr>
        <w:t xml:space="preserve">  22  </w:t>
      </w:r>
      <w:r>
        <w:t xml:space="preserve"> on how they see the world. I can see them changing more than they can see themselves,” she said. </w:t>
      </w:r>
    </w:p>
    <w:p>
      <w:pPr>
        <w:pStyle w:val="11"/>
        <w:ind w:firstLine="420"/>
      </w:pPr>
      <w:r>
        <w:t xml:space="preserve">It took the family a year to prepare for the trip. They had to sell their house and cars. Ms. </w:t>
      </w:r>
      <w:r>
        <w:rPr>
          <w:rFonts w:hint="eastAsia"/>
        </w:rPr>
        <w:t xml:space="preserve">Smith quits her job and her husband is using unpaid leave（休假）. They carry small bags </w:t>
      </w:r>
      <w:r>
        <w:rPr>
          <w:u w:val="single"/>
        </w:rPr>
        <w:t xml:space="preserve">  </w:t>
      </w:r>
      <w:r>
        <w:rPr>
          <w:rFonts w:hint="eastAsia"/>
          <w:u w:val="single"/>
        </w:rPr>
        <w:t xml:space="preserve">23 </w:t>
      </w:r>
      <w:r>
        <w:rPr>
          <w:u w:val="single"/>
        </w:rPr>
        <w:t xml:space="preserve"> </w:t>
      </w:r>
      <w:r>
        <w:t xml:space="preserve"> light-weight clothing and whatever else they need. Ms. Smith says she enjoys being able to carry everything she needs on her back. </w:t>
      </w:r>
    </w:p>
    <w:p>
      <w:pPr>
        <w:pStyle w:val="11"/>
        <w:ind w:firstLine="420"/>
      </w:pPr>
      <w:r>
        <w:t xml:space="preserve">Tyler and para both have iPads so they can </w:t>
      </w:r>
      <w:r>
        <w:rPr>
          <w:u w:val="single"/>
        </w:rPr>
        <w:t xml:space="preserve">  24  </w:t>
      </w:r>
      <w:r>
        <w:t xml:space="preserve"> with teachers to keep up with their schoolwork. Tyler is also creating a 365- day </w:t>
      </w:r>
      <w:r>
        <w:rPr>
          <w:u w:val="single"/>
        </w:rPr>
        <w:t xml:space="preserve">  25  </w:t>
      </w:r>
      <w:r>
        <w:t xml:space="preserve"> to record their amazing experience. </w:t>
      </w:r>
    </w:p>
    <w:p>
      <w:r>
        <w:t xml:space="preserve">16. A. short            B. usual             C. personal             D. long </w:t>
      </w:r>
    </w:p>
    <w:p>
      <w:r>
        <w:t xml:space="preserve">17. A. adventure        B. experience         C. trip                 D. family </w:t>
      </w:r>
    </w:p>
    <w:p>
      <w:r>
        <w:t xml:space="preserve">18. A. tiring            B. annoying          C. relaxing              D. interesting </w:t>
      </w:r>
    </w:p>
    <w:p>
      <w:r>
        <w:t xml:space="preserve">19. A. rich             B. friendly            C. rude                 D. poor </w:t>
      </w:r>
    </w:p>
    <w:p>
      <w:r>
        <w:t xml:space="preserve">20. A. learning about     B. helping with        C. looking for            D. joining in </w:t>
      </w:r>
    </w:p>
    <w:p>
      <w:r>
        <w:t xml:space="preserve">21. A. serving           B. sharing            C. teaching              D. affording </w:t>
      </w:r>
    </w:p>
    <w:p>
      <w:r>
        <w:t xml:space="preserve">22. A. awfully           B. greatly             C. quickly              D. carefully </w:t>
      </w:r>
    </w:p>
    <w:p>
      <w:r>
        <w:t xml:space="preserve">23. A. filled with         B. prepared for         C. carried out           D. taken away </w:t>
      </w:r>
    </w:p>
    <w:p>
      <w:r>
        <w:t xml:space="preserve">24. A. understand         B. go                C. tell                  D. communicate </w:t>
      </w:r>
    </w:p>
    <w:p>
      <w:r>
        <w:t xml:space="preserve">25. A. video game         B. video blog         C. advice page            D. online newspaper </w:t>
      </w:r>
    </w:p>
    <w:p>
      <w:pPr>
        <w:rPr>
          <w:b/>
          <w:sz w:val="24"/>
        </w:rPr>
      </w:pPr>
      <w:r>
        <w:rPr>
          <w:rFonts w:hint="eastAsia"/>
          <w:b/>
          <w:sz w:val="24"/>
        </w:rPr>
        <w:t>三、阅读（共两节，满分35分）</w:t>
      </w:r>
    </w:p>
    <w:p>
      <w:pPr>
        <w:rPr>
          <w:b/>
          <w:sz w:val="24"/>
        </w:rPr>
      </w:pPr>
      <w:r>
        <w:rPr>
          <w:rFonts w:hint="eastAsia"/>
          <w:b/>
          <w:sz w:val="24"/>
        </w:rPr>
        <w:t>第一节  阅读理解（共4篇，每小题2分，满分30分）</w:t>
      </w:r>
    </w:p>
    <w:p>
      <w:r>
        <w:rPr>
          <w:rFonts w:hint="eastAsia"/>
        </w:rPr>
        <w:t>阅读下列短文，从26~40各题所给的A、B、C和D项中选出最佳选项，并在答题卡上将该项涂黑。</w:t>
      </w:r>
    </w:p>
    <w:p>
      <w:pPr>
        <w:jc w:val="center"/>
      </w:pPr>
      <w:r>
        <w:t>（A）</w:t>
      </w:r>
    </w:p>
    <w:p>
      <w:r>
        <w:drawing>
          <wp:inline distT="0" distB="0" distL="0" distR="0">
            <wp:extent cx="1867535" cy="1380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875618" cy="1386102"/>
                    </a:xfrm>
                    <a:prstGeom prst="rect">
                      <a:avLst/>
                    </a:prstGeom>
                  </pic:spPr>
                </pic:pic>
              </a:graphicData>
            </a:graphic>
          </wp:inline>
        </w:drawing>
      </w:r>
    </w:p>
    <w:p>
      <w:pPr>
        <w:pStyle w:val="11"/>
        <w:ind w:firstLine="420"/>
      </w:pPr>
      <w:r>
        <w:t xml:space="preserve">Several times my daughter had telephoned to ask me to see the daffodils before they are over. I wanted to go, but it was a two-hour drive from La gun a to Lake Arrow head. </w:t>
      </w:r>
    </w:p>
    <w:p>
      <w:pPr>
        <w:pStyle w:val="11"/>
        <w:ind w:firstLine="420"/>
      </w:pPr>
      <w:r>
        <w:t xml:space="preserve">After her third call, I promised to drive to my daughter's house. When I finally arrived at her home and hugged my grandchildren, I said, “Forget the daffodils, Carolyn! The road </w:t>
      </w:r>
      <w:r>
        <w:rPr>
          <w:rFonts w:hint="eastAsia"/>
        </w:rPr>
        <w:t xml:space="preserve">is in the clouds and fogs, and there is nothing in the world </w:t>
      </w:r>
      <w:r>
        <w:t xml:space="preserve">except you and these children that I want to see!” My daughter smiled calmly and said, “I was </w:t>
      </w:r>
      <w:r>
        <w:rPr>
          <w:rFonts w:hint="eastAsia"/>
        </w:rPr>
        <w:t>hoping you'd take me over to the garage（修车厂） to pick up my car. I'll drive. I'm used to this.</w:t>
      </w:r>
      <w:r>
        <w:t>”</w:t>
      </w:r>
      <w:r>
        <w:rPr>
          <w:rFonts w:hint="eastAsia"/>
        </w:rPr>
        <w:t xml:space="preserve"> </w:t>
      </w:r>
    </w:p>
    <w:p>
      <w:pPr>
        <w:pStyle w:val="11"/>
        <w:ind w:firstLine="420"/>
      </w:pPr>
      <w:r>
        <w:t xml:space="preserve">After several minutes, I found that wasn't the way to the garage! Carolyn smiled, “We are going to the garage the long way. It's by way of the daffodils.” Hearing that, I got angry and asked her to turn around.” It's all right, mother. You will never forgive yourself if you miss this experience,” my daughter said. </w:t>
      </w:r>
    </w:p>
    <w:p>
      <w:pPr>
        <w:pStyle w:val="11"/>
        <w:ind w:firstLine="420"/>
      </w:pPr>
      <w:r>
        <w:t xml:space="preserve">After 20 minutes, we turned onto a small path and I saw a hand-lettered sign that read “Daffodil Garden” We got out of the car and each took a child's hand, and I followed Carolyn down the path. Then, we turned to a corner of the path. Before me lay the most glorious sight. </w:t>
      </w:r>
      <w:r>
        <w:rPr>
          <w:rFonts w:hint="eastAsia"/>
        </w:rPr>
        <w:t xml:space="preserve">There were five a c res（亩） of flowers! </w:t>
      </w:r>
    </w:p>
    <w:p>
      <w:pPr>
        <w:pStyle w:val="11"/>
        <w:ind w:firstLine="420"/>
      </w:pPr>
      <w:r>
        <w:t xml:space="preserve">“But who has done </w:t>
      </w:r>
      <w:r>
        <w:rPr>
          <w:u w:val="single"/>
        </w:rPr>
        <w:t>this</w:t>
      </w:r>
      <w:r>
        <w:t xml:space="preserve">?” I asked Carolyn. </w:t>
      </w:r>
    </w:p>
    <w:p>
      <w:pPr>
        <w:pStyle w:val="11"/>
        <w:ind w:firstLine="420"/>
      </w:pPr>
      <w:r>
        <w:t xml:space="preserve">Carolyn pointed to a well-kept house. We walked up to the house where we saw a poster. “Answers to the Questions I Know You Are Asking” was the headline. </w:t>
      </w:r>
    </w:p>
    <w:p>
      <w:pPr>
        <w:pStyle w:val="11"/>
        <w:ind w:firstLine="420"/>
      </w:pPr>
      <w:r>
        <w:t xml:space="preserve">The first answer was a simple one. “50,000 bulbs,” it read. </w:t>
      </w:r>
    </w:p>
    <w:p>
      <w:pPr>
        <w:pStyle w:val="11"/>
        <w:ind w:firstLine="420"/>
      </w:pPr>
      <w:r>
        <w:t xml:space="preserve">The second answer was, “One at a time, by one woman, two hands.” </w:t>
      </w:r>
    </w:p>
    <w:p>
      <w:pPr>
        <w:pStyle w:val="11"/>
        <w:ind w:firstLine="420"/>
      </w:pPr>
      <w:r>
        <w:t xml:space="preserve">The third answer was, “Began in 1958.” </w:t>
      </w:r>
    </w:p>
    <w:p>
      <w:pPr>
        <w:pStyle w:val="11"/>
        <w:ind w:firstLine="420"/>
      </w:pPr>
      <w:r>
        <w:t xml:space="preserve">For me, that moment was a life-changing experience. I thought of this woman whom I had never met, who, more than 35 years before, had begun-one bulb at a time, year after year-to bring her vision of beauty and joy to a mountain top. She had forever changed the world in which she lived and created beauty and inspiration. </w:t>
      </w:r>
    </w:p>
    <w:p>
      <w:pPr>
        <w:pStyle w:val="11"/>
        <w:ind w:firstLine="420"/>
      </w:pPr>
      <w:r>
        <w:t xml:space="preserve">It made me sad in a way. I admitted to Carolyn. “What might I have if I had thought of a wonderful goal thirty-five or forty years ago?” My daughter answered in her usual direct way. “Start tomorrow,” she said. </w:t>
      </w:r>
    </w:p>
    <w:p>
      <w:r>
        <w:t xml:space="preserve">26. Why didn't the woman want to see the daffodils at first? </w:t>
      </w:r>
    </w:p>
    <w:p>
      <w:r>
        <w:t xml:space="preserve">A. Because her daughter ' car was broken. </w:t>
      </w:r>
      <w:r>
        <w:rPr>
          <w:rFonts w:hint="eastAsia"/>
        </w:rPr>
        <w:t xml:space="preserve"> </w:t>
      </w:r>
      <w:r>
        <w:t xml:space="preserve">        B. Because she got angry with her daughter. </w:t>
      </w:r>
    </w:p>
    <w:p>
      <w:r>
        <w:t xml:space="preserve">C. Because it was too far for her to drive there. </w:t>
      </w:r>
      <w:r>
        <w:rPr>
          <w:rFonts w:hint="eastAsia"/>
        </w:rPr>
        <w:t xml:space="preserve"> </w:t>
      </w:r>
      <w:r>
        <w:t xml:space="preserve">     D. Because her grandchildren refused to go there. </w:t>
      </w:r>
    </w:p>
    <w:p>
      <w:r>
        <w:t xml:space="preserve">27. What does the underlined word " this " in paragraph 5 refer to? </w:t>
      </w:r>
    </w:p>
    <w:p>
      <w:r>
        <w:t xml:space="preserve">A. Pointing to a well-kept house. </w:t>
      </w:r>
      <w:r>
        <w:rPr>
          <w:rFonts w:hint="eastAsia"/>
        </w:rPr>
        <w:t xml:space="preserve"> </w:t>
      </w:r>
      <w:r>
        <w:t xml:space="preserve">          B. Growing five a c res of flowers. </w:t>
      </w:r>
    </w:p>
    <w:p>
      <w:r>
        <w:t xml:space="preserve">C. Seeing the five a c res of flowers. </w:t>
      </w:r>
      <w:r>
        <w:rPr>
          <w:rFonts w:hint="eastAsia"/>
        </w:rPr>
        <w:t xml:space="preserve"> </w:t>
      </w:r>
      <w:r>
        <w:t xml:space="preserve">       D. Taking the writer to see the daffodils. </w:t>
      </w:r>
    </w:p>
    <w:p>
      <w:r>
        <w:t xml:space="preserve">28. What is the writer's attitude towards the woman who grew daffodils? </w:t>
      </w:r>
    </w:p>
    <w:p>
      <w:r>
        <w:t xml:space="preserve">A. Doubtful.       B. Hopeful.       C. Worried.       D. Respectful. </w:t>
      </w:r>
    </w:p>
    <w:p>
      <w:r>
        <w:t xml:space="preserve">29. What can we learn from the story? </w:t>
      </w:r>
    </w:p>
    <w:p>
      <w:r>
        <w:t xml:space="preserve">A. Seeing is believing. </w:t>
      </w:r>
      <w:r>
        <w:rPr>
          <w:rFonts w:hint="eastAsia"/>
        </w:rPr>
        <w:t xml:space="preserve">             </w:t>
      </w:r>
      <w:r>
        <w:t xml:space="preserve"> </w:t>
      </w:r>
      <w:r>
        <w:rPr>
          <w:rFonts w:hint="eastAsia"/>
        </w:rPr>
        <w:t xml:space="preserve"> </w:t>
      </w:r>
      <w:r>
        <w:t xml:space="preserve">B. Out of sight, out of mind. </w:t>
      </w:r>
    </w:p>
    <w:p>
      <w:r>
        <w:t xml:space="preserve">C. Rome was not built in a day. </w:t>
      </w:r>
      <w:r>
        <w:rPr>
          <w:rFonts w:hint="eastAsia"/>
        </w:rPr>
        <w:t xml:space="preserve"> </w:t>
      </w:r>
      <w:r>
        <w:t xml:space="preserve">       D. Failure is the mother of success. </w:t>
      </w:r>
    </w:p>
    <w:p>
      <w:pPr>
        <w:pStyle w:val="11"/>
        <w:ind w:firstLine="420"/>
        <w:jc w:val="center"/>
      </w:pPr>
      <w:r>
        <w:t>（B</w:t>
      </w:r>
      <w:r>
        <w:rPr>
          <w:rFonts w:hint="eastAsia"/>
        </w:rPr>
        <w:t>）</w:t>
      </w:r>
    </w:p>
    <w:p>
      <w:r>
        <w:drawing>
          <wp:inline distT="0" distB="0" distL="0" distR="0">
            <wp:extent cx="1341120" cy="14719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348042" cy="1479916"/>
                    </a:xfrm>
                    <a:prstGeom prst="rect">
                      <a:avLst/>
                    </a:prstGeom>
                  </pic:spPr>
                </pic:pic>
              </a:graphicData>
            </a:graphic>
          </wp:inline>
        </w:drawing>
      </w:r>
    </w:p>
    <w:p>
      <w:pPr>
        <w:pStyle w:val="11"/>
        <w:ind w:firstLine="420"/>
      </w:pPr>
      <w:r>
        <w:t xml:space="preserve">Shirley Jane Temple was the leading child actor of her time, receiving a special scar and acting the leading role in films like </w:t>
      </w:r>
      <w:r>
        <w:rPr>
          <w:i/>
        </w:rPr>
        <w:t>Bright Eyes</w:t>
      </w:r>
      <w:r>
        <w:t xml:space="preserve"> and </w:t>
      </w:r>
      <w:r>
        <w:rPr>
          <w:i/>
        </w:rPr>
        <w:t>Heidi.</w:t>
      </w:r>
      <w:r>
        <w:t xml:space="preserve"> </w:t>
      </w:r>
    </w:p>
    <w:p>
      <w:pPr>
        <w:pStyle w:val="11"/>
        <w:ind w:firstLine="420"/>
      </w:pPr>
      <w:r>
        <w:t>Shirley Jane Temple was born on April 23,1928, in Santa Monica, California. When Temple was just 3 years old, she began her first low-budget movie</w:t>
      </w:r>
      <w:r>
        <w:rPr>
          <w:i/>
        </w:rPr>
        <w:t xml:space="preserve"> Baby Burlesques</w:t>
      </w:r>
      <w:r>
        <w:t xml:space="preserve">. Temple's mother was aware of her girl's talents by enrolling her in dance classes at the age of 3, so her father became her agent and financial adviser. </w:t>
      </w:r>
    </w:p>
    <w:p>
      <w:pPr>
        <w:pStyle w:val="11"/>
        <w:ind w:firstLine="420"/>
      </w:pPr>
      <w:r>
        <w:t xml:space="preserve">When the cute actress was 6 years old, she appeared in her first Hollywood film, </w:t>
      </w:r>
      <w:r>
        <w:rPr>
          <w:i/>
        </w:rPr>
        <w:t>Carolina</w:t>
      </w:r>
      <w:r>
        <w:t xml:space="preserve">. With Fox Film Corporation, Temple made an additional 8 films. The little actress, singer and dancer with the dancing golden curls became a top earner for the studio. </w:t>
      </w:r>
    </w:p>
    <w:p>
      <w:pPr>
        <w:pStyle w:val="11"/>
        <w:ind w:firstLine="420"/>
      </w:pPr>
      <w:r>
        <w:t xml:space="preserve">In 1934, she became a world-famous star in </w:t>
      </w:r>
      <w:r>
        <w:rPr>
          <w:i/>
        </w:rPr>
        <w:t>Bright Eyes</w:t>
      </w:r>
      <w:r>
        <w:t xml:space="preserve">, which was designed especially for her talents. The young performer showed many wonderful pictures during 1934. She received a special Children Academy Award in February 1935 for her outstanding contribution. President Franklin D. Roosevelt called Temple “Little Miss Miracle” for raising the public's confidence during times of economic hardship. He even said, “As ions as our country has Shirley Temple, we will be all right.” By 1940, Temple had acted in 43 films under her early acting career. </w:t>
      </w:r>
    </w:p>
    <w:p>
      <w:pPr>
        <w:pStyle w:val="11"/>
        <w:ind w:firstLine="420"/>
      </w:pPr>
      <w:r>
        <w:t xml:space="preserve">After Temple grew up, she made guest appearances on television shows in the early 1960s and filmed a comedy that was never released. Temple acted in 46 films in her whole life. In 1969, her life got a great change-she began her diplomatic career and worked successfully till her late life. During her political career, Temple visited China in April, 1977. In 1988, she published her </w:t>
      </w:r>
      <w:r>
        <w:rPr>
          <w:u w:val="single"/>
        </w:rPr>
        <w:t>autobiography</w:t>
      </w:r>
      <w:r>
        <w:t xml:space="preserve">. </w:t>
      </w:r>
      <w:r>
        <w:rPr>
          <w:i/>
        </w:rPr>
        <w:t>Child Star</w:t>
      </w:r>
      <w:r>
        <w:t xml:space="preserve">. From this book we can learn about her experiences, achievements and so on. </w:t>
      </w:r>
    </w:p>
    <w:p>
      <w:pPr>
        <w:pStyle w:val="11"/>
        <w:ind w:firstLine="420"/>
      </w:pPr>
      <w:r>
        <w:t xml:space="preserve">Shirley Temple died of natural causes on February 10,2014, at her horde near San Francisco California. She was 85 years old. </w:t>
      </w:r>
    </w:p>
    <w:p>
      <w:pPr>
        <w:pStyle w:val="11"/>
        <w:ind w:firstLine="420"/>
      </w:pPr>
      <w:r>
        <w:t xml:space="preserve">Following her death, Temple's family and friends published a statement that read, “We pay her respects for a life of remarkable achievements as an actor, as a diplomat, and most importantly as our beloved mother, grandmother, great-grandmother, and adored wife of 55 years.” </w:t>
      </w:r>
    </w:p>
    <w:p>
      <w:r>
        <w:t xml:space="preserve">30. How many films had Temple completed by the age of 12? </w:t>
      </w:r>
    </w:p>
    <w:p>
      <w:r>
        <w:t xml:space="preserve">A. 8             B. 43         C. 46              D. 85 </w:t>
      </w:r>
    </w:p>
    <w:p>
      <w:r>
        <w:t xml:space="preserve">31. According to the passage, in what order did these events take place in Temple ' s life? </w:t>
      </w:r>
    </w:p>
    <w:p>
      <w:r>
        <w:t xml:space="preserve">a. Temple died of natural causes. </w:t>
      </w:r>
    </w:p>
    <w:p>
      <w:r>
        <w:t xml:space="preserve">b. Temple became a diplomat for her country. </w:t>
      </w:r>
    </w:p>
    <w:p>
      <w:r>
        <w:t xml:space="preserve">c. Temple visited China during her political career. </w:t>
      </w:r>
    </w:p>
    <w:p>
      <w:r>
        <w:t xml:space="preserve">d. Temple published her autobiography, Child Star. </w:t>
      </w:r>
    </w:p>
    <w:p>
      <w:r>
        <w:t xml:space="preserve">e. Tempt became well-known for her successful acting. </w:t>
      </w:r>
    </w:p>
    <w:p>
      <w:r>
        <w:t xml:space="preserve">f. Temple made her first acting in a series of low-budget moves. </w:t>
      </w:r>
    </w:p>
    <w:p>
      <w:r>
        <w:t xml:space="preserve">A. e, f, c, d, b, a      B. e, f, d, b, c, a      C. f, e, b, c, d, a          D. f, e, b, d, c, a </w:t>
      </w:r>
    </w:p>
    <w:p>
      <w:r>
        <w:t xml:space="preserve">32. Why did the President call Temple “Little Miss miracle” </w:t>
      </w:r>
    </w:p>
    <w:p>
      <w:r>
        <w:t xml:space="preserve">A. Because Temple was an adorable child star. </w:t>
      </w:r>
    </w:p>
    <w:p>
      <w:r>
        <w:t xml:space="preserve">B. Because Temple gave hopes to people in difficult times. </w:t>
      </w:r>
    </w:p>
    <w:p>
      <w:r>
        <w:t xml:space="preserve">C. Because Temple had great achievements in her acting life. </w:t>
      </w:r>
    </w:p>
    <w:p>
      <w:r>
        <w:t xml:space="preserve">D. Because Temple was a very successful diplomat for the country. </w:t>
      </w:r>
    </w:p>
    <w:p>
      <w:r>
        <w:t xml:space="preserve">33. What does the underlined word “autobiography” in paragraph 5 mean? </w:t>
      </w:r>
    </w:p>
    <w:p>
      <w:r>
        <w:t xml:space="preserve">A. A book about her life.              B. A book about her films. </w:t>
      </w:r>
    </w:p>
    <w:p>
      <w:r>
        <w:t xml:space="preserve">C. A book about her contribution.       D. A book about her diplomatic career. </w:t>
      </w:r>
    </w:p>
    <w:p>
      <w:pPr>
        <w:jc w:val="center"/>
      </w:pPr>
      <w:r>
        <w:t>（C）</w:t>
      </w:r>
    </w:p>
    <w:p>
      <w:pPr>
        <w:pStyle w:val="11"/>
        <w:ind w:firstLine="420"/>
      </w:pPr>
      <w:r>
        <w:t xml:space="preserve">It happens every night-bed time. But what if you're not sleepy? Should you still go to bed if you are just going to lie there with your eyes wide open? It's a problem that has been around. </w:t>
      </w:r>
    </w:p>
    <w:p>
      <w:pPr>
        <w:pStyle w:val="11"/>
        <w:ind w:firstLine="420"/>
      </w:pPr>
      <w:r>
        <w:t xml:space="preserve">There are many reasons why you may not be able to fall asleep. You might be happy with everything you did that day. You might be excited about what you know you're going to do the next day. Maybe you can't sleep because you don't like sleeping all alone in your room. All of these reasons are normal. However, there are some steps you can take to help you fall asleep. </w:t>
      </w:r>
    </w:p>
    <w:p>
      <w:pPr>
        <w:pStyle w:val="11"/>
        <w:ind w:firstLine="420"/>
      </w:pPr>
      <w:r>
        <w:t xml:space="preserve">One thing that can help is talking to a parent or another trusted adult about what you're thinking about at bed time. For example, if you're nervous about taking a rest, or upset at school, it can really help to tell somebody. </w:t>
      </w:r>
    </w:p>
    <w:p>
      <w:pPr>
        <w:pStyle w:val="11"/>
        <w:ind w:firstLine="420"/>
      </w:pPr>
      <w:r>
        <w:t xml:space="preserve">Sleeping in a comfortable bed in a quiet and cool room is perfect. If there's anything about your room that makes you feel uncomfortable at night, like a picture that looks strange in the dark, be sure to ask one of your parents to move it away. Making sure electronics are kept away from your bed is also recommended as these things can keep you awake, making it harder for you to fall asleep. </w:t>
      </w:r>
    </w:p>
    <w:p>
      <w:pPr>
        <w:pStyle w:val="11"/>
        <w:ind w:firstLine="420"/>
      </w:pPr>
      <w:r>
        <w:t xml:space="preserve">If you are usually restless around bed time, doing certain things to relax beforehand may help you fall asleep when you go to bed. Try to take more time to relax by taking a warm bath, or listening to a bed time story at least 30 minutes before you want to go to sleep. It also helps to follow a bed time routine and go to sleep at the same time every night. As a result, your body will get the message that it's almost time to sleep. Your body will know to start feeling tired. </w:t>
      </w:r>
    </w:p>
    <w:p>
      <w:pPr>
        <w:pStyle w:val="11"/>
        <w:ind w:firstLine="420"/>
      </w:pPr>
      <w:r>
        <w:t xml:space="preserve">In order to find the right solution for you, it's important that you understand what exactly is keeping you up at night. And it's kay if you need to reach out a parent or other adult you trust to find out why you are having trouble sleeping. Getting a night ' sleep is worth the time and effort of finding the right solution to your sleeping problems. </w:t>
      </w:r>
    </w:p>
    <w:p>
      <w:r>
        <w:t xml:space="preserve">34. Which is NOT the reason why people can't fall asleep? </w:t>
      </w:r>
    </w:p>
    <w:p>
      <w:r>
        <w:t xml:space="preserve">A. They don ' like sleeping alone.          B. They listen to a bed time story. </w:t>
      </w:r>
    </w:p>
    <w:p>
      <w:r>
        <w:t xml:space="preserve">C. They are excited about what to do.        D. They are pleased with what they did. </w:t>
      </w:r>
    </w:p>
    <w:p>
      <w:r>
        <w:t xml:space="preserve">35. How can you solve the problem of being unable to fall asleep? </w:t>
      </w:r>
    </w:p>
    <w:p>
      <w:r>
        <w:t xml:space="preserve">A. Spending more time in relaxing before bed time </w:t>
      </w:r>
    </w:p>
    <w:p>
      <w:r>
        <w:t xml:space="preserve">B. Going to bed at a different time every night. </w:t>
      </w:r>
    </w:p>
    <w:p>
      <w:r>
        <w:t xml:space="preserve">C. Staring at a picture that looks strange in the dark. </w:t>
      </w:r>
    </w:p>
    <w:p>
      <w:r>
        <w:t xml:space="preserve">D. Not talking to anyone about something that is bothering you. </w:t>
      </w:r>
    </w:p>
    <w:p>
      <w:r>
        <w:t xml:space="preserve">36. What's the use of taking a warm bath? </w:t>
      </w:r>
    </w:p>
    <w:p>
      <w:r>
        <w:t xml:space="preserve">A. To keep warm     B. To be happy. </w:t>
      </w:r>
      <w:r>
        <w:rPr>
          <w:rFonts w:hint="eastAsia"/>
        </w:rPr>
        <w:t xml:space="preserve"> </w:t>
      </w:r>
      <w:r>
        <w:t xml:space="preserve">      C. To feel excited     D. To relax yourself. </w:t>
      </w:r>
    </w:p>
    <w:p>
      <w:r>
        <w:t xml:space="preserve">37. What is this passage mainly about? </w:t>
      </w:r>
    </w:p>
    <w:p>
      <w:r>
        <w:t xml:space="preserve">A. Why people may be restless or anxious at bed time. </w:t>
      </w:r>
    </w:p>
    <w:p>
      <w:r>
        <w:t xml:space="preserve">B. Why people can't fall asleep and possible solutions. </w:t>
      </w:r>
    </w:p>
    <w:p>
      <w:r>
        <w:t xml:space="preserve">C. How people can relax before bed time to help them fall asleep. </w:t>
      </w:r>
    </w:p>
    <w:p>
      <w:r>
        <w:t xml:space="preserve">D. Why using electronics at bed time can make falling asleep more difficult. </w:t>
      </w:r>
    </w:p>
    <w:p>
      <w:pPr>
        <w:jc w:val="center"/>
      </w:pPr>
      <w:r>
        <w:t>（D）</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3"/>
        <w:gridCol w:w="3461"/>
        <w:gridCol w:w="3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gridSpan w:val="3"/>
          </w:tcPr>
          <w:p>
            <w:pPr>
              <w:jc w:val="center"/>
            </w:pPr>
            <w:r>
              <w:t>HEALTHY EATING PLATE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pPr>
              <w:pStyle w:val="11"/>
              <w:ind w:firstLine="420"/>
            </w:pPr>
            <w:r>
              <w:t>Use healthy oils (like olive and canola oil) for cooking on salad and at the table. Limit butter. Avoid trans fat.</w:t>
            </w:r>
          </w:p>
        </w:tc>
        <w:tc>
          <w:tcPr>
            <w:tcW w:w="3106" w:type="dxa"/>
            <w:vMerge w:val="restart"/>
          </w:tcPr>
          <w:p>
            <w:r>
              <w:drawing>
                <wp:inline distT="0" distB="0" distL="0" distR="0">
                  <wp:extent cx="2060575" cy="20656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2071109" cy="2075971"/>
                          </a:xfrm>
                          <a:prstGeom prst="rect">
                            <a:avLst/>
                          </a:prstGeom>
                        </pic:spPr>
                      </pic:pic>
                    </a:graphicData>
                  </a:graphic>
                </wp:inline>
              </w:drawing>
            </w:r>
          </w:p>
        </w:tc>
        <w:tc>
          <w:tcPr>
            <w:tcW w:w="3323" w:type="dxa"/>
          </w:tcPr>
          <w:p>
            <w:r>
              <w:t>Drink water, tea or coffee(with little or no sugar).Limit milk/dairy (1-2servings/day) and juice(1small glass/day). Avoid sugar drinks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pPr>
              <w:pStyle w:val="11"/>
              <w:ind w:firstLine="420"/>
            </w:pPr>
            <w:r>
              <w:t>The more veggies-and the greater the variety-the better.</w:t>
            </w:r>
          </w:p>
          <w:p>
            <w:pPr>
              <w:pStyle w:val="11"/>
              <w:ind w:firstLine="420"/>
            </w:pPr>
            <w:r>
              <w:t>Potatoes and French fries don't count.</w:t>
            </w:r>
          </w:p>
          <w:p>
            <w:r>
              <w:t>Eat plenty of fruits of all colours.</w:t>
            </w:r>
          </w:p>
        </w:tc>
        <w:tc>
          <w:tcPr>
            <w:tcW w:w="3106" w:type="dxa"/>
            <w:vMerge w:val="continue"/>
          </w:tcPr>
          <w:p/>
        </w:tc>
        <w:tc>
          <w:tcPr>
            <w:tcW w:w="3323" w:type="dxa"/>
          </w:tcPr>
          <w:p>
            <w:pPr>
              <w:pStyle w:val="12"/>
              <w:ind w:firstLine="420"/>
            </w:pPr>
            <w:r>
              <w:t>Eat a variety of whole grains(like whole-wheat bread, whole-grain pasta, and brown rice). Limit refined grains (like white rice and white bread)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pPr>
              <w:pStyle w:val="11"/>
              <w:ind w:firstLine="420"/>
            </w:pPr>
            <w:r>
              <w:drawing>
                <wp:inline distT="0" distB="0" distL="0" distR="0">
                  <wp:extent cx="1751965" cy="5994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752381" cy="600000"/>
                          </a:xfrm>
                          <a:prstGeom prst="rect">
                            <a:avLst/>
                          </a:prstGeom>
                        </pic:spPr>
                      </pic:pic>
                    </a:graphicData>
                  </a:graphic>
                </wp:inline>
              </w:drawing>
            </w:r>
          </w:p>
        </w:tc>
        <w:tc>
          <w:tcPr>
            <w:tcW w:w="3106" w:type="dxa"/>
            <w:vMerge w:val="continue"/>
          </w:tcPr>
          <w:p/>
        </w:tc>
        <w:tc>
          <w:tcPr>
            <w:tcW w:w="3323" w:type="dxa"/>
          </w:tcPr>
          <w:p>
            <w:pPr>
              <w:pStyle w:val="11"/>
              <w:ind w:firstLine="420"/>
            </w:pPr>
            <w:r>
              <w:t>Choose fish, poultry, beans, and nuts; limit red meat and cheese; avoid bacon, cold nuts, and other processed meats.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r>
              <w:drawing>
                <wp:inline distT="0" distB="0" distL="0" distR="0">
                  <wp:extent cx="413385" cy="405765"/>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416802" cy="408630"/>
                          </a:xfrm>
                          <a:prstGeom prst="rect">
                            <a:avLst/>
                          </a:prstGeom>
                        </pic:spPr>
                      </pic:pic>
                    </a:graphicData>
                  </a:graphic>
                </wp:inline>
              </w:drawing>
            </w:r>
            <w:r>
              <w:t>Harvard School of Public Health The Nutrition Source www.hsph.harvard.edu/nutritionsource</w:t>
            </w:r>
          </w:p>
        </w:tc>
        <w:tc>
          <w:tcPr>
            <w:tcW w:w="3106" w:type="dxa"/>
            <w:vMerge w:val="continue"/>
          </w:tcPr>
          <w:p/>
        </w:tc>
        <w:tc>
          <w:tcPr>
            <w:tcW w:w="3323" w:type="dxa"/>
          </w:tcPr>
          <w:p>
            <w:r>
              <w:drawing>
                <wp:inline distT="0" distB="0" distL="0" distR="0">
                  <wp:extent cx="397510" cy="430530"/>
                  <wp:effectExtent l="0" t="0" r="254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404720" cy="438446"/>
                          </a:xfrm>
                          <a:prstGeom prst="rect">
                            <a:avLst/>
                          </a:prstGeom>
                        </pic:spPr>
                      </pic:pic>
                    </a:graphicData>
                  </a:graphic>
                </wp:inline>
              </w:drawing>
            </w:r>
            <w:r>
              <w:t>Harvard Medical School Harvard Health Publications www.health.harvard.edu</w:t>
            </w:r>
          </w:p>
        </w:tc>
      </w:tr>
    </w:tbl>
    <w:p>
      <w:r>
        <w:t xml:space="preserve">38. According to the picture above what should we eat most every day? </w:t>
      </w:r>
    </w:p>
    <w:p>
      <w:r>
        <w:t xml:space="preserve">A. Eat more healthy protein than fruits. </w:t>
      </w:r>
      <w:r>
        <w:rPr>
          <w:rFonts w:hint="eastAsia"/>
        </w:rPr>
        <w:t xml:space="preserve"> </w:t>
      </w:r>
      <w:r>
        <w:t xml:space="preserve">       B. Eat more whole grains than vegetables. </w:t>
      </w:r>
    </w:p>
    <w:p>
      <w:r>
        <w:t xml:space="preserve">C. Eat less vegetables than healthy protein. </w:t>
      </w:r>
      <w:r>
        <w:rPr>
          <w:rFonts w:hint="eastAsia"/>
        </w:rPr>
        <w:t xml:space="preserve"> </w:t>
      </w:r>
      <w:r>
        <w:t xml:space="preserve">    D. Eat less healthy protein than whole grains. </w:t>
      </w:r>
    </w:p>
    <w:p>
      <w:r>
        <w:t xml:space="preserve">39. If you want to keep healthy, what should you do? </w:t>
      </w:r>
    </w:p>
    <w:p>
      <w:r>
        <w:t xml:space="preserve">A. Stop eating meat.      B. Use olive for cooking. </w:t>
      </w:r>
    </w:p>
    <w:p>
      <w:r>
        <w:t xml:space="preserve">C. Drink milk tea often.       D. Eat whole-wheat bread with bacon. </w:t>
      </w:r>
    </w:p>
    <w:p>
      <w:r>
        <w:t xml:space="preserve">40. Where can we find this healthy eating plate? </w:t>
      </w:r>
    </w:p>
    <w:p>
      <w:r>
        <w:t xml:space="preserve">A. ins novel.            B. In a cooking book. </w:t>
      </w:r>
    </w:p>
    <w:p>
      <w:r>
        <w:t xml:space="preserve">C. In a dictionary.        D. On a school website. </w:t>
      </w:r>
    </w:p>
    <w:p>
      <w:pPr>
        <w:rPr>
          <w:b/>
          <w:sz w:val="24"/>
        </w:rPr>
      </w:pPr>
      <w:r>
        <w:rPr>
          <w:rFonts w:hint="eastAsia"/>
          <w:b/>
          <w:sz w:val="24"/>
        </w:rPr>
        <w:t>第二节  阅读填空（共5小题;每小题1分, 满分5分）</w:t>
      </w:r>
    </w:p>
    <w:p>
      <w:pPr>
        <w:pStyle w:val="11"/>
        <w:ind w:firstLine="420"/>
      </w:pPr>
      <w:r>
        <w:t xml:space="preserve">When you go on holiday, where do you like to stay? Do you like the luxury of a five-star hotel or the convenience of a self-cooking apartment? </w:t>
      </w:r>
      <w:r>
        <w:rPr>
          <w:u w:val="single"/>
        </w:rPr>
        <w:t xml:space="preserve">  41  </w:t>
      </w:r>
      <w:r>
        <w:t xml:space="preserve"> If you haven't tried the latter, why not join the people who are enjoying the pleasure of camping? </w:t>
      </w:r>
    </w:p>
    <w:p>
      <w:pPr>
        <w:pStyle w:val="11"/>
        <w:ind w:firstLine="420"/>
      </w:pPr>
      <w:r>
        <w:t xml:space="preserve">By taking your tent, and some necessities, it's easy to head off to the countryside and enjoy a night or two under the stars. Many campers are leaving their modern, busy life to do this. Experts say a few peaceful nights in the wild countryside might be a good way to relax and improve our sense of happiness. </w:t>
      </w:r>
      <w:r>
        <w:rPr>
          <w:u w:val="single"/>
        </w:rPr>
        <w:t xml:space="preserve">  42  </w:t>
      </w:r>
      <w:r>
        <w:t xml:space="preserve"> </w:t>
      </w:r>
    </w:p>
    <w:p>
      <w:pPr>
        <w:pStyle w:val="11"/>
        <w:ind w:firstLine="420"/>
      </w:pPr>
      <w:r>
        <w:t xml:space="preserve">For the adventurous, wild camping is the escape from reality. </w:t>
      </w:r>
      <w:r>
        <w:rPr>
          <w:u w:val="single"/>
        </w:rPr>
        <w:t xml:space="preserve">  43  </w:t>
      </w:r>
      <w:r>
        <w:t xml:space="preserve"> . And you can enjoy the simple and nice experience. One wild camper, Mr. Smith, said, “The act of sleeping when everybody else has gone home-when you notice the wildlife and the stars-is one of the best things in life.” </w:t>
      </w:r>
    </w:p>
    <w:p>
      <w:pPr>
        <w:pStyle w:val="11"/>
        <w:ind w:firstLine="420"/>
      </w:pPr>
      <w:r>
        <w:t xml:space="preserve"> </w:t>
      </w:r>
      <w:r>
        <w:rPr>
          <w:u w:val="single"/>
        </w:rPr>
        <w:t xml:space="preserve">  44.  </w:t>
      </w:r>
      <w:r>
        <w:t xml:space="preserve"> Here you have facilities such as wash rooms, a shop and maybe even a restaurant. Nowadays, camping-and touring car-has always been popular. One survey found around 360 million people went camping in China last year. </w:t>
      </w:r>
    </w:p>
    <w:p>
      <w:pPr>
        <w:pStyle w:val="11"/>
        <w:ind w:firstLine="420"/>
      </w:pPr>
      <w:r>
        <w:t xml:space="preserve">Recently, more people have chosen to stay in their own countries on holiday because of the COVID-19. </w:t>
      </w:r>
      <w:r>
        <w:rPr>
          <w:u w:val="single"/>
        </w:rPr>
        <w:t xml:space="preserve">  45.  </w:t>
      </w:r>
      <w:r>
        <w:t xml:space="preserve"> With the addition of powerful torches, lamps to light up your tent and a better choice of easy-to-cook food, you are sure to have a comfortable and enjoyable camping experience. The only thing you can't insure is good weather! So maybe it's time to give camping a try. </w:t>
      </w:r>
    </w:p>
    <w:p>
      <w:r>
        <w:t xml:space="preserve">A. It is also a low-cost holiday choice. </w:t>
      </w:r>
    </w:p>
    <w:p>
      <w:r>
        <w:t>B</w:t>
      </w:r>
      <w:r>
        <w:rPr>
          <w:rFonts w:hint="eastAsia"/>
        </w:rPr>
        <w:t xml:space="preserve">. Or do you prefer the freedom of sleeping in tents? </w:t>
      </w:r>
    </w:p>
    <w:p>
      <w:r>
        <w:t xml:space="preserve">C. So the sales of camping tools such as stove and camping chairs have risen. </w:t>
      </w:r>
    </w:p>
    <w:p>
      <w:r>
        <w:t xml:space="preserve">D. But for those who want home comforts, a campsite is a better place to choose. </w:t>
      </w:r>
    </w:p>
    <w:p>
      <w:r>
        <w:t xml:space="preserve">E. Armed with just some food and a sleeping bag, you're free from rules and away from others. </w:t>
      </w:r>
    </w:p>
    <w:p>
      <w:pPr>
        <w:rPr>
          <w:b/>
          <w:sz w:val="24"/>
        </w:rPr>
      </w:pPr>
      <w:r>
        <w:rPr>
          <w:rFonts w:hint="eastAsia"/>
          <w:b/>
          <w:sz w:val="24"/>
        </w:rPr>
        <w:t>四、写作（共三节,满分30分）</w:t>
      </w:r>
    </w:p>
    <w:p>
      <w:pPr>
        <w:rPr>
          <w:b/>
          <w:sz w:val="24"/>
        </w:rPr>
      </w:pPr>
      <w:r>
        <w:rPr>
          <w:rFonts w:hint="eastAsia"/>
          <w:b/>
          <w:sz w:val="24"/>
        </w:rPr>
        <w:t>第一节  语篇填词（共5小题;每小题1分,满分5分）</w:t>
      </w:r>
    </w:p>
    <w:p>
      <w:r>
        <w:rPr>
          <w:rFonts w:hint="eastAsia"/>
        </w:rPr>
        <w:t>根据短文及首字母提示, 写出所缺单词, 并注意使用适当形式.（每空限填一词）</w:t>
      </w:r>
    </w:p>
    <w:p>
      <w:pPr>
        <w:pStyle w:val="11"/>
        <w:ind w:firstLine="420"/>
      </w:pPr>
      <w:r>
        <w:t xml:space="preserve">Huatuo was a famous doctor in Chinese history. When he was a kid, he made a 46. d_______ to be a doctor. Huatuo learnt that there was a master who had excellent 47. m_______ skills to save people. He went thousands of miles to learn from him. The master asked him to do much work for several years. Huatuo was hard-working. Three years later the master agreed Huatuo was his student. </w:t>
      </w:r>
    </w:p>
    <w:p>
      <w:pPr>
        <w:pStyle w:val="11"/>
        <w:ind w:firstLine="420"/>
      </w:pPr>
      <w:r>
        <w:t xml:space="preserve">One night, Huatuo was about to have a 48. r_______. A servant told him the master was seriously ill. Huatuo went to the bedroom of the master quickly. He saw the face of the master was 49. p_______ and felt the pulse. He said, “It doesn't matter, the master will recover soon.” Other people around were angry and didn't believe him. At the moment, the master sat up and laughed, “I just 50. p______ to be ill in order to test Huatuo. Now Huatuo could become a real doctor.” </w:t>
      </w:r>
    </w:p>
    <w:p>
      <w:pPr>
        <w:rPr>
          <w:b/>
          <w:sz w:val="24"/>
        </w:rPr>
      </w:pPr>
      <w:r>
        <w:rPr>
          <w:rFonts w:hint="eastAsia"/>
          <w:b/>
          <w:sz w:val="24"/>
        </w:rPr>
        <w:t>第二节  完成句子（共5小题;每小题2分,满分10分）</w:t>
      </w:r>
    </w:p>
    <w:p>
      <w:r>
        <w:rPr>
          <w:rFonts w:hint="eastAsia"/>
        </w:rPr>
        <w:t>根据所给的汉语内容, 用英语完成下列句子.（每空限填一词）</w:t>
      </w:r>
    </w:p>
    <w:p>
      <w:r>
        <w:rPr>
          <w:rFonts w:hint="eastAsia"/>
        </w:rPr>
        <w:t>51. 汤姆超重了, 我不知道能做什么去帮助他.</w:t>
      </w:r>
    </w:p>
    <w:p>
      <w:r>
        <w:t>Tom is overweight and I don't know ________ _______ _______ _______ to help him.</w:t>
      </w:r>
    </w:p>
    <w:p>
      <w:r>
        <w:rPr>
          <w:rFonts w:hint="eastAsia"/>
        </w:rPr>
        <w:t>52. 他的医生建议他应该要节食.</w:t>
      </w:r>
    </w:p>
    <w:p>
      <w:r>
        <w:t>His doctor suggested that he should _______ _______ _______ _______.</w:t>
      </w:r>
    </w:p>
    <w:p>
      <w:r>
        <w:rPr>
          <w:rFonts w:hint="eastAsia"/>
        </w:rPr>
        <w:t>53. 这位医生给了他多么有用的建议啊!</w:t>
      </w:r>
    </w:p>
    <w:p>
      <w:r>
        <w:t>_______ _______ advice the doctor gave him!</w:t>
      </w:r>
    </w:p>
    <w:p>
      <w:r>
        <w:rPr>
          <w:rFonts w:hint="eastAsia"/>
        </w:rPr>
        <w:t>54. 为了能够做更多运动, 汤姆还给自己买了一台跑步机.</w:t>
      </w:r>
    </w:p>
    <w:p>
      <w:r>
        <w:t>Tom _______ _______ to a treadmill in order to exercise more.</w:t>
      </w:r>
    </w:p>
    <w:p>
      <w:r>
        <w:rPr>
          <w:rFonts w:hint="eastAsia"/>
        </w:rPr>
        <w:t>55. 他希望这次他不会让我们失望.</w:t>
      </w:r>
    </w:p>
    <w:p>
      <w:r>
        <w:t>He hopes that he will not _______ us ________ this time.</w:t>
      </w:r>
    </w:p>
    <w:p>
      <w:pPr>
        <w:rPr>
          <w:b/>
          <w:sz w:val="24"/>
        </w:rPr>
      </w:pPr>
      <w:r>
        <w:rPr>
          <w:rFonts w:hint="eastAsia"/>
          <w:b/>
          <w:sz w:val="24"/>
        </w:rPr>
        <w:t>第三节  书面表达（共1题, 满分15分）</w:t>
      </w:r>
    </w:p>
    <w:p>
      <w:r>
        <w:rPr>
          <w:rFonts w:hint="eastAsia"/>
        </w:rPr>
        <w:t>假如你是李明, 你将要担任九年级举行的《用英语讲中国名人故事》演讲比赛的主持人.</w:t>
      </w:r>
    </w:p>
    <w:p>
      <w:r>
        <w:rPr>
          <w:rFonts w:hint="eastAsia"/>
        </w:rPr>
        <w:t>请你根据以下提示,写一篇主持稿,介绍参赛选手和比赛规则.</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976"/>
        <w:gridCol w:w="2945"/>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r>
              <w:rPr>
                <w:rFonts w:hint="eastAsia"/>
              </w:rPr>
              <w:t>参赛者</w:t>
            </w:r>
          </w:p>
        </w:tc>
        <w:tc>
          <w:tcPr>
            <w:tcW w:w="2976" w:type="dxa"/>
          </w:tcPr>
          <w:p>
            <w:r>
              <w:t>David</w:t>
            </w:r>
          </w:p>
        </w:tc>
        <w:tc>
          <w:tcPr>
            <w:tcW w:w="2945" w:type="dxa"/>
          </w:tcPr>
          <w:p>
            <w:r>
              <w:t>Mary</w:t>
            </w:r>
          </w:p>
        </w:tc>
        <w:tc>
          <w:tcPr>
            <w:tcW w:w="2492" w:type="dxa"/>
          </w:tcPr>
          <w:p>
            <w:r>
              <w:t>Sam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r>
              <w:rPr>
                <w:rFonts w:hint="eastAsia"/>
              </w:rPr>
              <w:t>特长</w:t>
            </w:r>
          </w:p>
        </w:tc>
        <w:tc>
          <w:tcPr>
            <w:tcW w:w="2976" w:type="dxa"/>
          </w:tcPr>
          <w:p>
            <w:r>
              <w:rPr>
                <w:rFonts w:hint="eastAsia"/>
              </w:rPr>
              <w:t>有丰富的历史和文化知识</w:t>
            </w:r>
          </w:p>
        </w:tc>
        <w:tc>
          <w:tcPr>
            <w:tcW w:w="2945" w:type="dxa"/>
          </w:tcPr>
          <w:p>
            <w:r>
              <w:rPr>
                <w:rFonts w:hint="eastAsia"/>
              </w:rPr>
              <w:t>……（请你补充1-2点）</w:t>
            </w:r>
          </w:p>
        </w:tc>
        <w:tc>
          <w:tcPr>
            <w:tcW w:w="2492" w:type="dxa"/>
          </w:tcPr>
          <w:p>
            <w:r>
              <w:rPr>
                <w:rFonts w:hint="eastAsia"/>
              </w:rPr>
              <w:t>……（请你补充1-2点）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r>
              <w:rPr>
                <w:rFonts w:hint="eastAsia"/>
              </w:rPr>
              <w:t>比赛规则</w:t>
            </w:r>
          </w:p>
        </w:tc>
        <w:tc>
          <w:tcPr>
            <w:tcW w:w="8413" w:type="dxa"/>
            <w:gridSpan w:val="3"/>
          </w:tcPr>
          <w:p>
            <w:r>
              <w:rPr>
                <w:rFonts w:hint="eastAsia"/>
              </w:rPr>
              <w:t>按抽签顺序进行5分钟的英语演讲：</w:t>
            </w:r>
          </w:p>
          <w:p>
            <w:r>
              <w:rPr>
                <w:rFonts w:hint="eastAsia"/>
              </w:rPr>
              <w:t>……（请你补充1-2点）</w:t>
            </w:r>
          </w:p>
        </w:tc>
      </w:tr>
    </w:tbl>
    <w:p>
      <w:r>
        <w:rPr>
          <w:rFonts w:hint="eastAsia"/>
        </w:rPr>
        <w:t>参考词汇: by lottery 抽签</w:t>
      </w:r>
    </w:p>
    <w:p>
      <w:r>
        <w:rPr>
          <w:rFonts w:hint="eastAsia"/>
        </w:rPr>
        <w:t>注意</w:t>
      </w:r>
      <w:r>
        <w:t>:</w:t>
      </w:r>
      <w:r>
        <w:rPr>
          <w:rFonts w:hint="eastAsia"/>
        </w:rPr>
        <w:t xml:space="preserve"> 1.词数:80词左右（开头、结尾已给出,不计入词数）.</w:t>
      </w:r>
    </w:p>
    <w:p>
      <w:r>
        <w:rPr>
          <w:rFonts w:hint="eastAsia"/>
        </w:rPr>
        <w:t>2. 不得透露学校、姓名等任何个人信息, 否则不予评分.</w:t>
      </w:r>
    </w:p>
    <w:p>
      <w:pPr>
        <w:pStyle w:val="11"/>
        <w:ind w:firstLine="420"/>
      </w:pPr>
      <w:r>
        <w:t xml:space="preserve">It's time for </w:t>
      </w:r>
      <w:r>
        <w:rPr>
          <w:i/>
        </w:rPr>
        <w:t>English Speech Competition about Chinese Wise Men</w:t>
      </w:r>
      <w:r>
        <w:t xml:space="preserve">. Here's your host, Li Ming. </w:t>
      </w:r>
      <w:r>
        <w:tab/>
      </w:r>
      <w:r>
        <w:t>____________</w:t>
      </w:r>
    </w:p>
    <w:p>
      <w:r>
        <w:rPr>
          <w:rFonts w:hint="eastAsia"/>
        </w:rPr>
        <w:t>_</w:t>
      </w:r>
      <w:r>
        <w:t>___________________________________________________________________________________________</w:t>
      </w:r>
    </w:p>
    <w:p>
      <w:r>
        <w:rPr>
          <w:rFonts w:hint="eastAsia"/>
        </w:rPr>
        <w:t>_</w:t>
      </w:r>
      <w:r>
        <w:t>___________________________________________________________________________________________</w:t>
      </w:r>
    </w:p>
    <w:p>
      <w:r>
        <w:rPr>
          <w:rFonts w:hint="eastAsia"/>
        </w:rPr>
        <w:t>_</w:t>
      </w:r>
      <w:r>
        <w:t>___________________________________________________________________________________________</w:t>
      </w:r>
    </w:p>
    <w:p>
      <w:pPr>
        <w:pStyle w:val="11"/>
        <w:ind w:firstLine="420"/>
      </w:pPr>
      <w:r>
        <w:t>OK. It's show time now Are you ready? Let's enjoy their wonderful performances.</w:t>
      </w: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rFonts w:hint="eastAsia"/>
          <w:b/>
          <w:sz w:val="32"/>
        </w:rPr>
      </w:pPr>
    </w:p>
    <w:p>
      <w:pPr>
        <w:jc w:val="center"/>
        <w:rPr>
          <w:b/>
          <w:sz w:val="32"/>
        </w:rPr>
      </w:pPr>
      <w:r>
        <w:rPr>
          <w:rFonts w:hint="eastAsia"/>
          <w:b/>
          <w:sz w:val="32"/>
        </w:rPr>
        <w:t>参考答案</w:t>
      </w:r>
    </w:p>
    <w:p>
      <w:pPr>
        <w:rPr>
          <w:b/>
          <w:sz w:val="24"/>
        </w:rPr>
      </w:pPr>
      <w:r>
        <w:rPr>
          <w:rFonts w:hint="eastAsia"/>
          <w:b/>
          <w:sz w:val="24"/>
        </w:rPr>
        <w:t>一、语法选择（共15小题; 每小题1分, 满分15分）</w:t>
      </w:r>
    </w:p>
    <w:p>
      <w:r>
        <w:t xml:space="preserve">1-5 BCABD       6-10 AABDC        11-15 ACACD </w:t>
      </w:r>
    </w:p>
    <w:p>
      <w:pPr>
        <w:rPr>
          <w:b/>
          <w:sz w:val="24"/>
        </w:rPr>
      </w:pPr>
      <w:r>
        <w:rPr>
          <w:rFonts w:hint="eastAsia"/>
          <w:b/>
          <w:sz w:val="24"/>
        </w:rPr>
        <w:t>二、完形填空（共10小题; 每小题1分, 满分10分）</w:t>
      </w:r>
    </w:p>
    <w:p>
      <w:r>
        <w:t xml:space="preserve">16-20 DCDBA       21-25 CBADB </w:t>
      </w:r>
    </w:p>
    <w:p>
      <w:pPr>
        <w:rPr>
          <w:b/>
          <w:sz w:val="24"/>
        </w:rPr>
      </w:pPr>
      <w:r>
        <w:rPr>
          <w:rFonts w:hint="eastAsia"/>
          <w:b/>
          <w:sz w:val="24"/>
        </w:rPr>
        <w:t>三、阅读（共两节, 满分35分）</w:t>
      </w:r>
    </w:p>
    <w:p>
      <w:pPr>
        <w:rPr>
          <w:b/>
          <w:sz w:val="24"/>
        </w:rPr>
      </w:pPr>
      <w:r>
        <w:rPr>
          <w:rFonts w:hint="eastAsia"/>
          <w:b/>
          <w:sz w:val="24"/>
        </w:rPr>
        <w:t xml:space="preserve">第一节 </w:t>
      </w:r>
      <w:r>
        <w:rPr>
          <w:b/>
          <w:sz w:val="24"/>
        </w:rPr>
        <w:t xml:space="preserve"> </w:t>
      </w:r>
      <w:r>
        <w:rPr>
          <w:rFonts w:hint="eastAsia"/>
          <w:b/>
          <w:sz w:val="24"/>
        </w:rPr>
        <w:t>阅读理解（共4篇,每小题2分,满分30分）</w:t>
      </w:r>
    </w:p>
    <w:p>
      <w:r>
        <w:t xml:space="preserve">26-29 CBDC     30-33 BCBA         34-37 BADC         38-40 ABB </w:t>
      </w:r>
    </w:p>
    <w:p>
      <w:pPr>
        <w:rPr>
          <w:b/>
          <w:sz w:val="24"/>
        </w:rPr>
      </w:pPr>
      <w:r>
        <w:rPr>
          <w:rFonts w:hint="eastAsia"/>
          <w:b/>
          <w:sz w:val="24"/>
        </w:rPr>
        <w:t xml:space="preserve">第二节 </w:t>
      </w:r>
      <w:r>
        <w:rPr>
          <w:b/>
          <w:sz w:val="24"/>
        </w:rPr>
        <w:t xml:space="preserve"> </w:t>
      </w:r>
      <w:r>
        <w:rPr>
          <w:rFonts w:hint="eastAsia"/>
          <w:b/>
          <w:sz w:val="24"/>
        </w:rPr>
        <w:t>阅读填空（共5小题, 每小题1分,满分5分）</w:t>
      </w:r>
    </w:p>
    <w:p>
      <w:r>
        <w:t xml:space="preserve">41-45 BDAEC </w:t>
      </w:r>
    </w:p>
    <w:p>
      <w:pPr>
        <w:rPr>
          <w:b/>
          <w:sz w:val="24"/>
        </w:rPr>
      </w:pPr>
      <w:r>
        <w:rPr>
          <w:rFonts w:hint="eastAsia"/>
          <w:b/>
          <w:sz w:val="24"/>
        </w:rPr>
        <w:t>四、写作（共三节,满分30分）</w:t>
      </w:r>
    </w:p>
    <w:p>
      <w:pPr>
        <w:rPr>
          <w:b/>
          <w:sz w:val="24"/>
        </w:rPr>
      </w:pPr>
      <w:r>
        <w:rPr>
          <w:rFonts w:hint="eastAsia"/>
          <w:b/>
          <w:sz w:val="24"/>
        </w:rPr>
        <w:t>第一节 语篇填词（共5小题;每小题1分, 满分5分）</w:t>
      </w:r>
    </w:p>
    <w:p>
      <w:r>
        <w:t xml:space="preserve">46. decision     47. medical      48. rest     49. pale    50. pretended </w:t>
      </w:r>
    </w:p>
    <w:p>
      <w:pPr>
        <w:rPr>
          <w:b/>
          <w:sz w:val="24"/>
        </w:rPr>
      </w:pPr>
      <w:r>
        <w:rPr>
          <w:rFonts w:hint="eastAsia"/>
          <w:b/>
          <w:sz w:val="24"/>
        </w:rPr>
        <w:t xml:space="preserve">第二节 </w:t>
      </w:r>
      <w:r>
        <w:rPr>
          <w:b/>
          <w:sz w:val="24"/>
        </w:rPr>
        <w:t xml:space="preserve"> </w:t>
      </w:r>
      <w:r>
        <w:rPr>
          <w:rFonts w:hint="eastAsia"/>
          <w:b/>
          <w:sz w:val="24"/>
        </w:rPr>
        <w:t>完成句子（共5小题;每小题2分, 满分10分）</w:t>
      </w:r>
    </w:p>
    <w:p>
      <w:r>
        <w:t xml:space="preserve">51. what I can do;     52. keep on a diet;     53. What useful </w:t>
      </w:r>
    </w:p>
    <w:p>
      <w:r>
        <w:t xml:space="preserve">54. treated himself,     55. let down </w:t>
      </w:r>
    </w:p>
    <w:p>
      <w:pPr>
        <w:rPr>
          <w:b/>
          <w:sz w:val="24"/>
        </w:rPr>
      </w:pPr>
      <w:r>
        <w:rPr>
          <w:rFonts w:hint="eastAsia"/>
          <w:b/>
          <w:sz w:val="24"/>
        </w:rPr>
        <w:t xml:space="preserve">第三节 </w:t>
      </w:r>
      <w:r>
        <w:rPr>
          <w:b/>
          <w:sz w:val="24"/>
        </w:rPr>
        <w:t xml:space="preserve"> </w:t>
      </w:r>
      <w:r>
        <w:rPr>
          <w:rFonts w:hint="eastAsia"/>
          <w:b/>
          <w:sz w:val="24"/>
        </w:rPr>
        <w:t>书面表达（共1小题,满分10分）</w:t>
      </w:r>
    </w:p>
    <w:p>
      <w:pPr>
        <w:pStyle w:val="11"/>
        <w:ind w:firstLine="420"/>
      </w:pPr>
      <w:r>
        <w:t xml:space="preserve">It's time for </w:t>
      </w:r>
      <w:r>
        <w:rPr>
          <w:i/>
        </w:rPr>
        <w:t>English Speech Competition about Chinese Wise Men</w:t>
      </w:r>
      <w:r>
        <w:t xml:space="preserve">. Here's your host, Li Ming. Now let me introduce our three competitors. David knows a lot about Chinese history and culture, which makes him very competitive. Mary is good at giving speeches as she used to take part in many contests like this. Sam, of course, is also very good at telling stories of famous people. </w:t>
      </w:r>
    </w:p>
    <w:p>
      <w:pPr>
        <w:pStyle w:val="11"/>
        <w:ind w:firstLine="420"/>
      </w:pPr>
      <w:r>
        <w:t xml:space="preserve">In the competition, they are required to give a five-minute English speech by lottery. Besides, the one who can give the speech without script will get more points. Let's pay attention to them. </w:t>
      </w:r>
    </w:p>
    <w:p>
      <w:r>
        <w:br w:type="page"/>
      </w:r>
      <w:bookmarkStart w:id="0" w:name="_GoBack"/>
      <w:bookmarkEnd w:id="0"/>
    </w:p>
    <w:sectPr>
      <w:headerReference r:id="rId5" w:type="default"/>
      <w:footerReference r:id="rId6" w:type="default"/>
      <w:pgSz w:w="11906" w:h="16838"/>
      <w:pgMar w:top="1304" w:right="964" w:bottom="1304" w:left="964" w:header="153" w:footer="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pPr>
      <w:r>
        <w:separator/>
      </w:r>
    </w:p>
  </w:footnote>
  <w:footnote w:type="continuationSeparator" w:id="1">
    <w:p>
      <w:pPr>
        <w:spacing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p>
    <w:pPr>
      <w:pBdr>
        <w:bottom w:val="none" w:color="auto" w:sz="0" w:space="1"/>
      </w:pBdr>
      <w:snapToGrid w:val="0"/>
      <w:spacing w:line="240" w:lineRule="auto"/>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67405"/>
    <w:rsid w:val="000E4D02"/>
    <w:rsid w:val="000E4FF1"/>
    <w:rsid w:val="001177F3"/>
    <w:rsid w:val="0015430F"/>
    <w:rsid w:val="00171458"/>
    <w:rsid w:val="00173C1D"/>
    <w:rsid w:val="001764C3"/>
    <w:rsid w:val="0018010E"/>
    <w:rsid w:val="00191C29"/>
    <w:rsid w:val="001C63DA"/>
    <w:rsid w:val="001D0C6F"/>
    <w:rsid w:val="00201A7E"/>
    <w:rsid w:val="00204526"/>
    <w:rsid w:val="00220518"/>
    <w:rsid w:val="00221FC9"/>
    <w:rsid w:val="00244CEF"/>
    <w:rsid w:val="002457C2"/>
    <w:rsid w:val="002843C6"/>
    <w:rsid w:val="002908F0"/>
    <w:rsid w:val="00294908"/>
    <w:rsid w:val="002A0E5D"/>
    <w:rsid w:val="002A1A21"/>
    <w:rsid w:val="002F06B2"/>
    <w:rsid w:val="003102DB"/>
    <w:rsid w:val="003120A9"/>
    <w:rsid w:val="003625C4"/>
    <w:rsid w:val="00362AF5"/>
    <w:rsid w:val="00373D0A"/>
    <w:rsid w:val="00393F4B"/>
    <w:rsid w:val="00396179"/>
    <w:rsid w:val="003B1712"/>
    <w:rsid w:val="003C4A95"/>
    <w:rsid w:val="003D0C09"/>
    <w:rsid w:val="004062F6"/>
    <w:rsid w:val="004151FC"/>
    <w:rsid w:val="00430A44"/>
    <w:rsid w:val="00435F83"/>
    <w:rsid w:val="00444A46"/>
    <w:rsid w:val="0046214C"/>
    <w:rsid w:val="0049183B"/>
    <w:rsid w:val="004B44B5"/>
    <w:rsid w:val="004C1A1A"/>
    <w:rsid w:val="004D44FD"/>
    <w:rsid w:val="00506EF6"/>
    <w:rsid w:val="00532805"/>
    <w:rsid w:val="005669CB"/>
    <w:rsid w:val="0059145F"/>
    <w:rsid w:val="00596076"/>
    <w:rsid w:val="005B39DB"/>
    <w:rsid w:val="005C2124"/>
    <w:rsid w:val="005C32F9"/>
    <w:rsid w:val="005F1362"/>
    <w:rsid w:val="00605626"/>
    <w:rsid w:val="006071D5"/>
    <w:rsid w:val="0062039B"/>
    <w:rsid w:val="00623C16"/>
    <w:rsid w:val="00637D3A"/>
    <w:rsid w:val="00640BF5"/>
    <w:rsid w:val="006D5DE9"/>
    <w:rsid w:val="006F45E0"/>
    <w:rsid w:val="00701D6B"/>
    <w:rsid w:val="007061B2"/>
    <w:rsid w:val="00716D85"/>
    <w:rsid w:val="007328DF"/>
    <w:rsid w:val="00740A09"/>
    <w:rsid w:val="00762E26"/>
    <w:rsid w:val="007706D9"/>
    <w:rsid w:val="008028B5"/>
    <w:rsid w:val="00832EC9"/>
    <w:rsid w:val="00845D8D"/>
    <w:rsid w:val="008634CD"/>
    <w:rsid w:val="008731FA"/>
    <w:rsid w:val="00880A38"/>
    <w:rsid w:val="00887CE0"/>
    <w:rsid w:val="00893DD6"/>
    <w:rsid w:val="008B1F0F"/>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E28"/>
    <w:rsid w:val="00C02FC6"/>
    <w:rsid w:val="00C13493"/>
    <w:rsid w:val="00C321EB"/>
    <w:rsid w:val="00C37E4D"/>
    <w:rsid w:val="00CA4A07"/>
    <w:rsid w:val="00D51257"/>
    <w:rsid w:val="00D634C2"/>
    <w:rsid w:val="00D756B6"/>
    <w:rsid w:val="00D77F6E"/>
    <w:rsid w:val="00D8762E"/>
    <w:rsid w:val="00DA0796"/>
    <w:rsid w:val="00DA5448"/>
    <w:rsid w:val="00DB2011"/>
    <w:rsid w:val="00DB6888"/>
    <w:rsid w:val="00DC061C"/>
    <w:rsid w:val="00DF071B"/>
    <w:rsid w:val="00E22C2C"/>
    <w:rsid w:val="00E3767E"/>
    <w:rsid w:val="00E37CA1"/>
    <w:rsid w:val="00E63075"/>
    <w:rsid w:val="00E71904"/>
    <w:rsid w:val="00E8088E"/>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761C0CEB"/>
    <w:rsid w:val="7DD00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Subtitle"/>
    <w:basedOn w:val="1"/>
    <w:next w:val="1"/>
    <w:link w:val="13"/>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uiPriority w:val="0"/>
    <w:rPr>
      <w:b/>
      <w:bCs/>
    </w:rPr>
  </w:style>
  <w:style w:type="character" w:styleId="9">
    <w:name w:val="Hyperlink"/>
    <w:basedOn w:val="7"/>
    <w:unhideWhenUsed/>
    <w:uiPriority w:val="99"/>
    <w:rPr>
      <w:color w:val="0000FF"/>
      <w:u w:val="single"/>
    </w:rPr>
  </w:style>
  <w:style w:type="character" w:customStyle="1" w:styleId="10">
    <w:name w:val="页眉 Char"/>
    <w:basedOn w:val="7"/>
    <w:link w:val="3"/>
    <w:qFormat/>
    <w:uiPriority w:val="99"/>
    <w:rPr>
      <w:kern w:val="2"/>
      <w:sz w:val="18"/>
      <w:szCs w:val="24"/>
    </w:rPr>
  </w:style>
  <w:style w:type="paragraph" w:styleId="11">
    <w:name w:val="No Spacing"/>
    <w:qFormat/>
    <w:uiPriority w:val="1"/>
    <w:pPr>
      <w:spacing w:line="288" w:lineRule="auto"/>
      <w:ind w:firstLine="200" w:firstLineChars="200"/>
    </w:pPr>
    <w:rPr>
      <w:rFonts w:ascii="Times New Roman" w:hAnsi="Times New Roman" w:eastAsia="宋体" w:cstheme="minorBidi"/>
      <w:sz w:val="21"/>
      <w:szCs w:val="22"/>
      <w:lang w:val="en-US" w:eastAsia="zh-CN" w:bidi="ar-SA"/>
    </w:rPr>
  </w:style>
  <w:style w:type="paragraph" w:styleId="12">
    <w:name w:val="List Paragraph"/>
    <w:basedOn w:val="1"/>
    <w:qFormat/>
    <w:uiPriority w:val="99"/>
    <w:pPr>
      <w:ind w:firstLine="200" w:firstLineChars="200"/>
    </w:pPr>
    <w:rPr>
      <w:rFonts w:eastAsia="楷体"/>
    </w:rPr>
  </w:style>
  <w:style w:type="character" w:customStyle="1" w:styleId="13">
    <w:name w:val="副标题 Char"/>
    <w:basedOn w:val="7"/>
    <w:link w:val="4"/>
    <w:uiPriority w:val="0"/>
    <w:rPr>
      <w:rFonts w:asciiTheme="minorHAnsi" w:hAnsiTheme="minorHAnsi" w:eastAsiaTheme="minorEastAsia" w:cstheme="minorBidi"/>
      <w:b/>
      <w:bCs/>
      <w:kern w:val="28"/>
      <w:sz w:val="32"/>
      <w:szCs w:val="32"/>
    </w:rPr>
  </w:style>
  <w:style w:type="character" w:customStyle="1" w:styleId="14">
    <w:name w:val="Subtle Emphasis"/>
    <w:basedOn w:val="7"/>
    <w:uiPriority w:val="19"/>
    <w:rPr>
      <w:i/>
      <w:iCs/>
      <w:color w:val="404040" w:themeColor="text1" w:themeTint="BF"/>
      <w14:textFill>
        <w14:solidFill>
          <w14:schemeClr w14:val="tx1">
            <w14:lumMod w14:val="75000"/>
            <w14:lumOff w14:val="25000"/>
          </w14:schemeClr>
        </w14:solidFill>
      </w14:textFill>
    </w:rPr>
  </w:style>
  <w:style w:type="paragraph" w:styleId="15">
    <w:name w:val="Intense Quote"/>
    <w:basedOn w:val="1"/>
    <w:next w:val="1"/>
    <w:link w:val="16"/>
    <w:qFormat/>
    <w:uiPriority w:val="99"/>
    <w:pPr>
      <w:pBdr>
        <w:top w:val="single" w:color="5B9BD5" w:themeColor="accent1" w:sz="4" w:space="10"/>
        <w:bottom w:val="single" w:color="5B9BD5" w:themeColor="accent1" w:sz="4" w:space="10"/>
      </w:pBdr>
      <w:spacing w:before="360" w:after="360"/>
      <w:ind w:left="864" w:right="864"/>
      <w:jc w:val="center"/>
    </w:pPr>
    <w:rPr>
      <w:rFonts w:eastAsia="楷体"/>
      <w:iCs/>
    </w:rPr>
  </w:style>
  <w:style w:type="character" w:customStyle="1" w:styleId="16">
    <w:name w:val="明显引用 Char"/>
    <w:basedOn w:val="7"/>
    <w:link w:val="15"/>
    <w:uiPriority w:val="99"/>
    <w:rPr>
      <w:rFonts w:ascii="Times New Roman" w:hAnsi="Times New Roman" w:eastAsia="楷体"/>
      <w:i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698A3-D223-41DB-8D70-7B471B26B36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4687</Words>
  <Characters>16899</Characters>
  <Lines>156</Lines>
  <Paragraphs>44</Paragraphs>
  <TotalTime>113</TotalTime>
  <ScaleCrop>false</ScaleCrop>
  <LinksUpToDate>false</LinksUpToDate>
  <CharactersWithSpaces>21835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2023-06-25T09:14:00Z</dcterms:created>
  <dc:creator>琦</dc:creator>
  <cp:lastModifiedBy>admin</cp:lastModifiedBy>
  <dcterms:modified xsi:type="dcterms:W3CDTF">2023-06-29T06:23:45Z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4A17FDE9FB854C25A15071E4D3C6F780_12</vt:lpwstr>
  </property>
</Properties>
</file>