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12039600</wp:posOffset>
            </wp:positionV>
            <wp:extent cx="393700" cy="330200"/>
            <wp:effectExtent l="0" t="0" r="6350" b="12700"/>
            <wp:wrapNone/>
            <wp:docPr id="100172" name="图片 100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2" name="图片 1001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2023年春季学期期中教学质量检测八年级试卷</w:t>
      </w:r>
    </w:p>
    <w:p>
      <w:pPr>
        <w:pStyle w:val="12"/>
      </w:pPr>
      <w:r>
        <w:rPr>
          <w:rFonts w:hint="eastAsia"/>
        </w:rPr>
        <w:t>数学</w:t>
      </w:r>
    </w:p>
    <w:p>
      <w:pPr>
        <w:pStyle w:val="16"/>
        <w:jc w:val="center"/>
      </w:pPr>
      <w:r>
        <w:rPr>
          <w:rFonts w:hint="eastAsia"/>
        </w:rPr>
        <w:t>（考试时间：120分钟，满分：120分）</w:t>
      </w:r>
    </w:p>
    <w:p>
      <w:pPr>
        <w:pStyle w:val="14"/>
      </w:pPr>
      <w:r>
        <w:rPr>
          <w:rFonts w:hint="eastAsia"/>
        </w:rPr>
        <w:t>一、选择题（本大题共12小题，每小题3分，共36分）．</w:t>
      </w:r>
    </w:p>
    <w:p>
      <w:pPr>
        <w:pStyle w:val="16"/>
      </w:pPr>
      <w:r>
        <w:rPr>
          <w:rFonts w:hint="eastAsia"/>
        </w:rPr>
        <w:t>在每小题给出的四个选项中，只有一个是正确的，选择正确答案前的字母填入下表相应题号单元格内。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79"/>
        <w:gridCol w:w="778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79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78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752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79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78" w:type="dxa"/>
            <w:vAlign w:val="center"/>
          </w:tcPr>
          <w:p>
            <w:pPr>
              <w:pStyle w:val="16"/>
              <w:jc w:val="center"/>
            </w:pPr>
          </w:p>
        </w:tc>
        <w:tc>
          <w:tcPr>
            <w:tcW w:w="752" w:type="dxa"/>
            <w:vAlign w:val="center"/>
          </w:tcPr>
          <w:p>
            <w:pPr>
              <w:pStyle w:val="16"/>
              <w:jc w:val="center"/>
            </w:pPr>
          </w:p>
        </w:tc>
      </w:tr>
    </w:tbl>
    <w:p>
      <w:pPr>
        <w:pStyle w:val="16"/>
      </w:pPr>
      <w:r>
        <w:rPr>
          <w:rFonts w:hint="eastAsia"/>
        </w:rPr>
        <w:t>1．要使</w:t>
      </w:r>
      <w:bookmarkStart w:id="0" w:name="MTBlankEqn"/>
      <w:r>
        <w:rPr>
          <w:position w:val="-8"/>
        </w:rPr>
        <w:object>
          <v:shape id="_x0000_i1025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bookmarkEnd w:id="0"/>
      <w:r>
        <w:rPr>
          <w:rFonts w:hint="eastAsia"/>
        </w:rPr>
        <w:t>有意义，则</w:t>
      </w:r>
      <w:r>
        <w:rPr>
          <w:position w:val="-6"/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 xml:space="preserve">的取值范围是（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6"/>
        </w:rPr>
        <w:object>
          <v:shape id="_x0000_i102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29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3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 xml:space="preserve">2．下列各组线段中，能组成直角三角形的选项是（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A．2，3，4</w:t>
      </w:r>
      <w:r>
        <w:tab/>
      </w:r>
      <w:r>
        <w:t>B．5，6，10</w:t>
      </w:r>
      <w:r>
        <w:tab/>
      </w:r>
      <w:r>
        <w:t>C．3，4，5</w:t>
      </w:r>
      <w:r>
        <w:tab/>
      </w:r>
      <w:r>
        <w:t>D．</w:t>
      </w:r>
      <w:r>
        <w:rPr>
          <w:position w:val="-8"/>
        </w:rPr>
        <w:object>
          <v:shape id="_x0000_i103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3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，</w:t>
      </w:r>
      <w:r>
        <w:rPr>
          <w:position w:val="-8"/>
        </w:rPr>
        <w:object>
          <v:shape id="_x0000_i1033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 xml:space="preserve">3．下列各式中，一定是二次根式的是（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6"/>
        </w:rPr>
        <w:object>
          <v:shape id="_x0000_i1034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>B．</w:t>
      </w:r>
      <w:r>
        <w:rPr>
          <w:position w:val="-8"/>
        </w:rPr>
        <w:object>
          <v:shape id="_x0000_i103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t>C．</w:t>
      </w:r>
      <w:r>
        <w:rPr>
          <w:position w:val="-8"/>
        </w:rPr>
        <w:object>
          <v:shape id="_x0000_i1036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D．</w:t>
      </w:r>
      <w:r>
        <w:rPr>
          <w:position w:val="-8"/>
        </w:rPr>
        <w:object>
          <v:shape id="_x0000_i103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4．若方程</w:t>
      </w:r>
      <w:r>
        <w:rPr>
          <w:position w:val="-10"/>
        </w:rPr>
        <w:object>
          <v:shape id="_x0000_i1038" o:spt="75" type="#_x0000_t75" style="height:18pt;width:132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</w:rPr>
        <w:t>是关于</w:t>
      </w:r>
      <w:r>
        <w:rPr>
          <w:position w:val="-6"/>
        </w:rPr>
        <w:object>
          <v:shape id="_x0000_i10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>的一元二次方程，则</w:t>
      </w:r>
      <w:r>
        <w:rPr>
          <w:position w:val="-6"/>
        </w:rPr>
        <w:object>
          <v:shape id="_x0000_i1040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 xml:space="preserve">的取值范围是（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6"/>
        </w:rPr>
        <w:object>
          <v:shape id="_x0000_i1041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4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4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t>D．</w:t>
      </w:r>
      <w:r>
        <w:rPr>
          <w:position w:val="-6"/>
        </w:rPr>
        <w:object>
          <v:shape id="_x0000_i104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 xml:space="preserve">5．下列各式中，是最简二次根式的是（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8"/>
        </w:rPr>
        <w:object>
          <v:shape id="_x0000_i1045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ab/>
      </w:r>
      <w:r>
        <w:t>B．</w:t>
      </w:r>
      <w:r>
        <w:rPr>
          <w:position w:val="-8"/>
        </w:rPr>
        <w:object>
          <v:shape id="_x0000_i104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ab/>
      </w:r>
      <w:r>
        <w:t>C．</w:t>
      </w:r>
      <w:r>
        <w:rPr>
          <w:position w:val="-6"/>
        </w:rPr>
        <w:object>
          <v:shape id="_x0000_i1047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ab/>
      </w:r>
      <w:r>
        <w:t>D．</w:t>
      </w:r>
      <w:r>
        <w:rPr>
          <w:position w:val="-8"/>
        </w:rPr>
        <w:object>
          <v:shape id="_x0000_i104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6．已知</w:t>
      </w:r>
      <w:r>
        <w:rPr>
          <w:position w:val="-6"/>
        </w:rPr>
        <w:object>
          <v:shape id="_x0000_i104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/>
        </w:rPr>
        <w:t xml:space="preserve">的三边长分别为5，12，13则此三角形的面积为（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A．78</w:t>
      </w:r>
      <w:r>
        <w:tab/>
      </w:r>
      <w:r>
        <w:t>B．65</w:t>
      </w:r>
      <w:r>
        <w:tab/>
      </w:r>
      <w:r>
        <w:t>C．60</w:t>
      </w:r>
      <w:r>
        <w:tab/>
      </w:r>
      <w:r>
        <w:t>D．30</w:t>
      </w:r>
    </w:p>
    <w:p>
      <w:pPr>
        <w:pStyle w:val="16"/>
      </w:pPr>
      <w:r>
        <w:rPr>
          <w:rFonts w:hint="eastAsia"/>
        </w:rPr>
        <w:t xml:space="preserve">7．下列运算正确的是（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8"/>
        </w:rPr>
        <w:object>
          <v:shape id="_x0000_i1050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51" o:spt="75" type="#_x0000_t75" style="height:17.25pt;width:87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ab/>
      </w:r>
      <w:r>
        <w:t>C．</w:t>
      </w:r>
      <w:r>
        <w:rPr>
          <w:position w:val="-8"/>
        </w:rPr>
        <w:object>
          <v:shape id="_x0000_i1052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tab/>
      </w:r>
      <w:r>
        <w:t>D．</w:t>
      </w:r>
      <w:r>
        <w:rPr>
          <w:position w:val="-8"/>
        </w:rPr>
        <w:object>
          <v:shape id="_x0000_i1053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8．方程中</w:t>
      </w:r>
      <w:r>
        <w:rPr>
          <w:position w:val="-10"/>
        </w:rPr>
        <w:object>
          <v:shape id="_x0000_i1054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/>
        </w:rPr>
        <w:t xml:space="preserve">的根是（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t>A．</w:t>
      </w:r>
      <w:r>
        <w:rPr>
          <w:position w:val="-12"/>
        </w:rPr>
        <w:object>
          <v:shape id="_x0000_i1055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56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ab/>
      </w:r>
      <w:r>
        <w:t>B．</w:t>
      </w:r>
      <w:r>
        <w:rPr>
          <w:position w:val="-12"/>
        </w:rPr>
        <w:object>
          <v:shape id="_x0000_i1057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058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ab/>
      </w:r>
      <w:r>
        <w:t>C．</w:t>
      </w:r>
      <w:r>
        <w:rPr>
          <w:position w:val="-12"/>
        </w:rPr>
        <w:object>
          <v:shape id="_x0000_i1059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ab/>
      </w:r>
      <w:r>
        <w:rPr>
          <w:rFonts w:hint="eastAsia"/>
        </w:rPr>
        <w:t>D．</w:t>
      </w:r>
      <w:r>
        <w:rPr>
          <w:position w:val="-12"/>
        </w:rPr>
        <w:object>
          <v:shape id="_x0000_i1060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9．某学校开办学校足球联赛，规定每两个班级球队之间都要进行一场比赛，共要比赛15场，设参加比赛的班级球队有</w:t>
      </w:r>
      <w:r>
        <w:rPr>
          <w:position w:val="-6"/>
        </w:rPr>
        <w:object>
          <v:shape id="_x0000_i106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 xml:space="preserve">支，根据题意，下面列出的方程正确的是（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rPr>
          <w:rFonts w:hint="eastAsia"/>
        </w:rPr>
        <w:t>A．</w:t>
      </w:r>
      <w:r>
        <w:rPr>
          <w:position w:val="-24"/>
        </w:rPr>
        <w:object>
          <v:shape id="_x0000_i1062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ab/>
      </w:r>
      <w:r>
        <w:t>B．</w:t>
      </w:r>
      <w:r>
        <w:rPr>
          <w:position w:val="-24"/>
        </w:rPr>
        <w:object>
          <v:shape id="_x0000_i1063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ab/>
      </w:r>
      <w:r>
        <w:t>C．</w:t>
      </w:r>
      <w:r>
        <w:rPr>
          <w:position w:val="-10"/>
        </w:rPr>
        <w:object>
          <v:shape id="_x0000_i1064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ab/>
      </w:r>
      <w:r>
        <w:t>D．</w:t>
      </w:r>
      <w:r>
        <w:rPr>
          <w:position w:val="-10"/>
        </w:rPr>
        <w:object>
          <v:shape id="_x0000_i1065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10．当</w:t>
      </w:r>
      <w:r>
        <w:rPr>
          <w:position w:val="-10"/>
        </w:rPr>
        <w:object>
          <v:shape id="_x0000_i1066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/>
        </w:rPr>
        <w:t>时，关于</w:t>
      </w:r>
      <w:r>
        <w:rPr>
          <w:position w:val="-6"/>
        </w:rPr>
        <w:object>
          <v:shape id="_x0000_i10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10"/>
        </w:rPr>
        <w:object>
          <v:shape id="_x0000_i1068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/>
        </w:rPr>
        <w:t xml:space="preserve">的根的情况为（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</w:pPr>
      <w:r>
        <w:rPr>
          <w:rFonts w:hint="eastAsia"/>
        </w:rPr>
        <w:t>A．有两个不相等的实数根</w:t>
      </w:r>
      <w:r>
        <w:tab/>
      </w:r>
      <w:r>
        <w:tab/>
      </w:r>
      <w:r>
        <w:rPr>
          <w:rFonts w:hint="eastAsia"/>
        </w:rPr>
        <w:t>B．没有实数根</w:t>
      </w:r>
    </w:p>
    <w:p>
      <w:pPr>
        <w:pStyle w:val="16"/>
      </w:pPr>
      <w:r>
        <w:rPr>
          <w:rFonts w:hint="eastAsia"/>
        </w:rPr>
        <w:t>C．有两个相等的实数根</w:t>
      </w:r>
      <w:r>
        <w:tab/>
      </w:r>
      <w:r>
        <w:tab/>
      </w:r>
      <w:r>
        <w:rPr>
          <w:rFonts w:hint="eastAsia"/>
        </w:rPr>
        <w:t>D．无法确定</w:t>
      </w:r>
    </w:p>
    <w:p>
      <w:pPr>
        <w:pStyle w:val="16"/>
      </w:pPr>
      <w:r>
        <w:rPr>
          <w:rFonts w:hint="eastAsia"/>
        </w:rPr>
        <w:t xml:space="preserve">11．如图在一个高为3米，长为5米的楼梯表面铺地毯，则地毯至少需要（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3094990" cy="14281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095238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A．3米</w:t>
      </w:r>
      <w:r>
        <w:tab/>
      </w:r>
      <w:r>
        <w:rPr>
          <w:rFonts w:hint="eastAsia"/>
        </w:rPr>
        <w:t>B．4米</w:t>
      </w:r>
      <w:r>
        <w:tab/>
      </w:r>
      <w:r>
        <w:rPr>
          <w:rFonts w:hint="eastAsia"/>
        </w:rPr>
        <w:t>C．5米</w:t>
      </w:r>
      <w:r>
        <w:tab/>
      </w:r>
      <w:r>
        <w:rPr>
          <w:rFonts w:hint="eastAsia"/>
        </w:rPr>
        <w:t>D．7米</w:t>
      </w:r>
    </w:p>
    <w:p>
      <w:pPr>
        <w:pStyle w:val="16"/>
      </w:pPr>
      <w:r>
        <w:rPr>
          <w:rFonts w:hint="eastAsia"/>
        </w:rPr>
        <w:t>12．公元3世纪，我国数学家赵爽在《周脾算经》中巧妙地运用如图所示的“弦图”来证明勾股定理，该图是由四个全等的直角三角形和一个小正方形拼成一个大正方形，若直角三角形的较长直角边长为</w:t>
      </w:r>
      <w:r>
        <w:rPr>
          <w:position w:val="-6"/>
        </w:rPr>
        <w:object>
          <v:shape id="_x0000_i106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/>
        </w:rPr>
        <w:t>，短直角边长为</w:t>
      </w:r>
      <w:r>
        <w:rPr>
          <w:position w:val="-6"/>
        </w:rPr>
        <w:object>
          <v:shape id="_x0000_i107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/>
        </w:rPr>
        <w:t>，大正方形面积为20，且</w:t>
      </w:r>
      <w:r>
        <w:rPr>
          <w:position w:val="-10"/>
        </w:rPr>
        <w:object>
          <v:shape id="_x0000_i1071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/>
        </w:rPr>
        <w:t xml:space="preserve">．则小正方形的面积为（ </w:t>
      </w:r>
      <w:r>
        <w:t xml:space="preserve">   </w:t>
      </w:r>
      <w:r>
        <w:rPr>
          <w:rFonts w:hint="eastAsia"/>
        </w:rPr>
        <w:t>）．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1180465" cy="120904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t>A．6</w:t>
      </w:r>
      <w:r>
        <w:tab/>
      </w:r>
      <w:r>
        <w:t>B．8</w:t>
      </w:r>
      <w:r>
        <w:tab/>
      </w:r>
      <w:r>
        <w:t>C．10</w:t>
      </w:r>
      <w:r>
        <w:tab/>
      </w:r>
      <w:r>
        <w:t>D．12</w:t>
      </w:r>
    </w:p>
    <w:p>
      <w:pPr>
        <w:pStyle w:val="14"/>
      </w:pPr>
      <w:r>
        <w:rPr>
          <w:rFonts w:hint="eastAsia"/>
        </w:rPr>
        <w:t>二、填空题（本大题6小题，每小题2分，共12分）</w:t>
      </w:r>
    </w:p>
    <w:p>
      <w:pPr>
        <w:pStyle w:val="16"/>
      </w:pPr>
      <w:r>
        <w:rPr>
          <w:rFonts w:hint="eastAsia"/>
        </w:rPr>
        <w:t>13．化简</w:t>
      </w:r>
      <w:r>
        <w:rPr>
          <w:position w:val="-8"/>
        </w:rPr>
        <w:object>
          <v:shape id="_x0000_i1072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14．比较大小：</w:t>
      </w:r>
      <w:r>
        <w:rPr>
          <w:position w:val="-8"/>
        </w:rPr>
        <w:object>
          <v:shape id="_x0000_i107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________</w:t>
      </w:r>
      <w:r>
        <w:rPr>
          <w:position w:val="-6"/>
        </w:rPr>
        <w:object>
          <v:shape id="_x0000_i1074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/>
        </w:rPr>
        <w:t>．（填“&gt;”或“&lt;”或“=”）</w:t>
      </w:r>
    </w:p>
    <w:p>
      <w:pPr>
        <w:pStyle w:val="16"/>
      </w:pPr>
      <w:r>
        <w:rPr>
          <w:rFonts w:hint="eastAsia"/>
        </w:rPr>
        <w:t>15．若</w:t>
      </w:r>
      <w:r>
        <w:rPr>
          <w:position w:val="-6"/>
        </w:rPr>
        <w:object>
          <v:shape id="_x0000_i1075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7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/>
        </w:rPr>
        <w:t>是一元二次方程</w:t>
      </w:r>
      <w:r>
        <w:rPr>
          <w:position w:val="-6"/>
        </w:rPr>
        <w:object>
          <v:shape id="_x0000_i1077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/>
        </w:rPr>
        <w:t>的两个根，则</w:t>
      </w:r>
      <w:r>
        <w:rPr>
          <w:position w:val="-10"/>
        </w:rPr>
        <w:object>
          <v:shape id="_x0000_i1078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16．现有两根长为5厘米和3厘米的木条，小明想找一根木条为老师制作一个直角三角形教具，则第三根木条的长度应该为</w:t>
      </w:r>
      <w:r>
        <w:t>________</w:t>
      </w:r>
      <w:r>
        <w:rPr>
          <w:rFonts w:hint="eastAsia"/>
        </w:rPr>
        <w:t>厘米．</w:t>
      </w:r>
    </w:p>
    <w:p>
      <w:pPr>
        <w:pStyle w:val="16"/>
      </w:pPr>
      <w:r>
        <w:rPr>
          <w:rFonts w:hint="eastAsia"/>
        </w:rPr>
        <w:t>17．如图，</w:t>
      </w:r>
      <w:r>
        <w:rPr>
          <w:position w:val="-6"/>
        </w:rPr>
        <w:object>
          <v:shape id="_x0000_i107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/>
        </w:rPr>
        <w:t>是直角三角形，点</w:t>
      </w:r>
      <w:r>
        <w:rPr>
          <w:position w:val="-6"/>
        </w:rPr>
        <w:object>
          <v:shape id="_x0000_i108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/>
        </w:rPr>
        <w:t>表示</w:t>
      </w:r>
      <w:r>
        <w:rPr>
          <w:position w:val="-4"/>
        </w:rPr>
        <w:object>
          <v:shape id="_x0000_i108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08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/>
        </w:rPr>
        <w:t>．若以点</w:t>
      </w:r>
      <w:r>
        <w:rPr>
          <w:position w:val="-6"/>
        </w:rPr>
        <w:object>
          <v:shape id="_x0000_i108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/>
        </w:rPr>
        <w:t>为圆心，以</w:t>
      </w:r>
      <w:r>
        <w:rPr>
          <w:position w:val="-6"/>
        </w:rPr>
        <w:object>
          <v:shape id="_x0000_i108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/>
        </w:rPr>
        <w:t>长为半径画弧交数轴于点</w:t>
      </w:r>
      <w:r>
        <w:rPr>
          <w:position w:val="-4"/>
        </w:rPr>
        <w:object>
          <v:shape id="_x0000_i108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/>
        </w:rPr>
        <w:t>，则点</w:t>
      </w:r>
      <w:r>
        <w:rPr>
          <w:position w:val="-4"/>
        </w:rPr>
        <w:object>
          <v:shape id="_x0000_i108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/>
        </w:rPr>
        <w:t>表示的数为</w:t>
      </w:r>
      <w:r>
        <w:t>________</w:t>
      </w:r>
      <w:r>
        <w:rPr>
          <w:rFonts w:hint="eastAsia"/>
        </w:rPr>
        <w:t>．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2990850" cy="108712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999681" cy="1090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18．已知</w:t>
      </w:r>
      <w:r>
        <w:rPr>
          <w:position w:val="-18"/>
        </w:rPr>
        <w:object>
          <v:shape id="_x0000_i1088" o:spt="75" type="#_x0000_t75" style="height:24pt;width:77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hint="eastAsia"/>
        </w:rPr>
        <w:t>表示取三个数中最大的那个数，例如：当</w:t>
      </w:r>
      <w:r>
        <w:rPr>
          <w:position w:val="-6"/>
        </w:rPr>
        <w:object>
          <v:shape id="_x0000_i108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8"/>
        </w:rPr>
        <w:object>
          <v:shape id="_x0000_i1090" o:spt="75" type="#_x0000_t75" style="height:24pt;width:18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8"/>
        </w:rPr>
        <w:object>
          <v:shape id="_x0000_i1091" o:spt="75" type="#_x0000_t75" style="height:24pt;width:99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92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t>________</w:t>
      </w:r>
      <w:r>
        <w:rPr>
          <w:rFonts w:hint="eastAsia"/>
        </w:rPr>
        <w:t>．</w:t>
      </w:r>
    </w:p>
    <w:p>
      <w:pPr>
        <w:pStyle w:val="14"/>
      </w:pPr>
      <w:r>
        <w:rPr>
          <w:rFonts w:hint="eastAsia"/>
        </w:rPr>
        <w:t>三、解答题（本大题共8小题，满分72分）．</w:t>
      </w:r>
    </w:p>
    <w:p>
      <w:pPr>
        <w:pStyle w:val="16"/>
      </w:pPr>
      <w:r>
        <w:rPr>
          <w:rFonts w:hint="eastAsia"/>
        </w:rPr>
        <w:t>19．计算：（本题共2小题，每小题5分，共10分）</w:t>
      </w:r>
    </w:p>
    <w:p>
      <w:pPr>
        <w:pStyle w:val="16"/>
      </w:pPr>
      <w:r>
        <w:t>（1）</w:t>
      </w:r>
      <w:r>
        <w:rPr>
          <w:position w:val="-6"/>
        </w:rPr>
        <w:object>
          <v:shape id="_x0000_i1093" o:spt="75" type="#_x0000_t75" style="height:17.25pt;width:87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tab/>
      </w:r>
      <w:r>
        <w:tab/>
      </w:r>
      <w:r>
        <w:t>（2）</w:t>
      </w:r>
      <w:r>
        <w:rPr>
          <w:position w:val="-26"/>
        </w:rPr>
        <w:object>
          <v:shape id="_x0000_i1094" o:spt="75" type="#_x0000_t75" style="height:35.25pt;width:13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20．解下列方程：（本题共2小题，每小题5分，共10分）</w:t>
      </w:r>
    </w:p>
    <w:p>
      <w:pPr>
        <w:pStyle w:val="16"/>
      </w:pPr>
      <w:r>
        <w:t>（1）</w:t>
      </w:r>
      <w:r>
        <w:rPr>
          <w:position w:val="-10"/>
        </w:rPr>
        <w:object>
          <v:shape id="_x0000_i1095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（2）</w:t>
      </w:r>
      <w:r>
        <w:rPr>
          <w:position w:val="-6"/>
        </w:rPr>
        <w:object>
          <v:shape id="_x0000_i1096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21．（本题满分6分）分式化简：</w:t>
      </w:r>
      <w:r>
        <w:rPr>
          <w:position w:val="-24"/>
        </w:rPr>
        <w:object>
          <v:shape id="_x0000_i1097" o:spt="75" type="#_x0000_t75" style="height:33pt;width:125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22．（本题满分8分）如图，在边长为1的小正方形组成的网格中，四边形</w:t>
      </w:r>
      <w:r>
        <w:rPr>
          <w:position w:val="-6"/>
        </w:rPr>
        <w:object>
          <v:shape id="_x0000_i109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hint="eastAsia"/>
        </w:rPr>
        <w:t>的四个顶点均在格点上，请按要求完成下列各题：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2523490" cy="20662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523809" cy="2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（1）线段</w:t>
      </w:r>
      <w:r>
        <w:rPr>
          <w:position w:val="-6"/>
        </w:rPr>
        <w:object>
          <v:shape id="_x0000_i109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hint="eastAsia"/>
        </w:rPr>
        <w:t>的长为</w:t>
      </w:r>
      <w:r>
        <w:t>________</w:t>
      </w:r>
      <w:r>
        <w:rPr>
          <w:rFonts w:hint="eastAsia"/>
        </w:rPr>
        <w:t>，</w:t>
      </w:r>
      <w:r>
        <w:rPr>
          <w:position w:val="-6"/>
        </w:rPr>
        <w:object>
          <v:shape id="_x0000_i110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hint="eastAsia"/>
        </w:rPr>
        <w:t>的长为</w:t>
      </w:r>
      <w:r>
        <w:t>________</w:t>
      </w:r>
      <w:r>
        <w:rPr>
          <w:rFonts w:hint="eastAsia"/>
        </w:rPr>
        <w:t>，</w:t>
      </w:r>
      <w:r>
        <w:rPr>
          <w:position w:val="-4"/>
        </w:rPr>
        <w:object>
          <v:shape id="_x0000_i110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hint="eastAsia"/>
        </w:rPr>
        <w:t>的长为</w:t>
      </w:r>
      <w:r>
        <w:t>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（2）通过计算说明</w:t>
      </w:r>
      <w:r>
        <w:rPr>
          <w:position w:val="-6"/>
        </w:rPr>
        <w:object>
          <v:shape id="_x0000_i110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hint="eastAsia"/>
        </w:rPr>
        <w:t>是什么特殊三角形．</w:t>
      </w:r>
    </w:p>
    <w:p>
      <w:pPr>
        <w:pStyle w:val="16"/>
      </w:pPr>
      <w:r>
        <w:rPr>
          <w:rFonts w:hint="eastAsia"/>
        </w:rPr>
        <w:t>23．（本题满分8分）关于</w:t>
      </w:r>
      <w:r>
        <w:rPr>
          <w:position w:val="-6"/>
        </w:rPr>
        <w:object>
          <v:shape id="_x0000_i110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hint="eastAsia"/>
        </w:rPr>
        <w:t>的一元二次方程</w:t>
      </w:r>
      <w:r>
        <w:rPr>
          <w:position w:val="-10"/>
        </w:rPr>
        <w:object>
          <v:shape id="_x0000_i1104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（1）求证：方程总有两个实数根；</w:t>
      </w:r>
    </w:p>
    <w:p>
      <w:pPr>
        <w:pStyle w:val="16"/>
      </w:pPr>
      <w:r>
        <w:rPr>
          <w:rFonts w:hint="eastAsia"/>
        </w:rPr>
        <w:t>（2）若方程两根</w:t>
      </w:r>
      <w:r>
        <w:rPr>
          <w:position w:val="-12"/>
        </w:rPr>
        <w:object>
          <v:shape id="_x0000_i1105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06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hint="eastAsia"/>
        </w:rPr>
        <w:t>刚好互为相反数，求此时的</w:t>
      </w:r>
      <w:r>
        <w:rPr>
          <w:position w:val="-6"/>
        </w:rPr>
        <w:object>
          <v:shape id="_x0000_i1107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hint="eastAsia"/>
        </w:rPr>
        <w:t>值．</w:t>
      </w:r>
    </w:p>
    <w:p>
      <w:pPr>
        <w:pStyle w:val="16"/>
      </w:pPr>
      <w:r>
        <w:rPr>
          <w:rFonts w:hint="eastAsia"/>
        </w:rPr>
        <w:t>24．（本题满分10分）如图，某工厂</w:t>
      </w:r>
      <w:r>
        <w:rPr>
          <w:position w:val="-6"/>
        </w:rPr>
        <w:object>
          <v:shape id="_x0000_i110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hint="eastAsia"/>
        </w:rPr>
        <w:t>前面有一条笔直的公路</w:t>
      </w:r>
      <w:r>
        <w:rPr>
          <w:position w:val="-4"/>
        </w:rPr>
        <w:object>
          <v:shape id="_x0000_i110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hint="eastAsia"/>
        </w:rPr>
        <w:t>，原来有两条路</w:t>
      </w:r>
      <w:r>
        <w:rPr>
          <w:position w:val="-6"/>
        </w:rPr>
        <w:object>
          <v:shape id="_x0000_i1110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hint="eastAsia"/>
        </w:rPr>
        <w:t>可以从工厂</w:t>
      </w:r>
      <w:r>
        <w:rPr>
          <w:position w:val="-6"/>
        </w:rPr>
        <w:object>
          <v:shape id="_x0000_i111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hint="eastAsia"/>
        </w:rPr>
        <w:t>到达公路，经测量</w:t>
      </w:r>
      <w:r>
        <w:rPr>
          <w:position w:val="-6"/>
        </w:rPr>
        <w:object>
          <v:shape id="_x0000_i1113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4" o:spt="75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hint="eastAsia"/>
        </w:rPr>
        <w:t>，现需要修建一条路，使工厂</w:t>
      </w:r>
      <w:r>
        <w:rPr>
          <w:position w:val="-6"/>
        </w:rPr>
        <w:object>
          <v:shape id="_x0000_i111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hint="eastAsia"/>
        </w:rPr>
        <w:t>到公路的路程最短．请你用尺规作图画出最短路径（不写画法，保留作图痕迹），并求出新建路的长．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2818765" cy="14090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819048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25．（本题满分10分）为落实国务院房地产调控政策，使“居者有其屋”，某市加快了廉租房的建设度．2020年市政府共投资3亿元人民币建设了廉租房12万平方米，2022年投资6</w:t>
      </w:r>
      <w:r>
        <w:t>.</w:t>
      </w:r>
      <w:r>
        <w:rPr>
          <w:rFonts w:hint="eastAsia"/>
        </w:rPr>
        <w:t>75亿元人民币建设廉租房，若在这三年内每年投资的增长率相同．</w:t>
      </w:r>
    </w:p>
    <w:p>
      <w:pPr>
        <w:pStyle w:val="16"/>
      </w:pPr>
      <w:r>
        <w:rPr>
          <w:rFonts w:hint="eastAsia"/>
        </w:rPr>
        <w:t>（1）求每年市政府投资的增长率；</w:t>
      </w:r>
    </w:p>
    <w:p>
      <w:pPr>
        <w:pStyle w:val="16"/>
      </w:pPr>
      <w:r>
        <w:rPr>
          <w:rFonts w:hint="eastAsia"/>
        </w:rPr>
        <w:t>（2）若这三年内的建设成本不变，问2022年建设了多少万平方米廉租房？</w:t>
      </w:r>
    </w:p>
    <w:p>
      <w:pPr>
        <w:pStyle w:val="16"/>
      </w:pPr>
      <w:r>
        <w:rPr>
          <w:rFonts w:hint="eastAsia"/>
        </w:rPr>
        <w:t>26．（本题满分10分）观察下列各式：</w:t>
      </w:r>
    </w:p>
    <w:p>
      <w:pPr>
        <w:pStyle w:val="16"/>
      </w:pPr>
      <w:r>
        <w:rPr>
          <w:rFonts w:hint="eastAsia"/>
        </w:rPr>
        <w:t>①</w:t>
      </w:r>
      <w:r>
        <w:rPr>
          <w:position w:val="-26"/>
        </w:rPr>
        <w:object>
          <v:shape id="_x0000_i1117" o:spt="75" type="#_x0000_t75" style="height:35.25pt;width:6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hint="eastAsia"/>
        </w:rPr>
        <w:t xml:space="preserve">； </w:t>
      </w:r>
      <w:r>
        <w:t xml:space="preserve"> </w:t>
      </w:r>
      <w:r>
        <w:rPr>
          <w:rFonts w:hint="eastAsia"/>
        </w:rPr>
        <w:t>②</w:t>
      </w:r>
      <w:r>
        <w:rPr>
          <w:position w:val="-26"/>
        </w:rPr>
        <w:object>
          <v:shape id="_x0000_i1118" o:spt="75" type="#_x0000_t75" style="height:35.25pt;width:7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hint="eastAsia"/>
        </w:rPr>
        <w:t xml:space="preserve">； </w:t>
      </w:r>
      <w:r>
        <w:t xml:space="preserve"> </w:t>
      </w:r>
      <w:r>
        <w:rPr>
          <w:rFonts w:hint="eastAsia"/>
        </w:rPr>
        <w:t>③</w:t>
      </w:r>
      <w:r>
        <w:rPr>
          <w:position w:val="-26"/>
        </w:rPr>
        <w:object>
          <v:shape id="_x0000_i1119" o:spt="75" type="#_x0000_t75" style="height:35.25pt;width:71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hint="eastAsia"/>
        </w:rPr>
        <w:t>；……</w:t>
      </w:r>
    </w:p>
    <w:p>
      <w:pPr>
        <w:pStyle w:val="16"/>
      </w:pPr>
      <w:r>
        <w:rPr>
          <w:rFonts w:hint="eastAsia"/>
        </w:rPr>
        <w:t>回答下列问题：</w:t>
      </w:r>
    </w:p>
    <w:p>
      <w:pPr>
        <w:pStyle w:val="16"/>
      </w:pPr>
      <w:r>
        <w:rPr>
          <w:rFonts w:hint="eastAsia"/>
        </w:rPr>
        <w:t>（1）请写出第4个式子：</w:t>
      </w:r>
      <w:r>
        <w:t>________________________</w: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（2）试用含</w:t>
      </w:r>
      <w:r>
        <w:rPr>
          <w:position w:val="-6"/>
        </w:rPr>
        <w:object>
          <v:shape id="_x0000_i112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1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hint="eastAsia"/>
        </w:rPr>
        <w:t>为正整数）的代数式表示这一规律，并加以验证．</w:t>
      </w: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  <w:rPr>
          <w:rFonts w:hint="eastAsia"/>
        </w:rPr>
      </w:pPr>
    </w:p>
    <w:p>
      <w:pPr>
        <w:pStyle w:val="12"/>
      </w:pPr>
      <w:r>
        <w:rPr>
          <w:rFonts w:hint="eastAsia"/>
        </w:rPr>
        <w:t>2023年春季学期期中教学质量检测八年级数学参考答案</w:t>
      </w:r>
    </w:p>
    <w:p>
      <w:pPr>
        <w:pStyle w:val="14"/>
      </w:pPr>
      <w:r>
        <w:rPr>
          <w:rFonts w:hint="eastAsia"/>
        </w:rPr>
        <w:t>一、选择题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79"/>
        <w:gridCol w:w="778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79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78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752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64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79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78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752" w:type="dxa"/>
            <w:vAlign w:val="center"/>
          </w:tcPr>
          <w:p>
            <w:pPr>
              <w:pStyle w:val="16"/>
              <w:jc w:val="center"/>
            </w:pPr>
            <w:r>
              <w:rPr>
                <w:rFonts w:hint="eastAsia"/>
              </w:rPr>
              <w:t>B</w:t>
            </w:r>
          </w:p>
        </w:tc>
      </w:tr>
    </w:tbl>
    <w:p>
      <w:pPr>
        <w:pStyle w:val="14"/>
      </w:pPr>
      <w:r>
        <w:rPr>
          <w:rFonts w:hint="eastAsia"/>
        </w:rPr>
        <w:t>二、填空题</w:t>
      </w:r>
    </w:p>
    <w:p>
      <w:pPr>
        <w:pStyle w:val="16"/>
      </w:pPr>
      <w:r>
        <w:t>13．9</w:t>
      </w:r>
      <w:r>
        <w:tab/>
      </w:r>
      <w:r>
        <w:t>14．&lt;</w:t>
      </w:r>
      <w:r>
        <w:tab/>
      </w:r>
      <w:r>
        <w:t>15．1</w:t>
      </w:r>
      <w:r>
        <w:tab/>
      </w:r>
      <w:r>
        <w:rPr>
          <w:rFonts w:hint="eastAsia"/>
        </w:rPr>
        <w:t>16．4或</w:t>
      </w:r>
      <w:r>
        <w:rPr>
          <w:position w:val="-8"/>
        </w:rPr>
        <w:object>
          <v:shape id="_x0000_i112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</w:p>
    <w:p>
      <w:pPr>
        <w:pStyle w:val="16"/>
      </w:pPr>
      <w:r>
        <w:t>17．</w:t>
      </w:r>
      <w:r>
        <w:rPr>
          <w:position w:val="-8"/>
        </w:rPr>
        <w:object>
          <v:shape id="_x0000_i1123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ab/>
      </w:r>
      <w:r>
        <w:t>18．4</w:t>
      </w:r>
    </w:p>
    <w:p>
      <w:pPr>
        <w:pStyle w:val="14"/>
      </w:pPr>
      <w:r>
        <w:rPr>
          <w:rFonts w:hint="eastAsia"/>
        </w:rPr>
        <w:t>三、解答题</w:t>
      </w:r>
    </w:p>
    <w:p>
      <w:pPr>
        <w:pStyle w:val="16"/>
      </w:pPr>
      <w:r>
        <w:rPr>
          <w:rFonts w:hint="eastAsia"/>
        </w:rPr>
        <w:t>19．解：（1）原式</w:t>
      </w:r>
      <w:r>
        <w:rPr>
          <w:position w:val="-10"/>
        </w:rPr>
        <w:object>
          <v:shape id="_x0000_i1124" o:spt="75" type="#_x0000_t75" style="height:18.75pt;width:74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position w:val="-6"/>
        </w:rPr>
        <w:object>
          <v:shape id="_x0000_i1125" o:spt="75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（2）原式</w:t>
      </w:r>
      <w:r>
        <w:rPr>
          <w:position w:val="-8"/>
        </w:rPr>
        <w:object>
          <v:shape id="_x0000_i1126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position w:val="-6"/>
        </w:rPr>
        <w:object>
          <v:shape id="_x0000_i1127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position w:val="-6"/>
        </w:rPr>
        <w:object>
          <v:shape id="_x0000_i112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20．解：（1）移项，得</w:t>
      </w:r>
      <w:r>
        <w:rPr>
          <w:position w:val="-10"/>
        </w:rPr>
        <w:object>
          <v:shape id="_x0000_i1129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开平方，得</w:t>
      </w:r>
      <w:r>
        <w:rPr>
          <w:position w:val="-6"/>
        </w:rPr>
        <w:object>
          <v:shape id="_x0000_i113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∴原方程的根是</w:t>
      </w:r>
      <w:r>
        <w:rPr>
          <w:position w:val="-12"/>
        </w:rPr>
        <w:object>
          <v:shape id="_x0000_i1131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32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（2）把方程左边分解因式，得</w:t>
      </w:r>
      <w:r>
        <w:rPr>
          <w:position w:val="-10"/>
        </w:rPr>
        <w:object>
          <v:shape id="_x0000_i1133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∴</w:t>
      </w:r>
      <w:r>
        <w:rPr>
          <w:position w:val="-6"/>
        </w:rPr>
        <w:object>
          <v:shape id="_x0000_i113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3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∴原方程的根是</w:t>
      </w:r>
      <w:r>
        <w:rPr>
          <w:position w:val="-12"/>
        </w:rPr>
        <w:object>
          <v:shape id="_x0000_i1136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37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21．（6分）解：原式</w:t>
      </w:r>
      <w:r>
        <w:rPr>
          <w:position w:val="-28"/>
        </w:rPr>
        <w:object>
          <v:shape id="_x0000_i1138" o:spt="75" type="#_x0000_t75" style="height:35.25pt;width:137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</w:p>
    <w:p>
      <w:pPr>
        <w:pStyle w:val="16"/>
      </w:pPr>
      <w:r>
        <w:rPr>
          <w:position w:val="-24"/>
        </w:rPr>
        <w:object>
          <v:shape id="_x0000_i1139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position w:val="-24"/>
        </w:rPr>
        <w:object>
          <v:shape id="_x0000_i1140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22．（8分）解：（1）</w:t>
      </w:r>
      <w:r>
        <w:rPr>
          <w:position w:val="-8"/>
        </w:rPr>
        <w:object>
          <v:shape id="_x0000_i114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8"/>
        </w:rPr>
        <w:object>
          <v:shape id="_x0000_i114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  <w:r>
        <w:rPr>
          <w:rFonts w:hint="eastAsia"/>
        </w:rPr>
        <w:t>；5</w:t>
      </w:r>
    </w:p>
    <w:p>
      <w:pPr>
        <w:pStyle w:val="16"/>
      </w:pPr>
      <w:r>
        <w:rPr>
          <w:rFonts w:hint="eastAsia"/>
        </w:rPr>
        <w:t>（2）由（1）知</w:t>
      </w:r>
      <w:r>
        <w:rPr>
          <w:position w:val="-6"/>
        </w:rPr>
        <w:object>
          <v:shape id="_x0000_i1143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4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5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2">
            <o:LockedField>false</o:LockedField>
          </o:OLEObject>
        </w:object>
      </w:r>
      <w:r>
        <w:t xml:space="preserve">  </w:t>
      </w:r>
      <w:r>
        <w:rPr>
          <w:rFonts w:hint="eastAsia"/>
        </w:rPr>
        <w:t>∴</w:t>
      </w:r>
      <w:r>
        <w:rPr>
          <w:position w:val="-6"/>
        </w:rPr>
        <w:object>
          <v:shape id="_x0000_i1146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4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</w:t>
      </w:r>
      <w:r>
        <w:rPr>
          <w:position w:val="-6"/>
        </w:rPr>
        <w:object>
          <v:shape id="_x0000_i114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6">
            <o:LockedField>false</o:LockedField>
          </o:OLEObject>
        </w:object>
      </w:r>
      <w:r>
        <w:rPr>
          <w:rFonts w:hint="eastAsia"/>
        </w:rPr>
        <w:t>是直角三角形</w:t>
      </w:r>
    </w:p>
    <w:p>
      <w:pPr>
        <w:pStyle w:val="16"/>
      </w:pPr>
      <w:r>
        <w:rPr>
          <w:rFonts w:hint="eastAsia"/>
        </w:rPr>
        <w:t>23．（1）证明：</w:t>
      </w:r>
      <w:r>
        <w:rPr>
          <w:position w:val="-6"/>
        </w:rPr>
        <w:object>
          <v:shape id="_x0000_i1148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8">
            <o:LockedField>false</o:LockedField>
          </o:OLEObject>
        </w:object>
      </w:r>
    </w:p>
    <w:p>
      <w:pPr>
        <w:pStyle w:val="16"/>
      </w:pPr>
      <w:r>
        <w:rPr>
          <w:position w:val="-10"/>
        </w:rPr>
        <w:object>
          <v:shape id="_x0000_i1149" o:spt="75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</w:p>
    <w:p>
      <w:pPr>
        <w:pStyle w:val="16"/>
      </w:pPr>
      <w:r>
        <w:rPr>
          <w:position w:val="-6"/>
        </w:rPr>
        <w:object>
          <v:shape id="_x0000_i1150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2">
            <o:LockedField>false</o:LockedField>
          </o:OLEObject>
        </w:object>
      </w:r>
      <w:r>
        <w:rPr>
          <w:position w:val="-10"/>
        </w:rPr>
        <w:object>
          <v:shape id="_x0000_i1151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4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∴方程总有两个实数根．</w:t>
      </w:r>
    </w:p>
    <w:p>
      <w:pPr>
        <w:pStyle w:val="16"/>
      </w:pPr>
      <w:r>
        <w:rPr>
          <w:rFonts w:hint="eastAsia"/>
        </w:rPr>
        <w:t>（2）解：由条件可知</w:t>
      </w:r>
      <w:r>
        <w:rPr>
          <w:position w:val="-12"/>
        </w:rPr>
        <w:object>
          <v:shape id="_x0000_i1152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6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5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8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24．解：（尺规作图，保留作图痕迹）如图所示，则线段</w:t>
      </w:r>
      <w:r>
        <w:rPr>
          <w:position w:val="-6"/>
        </w:rPr>
        <w:object>
          <v:shape id="_x0000_i115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0">
            <o:LockedField>false</o:LockedField>
          </o:OLEObject>
        </w:object>
      </w:r>
      <w:r>
        <w:rPr>
          <w:rFonts w:hint="eastAsia"/>
        </w:rPr>
        <w:t>为新建公路．</w:t>
      </w:r>
    </w:p>
    <w:p>
      <w:pPr>
        <w:pStyle w:val="16"/>
        <w:jc w:val="center"/>
      </w:pPr>
      <w:r>
        <w:rPr>
          <w:lang w:val="en-US"/>
        </w:rPr>
        <w:drawing>
          <wp:inline distT="0" distB="0" distL="0" distR="0">
            <wp:extent cx="2113915" cy="113284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</w:pPr>
      <w:r>
        <w:rPr>
          <w:rFonts w:hint="eastAsia"/>
        </w:rPr>
        <w:t>∵</w:t>
      </w:r>
      <w:r>
        <w:rPr>
          <w:position w:val="-6"/>
        </w:rPr>
        <w:object>
          <v:shape id="_x0000_i1155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6" o:spt="75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7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</w:t>
      </w:r>
      <w:r>
        <w:rPr>
          <w:position w:val="-6"/>
        </w:rPr>
        <w:object>
          <v:shape id="_x0000_i1158" o:spt="75" type="#_x0000_t75" style="height:15.75pt;width:131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59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1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160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3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∴</w:t>
      </w:r>
      <w:r>
        <w:rPr>
          <w:position w:val="-6"/>
        </w:rPr>
        <w:object>
          <v:shape id="_x0000_i116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5">
            <o:LockedField>false</o:LockedField>
          </o:OLEObject>
        </w:object>
      </w:r>
      <w:r>
        <w:rPr>
          <w:rFonts w:hint="eastAsia"/>
        </w:rPr>
        <w:t>是直角三角形．</w:t>
      </w:r>
    </w:p>
    <w:p>
      <w:pPr>
        <w:pStyle w:val="16"/>
      </w:pPr>
      <w:r>
        <w:rPr>
          <w:rFonts w:hint="eastAsia"/>
        </w:rPr>
        <w:t>∵</w:t>
      </w:r>
      <w:r>
        <w:rPr>
          <w:position w:val="-24"/>
        </w:rPr>
        <w:object>
          <v:shape id="_x0000_i1162" o:spt="75" type="#_x0000_t75" style="height:30.75pt;width:161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</w:t>
      </w:r>
      <w:r>
        <w:rPr>
          <w:position w:val="-24"/>
        </w:rPr>
        <w:object>
          <v:shape id="_x0000_i1163" o:spt="75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9">
            <o:LockedField>false</o:LockedField>
          </o:OLEObject>
        </w:object>
      </w:r>
      <w:r>
        <w:t xml:space="preserve">    </w:t>
      </w:r>
      <w:r>
        <w:rPr>
          <w:rFonts w:hint="eastAsia"/>
        </w:rPr>
        <w:t>∴</w:t>
      </w:r>
      <w:r>
        <w:rPr>
          <w:position w:val="-6"/>
        </w:rPr>
        <w:object>
          <v:shape id="_x0000_i1164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1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答：新建路的长为</w:t>
      </w:r>
      <w:r>
        <w:rPr>
          <w:position w:val="-6"/>
        </w:rPr>
        <w:object>
          <v:shape id="_x0000_i116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3">
            <o:LockedField>false</o:LockedField>
          </o:OLEObject>
        </w:object>
      </w:r>
      <w:r>
        <w:rPr>
          <w:rFonts w:hint="eastAsia"/>
        </w:rPr>
        <w:t>．</w:t>
      </w:r>
    </w:p>
    <w:p>
      <w:pPr>
        <w:pStyle w:val="16"/>
      </w:pPr>
      <w:r>
        <w:rPr>
          <w:rFonts w:hint="eastAsia"/>
        </w:rPr>
        <w:t>25．解：</w:t>
      </w:r>
    </w:p>
    <w:p>
      <w:pPr>
        <w:pStyle w:val="16"/>
      </w:pPr>
      <w:r>
        <w:rPr>
          <w:rFonts w:hint="eastAsia"/>
        </w:rPr>
        <w:t>（1）设每年市政府投资的增长率为</w:t>
      </w:r>
      <w:r>
        <w:rPr>
          <w:position w:val="-6"/>
        </w:rPr>
        <w:object>
          <v:shape id="_x0000_i11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5">
            <o:LockedField>false</o:LockedField>
          </o:OLEObject>
        </w:object>
      </w:r>
      <w:r>
        <w:rPr>
          <w:rFonts w:hint="eastAsia"/>
        </w:rPr>
        <w:t>，根据题意得：</w:t>
      </w:r>
      <w:r>
        <w:rPr>
          <w:position w:val="-10"/>
        </w:rPr>
        <w:object>
          <v:shape id="_x0000_i1167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7">
            <o:LockedField>false</o:LockedField>
          </o:OLEObject>
        </w:object>
      </w:r>
      <w:r>
        <w:t>，</w:t>
      </w:r>
    </w:p>
    <w:p>
      <w:pPr>
        <w:pStyle w:val="16"/>
      </w:pPr>
      <w:r>
        <w:rPr>
          <w:rFonts w:hint="eastAsia"/>
        </w:rPr>
        <w:t>解得：</w:t>
      </w:r>
      <w:r>
        <w:rPr>
          <w:position w:val="-12"/>
        </w:rPr>
        <w:object>
          <v:shape id="_x0000_i1168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6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1">
            <o:LockedField>false</o:LockedField>
          </o:OLEObject>
        </w:object>
      </w:r>
      <w:r>
        <w:rPr>
          <w:rFonts w:hint="eastAsia"/>
        </w:rPr>
        <w:t>（不合题意，舍去），</w:t>
      </w:r>
    </w:p>
    <w:p>
      <w:pPr>
        <w:pStyle w:val="16"/>
      </w:pPr>
      <w:r>
        <w:rPr>
          <w:rFonts w:hint="eastAsia"/>
        </w:rPr>
        <w:t>答：每年市政府投资的增长率为</w:t>
      </w:r>
      <w:r>
        <w:rPr>
          <w:position w:val="-6"/>
        </w:rPr>
        <w:object>
          <v:shape id="_x0000_i1170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3">
            <o:LockedField>false</o:LockedField>
          </o:OLEObject>
        </w:object>
      </w:r>
      <w:r>
        <w:rPr>
          <w:rFonts w:hint="eastAsia"/>
        </w:rPr>
        <w:t>；</w:t>
      </w:r>
    </w:p>
    <w:p>
      <w:pPr>
        <w:pStyle w:val="16"/>
      </w:pPr>
      <w:r>
        <w:rPr>
          <w:rFonts w:hint="eastAsia"/>
        </w:rPr>
        <w:t>（2）∵</w:t>
      </w:r>
      <w:r>
        <w:rPr>
          <w:position w:val="-10"/>
        </w:rPr>
        <w:object>
          <v:shape id="_x0000_i1171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5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16"/>
      </w:pPr>
      <w:r>
        <w:rPr>
          <w:rFonts w:hint="eastAsia"/>
        </w:rPr>
        <w:t>∴2022年建设了27万平方米廉租房．</w:t>
      </w:r>
    </w:p>
    <w:p>
      <w:pPr>
        <w:pStyle w:val="16"/>
      </w:pPr>
      <w:r>
        <w:rPr>
          <w:rFonts w:hint="eastAsia"/>
        </w:rPr>
        <w:t>26．解：</w:t>
      </w:r>
    </w:p>
    <w:p>
      <w:pPr>
        <w:pStyle w:val="16"/>
      </w:pPr>
      <w:r>
        <w:rPr>
          <w:rFonts w:hint="eastAsia"/>
        </w:rPr>
        <w:t>（1）第4个式子为：</w:t>
      </w:r>
      <w:r>
        <w:rPr>
          <w:position w:val="-26"/>
        </w:rPr>
        <w:object>
          <v:shape id="_x0000_i1172" o:spt="75" type="#_x0000_t75" style="height:35.25pt;width:7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7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（2）用含</w:t>
      </w:r>
      <w:r>
        <w:rPr>
          <w:position w:val="-6"/>
        </w:rPr>
        <w:object>
          <v:shape id="_x0000_i11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9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17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1">
            <o:LockedField>false</o:LockedField>
          </o:OLEObject>
        </w:object>
      </w:r>
      <w:r>
        <w:rPr>
          <w:rFonts w:hint="eastAsia"/>
        </w:rPr>
        <w:t>为正整数）的代数式表示为</w:t>
      </w:r>
      <w:r>
        <w:rPr>
          <w:position w:val="-26"/>
        </w:rPr>
        <w:object>
          <v:shape id="_x0000_i1175" o:spt="75" type="#_x0000_t75" style="height:35.25pt;width:129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证明：∵左边</w:t>
      </w:r>
      <w:r>
        <w:rPr>
          <w:position w:val="-26"/>
        </w:rPr>
        <w:object>
          <v:shape id="_x0000_i1176" o:spt="75" type="#_x0000_t75" style="height:36pt;width:135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position w:val="-26"/>
        </w:rPr>
        <w:object>
          <v:shape id="_x0000_i1177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position w:val="-26"/>
        </w:rPr>
        <w:object>
          <v:shape id="_x0000_i1178" o:spt="75" type="#_x0000_t75" style="height:35.25pt;width:75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</w:p>
    <w:p>
      <w:pPr>
        <w:pStyle w:val="16"/>
      </w:pPr>
      <w:r>
        <w:rPr>
          <w:rFonts w:hint="eastAsia"/>
        </w:rPr>
        <w:t>∴左边=右边，∴规律正确．</w:t>
      </w:r>
      <w: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24D5"/>
    <w:rsid w:val="00002E4B"/>
    <w:rsid w:val="00005EBC"/>
    <w:rsid w:val="00010069"/>
    <w:rsid w:val="00011302"/>
    <w:rsid w:val="00014AD3"/>
    <w:rsid w:val="000177F4"/>
    <w:rsid w:val="00021524"/>
    <w:rsid w:val="0002376F"/>
    <w:rsid w:val="0004008E"/>
    <w:rsid w:val="000412BD"/>
    <w:rsid w:val="000447A7"/>
    <w:rsid w:val="000460FF"/>
    <w:rsid w:val="00050675"/>
    <w:rsid w:val="00054E7B"/>
    <w:rsid w:val="00055A38"/>
    <w:rsid w:val="00056688"/>
    <w:rsid w:val="00064274"/>
    <w:rsid w:val="00064371"/>
    <w:rsid w:val="00064911"/>
    <w:rsid w:val="000714B4"/>
    <w:rsid w:val="000759D5"/>
    <w:rsid w:val="00083975"/>
    <w:rsid w:val="00086728"/>
    <w:rsid w:val="000A11DD"/>
    <w:rsid w:val="000B1BCF"/>
    <w:rsid w:val="000B295E"/>
    <w:rsid w:val="000D1269"/>
    <w:rsid w:val="000D2D9B"/>
    <w:rsid w:val="000D4F49"/>
    <w:rsid w:val="000E4D02"/>
    <w:rsid w:val="000E4FF1"/>
    <w:rsid w:val="00102B36"/>
    <w:rsid w:val="00104E3B"/>
    <w:rsid w:val="00105280"/>
    <w:rsid w:val="0010751B"/>
    <w:rsid w:val="00116F57"/>
    <w:rsid w:val="001177F3"/>
    <w:rsid w:val="00127408"/>
    <w:rsid w:val="00127C92"/>
    <w:rsid w:val="001302EA"/>
    <w:rsid w:val="00130A14"/>
    <w:rsid w:val="00134C08"/>
    <w:rsid w:val="00136F89"/>
    <w:rsid w:val="00141F05"/>
    <w:rsid w:val="001426A2"/>
    <w:rsid w:val="00143236"/>
    <w:rsid w:val="001516DF"/>
    <w:rsid w:val="00155A68"/>
    <w:rsid w:val="00164D1B"/>
    <w:rsid w:val="0017122C"/>
    <w:rsid w:val="00171458"/>
    <w:rsid w:val="00173C1D"/>
    <w:rsid w:val="00175048"/>
    <w:rsid w:val="001764C3"/>
    <w:rsid w:val="001772CF"/>
    <w:rsid w:val="00177F01"/>
    <w:rsid w:val="0018010E"/>
    <w:rsid w:val="001805A3"/>
    <w:rsid w:val="00191C29"/>
    <w:rsid w:val="00191EEB"/>
    <w:rsid w:val="001921C8"/>
    <w:rsid w:val="0019709A"/>
    <w:rsid w:val="001A0257"/>
    <w:rsid w:val="001A0A0E"/>
    <w:rsid w:val="001A1451"/>
    <w:rsid w:val="001A36DA"/>
    <w:rsid w:val="001A46B6"/>
    <w:rsid w:val="001A51DA"/>
    <w:rsid w:val="001A5D68"/>
    <w:rsid w:val="001B0595"/>
    <w:rsid w:val="001B0B2C"/>
    <w:rsid w:val="001B1CD4"/>
    <w:rsid w:val="001B7497"/>
    <w:rsid w:val="001C12E9"/>
    <w:rsid w:val="001C1767"/>
    <w:rsid w:val="001C5BEE"/>
    <w:rsid w:val="001C6037"/>
    <w:rsid w:val="001C63DA"/>
    <w:rsid w:val="001D0C6F"/>
    <w:rsid w:val="001D2B0C"/>
    <w:rsid w:val="001D2B20"/>
    <w:rsid w:val="001D6F1E"/>
    <w:rsid w:val="001E453E"/>
    <w:rsid w:val="001E4982"/>
    <w:rsid w:val="001E6C39"/>
    <w:rsid w:val="001F5613"/>
    <w:rsid w:val="001F5839"/>
    <w:rsid w:val="00201A7E"/>
    <w:rsid w:val="00202F01"/>
    <w:rsid w:val="00204526"/>
    <w:rsid w:val="0021007B"/>
    <w:rsid w:val="00212D54"/>
    <w:rsid w:val="00221FC9"/>
    <w:rsid w:val="002225CE"/>
    <w:rsid w:val="0022273A"/>
    <w:rsid w:val="0022544F"/>
    <w:rsid w:val="00226E42"/>
    <w:rsid w:val="002316B2"/>
    <w:rsid w:val="002322D1"/>
    <w:rsid w:val="00232E00"/>
    <w:rsid w:val="0024097F"/>
    <w:rsid w:val="00240D5D"/>
    <w:rsid w:val="00241AB2"/>
    <w:rsid w:val="00243694"/>
    <w:rsid w:val="00244CEF"/>
    <w:rsid w:val="002457C2"/>
    <w:rsid w:val="00250C0C"/>
    <w:rsid w:val="00251BC8"/>
    <w:rsid w:val="00255814"/>
    <w:rsid w:val="00261764"/>
    <w:rsid w:val="00263452"/>
    <w:rsid w:val="002657D0"/>
    <w:rsid w:val="002658E3"/>
    <w:rsid w:val="00274294"/>
    <w:rsid w:val="00275028"/>
    <w:rsid w:val="002908F0"/>
    <w:rsid w:val="00294908"/>
    <w:rsid w:val="002A05DC"/>
    <w:rsid w:val="002A0E5D"/>
    <w:rsid w:val="002A1A21"/>
    <w:rsid w:val="002A2A00"/>
    <w:rsid w:val="002A66DB"/>
    <w:rsid w:val="002A7829"/>
    <w:rsid w:val="002B1577"/>
    <w:rsid w:val="002B3094"/>
    <w:rsid w:val="002C3D47"/>
    <w:rsid w:val="002C5BAE"/>
    <w:rsid w:val="002D3834"/>
    <w:rsid w:val="002E1929"/>
    <w:rsid w:val="002E4788"/>
    <w:rsid w:val="002E6583"/>
    <w:rsid w:val="002E68F6"/>
    <w:rsid w:val="002F06B2"/>
    <w:rsid w:val="002F7C9E"/>
    <w:rsid w:val="00304B68"/>
    <w:rsid w:val="003102DB"/>
    <w:rsid w:val="0031144E"/>
    <w:rsid w:val="00323D87"/>
    <w:rsid w:val="00326238"/>
    <w:rsid w:val="003310AB"/>
    <w:rsid w:val="00336536"/>
    <w:rsid w:val="00340BFF"/>
    <w:rsid w:val="00340EEF"/>
    <w:rsid w:val="00341DE4"/>
    <w:rsid w:val="0034456C"/>
    <w:rsid w:val="003553A1"/>
    <w:rsid w:val="003625C4"/>
    <w:rsid w:val="00370270"/>
    <w:rsid w:val="00373D0A"/>
    <w:rsid w:val="00380B52"/>
    <w:rsid w:val="00380E3B"/>
    <w:rsid w:val="00385462"/>
    <w:rsid w:val="003A1A21"/>
    <w:rsid w:val="003A1F33"/>
    <w:rsid w:val="003A4D21"/>
    <w:rsid w:val="003B1712"/>
    <w:rsid w:val="003B5522"/>
    <w:rsid w:val="003B5CC0"/>
    <w:rsid w:val="003C218E"/>
    <w:rsid w:val="003C4522"/>
    <w:rsid w:val="003C46E0"/>
    <w:rsid w:val="003C4A95"/>
    <w:rsid w:val="003C778C"/>
    <w:rsid w:val="003D0C09"/>
    <w:rsid w:val="003D3CD1"/>
    <w:rsid w:val="003D59FD"/>
    <w:rsid w:val="003D6067"/>
    <w:rsid w:val="003E598C"/>
    <w:rsid w:val="003E77BC"/>
    <w:rsid w:val="00400AC6"/>
    <w:rsid w:val="00401512"/>
    <w:rsid w:val="004062F6"/>
    <w:rsid w:val="004116DD"/>
    <w:rsid w:val="00412637"/>
    <w:rsid w:val="00412923"/>
    <w:rsid w:val="004145C0"/>
    <w:rsid w:val="004151FC"/>
    <w:rsid w:val="00417527"/>
    <w:rsid w:val="00421D9F"/>
    <w:rsid w:val="00422F80"/>
    <w:rsid w:val="00424CFA"/>
    <w:rsid w:val="00426ADE"/>
    <w:rsid w:val="00427659"/>
    <w:rsid w:val="00430A44"/>
    <w:rsid w:val="00431F74"/>
    <w:rsid w:val="00433BB2"/>
    <w:rsid w:val="00435F83"/>
    <w:rsid w:val="00436F92"/>
    <w:rsid w:val="00444A46"/>
    <w:rsid w:val="00444D37"/>
    <w:rsid w:val="0045287F"/>
    <w:rsid w:val="00452943"/>
    <w:rsid w:val="0046214C"/>
    <w:rsid w:val="004631A3"/>
    <w:rsid w:val="004637BC"/>
    <w:rsid w:val="00486A5D"/>
    <w:rsid w:val="00486AD6"/>
    <w:rsid w:val="0048787E"/>
    <w:rsid w:val="00490600"/>
    <w:rsid w:val="004907C9"/>
    <w:rsid w:val="0049183B"/>
    <w:rsid w:val="00496488"/>
    <w:rsid w:val="004A49CE"/>
    <w:rsid w:val="004B2EEC"/>
    <w:rsid w:val="004B30A3"/>
    <w:rsid w:val="004B44B5"/>
    <w:rsid w:val="004C4492"/>
    <w:rsid w:val="004D0B6A"/>
    <w:rsid w:val="004D44FD"/>
    <w:rsid w:val="004E78C7"/>
    <w:rsid w:val="004F38A6"/>
    <w:rsid w:val="004F7A10"/>
    <w:rsid w:val="005029C0"/>
    <w:rsid w:val="0050435C"/>
    <w:rsid w:val="0051246C"/>
    <w:rsid w:val="00515919"/>
    <w:rsid w:val="00515A91"/>
    <w:rsid w:val="00515CB4"/>
    <w:rsid w:val="00516FD2"/>
    <w:rsid w:val="0051764D"/>
    <w:rsid w:val="00520158"/>
    <w:rsid w:val="00525E81"/>
    <w:rsid w:val="0052784C"/>
    <w:rsid w:val="0053009F"/>
    <w:rsid w:val="00531E30"/>
    <w:rsid w:val="00542AEF"/>
    <w:rsid w:val="005442BA"/>
    <w:rsid w:val="00544967"/>
    <w:rsid w:val="005554DC"/>
    <w:rsid w:val="005650AA"/>
    <w:rsid w:val="005655D9"/>
    <w:rsid w:val="0057023A"/>
    <w:rsid w:val="00572966"/>
    <w:rsid w:val="00574596"/>
    <w:rsid w:val="005747D4"/>
    <w:rsid w:val="005762C2"/>
    <w:rsid w:val="00576B4B"/>
    <w:rsid w:val="00577C8D"/>
    <w:rsid w:val="00577E47"/>
    <w:rsid w:val="00582E2A"/>
    <w:rsid w:val="0059145F"/>
    <w:rsid w:val="00596076"/>
    <w:rsid w:val="005A495A"/>
    <w:rsid w:val="005A78BB"/>
    <w:rsid w:val="005B21D6"/>
    <w:rsid w:val="005B39DB"/>
    <w:rsid w:val="005C2124"/>
    <w:rsid w:val="005C27CE"/>
    <w:rsid w:val="005C6715"/>
    <w:rsid w:val="005C79B5"/>
    <w:rsid w:val="005D5F13"/>
    <w:rsid w:val="005E34D6"/>
    <w:rsid w:val="005E536D"/>
    <w:rsid w:val="005E55C7"/>
    <w:rsid w:val="005F1362"/>
    <w:rsid w:val="005F4CF0"/>
    <w:rsid w:val="005F7D32"/>
    <w:rsid w:val="00601B2E"/>
    <w:rsid w:val="00603E0B"/>
    <w:rsid w:val="00605626"/>
    <w:rsid w:val="006071D5"/>
    <w:rsid w:val="00607E93"/>
    <w:rsid w:val="00611B57"/>
    <w:rsid w:val="00612833"/>
    <w:rsid w:val="00615C1B"/>
    <w:rsid w:val="006173FC"/>
    <w:rsid w:val="0062039B"/>
    <w:rsid w:val="00621756"/>
    <w:rsid w:val="00623C16"/>
    <w:rsid w:val="006246FB"/>
    <w:rsid w:val="00631233"/>
    <w:rsid w:val="006379FE"/>
    <w:rsid w:val="00637D3A"/>
    <w:rsid w:val="00640BF5"/>
    <w:rsid w:val="00641948"/>
    <w:rsid w:val="00650F6F"/>
    <w:rsid w:val="00652354"/>
    <w:rsid w:val="006608EE"/>
    <w:rsid w:val="0066273B"/>
    <w:rsid w:val="00664CAA"/>
    <w:rsid w:val="00664D69"/>
    <w:rsid w:val="006654FE"/>
    <w:rsid w:val="00665FF3"/>
    <w:rsid w:val="00667E67"/>
    <w:rsid w:val="00667F53"/>
    <w:rsid w:val="00670498"/>
    <w:rsid w:val="00671368"/>
    <w:rsid w:val="00672C73"/>
    <w:rsid w:val="0067461C"/>
    <w:rsid w:val="00674976"/>
    <w:rsid w:val="00674C6F"/>
    <w:rsid w:val="006750C6"/>
    <w:rsid w:val="00680142"/>
    <w:rsid w:val="006856B5"/>
    <w:rsid w:val="00692FE9"/>
    <w:rsid w:val="00695AB8"/>
    <w:rsid w:val="006A712E"/>
    <w:rsid w:val="006A75A8"/>
    <w:rsid w:val="006B482B"/>
    <w:rsid w:val="006C56FC"/>
    <w:rsid w:val="006D3FC8"/>
    <w:rsid w:val="006D5DE9"/>
    <w:rsid w:val="006E054E"/>
    <w:rsid w:val="006E0C1D"/>
    <w:rsid w:val="006F3014"/>
    <w:rsid w:val="006F3DDE"/>
    <w:rsid w:val="006F45E0"/>
    <w:rsid w:val="00701960"/>
    <w:rsid w:val="00701D6B"/>
    <w:rsid w:val="007061B2"/>
    <w:rsid w:val="00716D85"/>
    <w:rsid w:val="007233B2"/>
    <w:rsid w:val="00724A40"/>
    <w:rsid w:val="00724C9C"/>
    <w:rsid w:val="00732840"/>
    <w:rsid w:val="00740A09"/>
    <w:rsid w:val="007478F4"/>
    <w:rsid w:val="00753364"/>
    <w:rsid w:val="007621E0"/>
    <w:rsid w:val="00762E26"/>
    <w:rsid w:val="00766E16"/>
    <w:rsid w:val="007706D9"/>
    <w:rsid w:val="00780551"/>
    <w:rsid w:val="00783E44"/>
    <w:rsid w:val="00785567"/>
    <w:rsid w:val="00787793"/>
    <w:rsid w:val="007919C1"/>
    <w:rsid w:val="00793AFF"/>
    <w:rsid w:val="0079426F"/>
    <w:rsid w:val="007A05BB"/>
    <w:rsid w:val="007A2849"/>
    <w:rsid w:val="007A5466"/>
    <w:rsid w:val="007C22A1"/>
    <w:rsid w:val="007C61DF"/>
    <w:rsid w:val="007D37A9"/>
    <w:rsid w:val="007E46E7"/>
    <w:rsid w:val="007F36C2"/>
    <w:rsid w:val="007F4D89"/>
    <w:rsid w:val="008028B5"/>
    <w:rsid w:val="00810AAF"/>
    <w:rsid w:val="008166E9"/>
    <w:rsid w:val="0082601B"/>
    <w:rsid w:val="00827854"/>
    <w:rsid w:val="00832A6D"/>
    <w:rsid w:val="00832EC9"/>
    <w:rsid w:val="00835099"/>
    <w:rsid w:val="00835929"/>
    <w:rsid w:val="00837A89"/>
    <w:rsid w:val="00837EED"/>
    <w:rsid w:val="00840030"/>
    <w:rsid w:val="008475A9"/>
    <w:rsid w:val="00852C84"/>
    <w:rsid w:val="00860467"/>
    <w:rsid w:val="008634CD"/>
    <w:rsid w:val="00870555"/>
    <w:rsid w:val="0087268C"/>
    <w:rsid w:val="008731FA"/>
    <w:rsid w:val="00873446"/>
    <w:rsid w:val="00880A38"/>
    <w:rsid w:val="00884285"/>
    <w:rsid w:val="00893DD6"/>
    <w:rsid w:val="008977E9"/>
    <w:rsid w:val="008A0865"/>
    <w:rsid w:val="008A1EA8"/>
    <w:rsid w:val="008B091F"/>
    <w:rsid w:val="008B1B22"/>
    <w:rsid w:val="008B6C75"/>
    <w:rsid w:val="008D23D8"/>
    <w:rsid w:val="008D2E94"/>
    <w:rsid w:val="008E38B6"/>
    <w:rsid w:val="008F0960"/>
    <w:rsid w:val="008F2AEE"/>
    <w:rsid w:val="008F5262"/>
    <w:rsid w:val="008F7E78"/>
    <w:rsid w:val="00902F3E"/>
    <w:rsid w:val="00903267"/>
    <w:rsid w:val="00907D4B"/>
    <w:rsid w:val="009121D7"/>
    <w:rsid w:val="00920AAB"/>
    <w:rsid w:val="00921565"/>
    <w:rsid w:val="00925D7C"/>
    <w:rsid w:val="00927C7B"/>
    <w:rsid w:val="009326D9"/>
    <w:rsid w:val="00946005"/>
    <w:rsid w:val="0095475F"/>
    <w:rsid w:val="009572B8"/>
    <w:rsid w:val="0096079B"/>
    <w:rsid w:val="009678D2"/>
    <w:rsid w:val="00974E0F"/>
    <w:rsid w:val="00982128"/>
    <w:rsid w:val="009843D4"/>
    <w:rsid w:val="00984DF5"/>
    <w:rsid w:val="0099238F"/>
    <w:rsid w:val="009935EA"/>
    <w:rsid w:val="009A183D"/>
    <w:rsid w:val="009A27BF"/>
    <w:rsid w:val="009A7205"/>
    <w:rsid w:val="009B32B3"/>
    <w:rsid w:val="009B4F33"/>
    <w:rsid w:val="009B5666"/>
    <w:rsid w:val="009C4252"/>
    <w:rsid w:val="009C45CD"/>
    <w:rsid w:val="009E7EDC"/>
    <w:rsid w:val="009F0CAB"/>
    <w:rsid w:val="009F3251"/>
    <w:rsid w:val="009F7E73"/>
    <w:rsid w:val="00A01A78"/>
    <w:rsid w:val="00A03B66"/>
    <w:rsid w:val="00A055E5"/>
    <w:rsid w:val="00A07DF2"/>
    <w:rsid w:val="00A16E0F"/>
    <w:rsid w:val="00A20A39"/>
    <w:rsid w:val="00A24697"/>
    <w:rsid w:val="00A25DB2"/>
    <w:rsid w:val="00A34C60"/>
    <w:rsid w:val="00A405DB"/>
    <w:rsid w:val="00A40F9E"/>
    <w:rsid w:val="00A46A53"/>
    <w:rsid w:val="00A46D54"/>
    <w:rsid w:val="00A47F92"/>
    <w:rsid w:val="00A52E5A"/>
    <w:rsid w:val="00A53277"/>
    <w:rsid w:val="00A536B0"/>
    <w:rsid w:val="00A6190B"/>
    <w:rsid w:val="00A66EB5"/>
    <w:rsid w:val="00A6750C"/>
    <w:rsid w:val="00A7042E"/>
    <w:rsid w:val="00A749C6"/>
    <w:rsid w:val="00A74C42"/>
    <w:rsid w:val="00A80D6A"/>
    <w:rsid w:val="00A83F8A"/>
    <w:rsid w:val="00A85B05"/>
    <w:rsid w:val="00A92171"/>
    <w:rsid w:val="00A93322"/>
    <w:rsid w:val="00A935AB"/>
    <w:rsid w:val="00A97BE3"/>
    <w:rsid w:val="00AB3EE3"/>
    <w:rsid w:val="00AB5559"/>
    <w:rsid w:val="00AC21FB"/>
    <w:rsid w:val="00AC36F5"/>
    <w:rsid w:val="00AC6EC5"/>
    <w:rsid w:val="00AC7D04"/>
    <w:rsid w:val="00AD2098"/>
    <w:rsid w:val="00AD2E13"/>
    <w:rsid w:val="00AD4827"/>
    <w:rsid w:val="00AD6B6A"/>
    <w:rsid w:val="00B043A9"/>
    <w:rsid w:val="00B05505"/>
    <w:rsid w:val="00B06FF7"/>
    <w:rsid w:val="00B11D5C"/>
    <w:rsid w:val="00B131C2"/>
    <w:rsid w:val="00B1394F"/>
    <w:rsid w:val="00B15F6A"/>
    <w:rsid w:val="00B2678E"/>
    <w:rsid w:val="00B30C04"/>
    <w:rsid w:val="00B37DC4"/>
    <w:rsid w:val="00B4477D"/>
    <w:rsid w:val="00B52379"/>
    <w:rsid w:val="00B5241C"/>
    <w:rsid w:val="00B56601"/>
    <w:rsid w:val="00B56E73"/>
    <w:rsid w:val="00B61793"/>
    <w:rsid w:val="00B6572E"/>
    <w:rsid w:val="00B73811"/>
    <w:rsid w:val="00B7415A"/>
    <w:rsid w:val="00B768EE"/>
    <w:rsid w:val="00B80D67"/>
    <w:rsid w:val="00B8100F"/>
    <w:rsid w:val="00B87173"/>
    <w:rsid w:val="00B90836"/>
    <w:rsid w:val="00B91115"/>
    <w:rsid w:val="00B96924"/>
    <w:rsid w:val="00B978B5"/>
    <w:rsid w:val="00BA4016"/>
    <w:rsid w:val="00BB50C6"/>
    <w:rsid w:val="00BC7149"/>
    <w:rsid w:val="00BC7F8A"/>
    <w:rsid w:val="00BD118F"/>
    <w:rsid w:val="00BD3705"/>
    <w:rsid w:val="00BD3993"/>
    <w:rsid w:val="00BD4034"/>
    <w:rsid w:val="00BD60B2"/>
    <w:rsid w:val="00BD7E9E"/>
    <w:rsid w:val="00BE03F4"/>
    <w:rsid w:val="00BF2496"/>
    <w:rsid w:val="00BF4718"/>
    <w:rsid w:val="00BF4C0C"/>
    <w:rsid w:val="00BF541D"/>
    <w:rsid w:val="00BF7660"/>
    <w:rsid w:val="00C02815"/>
    <w:rsid w:val="00C02FC6"/>
    <w:rsid w:val="00C046FD"/>
    <w:rsid w:val="00C13493"/>
    <w:rsid w:val="00C13E02"/>
    <w:rsid w:val="00C145C1"/>
    <w:rsid w:val="00C2399D"/>
    <w:rsid w:val="00C25CE3"/>
    <w:rsid w:val="00C26558"/>
    <w:rsid w:val="00C26D0D"/>
    <w:rsid w:val="00C321EB"/>
    <w:rsid w:val="00C3308F"/>
    <w:rsid w:val="00C40DCC"/>
    <w:rsid w:val="00C44BE6"/>
    <w:rsid w:val="00C50F0F"/>
    <w:rsid w:val="00C51296"/>
    <w:rsid w:val="00C51AF9"/>
    <w:rsid w:val="00C558B7"/>
    <w:rsid w:val="00C636AE"/>
    <w:rsid w:val="00C65F02"/>
    <w:rsid w:val="00C70578"/>
    <w:rsid w:val="00C820F3"/>
    <w:rsid w:val="00C85208"/>
    <w:rsid w:val="00C85CAE"/>
    <w:rsid w:val="00C91ED4"/>
    <w:rsid w:val="00C92B68"/>
    <w:rsid w:val="00C973D0"/>
    <w:rsid w:val="00CA4A07"/>
    <w:rsid w:val="00CB0169"/>
    <w:rsid w:val="00CB6124"/>
    <w:rsid w:val="00CC07FF"/>
    <w:rsid w:val="00CC1609"/>
    <w:rsid w:val="00CC3B2D"/>
    <w:rsid w:val="00CC6472"/>
    <w:rsid w:val="00CC7202"/>
    <w:rsid w:val="00CC7B79"/>
    <w:rsid w:val="00CD26D2"/>
    <w:rsid w:val="00CD59BE"/>
    <w:rsid w:val="00CE2D01"/>
    <w:rsid w:val="00CF0C50"/>
    <w:rsid w:val="00CF564E"/>
    <w:rsid w:val="00D06821"/>
    <w:rsid w:val="00D16FDC"/>
    <w:rsid w:val="00D21073"/>
    <w:rsid w:val="00D26AEF"/>
    <w:rsid w:val="00D3495C"/>
    <w:rsid w:val="00D34B82"/>
    <w:rsid w:val="00D36C85"/>
    <w:rsid w:val="00D45E94"/>
    <w:rsid w:val="00D51257"/>
    <w:rsid w:val="00D52487"/>
    <w:rsid w:val="00D634C2"/>
    <w:rsid w:val="00D64091"/>
    <w:rsid w:val="00D7301F"/>
    <w:rsid w:val="00D756B6"/>
    <w:rsid w:val="00D76FF4"/>
    <w:rsid w:val="00D77F6E"/>
    <w:rsid w:val="00D85C8A"/>
    <w:rsid w:val="00DA0796"/>
    <w:rsid w:val="00DA5130"/>
    <w:rsid w:val="00DA5445"/>
    <w:rsid w:val="00DA5448"/>
    <w:rsid w:val="00DA57B0"/>
    <w:rsid w:val="00DA7B1A"/>
    <w:rsid w:val="00DB08AD"/>
    <w:rsid w:val="00DB2DD6"/>
    <w:rsid w:val="00DB55DF"/>
    <w:rsid w:val="00DB610E"/>
    <w:rsid w:val="00DB6888"/>
    <w:rsid w:val="00DB7E31"/>
    <w:rsid w:val="00DB7E58"/>
    <w:rsid w:val="00DC061C"/>
    <w:rsid w:val="00DC43B2"/>
    <w:rsid w:val="00DC726E"/>
    <w:rsid w:val="00DD6328"/>
    <w:rsid w:val="00DE14B8"/>
    <w:rsid w:val="00DE29E5"/>
    <w:rsid w:val="00DE6F96"/>
    <w:rsid w:val="00DF071B"/>
    <w:rsid w:val="00DF4344"/>
    <w:rsid w:val="00E07B70"/>
    <w:rsid w:val="00E10CDB"/>
    <w:rsid w:val="00E22C2C"/>
    <w:rsid w:val="00E233BA"/>
    <w:rsid w:val="00E274E5"/>
    <w:rsid w:val="00E3681D"/>
    <w:rsid w:val="00E36865"/>
    <w:rsid w:val="00E47ABC"/>
    <w:rsid w:val="00E530EF"/>
    <w:rsid w:val="00E57152"/>
    <w:rsid w:val="00E60413"/>
    <w:rsid w:val="00E62750"/>
    <w:rsid w:val="00E63075"/>
    <w:rsid w:val="00E71958"/>
    <w:rsid w:val="00E817BD"/>
    <w:rsid w:val="00E818E7"/>
    <w:rsid w:val="00E81B6C"/>
    <w:rsid w:val="00E84663"/>
    <w:rsid w:val="00E86537"/>
    <w:rsid w:val="00E91BC4"/>
    <w:rsid w:val="00E97096"/>
    <w:rsid w:val="00EA0188"/>
    <w:rsid w:val="00EA0EED"/>
    <w:rsid w:val="00EA2C62"/>
    <w:rsid w:val="00EA4E4E"/>
    <w:rsid w:val="00EA570A"/>
    <w:rsid w:val="00EA661A"/>
    <w:rsid w:val="00EA685F"/>
    <w:rsid w:val="00EB17B4"/>
    <w:rsid w:val="00EB3076"/>
    <w:rsid w:val="00EB78E2"/>
    <w:rsid w:val="00EC4162"/>
    <w:rsid w:val="00EC56EC"/>
    <w:rsid w:val="00ED1550"/>
    <w:rsid w:val="00ED1BC8"/>
    <w:rsid w:val="00ED261D"/>
    <w:rsid w:val="00ED4B9F"/>
    <w:rsid w:val="00ED4F9A"/>
    <w:rsid w:val="00EE1A37"/>
    <w:rsid w:val="00EE315A"/>
    <w:rsid w:val="00EE6F6A"/>
    <w:rsid w:val="00F041FB"/>
    <w:rsid w:val="00F11204"/>
    <w:rsid w:val="00F150F4"/>
    <w:rsid w:val="00F203D7"/>
    <w:rsid w:val="00F20A07"/>
    <w:rsid w:val="00F20E8C"/>
    <w:rsid w:val="00F21C80"/>
    <w:rsid w:val="00F261A7"/>
    <w:rsid w:val="00F365F0"/>
    <w:rsid w:val="00F45E40"/>
    <w:rsid w:val="00F55BFB"/>
    <w:rsid w:val="00F56282"/>
    <w:rsid w:val="00F61C84"/>
    <w:rsid w:val="00F676FD"/>
    <w:rsid w:val="00F72514"/>
    <w:rsid w:val="00F772E6"/>
    <w:rsid w:val="00F83D5B"/>
    <w:rsid w:val="00F86610"/>
    <w:rsid w:val="00F918CE"/>
    <w:rsid w:val="00F926C9"/>
    <w:rsid w:val="00F9405C"/>
    <w:rsid w:val="00F96168"/>
    <w:rsid w:val="00FA0944"/>
    <w:rsid w:val="00FA6523"/>
    <w:rsid w:val="00FA6947"/>
    <w:rsid w:val="00FB34D2"/>
    <w:rsid w:val="00FB3C58"/>
    <w:rsid w:val="00FB4B17"/>
    <w:rsid w:val="00FB610F"/>
    <w:rsid w:val="00FC5860"/>
    <w:rsid w:val="00FC68CB"/>
    <w:rsid w:val="00FD1760"/>
    <w:rsid w:val="00FD1DBF"/>
    <w:rsid w:val="00FD1FE3"/>
    <w:rsid w:val="00FD377B"/>
    <w:rsid w:val="00FE4258"/>
    <w:rsid w:val="00FE55ED"/>
    <w:rsid w:val="00FE6B0F"/>
    <w:rsid w:val="00FF2D79"/>
    <w:rsid w:val="00FF517A"/>
    <w:rsid w:val="00FF6BF2"/>
    <w:rsid w:val="38274566"/>
    <w:rsid w:val="6931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样式2"/>
    <w:basedOn w:val="1"/>
    <w:link w:val="13"/>
    <w:qFormat/>
    <w:uiPriority w:val="0"/>
    <w:pPr>
      <w:spacing w:line="288" w:lineRule="auto"/>
      <w:jc w:val="center"/>
    </w:pPr>
    <w:rPr>
      <w:rFonts w:ascii="Times New Roman" w:hAnsi="Times New Roman"/>
      <w:b/>
      <w:sz w:val="32"/>
      <w:szCs w:val="32"/>
    </w:rPr>
  </w:style>
  <w:style w:type="character" w:customStyle="1" w:styleId="13">
    <w:name w:val="样式2 字符"/>
    <w:basedOn w:val="5"/>
    <w:link w:val="12"/>
    <w:uiPriority w:val="0"/>
    <w:rPr>
      <w:rFonts w:ascii="Times New Roman" w:hAnsi="Times New Roman"/>
      <w:b/>
      <w:kern w:val="2"/>
      <w:sz w:val="32"/>
      <w:szCs w:val="32"/>
    </w:rPr>
  </w:style>
  <w:style w:type="paragraph" w:customStyle="1" w:styleId="14">
    <w:name w:val="样式3"/>
    <w:basedOn w:val="1"/>
    <w:link w:val="15"/>
    <w:qFormat/>
    <w:uiPriority w:val="0"/>
    <w:pPr>
      <w:spacing w:line="288" w:lineRule="auto"/>
    </w:pPr>
    <w:rPr>
      <w:rFonts w:ascii="Times New Roman" w:hAnsi="Times New Roman"/>
      <w:b/>
      <w:sz w:val="24"/>
    </w:rPr>
  </w:style>
  <w:style w:type="character" w:customStyle="1" w:styleId="15">
    <w:name w:val="样式3 字符"/>
    <w:basedOn w:val="5"/>
    <w:link w:val="14"/>
    <w:qFormat/>
    <w:uiPriority w:val="0"/>
    <w:rPr>
      <w:rFonts w:ascii="Times New Roman" w:hAnsi="Times New Roman"/>
      <w:b/>
      <w:kern w:val="2"/>
      <w:sz w:val="24"/>
      <w:szCs w:val="24"/>
    </w:rPr>
  </w:style>
  <w:style w:type="paragraph" w:customStyle="1" w:styleId="16">
    <w:name w:val="样式4"/>
    <w:basedOn w:val="14"/>
    <w:link w:val="18"/>
    <w:qFormat/>
    <w:uiPriority w:val="0"/>
    <w:rPr>
      <w:b w:val="0"/>
      <w:sz w:val="21"/>
      <w:lang w:val="en-GB"/>
    </w:rPr>
  </w:style>
  <w:style w:type="paragraph" w:customStyle="1" w:styleId="17">
    <w:name w:val="MTDisplayEquation"/>
    <w:basedOn w:val="1"/>
    <w:next w:val="1"/>
    <w:link w:val="19"/>
    <w:uiPriority w:val="0"/>
    <w:pPr>
      <w:tabs>
        <w:tab w:val="center" w:pos="5000"/>
        <w:tab w:val="right" w:pos="9980"/>
      </w:tabs>
    </w:pPr>
    <w:rPr>
      <w:rFonts w:ascii="Times New Roman" w:hAnsi="Times New Roman"/>
      <w:lang w:val="en-GB"/>
    </w:rPr>
  </w:style>
  <w:style w:type="character" w:customStyle="1" w:styleId="18">
    <w:name w:val="样式4 字符"/>
    <w:basedOn w:val="15"/>
    <w:link w:val="16"/>
    <w:uiPriority w:val="0"/>
    <w:rPr>
      <w:rFonts w:ascii="Times New Roman" w:hAnsi="Times New Roman"/>
      <w:b w:val="0"/>
      <w:kern w:val="2"/>
      <w:sz w:val="21"/>
      <w:szCs w:val="24"/>
      <w:lang w:val="en-GB"/>
    </w:rPr>
  </w:style>
  <w:style w:type="character" w:customStyle="1" w:styleId="19">
    <w:name w:val="MTDisplayEquation 字符"/>
    <w:basedOn w:val="18"/>
    <w:link w:val="17"/>
    <w:uiPriority w:val="0"/>
    <w:rPr>
      <w:rFonts w:ascii="Times New Roman" w:hAnsi="Times New Roman"/>
      <w:kern w:val="2"/>
      <w:sz w:val="21"/>
      <w:szCs w:val="24"/>
      <w:lang w:val="en-GB"/>
    </w:rPr>
  </w:style>
  <w:style w:type="character" w:customStyle="1" w:styleId="20">
    <w:name w:val="样式3 Char"/>
    <w:basedOn w:val="5"/>
    <w:uiPriority w:val="0"/>
    <w:rPr>
      <w:rFonts w:ascii="Times New Roman" w:hAnsi="Times New Roman" w:eastAsia="宋体" w:cs="Times New Roman"/>
    </w:rPr>
  </w:style>
  <w:style w:type="character" w:customStyle="1" w:styleId="21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png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3" Type="http://schemas.openxmlformats.org/officeDocument/2006/relationships/fontTable" Target="fontTable.xml"/><Relationship Id="rId322" Type="http://schemas.openxmlformats.org/officeDocument/2006/relationships/customXml" Target="../customXml/item2.xml"/><Relationship Id="rId321" Type="http://schemas.openxmlformats.org/officeDocument/2006/relationships/customXml" Target="../customXml/item1.xml"/><Relationship Id="rId320" Type="http://schemas.openxmlformats.org/officeDocument/2006/relationships/image" Target="media/image162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wmf"/><Relationship Id="rId311" Type="http://schemas.openxmlformats.org/officeDocument/2006/relationships/oleObject" Target="embeddings/oleObject150.bin"/><Relationship Id="rId310" Type="http://schemas.openxmlformats.org/officeDocument/2006/relationships/image" Target="media/image157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9.bin"/><Relationship Id="rId308" Type="http://schemas.openxmlformats.org/officeDocument/2006/relationships/image" Target="media/image156.wmf"/><Relationship Id="rId307" Type="http://schemas.openxmlformats.org/officeDocument/2006/relationships/oleObject" Target="embeddings/oleObject148.bin"/><Relationship Id="rId306" Type="http://schemas.openxmlformats.org/officeDocument/2006/relationships/image" Target="media/image155.wmf"/><Relationship Id="rId305" Type="http://schemas.openxmlformats.org/officeDocument/2006/relationships/oleObject" Target="embeddings/oleObject147.bin"/><Relationship Id="rId304" Type="http://schemas.openxmlformats.org/officeDocument/2006/relationships/image" Target="media/image154.wmf"/><Relationship Id="rId303" Type="http://schemas.openxmlformats.org/officeDocument/2006/relationships/oleObject" Target="embeddings/oleObject146.bin"/><Relationship Id="rId302" Type="http://schemas.openxmlformats.org/officeDocument/2006/relationships/image" Target="media/image153.wmf"/><Relationship Id="rId301" Type="http://schemas.openxmlformats.org/officeDocument/2006/relationships/oleObject" Target="embeddings/oleObject145.bin"/><Relationship Id="rId300" Type="http://schemas.openxmlformats.org/officeDocument/2006/relationships/image" Target="media/image152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image" Target="media/image151.wmf"/><Relationship Id="rId297" Type="http://schemas.openxmlformats.org/officeDocument/2006/relationships/oleObject" Target="embeddings/oleObject143.bin"/><Relationship Id="rId296" Type="http://schemas.openxmlformats.org/officeDocument/2006/relationships/image" Target="media/image150.wmf"/><Relationship Id="rId295" Type="http://schemas.openxmlformats.org/officeDocument/2006/relationships/oleObject" Target="embeddings/oleObject142.bin"/><Relationship Id="rId294" Type="http://schemas.openxmlformats.org/officeDocument/2006/relationships/image" Target="media/image149.wmf"/><Relationship Id="rId293" Type="http://schemas.openxmlformats.org/officeDocument/2006/relationships/oleObject" Target="embeddings/oleObject141.bin"/><Relationship Id="rId292" Type="http://schemas.openxmlformats.org/officeDocument/2006/relationships/image" Target="media/image148.wmf"/><Relationship Id="rId291" Type="http://schemas.openxmlformats.org/officeDocument/2006/relationships/oleObject" Target="embeddings/oleObject140.bin"/><Relationship Id="rId290" Type="http://schemas.openxmlformats.org/officeDocument/2006/relationships/image" Target="media/image147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9.bin"/><Relationship Id="rId288" Type="http://schemas.openxmlformats.org/officeDocument/2006/relationships/image" Target="media/image146.wmf"/><Relationship Id="rId287" Type="http://schemas.openxmlformats.org/officeDocument/2006/relationships/oleObject" Target="embeddings/oleObject138.bin"/><Relationship Id="rId286" Type="http://schemas.openxmlformats.org/officeDocument/2006/relationships/image" Target="media/image145.wmf"/><Relationship Id="rId285" Type="http://schemas.openxmlformats.org/officeDocument/2006/relationships/oleObject" Target="embeddings/oleObject137.bin"/><Relationship Id="rId284" Type="http://schemas.openxmlformats.org/officeDocument/2006/relationships/image" Target="media/image144.wmf"/><Relationship Id="rId283" Type="http://schemas.openxmlformats.org/officeDocument/2006/relationships/oleObject" Target="embeddings/oleObject136.bin"/><Relationship Id="rId282" Type="http://schemas.openxmlformats.org/officeDocument/2006/relationships/image" Target="media/image143.wmf"/><Relationship Id="rId281" Type="http://schemas.openxmlformats.org/officeDocument/2006/relationships/oleObject" Target="embeddings/oleObject135.bin"/><Relationship Id="rId280" Type="http://schemas.openxmlformats.org/officeDocument/2006/relationships/image" Target="media/image142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4.bin"/><Relationship Id="rId278" Type="http://schemas.openxmlformats.org/officeDocument/2006/relationships/image" Target="media/image141.wmf"/><Relationship Id="rId277" Type="http://schemas.openxmlformats.org/officeDocument/2006/relationships/oleObject" Target="embeddings/oleObject133.bin"/><Relationship Id="rId276" Type="http://schemas.openxmlformats.org/officeDocument/2006/relationships/image" Target="media/image140.wmf"/><Relationship Id="rId275" Type="http://schemas.openxmlformats.org/officeDocument/2006/relationships/oleObject" Target="embeddings/oleObject132.bin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png"/><Relationship Id="rId271" Type="http://schemas.openxmlformats.org/officeDocument/2006/relationships/image" Target="media/image137.wmf"/><Relationship Id="rId270" Type="http://schemas.openxmlformats.org/officeDocument/2006/relationships/oleObject" Target="embeddings/oleObject130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6.wmf"/><Relationship Id="rId268" Type="http://schemas.openxmlformats.org/officeDocument/2006/relationships/oleObject" Target="embeddings/oleObject129.bin"/><Relationship Id="rId267" Type="http://schemas.openxmlformats.org/officeDocument/2006/relationships/image" Target="media/image135.wmf"/><Relationship Id="rId266" Type="http://schemas.openxmlformats.org/officeDocument/2006/relationships/oleObject" Target="embeddings/oleObject128.bin"/><Relationship Id="rId265" Type="http://schemas.openxmlformats.org/officeDocument/2006/relationships/image" Target="media/image134.wmf"/><Relationship Id="rId264" Type="http://schemas.openxmlformats.org/officeDocument/2006/relationships/oleObject" Target="embeddings/oleObject127.bin"/><Relationship Id="rId263" Type="http://schemas.openxmlformats.org/officeDocument/2006/relationships/image" Target="media/image133.wmf"/><Relationship Id="rId262" Type="http://schemas.openxmlformats.org/officeDocument/2006/relationships/oleObject" Target="embeddings/oleObject126.bin"/><Relationship Id="rId261" Type="http://schemas.openxmlformats.org/officeDocument/2006/relationships/image" Target="media/image132.wmf"/><Relationship Id="rId260" Type="http://schemas.openxmlformats.org/officeDocument/2006/relationships/oleObject" Target="embeddings/oleObject125.bin"/><Relationship Id="rId26" Type="http://schemas.openxmlformats.org/officeDocument/2006/relationships/image" Target="media/image12.wmf"/><Relationship Id="rId259" Type="http://schemas.openxmlformats.org/officeDocument/2006/relationships/image" Target="media/image131.wmf"/><Relationship Id="rId258" Type="http://schemas.openxmlformats.org/officeDocument/2006/relationships/oleObject" Target="embeddings/oleObject124.bin"/><Relationship Id="rId257" Type="http://schemas.openxmlformats.org/officeDocument/2006/relationships/image" Target="media/image130.wmf"/><Relationship Id="rId256" Type="http://schemas.openxmlformats.org/officeDocument/2006/relationships/oleObject" Target="embeddings/oleObject123.bin"/><Relationship Id="rId255" Type="http://schemas.openxmlformats.org/officeDocument/2006/relationships/image" Target="media/image129.wmf"/><Relationship Id="rId254" Type="http://schemas.openxmlformats.org/officeDocument/2006/relationships/oleObject" Target="embeddings/oleObject122.bin"/><Relationship Id="rId253" Type="http://schemas.openxmlformats.org/officeDocument/2006/relationships/image" Target="media/image128.wmf"/><Relationship Id="rId252" Type="http://schemas.openxmlformats.org/officeDocument/2006/relationships/oleObject" Target="embeddings/oleObject121.bin"/><Relationship Id="rId251" Type="http://schemas.openxmlformats.org/officeDocument/2006/relationships/image" Target="media/image127.wmf"/><Relationship Id="rId250" Type="http://schemas.openxmlformats.org/officeDocument/2006/relationships/oleObject" Target="embeddings/oleObject120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6.wmf"/><Relationship Id="rId248" Type="http://schemas.openxmlformats.org/officeDocument/2006/relationships/oleObject" Target="embeddings/oleObject119.bin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1.wmf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png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png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png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1C73D4-333C-4FFC-A6F4-66DFC9F6F2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945</Words>
  <Characters>5393</Characters>
  <Lines>44</Lines>
  <Paragraphs>12</Paragraphs>
  <TotalTime>4</TotalTime>
  <ScaleCrop>false</ScaleCrop>
  <LinksUpToDate>false</LinksUpToDate>
  <CharactersWithSpaces>6326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2023-07-02T06:05:39Z</dcterms:modified>
  <cp:revision>417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