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9"/>
        <w:ind w:left="1068"/>
        <w:rPr>
          <w:b/>
          <w:sz w:val="32"/>
        </w:rPr>
      </w:pPr>
      <w:r>
        <w:rPr>
          <w:b/>
          <w:sz w:val="32"/>
        </w:rPr>
        <w:pict>
          <v:shape id="_x0000_s1025" o:spid="_x0000_s1025" o:spt="75" type="#_x0000_t75" style="position:absolute;left:0pt;margin-left:980pt;margin-top:854pt;height:38pt;width:22pt;mso-position-horizontal-relative:page;mso-position-vertical-relative:page;z-index:251659264;mso-width-relative:page;mso-height-relative:page;" filled="f" o:preferrelative="t" stroked="f" coordsize="21600,21600">
            <v:path/>
            <v:fill on="f" focussize="0,0"/>
            <v:stroke on="f" joinstyle="miter"/>
            <v:imagedata r:id="rId6" o:title=""/>
            <o:lock v:ext="edit" aspectratio="t"/>
          </v:shape>
        </w:pict>
      </w:r>
      <w:r>
        <w:rPr>
          <w:b/>
          <w:sz w:val="32"/>
        </w:rPr>
        <w:t xml:space="preserve">九年语文试卷（满分 </w:t>
      </w:r>
      <w:r>
        <w:rPr>
          <w:rFonts w:ascii="Calibri" w:eastAsia="Calibri"/>
          <w:b/>
          <w:sz w:val="32"/>
        </w:rPr>
        <w:t xml:space="preserve">120 </w:t>
      </w:r>
      <w:r>
        <w:rPr>
          <w:b/>
          <w:sz w:val="32"/>
        </w:rPr>
        <w:t xml:space="preserve">分）时间 </w:t>
      </w:r>
      <w:r>
        <w:rPr>
          <w:rFonts w:ascii="Calibri" w:eastAsia="Calibri"/>
          <w:b/>
          <w:sz w:val="32"/>
        </w:rPr>
        <w:t xml:space="preserve">150 </w:t>
      </w:r>
      <w:r>
        <w:rPr>
          <w:b/>
          <w:sz w:val="32"/>
        </w:rPr>
        <w:t>分钟</w:t>
      </w:r>
    </w:p>
    <w:p>
      <w:pPr>
        <w:pStyle w:val="3"/>
      </w:pPr>
      <w:r>
        <w:t xml:space="preserve">一、积累与运用（共 </w:t>
      </w:r>
      <w:r>
        <w:rPr>
          <w:rFonts w:ascii="Calibri" w:eastAsia="Calibri"/>
        </w:rPr>
        <w:t xml:space="preserve">15 </w:t>
      </w:r>
      <w:r>
        <w:t>分）</w:t>
      </w:r>
    </w:p>
    <w:p>
      <w:pPr>
        <w:pStyle w:val="4"/>
        <w:spacing w:before="182"/>
      </w:pPr>
      <w:r>
        <w:t>1、下列词语中加点字的字音、字形完全正确的一项是（ ）（2 分）</w:t>
      </w:r>
      <w:r>
        <w:rPr>
          <w:w w:val="99"/>
        </w:rPr>
        <w:t xml:space="preserve"> </w:t>
      </w:r>
    </w:p>
    <w:p>
      <w:pPr>
        <w:pStyle w:val="4"/>
        <w:spacing w:before="53" w:line="271" w:lineRule="auto"/>
        <w:ind w:right="2028"/>
      </w:pPr>
      <w:r>
        <w:rPr>
          <w:spacing w:val="2"/>
          <w:w w:val="99"/>
        </w:rPr>
        <w:t>A</w:t>
      </w:r>
      <w:r>
        <w:rPr>
          <w:spacing w:val="-85"/>
          <w:w w:val="99"/>
        </w:rPr>
        <w:t>、篡</w:t>
      </w:r>
      <w:r>
        <w:rPr>
          <w:b w:val="0"/>
          <w:spacing w:val="-70"/>
          <w:position w:val="-8"/>
        </w:rPr>
        <w:t>．</w:t>
      </w:r>
      <w:r>
        <w:rPr>
          <w:spacing w:val="-34"/>
          <w:w w:val="99"/>
        </w:rPr>
        <w:t>改</w:t>
      </w:r>
      <w:r>
        <w:rPr>
          <w:w w:val="99"/>
        </w:rPr>
        <w:t>（</w:t>
      </w:r>
      <w:r>
        <w:rPr>
          <w:rFonts w:ascii="Arial" w:hAnsi="Arial" w:eastAsia="Arial"/>
          <w:color w:val="333333"/>
        </w:rPr>
        <w:t>c</w:t>
      </w:r>
      <w:r>
        <w:rPr>
          <w:rFonts w:ascii="Arial" w:hAnsi="Arial" w:eastAsia="Arial"/>
          <w:color w:val="333333"/>
          <w:spacing w:val="-1"/>
        </w:rPr>
        <w:t>hu</w:t>
      </w:r>
      <w:r>
        <w:rPr>
          <w:rFonts w:ascii="Arial" w:hAnsi="Arial" w:eastAsia="Arial"/>
          <w:color w:val="333333"/>
        </w:rPr>
        <w:t>à</w:t>
      </w:r>
      <w:r>
        <w:rPr>
          <w:rFonts w:ascii="Arial" w:hAnsi="Arial" w:eastAsia="Arial"/>
          <w:color w:val="333333"/>
          <w:spacing w:val="-2"/>
        </w:rPr>
        <w:t>n</w:t>
      </w:r>
      <w:r>
        <w:rPr>
          <w:spacing w:val="2"/>
          <w:w w:val="99"/>
        </w:rPr>
        <w:t xml:space="preserve"> </w:t>
      </w:r>
      <w:r>
        <w:rPr>
          <w:spacing w:val="-36"/>
          <w:w w:val="99"/>
        </w:rPr>
        <w:t>）</w:t>
      </w:r>
      <w:r>
        <w:rPr>
          <w:spacing w:val="2"/>
          <w:w w:val="99"/>
        </w:rPr>
        <w:t xml:space="preserve"> </w:t>
      </w:r>
      <w:r>
        <w:rPr>
          <w:spacing w:val="-168"/>
          <w:w w:val="99"/>
        </w:rPr>
        <w:t>箴</w:t>
      </w:r>
      <w:r>
        <w:rPr>
          <w:b w:val="0"/>
          <w:spacing w:val="-72"/>
          <w:position w:val="-8"/>
        </w:rPr>
        <w:t>．</w:t>
      </w:r>
      <w:r>
        <w:rPr>
          <w:spacing w:val="-36"/>
          <w:w w:val="99"/>
        </w:rPr>
        <w:t>言</w:t>
      </w:r>
      <w:r>
        <w:rPr>
          <w:spacing w:val="2"/>
          <w:w w:val="99"/>
        </w:rPr>
        <w:t>（</w:t>
      </w:r>
      <w:r>
        <w:rPr>
          <w:rFonts w:ascii="Arial" w:hAnsi="Arial" w:eastAsia="Arial"/>
          <w:color w:val="333333"/>
        </w:rPr>
        <w:t>zhēn</w:t>
      </w:r>
      <w:r>
        <w:rPr>
          <w:spacing w:val="2"/>
          <w:w w:val="99"/>
        </w:rPr>
        <w:t xml:space="preserve"> </w:t>
      </w:r>
      <w:r>
        <w:rPr>
          <w:spacing w:val="-36"/>
          <w:w w:val="99"/>
        </w:rPr>
        <w:t>）</w:t>
      </w:r>
      <w:r>
        <w:rPr>
          <w:w w:val="99"/>
        </w:rPr>
        <w:t xml:space="preserve"> </w:t>
      </w:r>
      <w:r>
        <w:rPr>
          <w:spacing w:val="-168"/>
          <w:w w:val="99"/>
        </w:rPr>
        <w:t>赅</w:t>
      </w:r>
      <w:r>
        <w:rPr>
          <w:b w:val="0"/>
          <w:spacing w:val="-70"/>
          <w:position w:val="-8"/>
        </w:rPr>
        <w:t>．</w:t>
      </w:r>
      <w:r>
        <w:rPr>
          <w:spacing w:val="-12"/>
          <w:w w:val="99"/>
        </w:rPr>
        <w:t>人听闻</w:t>
      </w:r>
      <w:r>
        <w:rPr>
          <w:w w:val="99"/>
        </w:rPr>
        <w:t>（</w:t>
      </w:r>
      <w:r>
        <w:rPr>
          <w:rFonts w:ascii="Arial" w:hAnsi="Arial" w:eastAsia="Arial"/>
          <w:color w:val="333333"/>
        </w:rPr>
        <w:t>hài</w:t>
      </w:r>
      <w:r>
        <w:rPr>
          <w:w w:val="99"/>
        </w:rPr>
        <w:t xml:space="preserve"> </w:t>
      </w:r>
      <w:r>
        <w:rPr>
          <w:spacing w:val="-34"/>
          <w:w w:val="99"/>
        </w:rPr>
        <w:t>）</w:t>
      </w:r>
      <w:r>
        <w:rPr>
          <w:w w:val="99"/>
        </w:rPr>
        <w:t xml:space="preserve"> 李代桃</w:t>
      </w:r>
      <w:r>
        <w:rPr>
          <w:spacing w:val="-168"/>
          <w:w w:val="99"/>
        </w:rPr>
        <w:t>僵</w:t>
      </w:r>
      <w:r>
        <w:rPr>
          <w:b w:val="0"/>
          <w:spacing w:val="-106"/>
          <w:position w:val="-8"/>
        </w:rPr>
        <w:t>．</w:t>
      </w:r>
      <w:r>
        <w:rPr>
          <w:w w:val="99"/>
        </w:rPr>
        <w:t>（</w:t>
      </w:r>
      <w:r>
        <w:rPr>
          <w:spacing w:val="-52"/>
        </w:rPr>
        <w:t xml:space="preserve"> </w:t>
      </w:r>
      <w:r>
        <w:rPr>
          <w:rFonts w:ascii="Arial" w:hAnsi="Arial" w:eastAsia="Arial"/>
          <w:color w:val="333333"/>
          <w:spacing w:val="-2"/>
        </w:rPr>
        <w:t>j</w:t>
      </w:r>
      <w:r>
        <w:rPr>
          <w:rFonts w:ascii="Arial" w:hAnsi="Arial" w:eastAsia="Arial"/>
          <w:color w:val="333333"/>
        </w:rPr>
        <w:t>i</w:t>
      </w:r>
      <w:r>
        <w:rPr>
          <w:rFonts w:ascii="Arial" w:hAnsi="Arial" w:eastAsia="Arial"/>
          <w:color w:val="333333"/>
          <w:spacing w:val="1"/>
        </w:rPr>
        <w:t>ā</w:t>
      </w:r>
      <w:r>
        <w:rPr>
          <w:rFonts w:ascii="Arial" w:hAnsi="Arial" w:eastAsia="Arial"/>
          <w:color w:val="333333"/>
          <w:spacing w:val="-3"/>
        </w:rPr>
        <w:t>n</w:t>
      </w:r>
      <w:r>
        <w:rPr>
          <w:rFonts w:ascii="Arial" w:hAnsi="Arial" w:eastAsia="Arial"/>
          <w:color w:val="333333"/>
          <w:spacing w:val="-1"/>
        </w:rPr>
        <w:t>g</w:t>
      </w:r>
      <w:r>
        <w:rPr>
          <w:spacing w:val="2"/>
          <w:w w:val="99"/>
        </w:rPr>
        <w:t xml:space="preserve"> </w:t>
      </w:r>
      <w:r>
        <w:rPr>
          <w:spacing w:val="-3"/>
          <w:w w:val="99"/>
        </w:rPr>
        <w:t>）</w:t>
      </w:r>
      <w:r>
        <w:rPr>
          <w:w w:val="99"/>
        </w:rPr>
        <w:t xml:space="preserve"> </w:t>
      </w:r>
      <w:r>
        <w:t>B</w:t>
      </w:r>
      <w:r>
        <w:rPr>
          <w:spacing w:val="-57"/>
        </w:rPr>
        <w:t>、秘</w:t>
      </w:r>
      <w:r>
        <w:rPr>
          <w:rFonts w:hint="eastAsia"/>
          <w:spacing w:val="-57"/>
        </w:rPr>
        <w:t xml:space="preserve"> </w:t>
      </w:r>
      <w:r>
        <w:rPr>
          <w:spacing w:val="-57"/>
        </w:rPr>
        <w:t xml:space="preserve"> 诀</w:t>
      </w:r>
      <w:r>
        <w:rPr>
          <w:b w:val="0"/>
          <w:spacing w:val="-15"/>
          <w:position w:val="-8"/>
        </w:rPr>
        <w:t>．</w:t>
      </w:r>
      <w:r>
        <w:rPr>
          <w:spacing w:val="-15"/>
        </w:rPr>
        <w:t>（</w:t>
      </w:r>
      <w:r>
        <w:rPr>
          <w:rFonts w:ascii="Arial" w:hAnsi="Arial" w:eastAsia="Arial"/>
          <w:color w:val="333333"/>
          <w:spacing w:val="-15"/>
        </w:rPr>
        <w:t>jué</w:t>
      </w:r>
      <w:r>
        <w:rPr>
          <w:rFonts w:ascii="Arial" w:hAnsi="Arial" w:eastAsia="Arial"/>
          <w:spacing w:val="1"/>
        </w:rPr>
        <w:t xml:space="preserve"> </w:t>
      </w:r>
      <w:r>
        <w:t>）</w:t>
      </w:r>
      <w:r>
        <w:rPr>
          <w:spacing w:val="-56"/>
        </w:rPr>
        <w:t xml:space="preserve"> 惊</w:t>
      </w:r>
      <w:r>
        <w:rPr>
          <w:rFonts w:hint="eastAsia"/>
          <w:spacing w:val="-56"/>
        </w:rPr>
        <w:t xml:space="preserve"> </w:t>
      </w:r>
      <w:r>
        <w:rPr>
          <w:spacing w:val="-56"/>
        </w:rPr>
        <w:t>愕</w:t>
      </w:r>
      <w:r>
        <w:rPr>
          <w:b w:val="0"/>
          <w:spacing w:val="-24"/>
          <w:position w:val="-8"/>
        </w:rPr>
        <w:t>．</w:t>
      </w:r>
      <w:r>
        <w:rPr>
          <w:spacing w:val="-24"/>
        </w:rPr>
        <w:t>（</w:t>
      </w:r>
      <w:r>
        <w:rPr>
          <w:rFonts w:ascii="Arial" w:hAnsi="Arial" w:eastAsia="Arial"/>
          <w:color w:val="333333"/>
          <w:spacing w:val="-24"/>
        </w:rPr>
        <w:t>è</w:t>
      </w:r>
      <w:r>
        <w:rPr>
          <w:rFonts w:ascii="Arial" w:hAnsi="Arial" w:eastAsia="Arial"/>
          <w:spacing w:val="13"/>
        </w:rPr>
        <w:t xml:space="preserve"> </w:t>
      </w:r>
      <w:r>
        <w:t>）</w:t>
      </w:r>
      <w:r>
        <w:rPr>
          <w:spacing w:val="-57"/>
        </w:rPr>
        <w:t xml:space="preserve"> 正</w:t>
      </w:r>
      <w:r>
        <w:rPr>
          <w:rFonts w:hint="eastAsia"/>
          <w:spacing w:val="-57"/>
        </w:rPr>
        <w:t xml:space="preserve"> </w:t>
      </w:r>
      <w:r>
        <w:rPr>
          <w:spacing w:val="-57"/>
        </w:rPr>
        <w:t>禁</w:t>
      </w:r>
      <w:r>
        <w:rPr>
          <w:b w:val="0"/>
          <w:spacing w:val="-72"/>
          <w:position w:val="-8"/>
        </w:rPr>
        <w:t>．</w:t>
      </w:r>
      <w:r>
        <w:t>危坐（</w:t>
      </w:r>
      <w:r>
        <w:rPr>
          <w:rFonts w:ascii="Arial" w:hAnsi="Arial" w:eastAsia="Arial"/>
          <w:color w:val="333333"/>
        </w:rPr>
        <w:t>jīn</w:t>
      </w:r>
      <w:r>
        <w:rPr>
          <w:rFonts w:ascii="Arial" w:hAnsi="Arial" w:eastAsia="Arial"/>
          <w:color w:val="333333"/>
          <w:spacing w:val="53"/>
        </w:rPr>
        <w:t xml:space="preserve"> </w:t>
      </w:r>
      <w:r>
        <w:t>）</w:t>
      </w:r>
      <w:r>
        <w:rPr>
          <w:spacing w:val="-57"/>
        </w:rPr>
        <w:t xml:space="preserve"> 金戈</w:t>
      </w:r>
      <w:r>
        <w:rPr>
          <w:b w:val="0"/>
          <w:spacing w:val="-72"/>
          <w:position w:val="-8"/>
        </w:rPr>
        <w:t>．</w:t>
      </w:r>
      <w:r>
        <w:t>铁马（</w:t>
      </w:r>
      <w:r>
        <w:rPr>
          <w:rFonts w:ascii="Arial" w:hAnsi="Arial" w:eastAsia="Arial"/>
          <w:color w:val="333333"/>
        </w:rPr>
        <w:t>gé</w:t>
      </w:r>
      <w:r>
        <w:rPr>
          <w:rFonts w:ascii="Arial" w:hAnsi="Arial" w:eastAsia="Arial"/>
          <w:spacing w:val="53"/>
        </w:rPr>
        <w:t xml:space="preserve"> </w:t>
      </w:r>
      <w:r>
        <w:t>）</w:t>
      </w:r>
      <w:r>
        <w:rPr>
          <w:w w:val="99"/>
        </w:rPr>
        <w:t xml:space="preserve"> </w:t>
      </w:r>
    </w:p>
    <w:p>
      <w:pPr>
        <w:pStyle w:val="4"/>
        <w:spacing w:before="1" w:line="271" w:lineRule="auto"/>
        <w:ind w:right="2364"/>
      </w:pPr>
      <w:r>
        <w:t>C</w:t>
      </w:r>
      <w:r>
        <w:rPr>
          <w:spacing w:val="-84"/>
        </w:rPr>
        <w:t>、坍</w:t>
      </w:r>
      <w:r>
        <w:rPr>
          <w:b w:val="0"/>
          <w:spacing w:val="-70"/>
          <w:position w:val="-8"/>
        </w:rPr>
        <w:t>．</w:t>
      </w:r>
      <w:r>
        <w:t>塌（</w:t>
      </w:r>
      <w:r>
        <w:rPr>
          <w:rFonts w:ascii="Arial" w:hAnsi="Arial" w:eastAsia="Arial"/>
          <w:color w:val="333333"/>
        </w:rPr>
        <w:t>tān</w:t>
      </w:r>
      <w:r>
        <w:rPr>
          <w:rFonts w:ascii="Arial" w:hAnsi="Arial" w:eastAsia="Arial"/>
        </w:rPr>
        <w:t xml:space="preserve"> </w:t>
      </w:r>
      <w:r>
        <w:t>）</w:t>
      </w:r>
      <w:r>
        <w:rPr>
          <w:spacing w:val="-51"/>
        </w:rPr>
        <w:t xml:space="preserve"> 恣</w:t>
      </w:r>
      <w:r>
        <w:rPr>
          <w:rFonts w:hint="eastAsia"/>
          <w:spacing w:val="-51"/>
        </w:rPr>
        <w:t xml:space="preserve"> </w:t>
      </w:r>
      <w:r>
        <w:rPr>
          <w:spacing w:val="-51"/>
        </w:rPr>
        <w:t>睢</w:t>
      </w:r>
      <w:r>
        <w:rPr>
          <w:b w:val="0"/>
          <w:spacing w:val="-15"/>
          <w:position w:val="-8"/>
        </w:rPr>
        <w:t>．</w:t>
      </w:r>
      <w:r>
        <w:rPr>
          <w:spacing w:val="-15"/>
        </w:rPr>
        <w:t>（</w:t>
      </w:r>
      <w:r>
        <w:rPr>
          <w:rFonts w:ascii="Arial" w:hAnsi="Arial" w:eastAsia="Arial"/>
          <w:color w:val="333333"/>
          <w:spacing w:val="-15"/>
        </w:rPr>
        <w:t>suī</w:t>
      </w:r>
      <w:r>
        <w:rPr>
          <w:rFonts w:ascii="Arial" w:hAnsi="Arial" w:eastAsia="Arial"/>
          <w:spacing w:val="-15"/>
        </w:rPr>
        <w:t xml:space="preserve"> </w:t>
      </w:r>
      <w:r>
        <w:t>）</w:t>
      </w:r>
      <w:r>
        <w:rPr>
          <w:spacing w:val="3"/>
        </w:rPr>
        <w:t xml:space="preserve"> 面面相</w:t>
      </w:r>
      <w:r>
        <w:rPr>
          <w:spacing w:val="-168"/>
        </w:rPr>
        <w:t>觑</w:t>
      </w:r>
      <w:r>
        <w:rPr>
          <w:b w:val="0"/>
          <w:spacing w:val="-18"/>
          <w:position w:val="-8"/>
        </w:rPr>
        <w:t>．</w:t>
      </w:r>
      <w:r>
        <w:rPr>
          <w:spacing w:val="-18"/>
        </w:rPr>
        <w:t>（</w:t>
      </w:r>
      <w:r>
        <w:rPr>
          <w:rFonts w:ascii="Arial" w:hAnsi="Arial" w:eastAsia="Arial"/>
          <w:color w:val="333333"/>
          <w:spacing w:val="-18"/>
        </w:rPr>
        <w:t>qù</w:t>
      </w:r>
      <w:r>
        <w:rPr>
          <w:rFonts w:ascii="Arial" w:hAnsi="Arial" w:eastAsia="Arial"/>
          <w:spacing w:val="1"/>
        </w:rPr>
        <w:t xml:space="preserve">  </w:t>
      </w:r>
      <w:r>
        <w:t>）</w:t>
      </w:r>
      <w:r>
        <w:rPr>
          <w:spacing w:val="-51"/>
        </w:rPr>
        <w:t xml:space="preserve"> 形</w:t>
      </w:r>
      <w:r>
        <w:rPr>
          <w:rFonts w:hint="eastAsia"/>
          <w:spacing w:val="-51"/>
        </w:rPr>
        <w:t xml:space="preserve"> </w:t>
      </w:r>
      <w:r>
        <w:rPr>
          <w:spacing w:val="-51"/>
        </w:rPr>
        <w:t>销</w:t>
      </w:r>
      <w:r>
        <w:rPr>
          <w:b w:val="0"/>
          <w:spacing w:val="-70"/>
          <w:position w:val="-8"/>
        </w:rPr>
        <w:t>．</w:t>
      </w:r>
      <w:r>
        <w:t>骨立（</w:t>
      </w:r>
      <w:r>
        <w:rPr>
          <w:rFonts w:ascii="Arial" w:hAnsi="Arial" w:eastAsia="Arial"/>
          <w:color w:val="333333"/>
        </w:rPr>
        <w:t>xiāo</w:t>
      </w:r>
      <w:r>
        <w:rPr>
          <w:rFonts w:ascii="Arial" w:hAnsi="Arial" w:eastAsia="Arial"/>
          <w:spacing w:val="1"/>
        </w:rPr>
        <w:t xml:space="preserve">  </w:t>
      </w:r>
      <w:r>
        <w:t>）  D</w:t>
      </w:r>
      <w:r>
        <w:rPr>
          <w:spacing w:val="-57"/>
        </w:rPr>
        <w:t>、拮</w:t>
      </w:r>
      <w:r>
        <w:rPr>
          <w:rFonts w:hint="eastAsia"/>
          <w:spacing w:val="-57"/>
        </w:rPr>
        <w:t xml:space="preserve"> </w:t>
      </w:r>
      <w:r>
        <w:rPr>
          <w:spacing w:val="-57"/>
        </w:rPr>
        <w:t xml:space="preserve"> 据</w:t>
      </w:r>
      <w:r>
        <w:rPr>
          <w:b w:val="0"/>
          <w:spacing w:val="-19"/>
          <w:position w:val="-8"/>
        </w:rPr>
        <w:t>．</w:t>
      </w:r>
      <w:r>
        <w:rPr>
          <w:spacing w:val="-19"/>
        </w:rPr>
        <w:t>（</w:t>
      </w:r>
      <w:r>
        <w:rPr>
          <w:rFonts w:ascii="Arial" w:hAnsi="Arial" w:eastAsia="Arial"/>
          <w:color w:val="333333"/>
          <w:spacing w:val="-19"/>
        </w:rPr>
        <w:t>jū</w:t>
      </w:r>
      <w:r>
        <w:rPr>
          <w:rFonts w:ascii="Arial" w:hAnsi="Arial" w:eastAsia="Arial"/>
          <w:spacing w:val="-19"/>
        </w:rPr>
        <w:t xml:space="preserve"> </w:t>
      </w:r>
      <w:r>
        <w:t>）</w:t>
      </w:r>
      <w:r>
        <w:rPr>
          <w:spacing w:val="-84"/>
        </w:rPr>
        <w:t xml:space="preserve"> 娉</w:t>
      </w:r>
      <w:r>
        <w:rPr>
          <w:b w:val="0"/>
          <w:spacing w:val="-70"/>
          <w:position w:val="-8"/>
        </w:rPr>
        <w:t>．</w:t>
      </w:r>
      <w:r>
        <w:t>婷（</w:t>
      </w:r>
      <w:r>
        <w:rPr>
          <w:color w:val="333333"/>
        </w:rPr>
        <w:t>píng</w:t>
      </w:r>
      <w:r>
        <w:t xml:space="preserve"> ） 断章取</w:t>
      </w:r>
      <w:r>
        <w:rPr>
          <w:spacing w:val="-168"/>
        </w:rPr>
        <w:t>意</w:t>
      </w:r>
      <w:r>
        <w:rPr>
          <w:b w:val="0"/>
          <w:spacing w:val="-18"/>
          <w:position w:val="-8"/>
        </w:rPr>
        <w:t>．</w:t>
      </w:r>
      <w:r>
        <w:rPr>
          <w:spacing w:val="-18"/>
        </w:rPr>
        <w:t>（</w:t>
      </w:r>
      <w:r>
        <w:rPr>
          <w:rFonts w:ascii="Arial" w:hAnsi="Arial" w:eastAsia="Arial"/>
          <w:color w:val="333333"/>
          <w:spacing w:val="-18"/>
        </w:rPr>
        <w:t>yì</w:t>
      </w:r>
      <w:r>
        <w:rPr>
          <w:rFonts w:ascii="Arial" w:hAnsi="Arial" w:eastAsia="Arial"/>
          <w:spacing w:val="-18"/>
        </w:rPr>
        <w:t xml:space="preserve"> </w:t>
      </w:r>
      <w:r>
        <w:t>） 相得益</w:t>
      </w:r>
      <w:r>
        <w:rPr>
          <w:spacing w:val="-168"/>
        </w:rPr>
        <w:t>彰</w:t>
      </w:r>
      <w:r>
        <w:rPr>
          <w:b w:val="0"/>
          <w:spacing w:val="-11"/>
          <w:position w:val="-8"/>
        </w:rPr>
        <w:t>．</w:t>
      </w:r>
      <w:r>
        <w:rPr>
          <w:spacing w:val="-11"/>
        </w:rPr>
        <w:t>（</w:t>
      </w:r>
      <w:r>
        <w:rPr>
          <w:rFonts w:ascii="Arial" w:hAnsi="Arial" w:eastAsia="Arial"/>
          <w:color w:val="333333"/>
          <w:spacing w:val="-11"/>
        </w:rPr>
        <w:t>zhāng</w:t>
      </w:r>
      <w:r>
        <w:rPr>
          <w:rFonts w:ascii="Arial" w:hAnsi="Arial" w:eastAsia="Arial"/>
          <w:spacing w:val="-5"/>
        </w:rPr>
        <w:t xml:space="preserve">  </w:t>
      </w:r>
      <w:r>
        <w:t>）  2、依次填入下面句子横线处的词语最恰当的一项是</w:t>
      </w:r>
      <w:r>
        <w:rPr>
          <w:spacing w:val="3"/>
        </w:rPr>
        <w:t>（</w:t>
      </w:r>
      <w:r>
        <w:rPr>
          <w:spacing w:val="111"/>
        </w:rPr>
        <w:t xml:space="preserve"> </w:t>
      </w:r>
      <w:r>
        <w:t>）（2</w:t>
      </w:r>
      <w:r>
        <w:rPr>
          <w:spacing w:val="-31"/>
        </w:rPr>
        <w:t xml:space="preserve"> 分</w:t>
      </w:r>
      <w:r>
        <w:t>）</w:t>
      </w:r>
      <w:r>
        <w:rPr>
          <w:w w:val="99"/>
        </w:rPr>
        <w:t xml:space="preserve"> </w:t>
      </w:r>
    </w:p>
    <w:p>
      <w:pPr>
        <w:pStyle w:val="4"/>
        <w:tabs>
          <w:tab w:val="left" w:pos="4126"/>
          <w:tab w:val="left" w:pos="4342"/>
        </w:tabs>
        <w:spacing w:before="14" w:line="280" w:lineRule="auto"/>
        <w:ind w:right="1973" w:firstLine="482"/>
      </w:pPr>
      <w:r>
        <w:t>增加古</w:t>
      </w:r>
      <w:r>
        <w:rPr>
          <w:spacing w:val="4"/>
        </w:rPr>
        <w:t>诗</w:t>
      </w:r>
      <w:r>
        <w:t>文教学、增加优秀传</w:t>
      </w:r>
      <w:r>
        <w:rPr>
          <w:spacing w:val="4"/>
        </w:rPr>
        <w:t>统</w:t>
      </w:r>
      <w:r>
        <w:t>文化内容所占比重，</w:t>
      </w:r>
      <w:r>
        <w:rPr>
          <w:spacing w:val="4"/>
        </w:rPr>
        <w:t>就</w:t>
      </w:r>
      <w:r>
        <w:t>是</w:t>
      </w:r>
      <w:r>
        <w:rPr>
          <w:spacing w:val="10"/>
        </w:rPr>
        <w:t>要</w:t>
      </w:r>
      <w:r>
        <w:rPr>
          <w:spacing w:val="10"/>
          <w:u w:val="single"/>
        </w:rPr>
        <w:t xml:space="preserve">  </w:t>
      </w:r>
      <w:r>
        <w:rPr>
          <w:spacing w:val="119"/>
          <w:u w:val="single"/>
        </w:rPr>
        <w:t xml:space="preserve"> </w:t>
      </w:r>
      <w:r>
        <w:t>强调对优秀传统文化</w:t>
      </w:r>
      <w:r>
        <w:rPr>
          <w:spacing w:val="5"/>
        </w:rPr>
        <w:t>的</w:t>
      </w:r>
      <w:r>
        <w:rPr>
          <w:spacing w:val="5"/>
          <w:u w:val="single"/>
        </w:rPr>
        <w:t xml:space="preserve">   </w:t>
      </w:r>
      <w:r>
        <w:rPr>
          <w:spacing w:val="8"/>
          <w:u w:val="single"/>
        </w:rPr>
        <w:t xml:space="preserve"> </w:t>
      </w:r>
      <w:r>
        <w:t>。我国是一个历史</w:t>
      </w:r>
      <w:r>
        <w:rPr>
          <w:spacing w:val="4"/>
        </w:rPr>
        <w:t>悠</w:t>
      </w:r>
      <w:r>
        <w:t>久厚重的国家，拥有</w:t>
      </w:r>
      <w:r>
        <w:rPr>
          <w:spacing w:val="4"/>
        </w:rPr>
        <w:t>几</w:t>
      </w:r>
      <w:r>
        <w:t>千年不间断的历史记录，</w:t>
      </w:r>
      <w:r>
        <w:rPr>
          <w:spacing w:val="4"/>
        </w:rPr>
        <w:t>中</w:t>
      </w:r>
      <w:r>
        <w:t>华文化在全世</w:t>
      </w:r>
      <w:r>
        <w:rPr>
          <w:spacing w:val="8"/>
        </w:rPr>
        <w:t>界</w:t>
      </w:r>
      <w:r>
        <w:rPr>
          <w:spacing w:val="8"/>
          <w:u w:val="single"/>
        </w:rPr>
        <w:t xml:space="preserve"> </w:t>
      </w:r>
      <w:r>
        <w:rPr>
          <w:spacing w:val="8"/>
          <w:u w:val="single"/>
        </w:rPr>
        <w:tab/>
      </w:r>
      <w:r>
        <w:t>。同时，我们还拥</w:t>
      </w:r>
      <w:r>
        <w:rPr>
          <w:spacing w:val="5"/>
        </w:rPr>
        <w:t>有</w:t>
      </w:r>
      <w:r>
        <w:rPr>
          <w:spacing w:val="125"/>
          <w:u w:val="single"/>
        </w:rPr>
        <w:t xml:space="preserve"> </w:t>
      </w:r>
      <w:r>
        <w:rPr>
          <w:spacing w:val="3"/>
          <w:u w:val="single"/>
        </w:rPr>
        <w:t>_</w:t>
      </w:r>
      <w:r>
        <w:t>的文化典籍</w:t>
      </w:r>
      <w:r>
        <w:rPr>
          <w:spacing w:val="-9"/>
        </w:rPr>
        <w:t>。</w:t>
      </w:r>
      <w:r>
        <w:t>无论是对于当下，还是对于未来，这些传统文化都具有重要而深刻的价值</w:t>
      </w:r>
      <w:r>
        <w:rPr>
          <w:spacing w:val="4"/>
        </w:rPr>
        <w:t>。</w:t>
      </w:r>
      <w:r>
        <w:rPr>
          <w:rFonts w:hint="eastAsia"/>
          <w:spacing w:val="4"/>
        </w:rPr>
        <w:t xml:space="preserve"> </w:t>
      </w:r>
      <w:r>
        <w:t>A.更加</w:t>
      </w:r>
      <w:r>
        <w:rPr>
          <w:spacing w:val="117"/>
        </w:rPr>
        <w:t xml:space="preserve"> </w:t>
      </w:r>
      <w:r>
        <w:t>传承</w:t>
      </w:r>
      <w:r>
        <w:rPr>
          <w:spacing w:val="120"/>
        </w:rPr>
        <w:t xml:space="preserve"> </w:t>
      </w:r>
      <w:r>
        <w:t>独一无</w:t>
      </w:r>
      <w:r>
        <w:rPr>
          <w:spacing w:val="3"/>
        </w:rPr>
        <w:t>二</w:t>
      </w:r>
      <w:r>
        <w:rPr>
          <w:spacing w:val="117"/>
        </w:rPr>
        <w:t xml:space="preserve"> </w:t>
      </w:r>
      <w:r>
        <w:t>浩如烟海</w:t>
      </w:r>
      <w:r>
        <w:rPr>
          <w:spacing w:val="118"/>
        </w:rPr>
        <w:t xml:space="preserve"> </w:t>
      </w:r>
      <w:r>
        <w:t>B.必须</w:t>
      </w:r>
      <w:r>
        <w:rPr>
          <w:spacing w:val="120"/>
        </w:rPr>
        <w:t xml:space="preserve"> </w:t>
      </w:r>
      <w:r>
        <w:t>继承</w:t>
      </w:r>
      <w:r>
        <w:rPr>
          <w:spacing w:val="119"/>
        </w:rPr>
        <w:t xml:space="preserve"> </w:t>
      </w:r>
      <w:r>
        <w:t>独一无二</w:t>
      </w:r>
      <w:r>
        <w:rPr>
          <w:spacing w:val="120"/>
        </w:rPr>
        <w:t xml:space="preserve"> </w:t>
      </w:r>
      <w:r>
        <w:t>沧海一粟</w:t>
      </w:r>
      <w:r>
        <w:rPr>
          <w:rFonts w:hint="eastAsia"/>
        </w:rPr>
        <w:t xml:space="preserve"> </w:t>
      </w:r>
      <w:r>
        <w:t xml:space="preserve">C.更加 </w:t>
      </w:r>
      <w:r>
        <w:rPr>
          <w:spacing w:val="23"/>
        </w:rPr>
        <w:t xml:space="preserve"> </w:t>
      </w:r>
      <w:r>
        <w:t xml:space="preserve">传承 </w:t>
      </w:r>
      <w:r>
        <w:rPr>
          <w:spacing w:val="25"/>
        </w:rPr>
        <w:t xml:space="preserve"> </w:t>
      </w:r>
      <w:r>
        <w:t>无独有</w:t>
      </w:r>
      <w:r>
        <w:rPr>
          <w:spacing w:val="3"/>
        </w:rPr>
        <w:t xml:space="preserve">偶 </w:t>
      </w:r>
      <w:r>
        <w:rPr>
          <w:spacing w:val="20"/>
        </w:rPr>
        <w:t xml:space="preserve"> </w:t>
      </w:r>
      <w:r>
        <w:t>沧海一粟</w:t>
      </w:r>
      <w:r>
        <w:rPr>
          <w:spacing w:val="25"/>
        </w:rPr>
        <w:t xml:space="preserve"> </w:t>
      </w:r>
      <w:r>
        <w:t xml:space="preserve">D.必须 </w:t>
      </w:r>
      <w:r>
        <w:rPr>
          <w:spacing w:val="25"/>
        </w:rPr>
        <w:t xml:space="preserve"> </w:t>
      </w:r>
      <w:r>
        <w:t xml:space="preserve">继承 </w:t>
      </w:r>
      <w:r>
        <w:rPr>
          <w:spacing w:val="25"/>
        </w:rPr>
        <w:t xml:space="preserve"> </w:t>
      </w:r>
      <w:r>
        <w:t xml:space="preserve">无独有偶 </w:t>
      </w:r>
      <w:r>
        <w:rPr>
          <w:spacing w:val="25"/>
        </w:rPr>
        <w:t xml:space="preserve"> </w:t>
      </w:r>
      <w:r>
        <w:t>浩如烟海</w:t>
      </w:r>
      <w:r>
        <w:rPr>
          <w:rFonts w:hint="eastAsia"/>
        </w:rPr>
        <w:t xml:space="preserve"> </w:t>
      </w:r>
      <w:r>
        <w:t xml:space="preserve"> </w:t>
      </w:r>
      <w:r>
        <w:rPr>
          <w:rFonts w:ascii="Calibri" w:eastAsia="Calibri"/>
        </w:rPr>
        <w:t>3</w:t>
      </w:r>
      <w:r>
        <w:t>、下列各项中分析正确的一项是（</w:t>
      </w:r>
      <w:r>
        <w:tab/>
      </w:r>
      <w:r>
        <w:tab/>
      </w:r>
      <w:r>
        <w:t>）（</w:t>
      </w:r>
      <w:r>
        <w:rPr>
          <w:rFonts w:ascii="Calibri" w:eastAsia="Calibri"/>
        </w:rPr>
        <w:t>3</w:t>
      </w:r>
      <w:r>
        <w:rPr>
          <w:rFonts w:ascii="Calibri" w:eastAsia="Calibri"/>
          <w:spacing w:val="6"/>
        </w:rPr>
        <w:t xml:space="preserve"> </w:t>
      </w:r>
      <w:r>
        <w:t>分）</w:t>
      </w:r>
    </w:p>
    <w:p>
      <w:pPr>
        <w:pStyle w:val="4"/>
        <w:spacing w:before="2" w:line="280" w:lineRule="auto"/>
        <w:ind w:right="2099" w:firstLine="482"/>
        <w:jc w:val="both"/>
      </w:pPr>
      <w:r>
        <w:rPr>
          <w:u w:val="single"/>
        </w:rPr>
        <w:t>青春</w:t>
      </w:r>
      <w:r>
        <w:t>，就应该像是春天里的蒲公英，即使</w:t>
      </w:r>
      <w:r>
        <w:rPr>
          <w:u w:val="single"/>
        </w:rPr>
        <w:t>力气单薄</w:t>
      </w:r>
      <w:r>
        <w:t>，藉着风力也要吹向远方。这样，你</w:t>
      </w:r>
      <w:r>
        <w:rPr>
          <w:u w:val="single"/>
        </w:rPr>
        <w:t>才</w:t>
      </w:r>
      <w:r>
        <w:t>会知道世界不再只是一扇好看的玻璃房，才会看见眼前不再只是一堵堵心的墙。</w:t>
      </w:r>
      <w:r>
        <w:rPr>
          <w:u w:val="single"/>
        </w:rPr>
        <w:t>飞翔，会让他见识到你未曾见过的东西，让他的人生半径像水一样蔓延到更宽更远。</w:t>
      </w:r>
    </w:p>
    <w:p>
      <w:pPr>
        <w:pStyle w:val="10"/>
        <w:numPr>
          <w:ilvl w:val="0"/>
          <w:numId w:val="1"/>
        </w:numPr>
        <w:tabs>
          <w:tab w:val="left" w:pos="335"/>
        </w:tabs>
        <w:spacing w:before="1"/>
        <w:ind w:hanging="213"/>
        <w:rPr>
          <w:b/>
          <w:sz w:val="24"/>
        </w:rPr>
      </w:pPr>
      <w:r>
        <w:rPr>
          <w:b/>
          <w:sz w:val="24"/>
        </w:rPr>
        <w:t>“青春”是形容词，“才”是副词，“力气单薄”是偏正短语。</w:t>
      </w:r>
    </w:p>
    <w:p>
      <w:pPr>
        <w:pStyle w:val="10"/>
        <w:numPr>
          <w:ilvl w:val="0"/>
          <w:numId w:val="1"/>
        </w:numPr>
        <w:tabs>
          <w:tab w:val="left" w:pos="323"/>
        </w:tabs>
        <w:spacing w:before="52" w:line="280" w:lineRule="auto"/>
        <w:ind w:left="122" w:right="2102" w:firstLine="0"/>
        <w:rPr>
          <w:b/>
          <w:sz w:val="24"/>
        </w:rPr>
      </w:pPr>
      <w:r>
        <w:rPr>
          <w:b/>
          <w:sz w:val="24"/>
        </w:rPr>
        <w:t>“即使力气单薄，藉着风力也要吹向远方。”这个句子是递进关系复句。</w:t>
      </w:r>
      <w:r>
        <w:rPr>
          <w:rFonts w:ascii="Calibri" w:hAnsi="Calibri" w:eastAsia="Calibri"/>
          <w:b/>
          <w:spacing w:val="2"/>
          <w:w w:val="95"/>
          <w:sz w:val="24"/>
        </w:rPr>
        <w:t>C.</w:t>
      </w:r>
      <w:r>
        <w:rPr>
          <w:b/>
          <w:w w:val="95"/>
          <w:sz w:val="24"/>
        </w:rPr>
        <w:t xml:space="preserve">“你才会知道世界不再只是一扇好看的玻璃房”中的“是”充当此句谓语  </w:t>
      </w:r>
      <w:r>
        <w:rPr>
          <w:b/>
          <w:sz w:val="24"/>
        </w:rPr>
        <w:t>成分。</w:t>
      </w:r>
    </w:p>
    <w:p>
      <w:pPr>
        <w:pStyle w:val="4"/>
        <w:spacing w:before="1" w:line="280" w:lineRule="auto"/>
        <w:ind w:right="2184"/>
      </w:pPr>
      <w:r>
        <w:rPr>
          <w:rFonts w:ascii="Calibri" w:hAnsi="Calibri" w:eastAsia="Calibri"/>
          <w:spacing w:val="-3"/>
        </w:rPr>
        <w:t>D.</w:t>
      </w:r>
      <w:r>
        <w:rPr>
          <w:spacing w:val="-1"/>
        </w:rPr>
        <w:t>划线句子有语病，修改方法之一是：在“更宽更远”后添加“的地方”。</w:t>
      </w:r>
      <w:r>
        <w:rPr>
          <w:rFonts w:ascii="Calibri" w:hAnsi="Calibri" w:eastAsia="Calibri"/>
        </w:rPr>
        <w:t>4</w:t>
      </w:r>
      <w:r>
        <w:t>、下列各项中表述</w:t>
      </w:r>
      <w:r>
        <w:rPr>
          <w:spacing w:val="-168"/>
        </w:rPr>
        <w:t>有</w:t>
      </w:r>
      <w:r>
        <w:rPr>
          <w:b w:val="0"/>
          <w:spacing w:val="-72"/>
          <w:position w:val="-8"/>
        </w:rPr>
        <w:t>．</w:t>
      </w:r>
      <w:r>
        <w:rPr>
          <w:spacing w:val="-168"/>
        </w:rPr>
        <w:t>误</w:t>
      </w:r>
      <w:r>
        <w:rPr>
          <w:b w:val="0"/>
          <w:spacing w:val="-70"/>
          <w:position w:val="-8"/>
        </w:rPr>
        <w:t>．</w:t>
      </w:r>
      <w:r>
        <w:t>的一项是（ ）（</w:t>
      </w:r>
      <w:r>
        <w:rPr>
          <w:rFonts w:ascii="Calibri" w:hAnsi="Calibri" w:eastAsia="Calibri"/>
        </w:rPr>
        <w:t xml:space="preserve">3 </w:t>
      </w:r>
      <w:r>
        <w:t>分）</w:t>
      </w:r>
    </w:p>
    <w:p>
      <w:pPr>
        <w:pStyle w:val="10"/>
        <w:numPr>
          <w:ilvl w:val="0"/>
          <w:numId w:val="2"/>
        </w:numPr>
        <w:tabs>
          <w:tab w:val="left" w:pos="337"/>
        </w:tabs>
        <w:spacing w:line="280" w:lineRule="auto"/>
        <w:ind w:right="2102" w:firstLine="0"/>
        <w:rPr>
          <w:b/>
          <w:sz w:val="24"/>
        </w:rPr>
      </w:pPr>
      <w:r>
        <w:rPr>
          <w:b/>
          <w:sz w:val="24"/>
        </w:rPr>
        <w:t>《范进中举》选自《儒林外史》，作者是吴敬梓，字敏轩，号粒民，清代小说家。</w:t>
      </w:r>
    </w:p>
    <w:p>
      <w:pPr>
        <w:pStyle w:val="10"/>
        <w:numPr>
          <w:ilvl w:val="0"/>
          <w:numId w:val="2"/>
        </w:numPr>
        <w:tabs>
          <w:tab w:val="left" w:pos="325"/>
        </w:tabs>
        <w:spacing w:line="280" w:lineRule="auto"/>
        <w:ind w:right="2102" w:firstLine="0"/>
        <w:rPr>
          <w:b/>
          <w:sz w:val="24"/>
        </w:rPr>
      </w:pPr>
      <w:r>
        <w:rPr>
          <w:b/>
          <w:sz w:val="24"/>
        </w:rPr>
        <w:t>《白雪歌送武判官归京》是一首歌行体古诗，作者岑参，是唐代诗人。其边塞诗尤多佳作。</w:t>
      </w:r>
    </w:p>
    <w:p>
      <w:pPr>
        <w:pStyle w:val="10"/>
        <w:numPr>
          <w:ilvl w:val="0"/>
          <w:numId w:val="2"/>
        </w:numPr>
        <w:tabs>
          <w:tab w:val="left" w:pos="318"/>
        </w:tabs>
        <w:spacing w:line="280" w:lineRule="auto"/>
        <w:ind w:right="2102" w:firstLine="0"/>
        <w:rPr>
          <w:b/>
          <w:sz w:val="24"/>
        </w:rPr>
      </w:pPr>
      <w:r>
        <w:rPr>
          <w:b/>
          <w:w w:val="95"/>
          <w:sz w:val="24"/>
        </w:rPr>
        <w:t>《红岩》着力于塑造英雄群像，如精警老练的许云峰，在越狱战斗的最好</w:t>
      </w:r>
      <w:r>
        <w:rPr>
          <w:b/>
          <w:sz w:val="24"/>
        </w:rPr>
        <w:t>时刻为掩护其他同志突围，吸引住敌人的火力，壮烈牺牲。</w:t>
      </w:r>
    </w:p>
    <w:p>
      <w:pPr>
        <w:pStyle w:val="10"/>
        <w:numPr>
          <w:ilvl w:val="0"/>
          <w:numId w:val="2"/>
        </w:numPr>
        <w:tabs>
          <w:tab w:val="left" w:pos="337"/>
        </w:tabs>
        <w:spacing w:line="280" w:lineRule="auto"/>
        <w:ind w:right="2099" w:firstLine="0"/>
        <w:rPr>
          <w:b/>
          <w:sz w:val="24"/>
        </w:rPr>
      </w:pPr>
      <w:r>
        <w:rPr>
          <w:b/>
          <w:sz w:val="24"/>
        </w:rPr>
        <w:t>《琐记》中描写了衍太太这一形象，她多嘴多舌，爱背后使坏，是一个心术不正、令人憎恶、自私自利的妇人。</w:t>
      </w:r>
    </w:p>
    <w:p>
      <w:pPr>
        <w:pStyle w:val="4"/>
        <w:ind w:left="362"/>
      </w:pPr>
      <w:r>
        <w:rPr>
          <w:rFonts w:ascii="Calibri" w:eastAsia="Calibri"/>
        </w:rPr>
        <w:t>5</w:t>
      </w:r>
      <w:r>
        <w:t>、诗文填空。（请规范书写）（</w:t>
      </w:r>
      <w:r>
        <w:rPr>
          <w:rFonts w:ascii="Calibri" w:eastAsia="Calibri"/>
        </w:rPr>
        <w:t xml:space="preserve">5 </w:t>
      </w:r>
      <w:r>
        <w:t>分）</w:t>
      </w:r>
    </w:p>
    <w:p>
      <w:pPr>
        <w:pStyle w:val="10"/>
        <w:numPr>
          <w:ilvl w:val="1"/>
          <w:numId w:val="2"/>
        </w:numPr>
        <w:tabs>
          <w:tab w:val="left" w:pos="968"/>
          <w:tab w:val="left" w:pos="5237"/>
        </w:tabs>
        <w:spacing w:before="42"/>
        <w:ind w:hanging="606"/>
        <w:rPr>
          <w:rFonts w:ascii="Times New Roman" w:eastAsia="Times New Roman"/>
          <w:b/>
          <w:sz w:val="24"/>
        </w:rPr>
      </w:pPr>
      <w:r>
        <w:rPr>
          <w:b/>
          <w:w w:val="95"/>
          <w:sz w:val="24"/>
        </w:rPr>
        <w:t>金樽清酒斗十千</w:t>
      </w:r>
      <w:r>
        <w:rPr>
          <w:b/>
          <w:spacing w:val="3"/>
          <w:w w:val="95"/>
          <w:sz w:val="24"/>
        </w:rPr>
        <w:t>，</w:t>
      </w:r>
      <w:r>
        <w:rPr>
          <w:rFonts w:ascii="Times New Roman" w:eastAsia="Times New Roman"/>
          <w:b/>
          <w:sz w:val="24"/>
          <w:u w:val="single"/>
        </w:rPr>
        <w:t xml:space="preserve"> </w:t>
      </w:r>
      <w:r>
        <w:rPr>
          <w:rFonts w:ascii="Times New Roman" w:eastAsia="Times New Roman"/>
          <w:b/>
          <w:sz w:val="24"/>
          <w:u w:val="single"/>
        </w:rPr>
        <w:tab/>
      </w:r>
    </w:p>
    <w:p>
      <w:pPr>
        <w:pStyle w:val="10"/>
        <w:numPr>
          <w:ilvl w:val="1"/>
          <w:numId w:val="2"/>
        </w:numPr>
        <w:tabs>
          <w:tab w:val="left" w:pos="968"/>
          <w:tab w:val="left" w:pos="2772"/>
        </w:tabs>
        <w:spacing w:before="53"/>
        <w:ind w:hanging="606"/>
        <w:rPr>
          <w:b/>
          <w:sz w:val="24"/>
        </w:rPr>
      </w:pPr>
      <w:r>
        <w:rPr>
          <w:rFonts w:ascii="Times New Roman" w:eastAsia="Times New Roman"/>
          <w:b/>
          <w:sz w:val="24"/>
          <w:u w:val="single"/>
        </w:rPr>
        <w:t xml:space="preserve"> </w:t>
      </w:r>
      <w:r>
        <w:rPr>
          <w:rFonts w:ascii="Times New Roman" w:eastAsia="Times New Roman"/>
          <w:b/>
          <w:sz w:val="24"/>
          <w:u w:val="single"/>
        </w:rPr>
        <w:tab/>
      </w:r>
      <w:r>
        <w:rPr>
          <w:b/>
          <w:sz w:val="24"/>
        </w:rPr>
        <w:t>？英雄末路当磨折。</w:t>
      </w:r>
    </w:p>
    <w:p>
      <w:pPr>
        <w:rPr>
          <w:sz w:val="24"/>
        </w:rPr>
        <w:sectPr>
          <w:type w:val="continuous"/>
          <w:pgSz w:w="11910" w:h="16840"/>
          <w:pgMar w:top="1500" w:right="0" w:bottom="280" w:left="1680" w:header="720" w:footer="720" w:gutter="0"/>
          <w:cols w:space="720" w:num="1"/>
        </w:sectPr>
      </w:pPr>
    </w:p>
    <w:p>
      <w:pPr>
        <w:pStyle w:val="10"/>
        <w:numPr>
          <w:ilvl w:val="1"/>
          <w:numId w:val="2"/>
        </w:numPr>
        <w:tabs>
          <w:tab w:val="left" w:pos="968"/>
          <w:tab w:val="left" w:pos="2772"/>
        </w:tabs>
        <w:spacing w:before="52"/>
        <w:ind w:hanging="606"/>
        <w:rPr>
          <w:b/>
          <w:sz w:val="24"/>
        </w:rPr>
      </w:pPr>
      <w:r>
        <w:rPr>
          <w:rFonts w:ascii="Times New Roman" w:eastAsia="Times New Roman"/>
          <w:b/>
          <w:sz w:val="24"/>
          <w:u w:val="single"/>
        </w:rPr>
        <w:t xml:space="preserve"> </w:t>
      </w:r>
      <w:r>
        <w:rPr>
          <w:rFonts w:ascii="Times New Roman" w:eastAsia="Times New Roman"/>
          <w:b/>
          <w:sz w:val="24"/>
          <w:u w:val="single"/>
        </w:rPr>
        <w:tab/>
      </w:r>
      <w:r>
        <w:rPr>
          <w:b/>
          <w:sz w:val="24"/>
        </w:rPr>
        <w:t>，愁云惨淡万里凝。</w:t>
      </w:r>
    </w:p>
    <w:p>
      <w:pPr>
        <w:pStyle w:val="10"/>
        <w:numPr>
          <w:ilvl w:val="1"/>
          <w:numId w:val="2"/>
        </w:numPr>
        <w:tabs>
          <w:tab w:val="left" w:pos="968"/>
          <w:tab w:val="left" w:pos="5185"/>
        </w:tabs>
        <w:spacing w:before="53"/>
        <w:ind w:hanging="606"/>
        <w:rPr>
          <w:b/>
          <w:sz w:val="24"/>
        </w:rPr>
      </w:pPr>
      <w:r>
        <w:rPr>
          <w:b/>
          <w:sz w:val="24"/>
        </w:rPr>
        <w:t>莫笑农家腊酒浑</w:t>
      </w:r>
      <w:r>
        <w:rPr>
          <w:b/>
          <w:spacing w:val="3"/>
          <w:sz w:val="24"/>
        </w:rPr>
        <w:t>，</w:t>
      </w:r>
      <w:r>
        <w:rPr>
          <w:b/>
          <w:spacing w:val="3"/>
          <w:sz w:val="24"/>
          <w:u w:val="single"/>
        </w:rPr>
        <w:t xml:space="preserve"> </w:t>
      </w:r>
      <w:r>
        <w:rPr>
          <w:b/>
          <w:spacing w:val="3"/>
          <w:sz w:val="24"/>
          <w:u w:val="single"/>
        </w:rPr>
        <w:tab/>
      </w:r>
      <w:r>
        <w:rPr>
          <w:b/>
          <w:sz w:val="24"/>
        </w:rPr>
        <w:t>。</w:t>
      </w:r>
    </w:p>
    <w:p>
      <w:pPr>
        <w:pStyle w:val="10"/>
        <w:numPr>
          <w:ilvl w:val="1"/>
          <w:numId w:val="2"/>
        </w:numPr>
        <w:tabs>
          <w:tab w:val="left" w:pos="968"/>
          <w:tab w:val="left" w:pos="2772"/>
        </w:tabs>
        <w:spacing w:before="52" w:line="280" w:lineRule="auto"/>
        <w:ind w:left="122" w:right="5282" w:firstLine="239"/>
        <w:rPr>
          <w:b/>
          <w:sz w:val="24"/>
        </w:rPr>
      </w:pPr>
      <w:r>
        <w:rPr>
          <w:rFonts w:ascii="Times New Roman" w:eastAsia="Times New Roman"/>
          <w:b/>
          <w:sz w:val="24"/>
          <w:u w:val="single"/>
        </w:rPr>
        <w:t xml:space="preserve"> </w:t>
      </w:r>
      <w:r>
        <w:rPr>
          <w:rFonts w:ascii="Times New Roman" w:eastAsia="Times New Roman"/>
          <w:b/>
          <w:sz w:val="24"/>
          <w:u w:val="single"/>
        </w:rPr>
        <w:tab/>
      </w:r>
      <w:r>
        <w:rPr>
          <w:b/>
          <w:spacing w:val="-2"/>
          <w:sz w:val="24"/>
        </w:rPr>
        <w:t>，到乡翻似烂柯人。</w:t>
      </w:r>
      <w:r>
        <w:rPr>
          <w:b/>
          <w:sz w:val="24"/>
        </w:rPr>
        <w:t>二、阅读理解（</w:t>
      </w:r>
      <w:r>
        <w:rPr>
          <w:rFonts w:ascii="Calibri" w:eastAsia="Calibri"/>
          <w:b/>
          <w:sz w:val="24"/>
        </w:rPr>
        <w:t>55</w:t>
      </w:r>
      <w:r>
        <w:rPr>
          <w:rFonts w:ascii="Calibri" w:eastAsia="Calibri"/>
          <w:b/>
          <w:spacing w:val="6"/>
          <w:sz w:val="24"/>
        </w:rPr>
        <w:t xml:space="preserve"> </w:t>
      </w:r>
      <w:r>
        <w:rPr>
          <w:b/>
          <w:sz w:val="24"/>
        </w:rPr>
        <w:t>分）</w:t>
      </w:r>
    </w:p>
    <w:p>
      <w:pPr>
        <w:pStyle w:val="4"/>
        <w:spacing w:before="1"/>
      </w:pPr>
      <w:r>
        <w:t xml:space="preserve">（一）阅读下面古诗词，完成第 </w:t>
      </w:r>
      <w:r>
        <w:rPr>
          <w:rFonts w:ascii="Calibri" w:eastAsia="Calibri"/>
        </w:rPr>
        <w:t xml:space="preserve">6 </w:t>
      </w:r>
      <w:r>
        <w:t>题。（</w:t>
      </w:r>
      <w:r>
        <w:rPr>
          <w:rFonts w:ascii="Calibri" w:eastAsia="Calibri"/>
        </w:rPr>
        <w:t xml:space="preserve">3 </w:t>
      </w:r>
      <w:r>
        <w:t>分）</w:t>
      </w:r>
    </w:p>
    <w:p>
      <w:pPr>
        <w:pStyle w:val="4"/>
        <w:tabs>
          <w:tab w:val="left" w:pos="4760"/>
        </w:tabs>
        <w:spacing w:before="52"/>
        <w:ind w:left="2045"/>
      </w:pPr>
      <w:r>
        <w:t>【甲】江城子</w:t>
      </w:r>
      <w:r>
        <w:rPr>
          <w:rFonts w:ascii="Calibri" w:hAnsi="Calibri" w:eastAsia="Calibri"/>
        </w:rPr>
        <w:t>·</w:t>
      </w:r>
      <w:r>
        <w:t>密州出猎</w:t>
      </w:r>
      <w:r>
        <w:tab/>
      </w:r>
      <w:r>
        <w:t>苏轼（宋代）</w:t>
      </w:r>
    </w:p>
    <w:p>
      <w:pPr>
        <w:pStyle w:val="4"/>
        <w:spacing w:before="53" w:line="280" w:lineRule="auto"/>
        <w:ind w:right="2102" w:firstLine="722"/>
      </w:pPr>
      <w:r>
        <w:t>老夫聊发少年狂，左牵黄，右擎苍，锦帽貂裘，千骑卷平冈。为报倾城随太守，亲射虎，看孙郎。</w:t>
      </w:r>
    </w:p>
    <w:p>
      <w:pPr>
        <w:pStyle w:val="4"/>
        <w:spacing w:line="280" w:lineRule="auto"/>
        <w:ind w:right="2102" w:firstLine="722"/>
      </w:pPr>
      <w:r>
        <w:t>酒酣胸胆尚开张。鬓微霜，又何妨！持节云中，何日遣冯唐？会挽雕弓如满月，西北望，射天狼。</w:t>
      </w:r>
    </w:p>
    <w:p>
      <w:pPr>
        <w:pStyle w:val="4"/>
        <w:tabs>
          <w:tab w:val="left" w:pos="4426"/>
        </w:tabs>
        <w:spacing w:before="1" w:line="280" w:lineRule="auto"/>
        <w:ind w:left="2223" w:right="4148" w:firstLine="153"/>
      </w:pPr>
      <w:r>
        <w:t>【乙】夜泊水村</w:t>
      </w:r>
      <w:r>
        <w:tab/>
      </w:r>
      <w:r>
        <w:t xml:space="preserve">陆游（南宋） </w:t>
      </w:r>
      <w:r>
        <w:rPr>
          <w:w w:val="95"/>
        </w:rPr>
        <w:t>腰间羽箭久凋零，太息燕然未勒铭</w:t>
      </w:r>
      <w:r>
        <w:rPr>
          <w:spacing w:val="-17"/>
          <w:w w:val="95"/>
        </w:rPr>
        <w:t>。</w:t>
      </w:r>
    </w:p>
    <w:p>
      <w:pPr>
        <w:pStyle w:val="4"/>
        <w:spacing w:before="1" w:line="280" w:lineRule="auto"/>
        <w:ind w:left="2223" w:right="3421"/>
      </w:pPr>
      <w:r>
        <w:rPr>
          <w:spacing w:val="-1"/>
        </w:rPr>
        <w:t>老子①犹堪绝大漠②，诸君何至泣新亭③。</w:t>
      </w:r>
      <w:r>
        <w:t>一身报国有万死，双鬓向人无再青。</w:t>
      </w:r>
    </w:p>
    <w:p>
      <w:pPr>
        <w:pStyle w:val="4"/>
        <w:ind w:left="2223"/>
      </w:pPr>
      <w:r>
        <w:rPr>
          <w:w w:val="95"/>
        </w:rPr>
        <w:t>记取江湖泊船处，卧闻新雁落寒汀。</w:t>
      </w:r>
    </w:p>
    <w:p>
      <w:pPr>
        <w:pStyle w:val="4"/>
        <w:spacing w:before="52" w:line="280" w:lineRule="auto"/>
        <w:ind w:right="2101"/>
        <w:jc w:val="both"/>
      </w:pPr>
      <w:r>
        <w:t>【注释】①老子：陆游自称，犹言老夫。②绝大漠：横渡大沙漠。典出《汉书</w:t>
      </w:r>
      <w:r>
        <w:rPr>
          <w:rFonts w:ascii="Calibri" w:hAnsi="Calibri" w:eastAsia="Calibri"/>
        </w:rPr>
        <w:t>.</w:t>
      </w:r>
      <w:r>
        <w:rPr>
          <w:spacing w:val="-4"/>
        </w:rPr>
        <w:t>卫将军骠骑列传》，是汉武帝表彰霍去病之语。③泣新亭：典出《世说新</w:t>
      </w:r>
      <w:r>
        <w:t>语》，西晋亡后，士族大臣常到新亭饮酒，因河山沦陷而落泪，只有丞相王导怒斥其应收复神州，不能像亡国奴那样哭泣。</w:t>
      </w:r>
    </w:p>
    <w:p>
      <w:pPr>
        <w:pStyle w:val="4"/>
        <w:spacing w:before="74" w:line="242" w:lineRule="auto"/>
        <w:ind w:right="1981"/>
      </w:pPr>
      <w:r>
        <w:rPr>
          <w:rFonts w:ascii="Calibri" w:hAnsi="Calibri" w:eastAsia="Calibri"/>
        </w:rPr>
        <w:t>A</w:t>
      </w:r>
      <w:r>
        <w:t>、《江城子》上片结尾处词人以孙权自比，挽弓射虎的雄姿是词人“狂态” 的象征。</w:t>
      </w:r>
    </w:p>
    <w:p>
      <w:pPr>
        <w:pStyle w:val="4"/>
        <w:spacing w:before="123" w:line="242" w:lineRule="auto"/>
        <w:ind w:right="2097"/>
      </w:pPr>
      <w:r>
        <w:rPr>
          <w:rFonts w:ascii="Calibri" w:eastAsia="Calibri"/>
        </w:rPr>
        <w:t>B</w:t>
      </w:r>
      <w:r>
        <w:rPr>
          <w:spacing w:val="-8"/>
        </w:rPr>
        <w:t>、《夜泊水村》颈联以工整的对仗，揭示了岁月蹉跎与夙愿难偿的矛盾，抒</w:t>
      </w:r>
      <w:r>
        <w:t>发了对华年空掷、青春难再的感伤与悲愤。这两句直抒胸臆，是全诗之眼。</w:t>
      </w:r>
    </w:p>
    <w:p>
      <w:pPr>
        <w:pStyle w:val="4"/>
        <w:spacing w:before="122" w:line="242" w:lineRule="auto"/>
        <w:ind w:right="2096"/>
      </w:pPr>
      <w:r>
        <w:rPr>
          <w:rFonts w:ascii="Calibri" w:hAnsi="Calibri" w:eastAsia="Calibri"/>
          <w:w w:val="95"/>
        </w:rPr>
        <w:t>C</w:t>
      </w:r>
      <w:r>
        <w:rPr>
          <w:spacing w:val="-9"/>
          <w:w w:val="95"/>
        </w:rPr>
        <w:t xml:space="preserve">、苏词“遣冯唐”、“西北望，射天狼”和陆诗“绝大漠”都借典故传达出  </w:t>
      </w:r>
      <w:r>
        <w:rPr>
          <w:spacing w:val="-9"/>
        </w:rPr>
        <w:t>作者对自己建功立业的信心，真实地描绘出诗人奋勇杀敌的形象。</w:t>
      </w:r>
    </w:p>
    <w:p>
      <w:pPr>
        <w:pStyle w:val="4"/>
        <w:spacing w:before="123" w:line="242" w:lineRule="auto"/>
        <w:ind w:right="2100"/>
      </w:pPr>
      <w:r>
        <w:rPr>
          <w:rFonts w:ascii="Calibri" w:eastAsia="Calibri"/>
        </w:rPr>
        <w:t>D</w:t>
      </w:r>
      <w:r>
        <w:rPr>
          <w:spacing w:val="-8"/>
        </w:rPr>
        <w:t>、苏词情绪高昂，豪言中又蕴含委婉殷切的期盼；陆诗语言低落，悲歌中又</w:t>
      </w:r>
      <w:r>
        <w:t>显出深沉雄伟的气象。</w:t>
      </w:r>
    </w:p>
    <w:p>
      <w:pPr>
        <w:pStyle w:val="4"/>
        <w:spacing w:before="171"/>
        <w:jc w:val="both"/>
      </w:pPr>
      <w:r>
        <w:t xml:space="preserve">（二）阅读选文，完成 </w:t>
      </w:r>
      <w:r>
        <w:rPr>
          <w:rFonts w:ascii="Calibri" w:eastAsia="Calibri"/>
        </w:rPr>
        <w:t xml:space="preserve">7~10 </w:t>
      </w:r>
      <w:r>
        <w:t>题。（</w:t>
      </w:r>
      <w:r>
        <w:rPr>
          <w:rFonts w:ascii="Calibri" w:eastAsia="Calibri"/>
        </w:rPr>
        <w:t xml:space="preserve">14 </w:t>
      </w:r>
      <w:r>
        <w:t>分）</w:t>
      </w:r>
    </w:p>
    <w:p>
      <w:pPr>
        <w:pStyle w:val="4"/>
        <w:spacing w:before="53" w:line="280" w:lineRule="auto"/>
        <w:ind w:right="2096"/>
        <w:jc w:val="both"/>
      </w:pPr>
      <w:r>
        <w:rPr>
          <w:spacing w:val="-4"/>
        </w:rPr>
        <w:t>【甲】王曰：</w:t>
      </w:r>
      <w:r>
        <w:rPr>
          <w:rFonts w:ascii="Arial" w:hAnsi="Arial" w:eastAsia="Arial"/>
          <w:spacing w:val="-5"/>
        </w:rPr>
        <w:t>“</w:t>
      </w:r>
      <w:r>
        <w:rPr>
          <w:spacing w:val="-5"/>
        </w:rPr>
        <w:t>善。</w:t>
      </w:r>
      <w:r>
        <w:rPr>
          <w:rFonts w:ascii="Arial" w:hAnsi="Arial" w:eastAsia="Arial"/>
          <w:spacing w:val="-3"/>
        </w:rPr>
        <w:t>”</w:t>
      </w:r>
      <w:r>
        <w:rPr>
          <w:spacing w:val="-2"/>
        </w:rPr>
        <w:t>乃下令：</w:t>
      </w:r>
      <w:r>
        <w:rPr>
          <w:rFonts w:ascii="Arial" w:hAnsi="Arial" w:eastAsia="Arial"/>
          <w:spacing w:val="-7"/>
        </w:rPr>
        <w:t>“</w:t>
      </w:r>
      <w:r>
        <w:rPr>
          <w:spacing w:val="-2"/>
        </w:rPr>
        <w:t>群臣吏民能面刺寡人之过者，受上赏；上书谏</w:t>
      </w:r>
      <w:r>
        <w:rPr>
          <w:spacing w:val="-7"/>
        </w:rPr>
        <w:t>寡人者，受中赏；能谤讥于市朝，闻寡人之耳者，受下赏。</w:t>
      </w:r>
      <w:r>
        <w:rPr>
          <w:rFonts w:ascii="Arial" w:hAnsi="Arial" w:eastAsia="Arial"/>
        </w:rPr>
        <w:t>”</w:t>
      </w:r>
      <w:r>
        <w:rPr>
          <w:spacing w:val="-5"/>
        </w:rPr>
        <w:t>令初下，群臣进</w:t>
      </w:r>
      <w:r>
        <w:rPr>
          <w:spacing w:val="-14"/>
        </w:rPr>
        <w:t>谏，门庭若市；数月之后，时时而间进；期年之后，虽欲言，无可进者。燕、赵、韩、魏闻之，皆朝于齐。此所谓战胜于朝廷。</w:t>
      </w:r>
    </w:p>
    <w:p>
      <w:pPr>
        <w:pStyle w:val="4"/>
        <w:spacing w:before="1" w:line="280" w:lineRule="auto"/>
        <w:ind w:right="2093"/>
        <w:jc w:val="both"/>
      </w:pPr>
      <w:r>
        <w:rPr>
          <w:spacing w:val="-9"/>
        </w:rPr>
        <w:t>【乙】 晏子聘于吴，吴王曰：</w:t>
      </w:r>
      <w:r>
        <w:rPr>
          <w:rFonts w:ascii="Arial" w:hAnsi="Arial" w:eastAsia="Arial"/>
          <w:spacing w:val="-38"/>
        </w:rPr>
        <w:t>“</w:t>
      </w:r>
      <w:r>
        <w:t>敢问长保威强勿失之道若何？</w:t>
      </w:r>
      <w:r>
        <w:rPr>
          <w:rFonts w:ascii="Arial" w:hAnsi="Arial" w:eastAsia="Arial"/>
        </w:rPr>
        <w:t>”</w:t>
      </w:r>
      <w:r>
        <w:rPr>
          <w:spacing w:val="-8"/>
        </w:rPr>
        <w:t>晏子对曰：</w:t>
      </w:r>
      <w:r>
        <w:rPr>
          <w:rFonts w:ascii="Arial" w:hAnsi="Arial" w:eastAsia="Arial"/>
          <w:spacing w:val="-37"/>
        </w:rPr>
        <w:t>“</w:t>
      </w:r>
      <w:r>
        <w:t>先民而后身，先施①而后诛②；强不暴③弱，贵不凌贱，富不傲贫；百姓并进</w:t>
      </w:r>
    </w:p>
    <w:p>
      <w:pPr>
        <w:pStyle w:val="4"/>
        <w:spacing w:before="1" w:line="280" w:lineRule="auto"/>
        <w:ind w:right="2091"/>
        <w:jc w:val="both"/>
      </w:pPr>
      <w:r>
        <w:pict>
          <v:shape id="_x0000_s1026" o:spid="_x0000_s1026" style="position:absolute;left:0pt;margin-left:908.6pt;margin-top:99.4pt;height:0.85pt;width:36.1pt;mso-position-horizontal-relative:page;z-index:-251656192;mso-width-relative:page;mso-height-relative:page;" filled="f" coordorigin="9086,994" coordsize="723,18" path="m0,8hal3,10hal3,17hal12,15hal21,13hal24,1hal36,1hal48,1hal48,15hal60,15hal72,15hal72,1hal84,1hal96,1hal96,15hal108,15hal120,15hal120,1hal132,1hal144,1hal144,15hal156,15hal168,15hal168,1hal180,1hal192,1hal192,15hal204,15hal216,15hal216,1hal228,1hal240,1hal240,15hal252,15hal264,15hal264,1hal276,1hal288,1hal288,15hal300,15hal312,15hal312,1hal324,1hal336,1hal336,15hal348,15hal360,15hal360,1hal372,1hal384,1hal384,15hal396,15hal408,15hal408,1hal420,1hal432,1hal432,15hal444,15hal456,15hal456,1hal468,1hal480,1hal480,15hal492,15hal504,15hal504,1hal516,1hal528,1hal528,15hal540,15hal552,15hal552,1hal564,1hal576,1hal576,15hal588,15hal600,15hal600,1hal612,1hal624,1hal624,15hal636,15hal648,15hal648,1hal660,1hal672,1hal672,15hal684,15hal696,15hal698,2hal708,1hal718,0hal719,8hal722,10hae">
            <v:path arrowok="t"/>
            <v:fill on="f" focussize="0,0"/>
            <v:stroke weight="0.24pt"/>
            <v:imagedata o:title=""/>
            <o:lock v:ext="edit"/>
          </v:shape>
        </w:pict>
      </w:r>
      <w:r>
        <w:pict>
          <v:shape id="_x0000_s1027" o:spid="_x0000_s1027" style="position:absolute;left:0pt;margin-left:482.5pt;margin-top:135.5pt;height:0.75pt;width:17.65pt;mso-position-horizontal-relative:page;z-index:-251655168;mso-width-relative:page;mso-height-relative:page;" filled="f" coordorigin="4825,1355" coordsize="353,16" path="m0,14hal6,11hal12,0hal24,0hal36,0hal36,14hal48,14hal60,14hal60,0hal72,0hal84,0hal84,14hal96,14hal108,14hal108,0hal120,0hal132,0hal132,14hal144,14hal156,14hal156,0hal168,0hal180,0hal180,14hal192,14hal204,14hal204,0hal216,0hal228,0hal228,14hal240,14hal252,14hal252,0hal264,0hal276,0hal276,14hal288,14hal300,14hal300,0hal312,0hal324,0hal326,13hal336,14hal346,15hal348,7hal353,5hae">
            <v:path arrowok="t"/>
            <v:fill on="f" focussize="0,0"/>
            <v:stroke weight="0.24pt"/>
            <v:imagedata o:title=""/>
            <o:lock v:ext="edit"/>
          </v:shape>
        </w:pict>
      </w:r>
      <w:r>
        <w:t>④，有司不侵，民和政平；</w:t>
      </w:r>
      <w:r>
        <w:rPr>
          <w:u w:val="single"/>
        </w:rPr>
        <w:t>不以威强退人之君⑤，不以众强兼人之地</w:t>
      </w:r>
      <w:r>
        <w:t>；其用法，为时禁暴，故世不逆其志；其用兵，为众屏⑥患，故民不疾其劳：此长保威强勿失之道也。失此者危矣！</w:t>
      </w:r>
      <w:r>
        <w:rPr>
          <w:rFonts w:ascii="Arial" w:hAnsi="Arial" w:eastAsia="Arial"/>
        </w:rPr>
        <w:t>”</w:t>
      </w:r>
      <w:r>
        <w:rPr>
          <w:u w:val="single"/>
        </w:rPr>
        <w:t>吴王忿然作色，不说。</w:t>
      </w:r>
      <w:r>
        <w:t>晏子曰：</w:t>
      </w:r>
      <w:r>
        <w:rPr>
          <w:rFonts w:ascii="Arial" w:hAnsi="Arial" w:eastAsia="Arial"/>
        </w:rPr>
        <w:t>“</w:t>
      </w:r>
      <w:r>
        <w:t>寡君之</w:t>
      </w:r>
      <w:r>
        <w:rPr>
          <w:u w:val="thick"/>
        </w:rPr>
        <w:t>事毕矣婴无斧锧⑦之罪请辞而</w:t>
      </w:r>
      <w:r>
        <w:t>行。</w:t>
      </w:r>
      <w:r>
        <w:rPr>
          <w:rFonts w:ascii="Arial" w:hAnsi="Arial" w:eastAsia="Arial"/>
        </w:rPr>
        <w:t>”</w:t>
      </w:r>
      <w:r>
        <w:t>遂不复见。</w:t>
      </w:r>
    </w:p>
    <w:p>
      <w:pPr>
        <w:spacing w:line="280" w:lineRule="auto"/>
        <w:jc w:val="both"/>
        <w:sectPr>
          <w:pgSz w:w="11910" w:h="16840"/>
          <w:pgMar w:top="1420" w:right="0" w:bottom="280" w:left="1680" w:header="720" w:footer="720" w:gutter="0"/>
          <w:cols w:space="720" w:num="1"/>
        </w:sectPr>
      </w:pPr>
    </w:p>
    <w:p>
      <w:pPr>
        <w:pStyle w:val="4"/>
        <w:spacing w:before="52" w:line="280" w:lineRule="auto"/>
        <w:ind w:right="2091"/>
        <w:jc w:val="both"/>
      </w:pPr>
      <w:r>
        <w:rPr>
          <w:spacing w:val="-10"/>
          <w:w w:val="95"/>
        </w:rPr>
        <w:t>【注释】</w:t>
      </w:r>
      <w:r>
        <w:rPr>
          <w:rFonts w:ascii="Calibri" w:hAnsi="Calibri" w:eastAsia="Calibri"/>
          <w:w w:val="95"/>
        </w:rPr>
        <w:t>①</w:t>
      </w:r>
      <w:r>
        <w:rPr>
          <w:spacing w:val="-11"/>
          <w:w w:val="95"/>
        </w:rPr>
        <w:t>施：施恩惠。此指赏赐。②诛</w:t>
      </w:r>
      <w:r>
        <w:rPr>
          <w:rFonts w:ascii="Calibri" w:hAnsi="Calibri" w:eastAsia="Calibri"/>
          <w:w w:val="95"/>
        </w:rPr>
        <w:t>:</w:t>
      </w:r>
      <w:r>
        <w:rPr>
          <w:spacing w:val="-14"/>
          <w:w w:val="95"/>
        </w:rPr>
        <w:t xml:space="preserve">指刑罚。③暴：损害。④进：进用，  </w:t>
      </w:r>
      <w:r>
        <w:rPr>
          <w:spacing w:val="2"/>
          <w:w w:val="95"/>
        </w:rPr>
        <w:t>任用。⑤退人之君：使别人的君主退居己下。⑥屏</w:t>
      </w:r>
      <w:r>
        <w:rPr>
          <w:rFonts w:ascii="Arial" w:hAnsi="Arial" w:eastAsia="Arial"/>
          <w:color w:val="333333"/>
          <w:w w:val="95"/>
        </w:rPr>
        <w:t>[bǐng]</w:t>
      </w:r>
      <w:r>
        <w:rPr>
          <w:color w:val="333333"/>
          <w:spacing w:val="2"/>
          <w:w w:val="95"/>
        </w:rPr>
        <w:t xml:space="preserve">：排除，消除。⑦  </w:t>
      </w:r>
      <w:r>
        <w:t>锧</w:t>
      </w:r>
      <w:r>
        <w:rPr>
          <w:rFonts w:ascii="Arial" w:hAnsi="Arial" w:eastAsia="Arial"/>
          <w:color w:val="333333"/>
        </w:rPr>
        <w:t>[zhì]</w:t>
      </w:r>
      <w:r>
        <w:rPr>
          <w:color w:val="333333"/>
        </w:rPr>
        <w:t>：腰斩时所垫的砧板。</w:t>
      </w:r>
      <w:r>
        <w:t>斧锧，这里是斩首的意思。</w:t>
      </w:r>
    </w:p>
    <w:p>
      <w:pPr>
        <w:pStyle w:val="4"/>
        <w:tabs>
          <w:tab w:val="left" w:pos="2504"/>
          <w:tab w:val="left" w:pos="2609"/>
        </w:tabs>
        <w:spacing w:before="1" w:line="276" w:lineRule="auto"/>
        <w:ind w:right="4243"/>
      </w:pPr>
      <w:r>
        <w:pict>
          <v:line id="_x0000_s1028" o:spid="_x0000_s1028" o:spt="20" style="position:absolute;left:0pt;margin-left:100.7pt;margin-top:32.05pt;height:0pt;width:12.1pt;mso-position-horizontal-relative:page;z-index:-251654144;mso-width-relative:page;mso-height-relative:page;" coordsize="21600,21600">
            <v:path arrowok="t"/>
            <v:fill focussize="0,0"/>
            <v:stroke weight="0.6pt"/>
            <v:imagedata o:title=""/>
            <o:lock v:ext="edit"/>
          </v:line>
        </w:pict>
      </w:r>
      <w:r>
        <w:rPr>
          <w:rFonts w:ascii="Calibri" w:eastAsia="Calibri"/>
        </w:rPr>
        <w:t>7</w:t>
      </w:r>
      <w:r>
        <w:t>、下面句子中加点词意思或用法相同的一项</w:t>
      </w:r>
      <w:r>
        <w:rPr>
          <w:spacing w:val="5"/>
        </w:rPr>
        <w:t>是</w:t>
      </w:r>
      <w:r>
        <w:t>（</w:t>
      </w:r>
      <w:r>
        <w:rPr>
          <w:rFonts w:ascii="Calibri" w:eastAsia="Calibri"/>
        </w:rPr>
        <w:t>3</w:t>
      </w:r>
      <w:r>
        <w:rPr>
          <w:rFonts w:ascii="Calibri" w:eastAsia="Calibri"/>
          <w:spacing w:val="-1"/>
        </w:rPr>
        <w:t xml:space="preserve"> </w:t>
      </w:r>
      <w:r>
        <w:t xml:space="preserve">分） </w:t>
      </w:r>
      <w:r>
        <w:rPr>
          <w:rFonts w:ascii="Calibri" w:eastAsia="Calibri"/>
        </w:rPr>
        <w:t>A.</w:t>
      </w:r>
      <w:r>
        <w:rPr>
          <w:spacing w:val="-168"/>
        </w:rPr>
        <w:t>乃</w:t>
      </w:r>
      <w:r>
        <w:rPr>
          <w:b w:val="0"/>
          <w:spacing w:val="-70"/>
          <w:position w:val="-8"/>
        </w:rPr>
        <w:t>．</w:t>
      </w:r>
      <w:r>
        <w:t>下令</w:t>
      </w:r>
      <w:r>
        <w:tab/>
      </w:r>
      <w:r>
        <w:tab/>
      </w:r>
      <w:r>
        <w:rPr>
          <w:u w:val="single"/>
        </w:rPr>
        <w:t xml:space="preserve"> 乃</w:t>
      </w:r>
      <w:r>
        <w:t xml:space="preserve">记之而去（《小石潭记》） </w:t>
      </w:r>
      <w:r>
        <w:rPr>
          <w:rFonts w:ascii="Calibri" w:eastAsia="Calibri"/>
        </w:rPr>
        <w:t>B</w:t>
      </w:r>
      <w:r>
        <w:rPr>
          <w:rFonts w:ascii="Calibri" w:eastAsia="Calibri"/>
          <w:spacing w:val="5"/>
        </w:rPr>
        <w:t xml:space="preserve"> </w:t>
      </w:r>
      <w:r>
        <w:rPr>
          <w:u w:val="single"/>
        </w:rPr>
        <w:t>闻</w:t>
      </w:r>
      <w:r>
        <w:t>寡人之耳者</w:t>
      </w:r>
      <w:r>
        <w:tab/>
      </w:r>
      <w:r>
        <w:tab/>
      </w:r>
      <w:r>
        <w:t>一老河兵</w:t>
      </w:r>
      <w:r>
        <w:rPr>
          <w:u w:val="single"/>
        </w:rPr>
        <w:t>闻</w:t>
      </w:r>
      <w:r>
        <w:t>之（《河中石兽》</w:t>
      </w:r>
      <w:r>
        <w:rPr>
          <w:spacing w:val="-16"/>
        </w:rPr>
        <w:t>）</w:t>
      </w:r>
    </w:p>
    <w:p>
      <w:pPr>
        <w:pStyle w:val="4"/>
        <w:tabs>
          <w:tab w:val="left" w:pos="2420"/>
        </w:tabs>
        <w:spacing w:before="85"/>
      </w:pPr>
      <w:r>
        <w:rPr>
          <w:rFonts w:ascii="Calibri" w:eastAsia="Calibri"/>
        </w:rPr>
        <w:t xml:space="preserve">C </w:t>
      </w:r>
      <w:r>
        <w:rPr>
          <w:rFonts w:ascii="Calibri" w:eastAsia="Calibri"/>
          <w:spacing w:val="12"/>
        </w:rPr>
        <w:t xml:space="preserve"> </w:t>
      </w:r>
      <w:r>
        <w:t>故世不逆其</w:t>
      </w:r>
      <w:r>
        <w:rPr>
          <w:u w:val="single"/>
        </w:rPr>
        <w:t>志</w:t>
      </w:r>
      <w:r>
        <w:tab/>
      </w:r>
      <w:r>
        <w:t>《齐谐》者，</w:t>
      </w:r>
      <w:r>
        <w:rPr>
          <w:u w:val="single"/>
        </w:rPr>
        <w:t>志</w:t>
      </w:r>
      <w:r>
        <w:t>怪者也（《北冥有鱼》）</w:t>
      </w:r>
    </w:p>
    <w:p>
      <w:pPr>
        <w:pStyle w:val="4"/>
        <w:tabs>
          <w:tab w:val="left" w:pos="2624"/>
        </w:tabs>
        <w:spacing w:before="52"/>
      </w:pPr>
      <w:r>
        <w:rPr>
          <w:rFonts w:ascii="Calibri" w:eastAsia="Calibri"/>
          <w:spacing w:val="-3"/>
        </w:rPr>
        <w:t>D.</w:t>
      </w:r>
      <w:r>
        <w:t>故民不</w:t>
      </w:r>
      <w:r>
        <w:rPr>
          <w:u w:val="single"/>
        </w:rPr>
        <w:t>疾</w:t>
      </w:r>
      <w:r>
        <w:t>其劳</w:t>
      </w:r>
      <w:r>
        <w:tab/>
      </w:r>
      <w:r>
        <w:t>虽乘奔御风，不</w:t>
      </w:r>
      <w:r>
        <w:rPr>
          <w:spacing w:val="3"/>
        </w:rPr>
        <w:t>以</w:t>
      </w:r>
      <w:r>
        <w:rPr>
          <w:u w:val="single"/>
        </w:rPr>
        <w:t>疾</w:t>
      </w:r>
      <w:r>
        <w:t>也（《三峡》）</w:t>
      </w:r>
    </w:p>
    <w:p>
      <w:pPr>
        <w:pStyle w:val="4"/>
        <w:spacing w:before="53"/>
      </w:pPr>
      <w:r>
        <w:rPr>
          <w:rFonts w:ascii="Calibri" w:eastAsia="Calibri"/>
        </w:rPr>
        <w:t>8</w:t>
      </w:r>
      <w:r>
        <w:t>、请用现代汉语翻译下面句子。（</w:t>
      </w:r>
      <w:r>
        <w:rPr>
          <w:rFonts w:ascii="Calibri" w:eastAsia="Calibri"/>
        </w:rPr>
        <w:t xml:space="preserve">5 </w:t>
      </w:r>
      <w:r>
        <w:t>分）</w:t>
      </w:r>
    </w:p>
    <w:p>
      <w:pPr>
        <w:pStyle w:val="10"/>
        <w:numPr>
          <w:ilvl w:val="0"/>
          <w:numId w:val="3"/>
        </w:numPr>
        <w:tabs>
          <w:tab w:val="left" w:pos="500"/>
        </w:tabs>
        <w:spacing w:before="53"/>
        <w:ind w:hanging="378"/>
        <w:rPr>
          <w:b/>
          <w:sz w:val="24"/>
        </w:rPr>
      </w:pPr>
      <w:r>
        <w:rPr>
          <w:b/>
          <w:sz w:val="24"/>
        </w:rPr>
        <w:t>不以威强退人之君，不以众强兼人之地</w:t>
      </w:r>
    </w:p>
    <w:p>
      <w:pPr>
        <w:pStyle w:val="4"/>
        <w:spacing w:before="2"/>
        <w:ind w:left="0"/>
        <w:rPr>
          <w:sz w:val="32"/>
        </w:rPr>
      </w:pPr>
    </w:p>
    <w:p>
      <w:pPr>
        <w:pStyle w:val="10"/>
        <w:numPr>
          <w:ilvl w:val="0"/>
          <w:numId w:val="3"/>
        </w:numPr>
        <w:tabs>
          <w:tab w:val="left" w:pos="396"/>
        </w:tabs>
        <w:spacing w:before="1"/>
        <w:ind w:left="395" w:hanging="274"/>
        <w:rPr>
          <w:b/>
          <w:sz w:val="24"/>
        </w:rPr>
      </w:pPr>
      <w:r>
        <w:rPr>
          <w:b/>
          <w:sz w:val="24"/>
        </w:rPr>
        <w:t>吴王忿然作色，不说。</w:t>
      </w:r>
    </w:p>
    <w:p>
      <w:pPr>
        <w:pStyle w:val="4"/>
        <w:spacing w:before="2"/>
        <w:ind w:left="0"/>
        <w:rPr>
          <w:sz w:val="32"/>
        </w:rPr>
      </w:pPr>
    </w:p>
    <w:p>
      <w:pPr>
        <w:pStyle w:val="4"/>
      </w:pPr>
      <w:r>
        <w:rPr>
          <w:rFonts w:ascii="Calibri" w:hAnsi="Calibri" w:eastAsia="Calibri"/>
        </w:rPr>
        <w:t>9</w:t>
      </w:r>
      <w:r>
        <w:t>、用</w:t>
      </w:r>
      <w:r>
        <w:rPr>
          <w:rFonts w:ascii="Calibri" w:hAnsi="Calibri" w:eastAsia="Calibri"/>
        </w:rPr>
        <w:t>“/”</w:t>
      </w:r>
      <w:r>
        <w:t>为下面的句子断句，断两处。（</w:t>
      </w:r>
      <w:r>
        <w:rPr>
          <w:rFonts w:ascii="Calibri" w:hAnsi="Calibri" w:eastAsia="Calibri"/>
        </w:rPr>
        <w:t xml:space="preserve">2 </w:t>
      </w:r>
      <w:r>
        <w:t>分）</w:t>
      </w:r>
    </w:p>
    <w:p>
      <w:pPr>
        <w:pStyle w:val="4"/>
        <w:spacing w:before="53"/>
      </w:pPr>
      <w:r>
        <w:t>寡 君 之 事 毕 矣 婴 无 斧 锧 之 罪 请 辞 而 行</w:t>
      </w:r>
    </w:p>
    <w:p>
      <w:pPr>
        <w:pStyle w:val="4"/>
        <w:tabs>
          <w:tab w:val="left" w:pos="5622"/>
          <w:tab w:val="left" w:pos="6502"/>
          <w:tab w:val="left" w:pos="7890"/>
        </w:tabs>
        <w:spacing w:before="52"/>
      </w:pPr>
      <w:r>
        <w:rPr>
          <w:rFonts w:ascii="Calibri" w:hAnsi="Calibri" w:eastAsia="Calibri"/>
        </w:rPr>
        <w:t>10</w:t>
      </w:r>
      <w:r>
        <w:t>、【甲</w:t>
      </w:r>
      <w:r>
        <w:rPr>
          <w:spacing w:val="-82"/>
        </w:rPr>
        <w:t>】</w:t>
      </w:r>
      <w:r>
        <w:t>文中齐国大治在国外有所表现的句子是</w:t>
      </w:r>
      <w:r>
        <w:tab/>
      </w:r>
      <w:r>
        <w:t>“</w:t>
      </w:r>
      <w:r>
        <w:rPr>
          <w:u w:val="single"/>
        </w:rPr>
        <w:t xml:space="preserve"> </w:t>
      </w:r>
      <w:r>
        <w:rPr>
          <w:u w:val="single"/>
        </w:rPr>
        <w:tab/>
      </w:r>
      <w:r>
        <w:rPr>
          <w:u w:val="single"/>
        </w:rPr>
        <w:t>（</w:t>
      </w:r>
      <w:r>
        <w:rPr>
          <w:rFonts w:ascii="Calibri" w:hAnsi="Calibri" w:eastAsia="Calibri"/>
          <w:u w:val="single"/>
        </w:rPr>
        <w:t>A</w:t>
      </w:r>
      <w:r>
        <w:rPr>
          <w:u w:val="single"/>
        </w:rPr>
        <w:t>）</w:t>
      </w:r>
      <w:r>
        <w:rPr>
          <w:u w:val="single"/>
        </w:rPr>
        <w:tab/>
      </w:r>
      <w:r>
        <w:t>”</w:t>
      </w:r>
    </w:p>
    <w:p>
      <w:pPr>
        <w:pStyle w:val="4"/>
        <w:spacing w:before="53" w:line="280" w:lineRule="auto"/>
        <w:ind w:right="2091"/>
        <w:jc w:val="both"/>
      </w:pPr>
      <w:r>
        <w:t>（</w:t>
      </w:r>
      <w:r>
        <w:rPr>
          <w:rFonts w:ascii="Calibri" w:eastAsia="Calibri"/>
        </w:rPr>
        <w:t>2</w:t>
      </w:r>
      <w:r>
        <w:rPr>
          <w:rFonts w:ascii="Calibri" w:eastAsia="Calibri"/>
          <w:spacing w:val="5"/>
        </w:rPr>
        <w:t xml:space="preserve"> </w:t>
      </w:r>
      <w:r>
        <w:t>分</w:t>
      </w:r>
      <w:r>
        <w:rPr>
          <w:spacing w:val="-5"/>
        </w:rPr>
        <w:t>）</w:t>
      </w:r>
      <w:r>
        <w:rPr>
          <w:spacing w:val="-1"/>
        </w:rPr>
        <w:t>【甲】【乙】两文都是君臣间的言论，齐威王</w:t>
      </w:r>
      <w:r>
        <w:rPr>
          <w:spacing w:val="56"/>
          <w:u w:val="single"/>
        </w:rPr>
        <w:t xml:space="preserve">  </w:t>
      </w:r>
      <w:r>
        <w:rPr>
          <w:u w:val="single"/>
        </w:rPr>
        <w:t>（</w:t>
      </w:r>
      <w:r>
        <w:rPr>
          <w:rFonts w:ascii="Calibri" w:eastAsia="Calibri"/>
          <w:u w:val="single"/>
        </w:rPr>
        <w:t>B</w:t>
      </w:r>
      <w:r>
        <w:rPr>
          <w:u w:val="single"/>
        </w:rPr>
        <w:t>）</w:t>
      </w:r>
      <w:r>
        <w:rPr>
          <w:spacing w:val="38"/>
          <w:u w:val="single"/>
        </w:rPr>
        <w:t xml:space="preserve">   </w:t>
      </w:r>
      <w:r>
        <w:rPr>
          <w:spacing w:val="-5"/>
        </w:rPr>
        <w:t>，（</w:t>
      </w:r>
      <w:r>
        <w:rPr>
          <w:rFonts w:ascii="Calibri" w:eastAsia="Calibri"/>
          <w:spacing w:val="-5"/>
        </w:rPr>
        <w:t xml:space="preserve">1 </w:t>
      </w:r>
      <w:r>
        <w:t>分</w:t>
      </w:r>
      <w:r>
        <w:rPr>
          <w:spacing w:val="-72"/>
        </w:rPr>
        <w:t>）</w:t>
      </w:r>
      <w:r>
        <w:rPr>
          <w:spacing w:val="-11"/>
        </w:rPr>
        <w:t>体现了他的胸襟和智慧；吴王表面虚心，却并未接受晏子</w:t>
      </w:r>
      <w:r>
        <w:rPr>
          <w:spacing w:val="47"/>
          <w:u w:val="single"/>
        </w:rPr>
        <w:t xml:space="preserve"> </w:t>
      </w:r>
      <w:r>
        <w:rPr>
          <w:u w:val="single"/>
        </w:rPr>
        <w:t>（</w:t>
      </w:r>
      <w:r>
        <w:rPr>
          <w:rFonts w:ascii="Calibri" w:eastAsia="Calibri"/>
          <w:u w:val="single"/>
        </w:rPr>
        <w:t>C</w:t>
      </w:r>
      <w:r>
        <w:rPr>
          <w:u w:val="single"/>
        </w:rPr>
        <w:t xml:space="preserve">） </w:t>
      </w:r>
      <w:r>
        <w:rPr>
          <w:spacing w:val="93"/>
        </w:rPr>
        <w:t xml:space="preserve"> </w:t>
      </w:r>
      <w:r>
        <w:rPr>
          <w:spacing w:val="-6"/>
        </w:rPr>
        <w:t>（</w:t>
      </w:r>
      <w:r>
        <w:rPr>
          <w:rFonts w:ascii="Calibri" w:eastAsia="Calibri"/>
          <w:spacing w:val="-6"/>
        </w:rPr>
        <w:t xml:space="preserve">1 </w:t>
      </w:r>
      <w:r>
        <w:t>分）的思想。</w:t>
      </w:r>
    </w:p>
    <w:p>
      <w:pPr>
        <w:pStyle w:val="4"/>
        <w:spacing w:before="2"/>
        <w:ind w:left="0"/>
        <w:rPr>
          <w:sz w:val="28"/>
        </w:rPr>
      </w:pPr>
    </w:p>
    <w:p>
      <w:pPr>
        <w:pStyle w:val="4"/>
      </w:pPr>
      <w:r>
        <w:t xml:space="preserve">（三）阅读下面选文，完成 </w:t>
      </w:r>
      <w:r>
        <w:rPr>
          <w:rFonts w:ascii="Calibri" w:hAnsi="Calibri" w:eastAsia="Calibri"/>
        </w:rPr>
        <w:t>11</w:t>
      </w:r>
      <w:r>
        <w:t>——</w:t>
      </w:r>
      <w:r>
        <w:rPr>
          <w:rFonts w:ascii="Calibri" w:hAnsi="Calibri" w:eastAsia="Calibri"/>
        </w:rPr>
        <w:t xml:space="preserve">12 </w:t>
      </w:r>
      <w:r>
        <w:t>题。（</w:t>
      </w:r>
      <w:r>
        <w:rPr>
          <w:rFonts w:ascii="Calibri" w:hAnsi="Calibri" w:eastAsia="Calibri"/>
        </w:rPr>
        <w:t xml:space="preserve">5 </w:t>
      </w:r>
      <w:r>
        <w:t>分）</w:t>
      </w:r>
    </w:p>
    <w:p>
      <w:pPr>
        <w:pStyle w:val="4"/>
        <w:spacing w:before="52"/>
      </w:pPr>
      <w:r>
        <w:t>【材料一】</w:t>
      </w:r>
    </w:p>
    <w:p>
      <w:pPr>
        <w:pStyle w:val="4"/>
        <w:spacing w:before="53" w:line="280" w:lineRule="auto"/>
        <w:ind w:right="2093"/>
        <w:jc w:val="both"/>
      </w:pPr>
      <w:r>
        <w:t>近期，电视剧《老中医》登陆央视后，掀起一波对中医药的关注热潮。两会期间，国务院总理李克强也在政府工作报告中强调要“支持中医药事业传承创新发展”。可见，我国中医药产业及文化在传承和发扬过程中越来越受瞩</w:t>
      </w:r>
      <w:r>
        <w:rPr>
          <w:spacing w:val="-19"/>
        </w:rPr>
        <w:t>目。</w:t>
      </w:r>
      <w:r>
        <w:rPr>
          <w:rFonts w:ascii="Calibri" w:hAnsi="Calibri" w:eastAsia="Calibri"/>
        </w:rPr>
        <w:t xml:space="preserve">2017 </w:t>
      </w:r>
      <w:r>
        <w:rPr>
          <w:spacing w:val="-11"/>
        </w:rPr>
        <w:t>年印发的《中医药“一带一路”发展规划</w:t>
      </w:r>
      <w:r>
        <w:rPr>
          <w:rFonts w:ascii="Calibri" w:hAnsi="Calibri" w:eastAsia="Calibri"/>
        </w:rPr>
        <w:t xml:space="preserve">(2016-2020 </w:t>
      </w:r>
      <w:r>
        <w:t>年</w:t>
      </w:r>
      <w:r>
        <w:rPr>
          <w:spacing w:val="-36"/>
        </w:rPr>
        <w:t>）</w:t>
      </w:r>
      <w:r>
        <w:rPr>
          <w:spacing w:val="-9"/>
        </w:rPr>
        <w:t xml:space="preserve">》实施后， </w:t>
      </w:r>
      <w:r>
        <w:rPr>
          <w:spacing w:val="-15"/>
        </w:rPr>
        <w:t xml:space="preserve">在国家中医药管理局的推动支持下，目前，我国已在“一带一路”沿线 </w:t>
      </w:r>
      <w:r>
        <w:rPr>
          <w:rFonts w:ascii="Calibri" w:hAnsi="Calibri" w:eastAsia="Calibri"/>
        </w:rPr>
        <w:t xml:space="preserve">30 </w:t>
      </w:r>
      <w:r>
        <w:rPr>
          <w:spacing w:val="-12"/>
        </w:rPr>
        <w:t>多</w:t>
      </w:r>
    </w:p>
    <w:p>
      <w:pPr>
        <w:pStyle w:val="4"/>
        <w:tabs>
          <w:tab w:val="left" w:pos="3497"/>
        </w:tabs>
        <w:spacing w:before="1" w:line="280" w:lineRule="auto"/>
        <w:ind w:right="2098"/>
        <w:jc w:val="both"/>
      </w:pPr>
      <w:r>
        <w:t>个国家和地区</w:t>
      </w:r>
      <w:r>
        <w:rPr>
          <w:spacing w:val="-22"/>
        </w:rPr>
        <w:t>，</w:t>
      </w:r>
      <w:r>
        <w:t>累计建设了</w:t>
      </w:r>
      <w:r>
        <w:rPr>
          <w:spacing w:val="-62"/>
        </w:rPr>
        <w:t xml:space="preserve"> </w:t>
      </w:r>
      <w:r>
        <w:rPr>
          <w:rFonts w:ascii="Calibri" w:hAnsi="Calibri" w:eastAsia="Calibri"/>
        </w:rPr>
        <w:t>49</w:t>
      </w:r>
      <w:r>
        <w:rPr>
          <w:rFonts w:ascii="Calibri" w:hAnsi="Calibri" w:eastAsia="Calibri"/>
          <w:spacing w:val="4"/>
        </w:rPr>
        <w:t xml:space="preserve"> </w:t>
      </w:r>
      <w:r>
        <w:t>个中医药海外中心</w:t>
      </w:r>
      <w:r>
        <w:rPr>
          <w:spacing w:val="-24"/>
        </w:rPr>
        <w:t>。</w:t>
      </w:r>
      <w:r>
        <w:t>中医药的国际化传播</w:t>
      </w:r>
      <w:r>
        <w:rPr>
          <w:spacing w:val="-24"/>
        </w:rPr>
        <w:t>，</w:t>
      </w:r>
      <w:r>
        <w:rPr>
          <w:spacing w:val="-13"/>
        </w:rPr>
        <w:t>离</w:t>
      </w:r>
      <w:r>
        <w:t>不开我</w:t>
      </w:r>
      <w:r>
        <w:rPr>
          <w:spacing w:val="4"/>
        </w:rPr>
        <w:t>们</w:t>
      </w:r>
      <w:r>
        <w:t>的自信与努力。《老</w:t>
      </w:r>
      <w:r>
        <w:rPr>
          <w:spacing w:val="4"/>
        </w:rPr>
        <w:t>中</w:t>
      </w:r>
      <w:r>
        <w:t>医》的热播，不仅代</w:t>
      </w:r>
      <w:r>
        <w:rPr>
          <w:spacing w:val="4"/>
        </w:rPr>
        <w:t>表</w:t>
      </w:r>
      <w:r>
        <w:t>了广大电视观众</w:t>
      </w:r>
      <w:r>
        <w:rPr>
          <w:spacing w:val="4"/>
        </w:rPr>
        <w:t>对</w:t>
      </w:r>
      <w:r>
        <w:t>中医药文</w:t>
      </w:r>
      <w:r>
        <w:rPr>
          <w:spacing w:val="4"/>
        </w:rPr>
        <w:t>化</w:t>
      </w:r>
      <w:r>
        <w:t>的渴求，更代表了全</w:t>
      </w:r>
      <w:r>
        <w:rPr>
          <w:spacing w:val="4"/>
        </w:rPr>
        <w:t>国</w:t>
      </w:r>
      <w:r>
        <w:t>人民对中医药文化的</w:t>
      </w:r>
      <w:r>
        <w:rPr>
          <w:spacing w:val="4"/>
        </w:rPr>
        <w:t>高</w:t>
      </w:r>
      <w:r>
        <w:t>度自信、对中国</w:t>
      </w:r>
      <w:r>
        <w:rPr>
          <w:spacing w:val="4"/>
        </w:rPr>
        <w:t>文</w:t>
      </w:r>
      <w:r>
        <w:t>化的高度自信。</w:t>
      </w:r>
      <w:r>
        <w:tab/>
      </w:r>
      <w:r>
        <w:t>——《中国新闻网》</w:t>
      </w:r>
    </w:p>
    <w:p>
      <w:pPr>
        <w:pStyle w:val="4"/>
        <w:spacing w:before="1"/>
      </w:pPr>
      <w:r>
        <w:t>【材料二】</w:t>
      </w:r>
    </w:p>
    <w:p>
      <w:pPr>
        <w:pStyle w:val="4"/>
        <w:spacing w:before="53" w:line="280" w:lineRule="auto"/>
        <w:ind w:right="2094"/>
        <w:jc w:val="both"/>
      </w:pPr>
      <w:r>
        <w:t>中国古代自然哲学认为，世界是由木、火、土、金、水五种元素组成，它们统一有序又相互联系。百草皆有寒、热、温、凉四气及酸、苦、甘、辛、咸五味。人是自然之子，有五脏六腑、七情六欲。以自然之物、自然之法，医自然之身。古朴的哲学思想滋润了神奇的中医药学。于是，五千年来，一根针，一把草，护佑着中华民族。针灸的发明是伟大的，中国第一部中医经典</w:t>
      </w:r>
    </w:p>
    <w:p>
      <w:pPr>
        <w:pStyle w:val="4"/>
        <w:spacing w:before="1"/>
        <w:jc w:val="both"/>
      </w:pPr>
      <w:r>
        <w:rPr>
          <w:spacing w:val="-1"/>
        </w:rPr>
        <w:t>《黄帝二内经》就记载了系统的针灸理论。</w:t>
      </w:r>
      <w:r>
        <w:rPr>
          <w:rFonts w:ascii="Calibri" w:eastAsia="Calibri"/>
        </w:rPr>
        <w:t>2000</w:t>
      </w:r>
      <w:r>
        <w:rPr>
          <w:rFonts w:ascii="Calibri" w:eastAsia="Calibri"/>
          <w:spacing w:val="-2"/>
        </w:rPr>
        <w:t xml:space="preserve"> </w:t>
      </w:r>
      <w:r>
        <w:rPr>
          <w:spacing w:val="-1"/>
        </w:rPr>
        <w:t>多年前的《难经》记载，用</w:t>
      </w:r>
    </w:p>
    <w:p>
      <w:pPr>
        <w:jc w:val="both"/>
        <w:sectPr>
          <w:pgSz w:w="11910" w:h="16840"/>
          <w:pgMar w:top="1420" w:right="0" w:bottom="280" w:left="1680" w:header="720" w:footer="720" w:gutter="0"/>
          <w:cols w:space="720" w:num="1"/>
        </w:sectPr>
      </w:pPr>
    </w:p>
    <w:p>
      <w:pPr>
        <w:pStyle w:val="4"/>
        <w:spacing w:before="52" w:line="280" w:lineRule="auto"/>
        <w:ind w:right="2097"/>
        <w:jc w:val="both"/>
      </w:pPr>
      <w:r>
        <w:rPr>
          <w:spacing w:val="-14"/>
        </w:rPr>
        <w:t>针刺“俞”位，即可止痛。古人还有四总穴歌：“面口合谷收、头顶寻列缺、</w:t>
      </w:r>
      <w:r>
        <w:t>腰背委中求、肚腹三里留”，意思是只要扎对合谷、列缺、委中、三里等穴</w:t>
      </w:r>
      <w:r>
        <w:rPr>
          <w:spacing w:val="-10"/>
        </w:rPr>
        <w:t xml:space="preserve">位，相应部位的病痛即可针到病除。而早在 </w:t>
      </w:r>
      <w:r>
        <w:rPr>
          <w:rFonts w:ascii="Calibri" w:hAnsi="Calibri" w:eastAsia="Calibri"/>
        </w:rPr>
        <w:t xml:space="preserve">2400 </w:t>
      </w:r>
      <w:r>
        <w:rPr>
          <w:spacing w:val="-6"/>
        </w:rPr>
        <w:t>多年以前，神医扁鹤用针灸</w:t>
      </w:r>
      <w:r>
        <w:t>治好虢国太子的“尸厥”，令其起死回生的故事，则几乎家喻户晓。几千年的医疗实践证明，针灸可以治疗数百种疾病。</w:t>
      </w:r>
    </w:p>
    <w:p>
      <w:pPr>
        <w:pStyle w:val="4"/>
        <w:spacing w:before="1"/>
        <w:ind w:left="5718"/>
      </w:pPr>
      <w:r>
        <w:t>——《中国中医药报》</w:t>
      </w:r>
    </w:p>
    <w:p>
      <w:pPr>
        <w:pStyle w:val="4"/>
        <w:spacing w:before="53"/>
      </w:pPr>
      <w:r>
        <w:t>【材料三】</w:t>
      </w:r>
    </w:p>
    <w:p>
      <w:pPr>
        <w:pStyle w:val="4"/>
        <w:spacing w:before="52" w:line="280" w:lineRule="auto"/>
        <w:ind w:right="2096"/>
        <w:jc w:val="both"/>
      </w:pPr>
      <w:r>
        <w:t>近年来，中国加强在发展中国家特别是非洲国家开展艾滋病、疟疾等疾病防</w:t>
      </w:r>
      <w:r>
        <w:rPr>
          <w:spacing w:val="-10"/>
        </w:rPr>
        <w:t xml:space="preserve">治，先后派出中医技术人员 </w:t>
      </w:r>
      <w:r>
        <w:rPr>
          <w:rFonts w:ascii="Calibri" w:eastAsia="Calibri"/>
        </w:rPr>
        <w:t xml:space="preserve">400 </w:t>
      </w:r>
      <w:r>
        <w:rPr>
          <w:spacing w:val="-11"/>
        </w:rPr>
        <w:t xml:space="preserve">余名，分赴坦桑尼亚、印度尼西亚等 </w:t>
      </w:r>
      <w:r>
        <w:rPr>
          <w:rFonts w:ascii="Calibri" w:eastAsia="Calibri"/>
        </w:rPr>
        <w:t xml:space="preserve">40 </w:t>
      </w:r>
      <w:r>
        <w:rPr>
          <w:spacing w:val="-7"/>
        </w:rPr>
        <w:t>多个</w:t>
      </w:r>
      <w:r>
        <w:t>国家。援外医疗队采用中药、针灸、推拿以及中西医结合方法治疗了不少疑难重症，挽救了许多垂危病人的生命，得到受援国政府和人民的充分肯定。</w:t>
      </w:r>
    </w:p>
    <w:p>
      <w:pPr>
        <w:pStyle w:val="4"/>
        <w:spacing w:before="2"/>
        <w:ind w:left="4995"/>
      </w:pPr>
      <w:r>
        <w:t>——《中国的中医药白皮书》</w:t>
      </w:r>
    </w:p>
    <w:p>
      <w:pPr>
        <w:pStyle w:val="4"/>
        <w:tabs>
          <w:tab w:val="left" w:pos="4705"/>
        </w:tabs>
        <w:spacing w:before="52"/>
      </w:pPr>
      <w:r>
        <w:rPr>
          <w:rFonts w:ascii="Calibri" w:eastAsia="Calibri"/>
        </w:rPr>
        <w:t>11</w:t>
      </w:r>
      <w:r>
        <w:t>、对选文内容理解分析有误的一项是（</w:t>
      </w:r>
      <w:r>
        <w:tab/>
      </w:r>
      <w:r>
        <w:t>）（</w:t>
      </w:r>
      <w:r>
        <w:rPr>
          <w:rFonts w:ascii="Calibri" w:eastAsia="Calibri"/>
        </w:rPr>
        <w:t>2</w:t>
      </w:r>
      <w:r>
        <w:rPr>
          <w:rFonts w:ascii="Calibri" w:eastAsia="Calibri"/>
          <w:spacing w:val="5"/>
        </w:rPr>
        <w:t xml:space="preserve"> </w:t>
      </w:r>
      <w:r>
        <w:t>分）</w:t>
      </w:r>
    </w:p>
    <w:p>
      <w:pPr>
        <w:pStyle w:val="10"/>
        <w:numPr>
          <w:ilvl w:val="0"/>
          <w:numId w:val="4"/>
        </w:numPr>
        <w:tabs>
          <w:tab w:val="left" w:pos="335"/>
        </w:tabs>
        <w:spacing w:before="53" w:line="280" w:lineRule="auto"/>
        <w:ind w:right="2093" w:firstLine="0"/>
        <w:rPr>
          <w:b/>
          <w:sz w:val="24"/>
        </w:rPr>
      </w:pPr>
      <w:r>
        <w:rPr>
          <w:b/>
          <w:sz w:val="24"/>
        </w:rPr>
        <w:t>目前，我国已在</w:t>
      </w:r>
      <w:r>
        <w:rPr>
          <w:rFonts w:ascii="Calibri" w:hAnsi="Calibri" w:eastAsia="Calibri"/>
          <w:b/>
          <w:sz w:val="24"/>
        </w:rPr>
        <w:t>“</w:t>
      </w:r>
      <w:r>
        <w:rPr>
          <w:b/>
          <w:sz w:val="24"/>
        </w:rPr>
        <w:t>一带一路</w:t>
      </w:r>
      <w:r>
        <w:rPr>
          <w:rFonts w:ascii="Calibri" w:hAnsi="Calibri" w:eastAsia="Calibri"/>
          <w:b/>
          <w:sz w:val="24"/>
        </w:rPr>
        <w:t>”</w:t>
      </w:r>
      <w:r>
        <w:rPr>
          <w:b/>
          <w:spacing w:val="-11"/>
          <w:sz w:val="24"/>
        </w:rPr>
        <w:t xml:space="preserve">沿线 </w:t>
      </w:r>
      <w:r>
        <w:rPr>
          <w:rFonts w:ascii="Calibri" w:hAnsi="Calibri" w:eastAsia="Calibri"/>
          <w:b/>
          <w:sz w:val="24"/>
        </w:rPr>
        <w:t>30</w:t>
      </w:r>
      <w:r>
        <w:rPr>
          <w:rFonts w:ascii="Calibri" w:hAnsi="Calibri" w:eastAsia="Calibri"/>
          <w:b/>
          <w:spacing w:val="32"/>
          <w:sz w:val="24"/>
        </w:rPr>
        <w:t xml:space="preserve"> </w:t>
      </w:r>
      <w:r>
        <w:rPr>
          <w:b/>
          <w:spacing w:val="-3"/>
          <w:sz w:val="24"/>
        </w:rPr>
        <w:t xml:space="preserve">多个国家和地区，累计建设了 </w:t>
      </w:r>
      <w:r>
        <w:rPr>
          <w:rFonts w:ascii="Calibri" w:hAnsi="Calibri" w:eastAsia="Calibri"/>
          <w:b/>
          <w:sz w:val="24"/>
        </w:rPr>
        <w:t>49</w:t>
      </w:r>
      <w:r>
        <w:rPr>
          <w:rFonts w:ascii="Calibri" w:hAnsi="Calibri" w:eastAsia="Calibri"/>
          <w:b/>
          <w:spacing w:val="33"/>
          <w:sz w:val="24"/>
        </w:rPr>
        <w:t xml:space="preserve"> </w:t>
      </w:r>
      <w:r>
        <w:rPr>
          <w:b/>
          <w:spacing w:val="-6"/>
          <w:sz w:val="24"/>
        </w:rPr>
        <w:t>个中</w:t>
      </w:r>
      <w:r>
        <w:rPr>
          <w:b/>
          <w:sz w:val="24"/>
        </w:rPr>
        <w:t>医药海外中心，折射出我国中医药文化的高度自信和国际影响力。</w:t>
      </w:r>
    </w:p>
    <w:p>
      <w:pPr>
        <w:pStyle w:val="10"/>
        <w:numPr>
          <w:ilvl w:val="0"/>
          <w:numId w:val="4"/>
        </w:numPr>
        <w:tabs>
          <w:tab w:val="left" w:pos="325"/>
        </w:tabs>
        <w:spacing w:line="280" w:lineRule="auto"/>
        <w:ind w:right="2102" w:firstLine="0"/>
        <w:rPr>
          <w:b/>
          <w:sz w:val="24"/>
        </w:rPr>
      </w:pPr>
      <w:r>
        <w:rPr>
          <w:b/>
          <w:sz w:val="24"/>
        </w:rPr>
        <w:t>以自然之物、自然之法，医自然之身，我国古朴的哲学思想滋润了神奇的中医药学，五千年来，中医药学护佑着中华民族。</w:t>
      </w:r>
    </w:p>
    <w:p>
      <w:pPr>
        <w:pStyle w:val="10"/>
        <w:numPr>
          <w:ilvl w:val="0"/>
          <w:numId w:val="4"/>
        </w:numPr>
        <w:tabs>
          <w:tab w:val="left" w:pos="316"/>
        </w:tabs>
        <w:spacing w:before="1" w:line="280" w:lineRule="auto"/>
        <w:ind w:right="2097" w:firstLine="0"/>
        <w:rPr>
          <w:b/>
          <w:sz w:val="24"/>
        </w:rPr>
      </w:pPr>
      <w:r>
        <w:rPr>
          <w:b/>
          <w:spacing w:val="-29"/>
          <w:sz w:val="24"/>
        </w:rPr>
        <w:t xml:space="preserve">据 </w:t>
      </w:r>
      <w:r>
        <w:rPr>
          <w:rFonts w:ascii="Calibri" w:hAnsi="Calibri" w:eastAsia="Calibri"/>
          <w:b/>
          <w:sz w:val="24"/>
        </w:rPr>
        <w:t>2000</w:t>
      </w:r>
      <w:r>
        <w:rPr>
          <w:rFonts w:ascii="Calibri" w:hAnsi="Calibri" w:eastAsia="Calibri"/>
          <w:b/>
          <w:spacing w:val="9"/>
          <w:sz w:val="24"/>
        </w:rPr>
        <w:t xml:space="preserve"> </w:t>
      </w:r>
      <w:r>
        <w:rPr>
          <w:b/>
          <w:sz w:val="24"/>
        </w:rPr>
        <w:t>多年前的《难经》记载，用针刺</w:t>
      </w:r>
      <w:r>
        <w:rPr>
          <w:rFonts w:ascii="Calibri" w:hAnsi="Calibri" w:eastAsia="Calibri"/>
          <w:b/>
          <w:sz w:val="24"/>
        </w:rPr>
        <w:t>“</w:t>
      </w:r>
      <w:r>
        <w:rPr>
          <w:b/>
          <w:sz w:val="24"/>
        </w:rPr>
        <w:t>俞</w:t>
      </w:r>
      <w:r>
        <w:rPr>
          <w:rFonts w:ascii="Calibri" w:hAnsi="Calibri" w:eastAsia="Calibri"/>
          <w:b/>
          <w:sz w:val="24"/>
        </w:rPr>
        <w:t>”</w:t>
      </w:r>
      <w:r>
        <w:rPr>
          <w:b/>
          <w:spacing w:val="-1"/>
          <w:sz w:val="24"/>
        </w:rPr>
        <w:t>位可止痛，扎对合谷、列缺、</w:t>
      </w:r>
      <w:r>
        <w:rPr>
          <w:b/>
          <w:sz w:val="24"/>
        </w:rPr>
        <w:t>委中、三里等穴位，相应部位的病痛即可针到病除。</w:t>
      </w:r>
    </w:p>
    <w:p>
      <w:pPr>
        <w:pStyle w:val="10"/>
        <w:numPr>
          <w:ilvl w:val="0"/>
          <w:numId w:val="4"/>
        </w:numPr>
        <w:tabs>
          <w:tab w:val="left" w:pos="337"/>
        </w:tabs>
        <w:spacing w:line="280" w:lineRule="auto"/>
        <w:ind w:right="2105" w:firstLine="0"/>
        <w:rPr>
          <w:b/>
          <w:sz w:val="24"/>
        </w:rPr>
      </w:pPr>
      <w:r>
        <w:rPr>
          <w:b/>
          <w:sz w:val="24"/>
        </w:rPr>
        <w:t>近年来，中国特别加强对非洲国家开展艾滋病、疟疾等疾病防治，援外医疗队采用中药、针灸、推拿以及中西医结合方法治疗了不少疑难重症。</w:t>
      </w:r>
    </w:p>
    <w:p>
      <w:pPr>
        <w:pStyle w:val="4"/>
        <w:spacing w:before="1" w:line="280" w:lineRule="auto"/>
        <w:ind w:right="3332"/>
      </w:pPr>
      <w:r>
        <w:rPr>
          <w:rFonts w:ascii="Calibri" w:eastAsia="Calibri"/>
        </w:rPr>
        <w:t>12</w:t>
      </w:r>
      <w:r>
        <w:t>、请结合以上三则材料的具体内容，补全下面的对联。</w:t>
      </w:r>
      <w:r>
        <w:rPr>
          <w:rFonts w:ascii="Calibri" w:eastAsia="Calibri"/>
        </w:rPr>
        <w:t xml:space="preserve">(3 </w:t>
      </w:r>
      <w:r>
        <w:t>分） 上联：千年医法彰显中华自信</w:t>
      </w:r>
    </w:p>
    <w:p>
      <w:pPr>
        <w:pStyle w:val="4"/>
        <w:tabs>
          <w:tab w:val="left" w:pos="3310"/>
        </w:tabs>
        <w:rPr>
          <w:rFonts w:ascii="Times New Roman" w:eastAsia="Times New Roman"/>
        </w:rPr>
      </w:pPr>
      <w:r>
        <w:rPr>
          <w:w w:val="95"/>
        </w:rPr>
        <w:t>下联：</w:t>
      </w:r>
      <w:r>
        <w:rPr>
          <w:rFonts w:ascii="Times New Roman" w:eastAsia="Times New Roman"/>
          <w:u w:val="single"/>
        </w:rPr>
        <w:t xml:space="preserve"> </w:t>
      </w:r>
      <w:r>
        <w:rPr>
          <w:rFonts w:ascii="Times New Roman" w:eastAsia="Times New Roman"/>
          <w:u w:val="single"/>
        </w:rPr>
        <w:tab/>
      </w:r>
    </w:p>
    <w:p>
      <w:pPr>
        <w:pStyle w:val="4"/>
        <w:spacing w:before="142"/>
        <w:rPr>
          <w:sz w:val="28"/>
        </w:rPr>
      </w:pPr>
      <w:r>
        <w:rPr>
          <w:sz w:val="28"/>
        </w:rPr>
        <w:t>（四）</w:t>
      </w:r>
      <w:r>
        <w:t xml:space="preserve">、阅读选文，完成 </w:t>
      </w:r>
      <w:r>
        <w:rPr>
          <w:rFonts w:ascii="Calibri" w:hAnsi="Calibri" w:eastAsia="Calibri"/>
        </w:rPr>
        <w:t>13</w:t>
      </w:r>
      <w:r>
        <w:t>——</w:t>
      </w:r>
      <w:r>
        <w:rPr>
          <w:rFonts w:ascii="Calibri" w:hAnsi="Calibri" w:eastAsia="Calibri"/>
        </w:rPr>
        <w:t xml:space="preserve">18 </w:t>
      </w:r>
      <w:r>
        <w:t>题（</w:t>
      </w:r>
      <w:r>
        <w:rPr>
          <w:rFonts w:ascii="Calibri" w:hAnsi="Calibri" w:eastAsia="Calibri"/>
        </w:rPr>
        <w:t xml:space="preserve">20 </w:t>
      </w:r>
      <w:r>
        <w:t>分）</w:t>
      </w:r>
      <w:r>
        <w:rPr>
          <w:w w:val="99"/>
          <w:sz w:val="28"/>
        </w:rPr>
        <w:t xml:space="preserve"> </w:t>
      </w:r>
    </w:p>
    <w:p>
      <w:pPr>
        <w:pStyle w:val="3"/>
        <w:spacing w:before="259"/>
        <w:ind w:left="3478" w:right="5305"/>
        <w:jc w:val="center"/>
      </w:pPr>
      <w:r>
        <w:t>长腿的玫瑰</w:t>
      </w:r>
    </w:p>
    <w:p>
      <w:pPr>
        <w:pStyle w:val="4"/>
        <w:spacing w:before="182" w:line="280" w:lineRule="auto"/>
        <w:ind w:right="2102"/>
        <w:jc w:val="both"/>
      </w:pPr>
      <w:r>
        <w:t>①三十五岁，他玩够了，终于要成家了，第二天便要迎娶新娘。亲人朋友们正在帮着他准备婚礼，满屋的欢声笑语。忙中出乱，朋友告诉他，用来装点洞房的玫瑰，明明已经送来了，现在却遍寻不见，真是急人，想必是哪个亲朋家调皮的孩子悄悄拿了去，只好差人再去买。</w:t>
      </w:r>
    </w:p>
    <w:p>
      <w:pPr>
        <w:pStyle w:val="4"/>
        <w:spacing w:before="2" w:line="280" w:lineRule="auto"/>
        <w:ind w:right="2094"/>
        <w:jc w:val="both"/>
      </w:pPr>
      <w:r>
        <w:rPr>
          <w:w w:val="95"/>
        </w:rPr>
        <w:t>②，突然，姐姐慌里慌张的跑过来</w:t>
      </w:r>
      <w:r>
        <w:rPr>
          <w:rFonts w:ascii="Calibri" w:hAnsi="Calibri" w:eastAsia="Calibri"/>
          <w:w w:val="95"/>
        </w:rPr>
        <w:t>:</w:t>
      </w:r>
      <w:r>
        <w:rPr>
          <w:w w:val="95"/>
        </w:rPr>
        <w:t xml:space="preserve">爸不见了！他拨开人群，急匆匆各屋子里  </w:t>
      </w:r>
      <w:r>
        <w:rPr>
          <w:spacing w:val="-3"/>
        </w:rPr>
        <w:t>找一圈，不见，瞪圆了眼，冲着姐姐大声吼叫</w:t>
      </w:r>
      <w:r>
        <w:rPr>
          <w:rFonts w:ascii="Calibri" w:hAnsi="Calibri" w:eastAsia="Calibri"/>
        </w:rPr>
        <w:t>:</w:t>
      </w:r>
      <w:r>
        <w:rPr>
          <w:spacing w:val="-1"/>
        </w:rPr>
        <w:t>说了别叫他来，别叫他来，你</w:t>
      </w:r>
      <w:r>
        <w:t>非让他来，来了，你可好好看着呀！要是爸有个三长两短，我跟你没完！</w:t>
      </w:r>
    </w:p>
    <w:p>
      <w:pPr>
        <w:pStyle w:val="4"/>
        <w:spacing w:before="1" w:line="280" w:lineRule="auto"/>
        <w:ind w:right="2095"/>
        <w:jc w:val="both"/>
      </w:pPr>
      <w:r>
        <w:rPr>
          <w:spacing w:val="-5"/>
        </w:rPr>
        <w:t>③，父亲是老来得子，</w:t>
      </w:r>
      <w:r>
        <w:rPr>
          <w:rFonts w:ascii="Calibri" w:hAnsi="Calibri" w:eastAsia="Calibri"/>
          <w:spacing w:val="-6"/>
        </w:rPr>
        <w:t xml:space="preserve">40 </w:t>
      </w:r>
      <w:r>
        <w:rPr>
          <w:spacing w:val="-4"/>
        </w:rPr>
        <w:t>来岁才有了他，如今，</w:t>
      </w:r>
      <w:r>
        <w:rPr>
          <w:rFonts w:ascii="Calibri" w:hAnsi="Calibri" w:eastAsia="Calibri"/>
          <w:spacing w:val="-6"/>
        </w:rPr>
        <w:t xml:space="preserve">70 </w:t>
      </w:r>
      <w:r>
        <w:rPr>
          <w:spacing w:val="-2"/>
        </w:rPr>
        <w:t>多岁的父亲患上了老年痴</w:t>
      </w:r>
      <w:r>
        <w:t>呆。今天非要闹着到新房，他怕人多，父亲去了会添乱，可姐姐央求，说儿子娶媳妇了，父亲想凑凑热闹，亲身感受一下，应该满足他的愿望，父亲去了，她负责好好看着。哪知父亲还是跑丢了。</w:t>
      </w:r>
    </w:p>
    <w:p>
      <w:pPr>
        <w:spacing w:line="280" w:lineRule="auto"/>
        <w:jc w:val="both"/>
        <w:sectPr>
          <w:pgSz w:w="11910" w:h="16840"/>
          <w:pgMar w:top="1420" w:right="0" w:bottom="280" w:left="1680" w:header="720" w:footer="720" w:gutter="0"/>
          <w:cols w:space="720" w:num="1"/>
        </w:sectPr>
      </w:pPr>
    </w:p>
    <w:p>
      <w:pPr>
        <w:pStyle w:val="4"/>
        <w:spacing w:before="52" w:line="280" w:lineRule="auto"/>
        <w:ind w:right="2095"/>
        <w:jc w:val="both"/>
      </w:pPr>
      <w:r>
        <w:rPr>
          <w:spacing w:val="-15"/>
        </w:rPr>
        <w:t>④，大家只好分头去找，这么大一个城市，想找一个人，简直就是大海捞针。</w:t>
      </w:r>
      <w:r>
        <w:t>正当大家急得焦头烂额时，他的手机响了，一个陌生的女人告诉他，有个穿紫红色衬衣的老头正在她们医院。他的心咯登一下，坏了，难道出了事儿？ 我爸，他，他怎么了？他有些语无伦次，女人说，你别急，他没什么事，你过来接他吧！</w:t>
      </w:r>
    </w:p>
    <w:p>
      <w:pPr>
        <w:pStyle w:val="4"/>
        <w:spacing w:before="1" w:line="280" w:lineRule="auto"/>
        <w:ind w:right="1981"/>
      </w:pPr>
      <w:r>
        <w:t>⑤，等他们赶到医院，父亲正坐在一张病床上，手里抱着一大束玫瑰，那正是下午送来，装点洞房的那束玫瑰花。旁边的小护士在他的面前轻声轻语地和他说着话，见他们来，小护士松了一口气，你们可来了，这个大爷，坐了好半天了，也不肯走，后来我们感觉他脑子有些问题，在他口袋里找出了这个电话，就打了过去。他拉父亲走，父亲摆摆手，满脸笑着，指指怀里那一</w:t>
      </w:r>
      <w:r>
        <w:rPr>
          <w:w w:val="95"/>
        </w:rPr>
        <w:t>束玫瑰，说</w:t>
      </w:r>
      <w:r>
        <w:rPr>
          <w:rFonts w:ascii="Calibri" w:hAnsi="Calibri" w:eastAsia="Calibri"/>
          <w:w w:val="95"/>
        </w:rPr>
        <w:t>:</w:t>
      </w:r>
      <w:r>
        <w:rPr>
          <w:w w:val="95"/>
        </w:rPr>
        <w:t>别急，等会儿，等你妈回来，送给你妈，再走！他这才意识到，</w:t>
      </w:r>
      <w:r>
        <w:t>这个房间，是两年前妈妈病重时住过的，父亲坐的，正是妈妈曾经躺的那张病床。</w:t>
      </w:r>
    </w:p>
    <w:p>
      <w:pPr>
        <w:pStyle w:val="4"/>
        <w:spacing w:before="3" w:line="280" w:lineRule="auto"/>
        <w:ind w:right="2097"/>
        <w:jc w:val="both"/>
      </w:pPr>
      <w:r>
        <w:t>⑥，他想起，那时女友过生日啦，情人节啦，他都会买玫瑰送女友，母亲知道了，满眼地羡慕，说现在的年轻人真好啊，这么好看的花，放屋子里，香多少天啊？他总是逗笑</w:t>
      </w:r>
      <w:r>
        <w:rPr>
          <w:rFonts w:ascii="Calibri" w:hAnsi="Calibri" w:eastAsia="Calibri"/>
        </w:rPr>
        <w:t>:</w:t>
      </w:r>
      <w:r>
        <w:rPr>
          <w:spacing w:val="-5"/>
        </w:rPr>
        <w:t>让我爸也给你买。回头就对爸爸说</w:t>
      </w:r>
      <w:r>
        <w:rPr>
          <w:rFonts w:ascii="Calibri" w:hAnsi="Calibri" w:eastAsia="Calibri"/>
        </w:rPr>
        <w:t>:</w:t>
      </w:r>
      <w:r>
        <w:rPr>
          <w:spacing w:val="-8"/>
        </w:rPr>
        <w:t>爸，给我妈买捧花</w:t>
      </w:r>
      <w:r>
        <w:rPr>
          <w:spacing w:val="-3"/>
        </w:rPr>
        <w:t>送送呗！爸爸总是讪笑着，从鼻子里哼一声</w:t>
      </w:r>
      <w:r>
        <w:rPr>
          <w:rFonts w:ascii="Calibri" w:hAnsi="Calibri" w:eastAsia="Calibri"/>
        </w:rPr>
        <w:t>:</w:t>
      </w:r>
      <w:r>
        <w:rPr>
          <w:spacing w:val="-2"/>
        </w:rPr>
        <w:t>还送花儿？送个狗尾巴草吧！傻</w:t>
      </w:r>
      <w:r>
        <w:t>老太太哪配得上花儿？母亲也笑</w:t>
      </w:r>
      <w:r>
        <w:rPr>
          <w:rFonts w:ascii="Calibri" w:hAnsi="Calibri" w:eastAsia="Calibri"/>
        </w:rPr>
        <w:t>:</w:t>
      </w:r>
      <w:r>
        <w:t>妈这辈子，是没人给送花喽！</w:t>
      </w:r>
    </w:p>
    <w:p>
      <w:pPr>
        <w:pStyle w:val="4"/>
        <w:spacing w:before="1" w:line="280" w:lineRule="auto"/>
        <w:ind w:right="1977"/>
      </w:pPr>
      <w:r>
        <w:t>⑦看爸满含微笑，紧握着玫瑰，固执地坐在病床上，他的泪湿了眼眶，走到爸的身边说爸，我知道妈在哪儿，我们给她送去！父亲欣然跟他走了。他径</w:t>
      </w:r>
      <w:r>
        <w:rPr>
          <w:w w:val="95"/>
        </w:rPr>
        <w:t>直将车开到母亲的墓地。车上，姐和朋友拦他</w:t>
      </w:r>
      <w:r>
        <w:rPr>
          <w:rFonts w:ascii="Calibri" w:hAnsi="Calibri" w:eastAsia="Calibri"/>
          <w:w w:val="95"/>
        </w:rPr>
        <w:t>:</w:t>
      </w:r>
      <w:r>
        <w:rPr>
          <w:w w:val="95"/>
        </w:rPr>
        <w:t>还是不去了吧，大喜的日子！</w:t>
      </w:r>
      <w:r>
        <w:t>不，一定要去，这束花早就应该送给妈！</w:t>
      </w:r>
    </w:p>
    <w:p>
      <w:pPr>
        <w:pStyle w:val="4"/>
        <w:spacing w:before="1" w:line="280" w:lineRule="auto"/>
        <w:ind w:right="1974"/>
      </w:pPr>
      <w:r>
        <w:t>⑧，母亲的墓前，父亲把花儿</w:t>
      </w:r>
      <w:r>
        <w:rPr>
          <w:u w:val="single"/>
        </w:rPr>
        <w:t>小心翼翼</w:t>
      </w:r>
      <w:r>
        <w:t xml:space="preserve">地放在墓碑下，从口袋里掏出手帕， </w:t>
      </w:r>
      <w:r>
        <w:rPr>
          <w:w w:val="95"/>
        </w:rPr>
        <w:t>仔细的擦母亲的相片，父亲满脸的微笑，边擦，嘴里边絮叨着</w:t>
      </w:r>
      <w:r>
        <w:rPr>
          <w:rFonts w:ascii="Calibri" w:hAnsi="Calibri" w:eastAsia="Calibri"/>
          <w:w w:val="95"/>
        </w:rPr>
        <w:t>:</w:t>
      </w:r>
      <w:r>
        <w:rPr>
          <w:w w:val="95"/>
        </w:rPr>
        <w:t>傻老婆子呀，</w:t>
      </w:r>
      <w:r>
        <w:t>我给你送花儿来了，你可得好好看，啊！放心吧，没花钱，钱攒着，给咱儿子娶媳妇！</w:t>
      </w:r>
    </w:p>
    <w:p>
      <w:pPr>
        <w:pStyle w:val="4"/>
        <w:spacing w:before="1" w:line="280" w:lineRule="auto"/>
        <w:ind w:right="2096"/>
      </w:pPr>
      <w:r>
        <w:t>⑨那一刻，他的泪流了满脸，一转身，正遇上父亲微笑的脸，却看见，父亲</w:t>
      </w:r>
      <w:r>
        <w:rPr>
          <w:spacing w:val="-12"/>
        </w:rPr>
        <w:t>眼里闪着晶莹的光，墓碑上的妈妈满脸微笑，似在看着父亲，也是在看着花。</w:t>
      </w:r>
    </w:p>
    <w:p>
      <w:pPr>
        <w:pStyle w:val="4"/>
        <w:spacing w:before="1" w:line="280" w:lineRule="auto"/>
        <w:ind w:right="2102"/>
      </w:pPr>
      <w:r>
        <w:t>⑩那一刻，他知道，父亲一生没有送过花儿给母亲，那情谊却比玫瑰花香更绵长。</w:t>
      </w:r>
    </w:p>
    <w:p>
      <w:pPr>
        <w:pStyle w:val="4"/>
        <w:spacing w:line="280" w:lineRule="auto"/>
        <w:ind w:right="2105"/>
      </w:pPr>
      <w:r>
        <w:rPr>
          <w:rFonts w:ascii="Cambria Math" w:hAnsi="Cambria Math" w:cs="Cambria Math"/>
        </w:rPr>
        <w:t>⑪</w:t>
      </w:r>
      <w:r>
        <w:t>那刻，他懂得，这束长了腿的玫瑰，告诉了他，在漫长的岁月里，在凡俗的日子里，靠什么坚持一份无声的誓言。</w:t>
      </w:r>
    </w:p>
    <w:p>
      <w:pPr>
        <w:pStyle w:val="4"/>
        <w:spacing w:before="1"/>
      </w:pPr>
      <w:r>
        <w:rPr>
          <w:rFonts w:ascii="Calibri" w:eastAsia="Calibri"/>
        </w:rPr>
        <w:t>13</w:t>
      </w:r>
      <w:r>
        <w:t>、用简洁的语言概括文章主要内容。（</w:t>
      </w:r>
      <w:r>
        <w:rPr>
          <w:rFonts w:ascii="Calibri" w:eastAsia="Calibri"/>
        </w:rPr>
        <w:t xml:space="preserve">3 </w:t>
      </w:r>
      <w:r>
        <w:t>分）</w:t>
      </w:r>
    </w:p>
    <w:p>
      <w:pPr>
        <w:pStyle w:val="4"/>
        <w:spacing w:before="52"/>
      </w:pPr>
      <w:r>
        <w:rPr>
          <w:rFonts w:ascii="Calibri" w:hAnsi="Calibri" w:eastAsia="Calibri"/>
        </w:rPr>
        <w:t>14</w:t>
      </w:r>
      <w:r>
        <w:t>、第⑥段采用什么记叙顺序？在文中有什么作用？（</w:t>
      </w:r>
      <w:r>
        <w:rPr>
          <w:rFonts w:ascii="Calibri" w:hAnsi="Calibri" w:eastAsia="Calibri"/>
        </w:rPr>
        <w:t xml:space="preserve">4 </w:t>
      </w:r>
      <w:r>
        <w:t>分）</w:t>
      </w:r>
    </w:p>
    <w:p>
      <w:pPr>
        <w:pStyle w:val="4"/>
        <w:ind w:left="0"/>
        <w:rPr>
          <w:sz w:val="26"/>
        </w:rPr>
      </w:pPr>
    </w:p>
    <w:p>
      <w:pPr>
        <w:pStyle w:val="4"/>
        <w:spacing w:before="4"/>
        <w:ind w:left="0"/>
        <w:rPr>
          <w:sz w:val="34"/>
        </w:rPr>
      </w:pPr>
    </w:p>
    <w:p>
      <w:pPr>
        <w:pStyle w:val="4"/>
        <w:spacing w:line="280" w:lineRule="auto"/>
        <w:ind w:right="3407"/>
      </w:pPr>
      <w:r>
        <w:rPr>
          <w:rFonts w:ascii="Calibri" w:hAnsi="Calibri" w:eastAsia="Calibri"/>
        </w:rPr>
        <w:t>15</w:t>
      </w:r>
      <w:r>
        <w:t>、从描写方法角度分析第⑧段划线词语的表达效果。（</w:t>
      </w:r>
      <w:r>
        <w:rPr>
          <w:rFonts w:ascii="Calibri" w:hAnsi="Calibri" w:eastAsia="Calibri"/>
        </w:rPr>
        <w:t xml:space="preserve">3 </w:t>
      </w:r>
      <w:r>
        <w:t>分） 父亲把花儿</w:t>
      </w:r>
      <w:r>
        <w:rPr>
          <w:u w:val="single"/>
        </w:rPr>
        <w:t>小心翼翼</w:t>
      </w:r>
      <w:r>
        <w:t>地放在墓碑下。</w:t>
      </w:r>
    </w:p>
    <w:p>
      <w:pPr>
        <w:spacing w:line="280" w:lineRule="auto"/>
        <w:sectPr>
          <w:pgSz w:w="11910" w:h="16840"/>
          <w:pgMar w:top="1420" w:right="0" w:bottom="280" w:left="1680" w:header="720" w:footer="720" w:gutter="0"/>
          <w:cols w:space="720" w:num="1"/>
        </w:sectPr>
      </w:pPr>
    </w:p>
    <w:p>
      <w:pPr>
        <w:pStyle w:val="4"/>
        <w:ind w:left="0"/>
        <w:rPr>
          <w:sz w:val="20"/>
        </w:rPr>
      </w:pPr>
    </w:p>
    <w:p>
      <w:pPr>
        <w:pStyle w:val="4"/>
        <w:spacing w:before="8"/>
        <w:ind w:left="0"/>
        <w:rPr>
          <w:sz w:val="22"/>
        </w:rPr>
      </w:pPr>
    </w:p>
    <w:p>
      <w:pPr>
        <w:pStyle w:val="4"/>
        <w:spacing w:before="66" w:line="280" w:lineRule="auto"/>
        <w:ind w:right="2104"/>
        <w:jc w:val="both"/>
      </w:pPr>
      <w:r>
        <w:rPr>
          <w:rFonts w:ascii="Calibri" w:hAnsi="Calibri" w:eastAsia="Calibri"/>
        </w:rPr>
        <w:t>16</w:t>
      </w:r>
      <w:r>
        <w:t>、文章结尾说，“在漫长的岁月里，在凡俗的日子里，靠什么坚持一份无声的誓言”，请谈谈“什么”的含义。</w:t>
      </w:r>
      <w:r>
        <w:rPr>
          <w:spacing w:val="2"/>
        </w:rPr>
        <w:t>（</w:t>
      </w:r>
      <w:r>
        <w:rPr>
          <w:rFonts w:ascii="Calibri" w:hAnsi="Calibri" w:eastAsia="Calibri"/>
          <w:spacing w:val="2"/>
        </w:rPr>
        <w:t>3</w:t>
      </w:r>
      <w:r>
        <w:rPr>
          <w:rFonts w:ascii="Calibri" w:hAnsi="Calibri" w:eastAsia="Calibri"/>
          <w:spacing w:val="3"/>
        </w:rPr>
        <w:t xml:space="preserve"> </w:t>
      </w:r>
      <w:r>
        <w:t>分）</w:t>
      </w:r>
    </w:p>
    <w:p>
      <w:pPr>
        <w:pStyle w:val="4"/>
        <w:ind w:left="0"/>
        <w:rPr>
          <w:sz w:val="26"/>
        </w:rPr>
      </w:pPr>
    </w:p>
    <w:p>
      <w:pPr>
        <w:pStyle w:val="4"/>
        <w:spacing w:before="3"/>
        <w:ind w:left="0"/>
        <w:rPr>
          <w:sz w:val="30"/>
        </w:rPr>
      </w:pPr>
    </w:p>
    <w:p>
      <w:pPr>
        <w:pStyle w:val="4"/>
        <w:jc w:val="both"/>
      </w:pPr>
      <w:r>
        <w:rPr>
          <w:rFonts w:ascii="Calibri" w:hAnsi="Calibri" w:eastAsia="Calibri"/>
        </w:rPr>
        <w:t>17</w:t>
      </w:r>
      <w:r>
        <w:t>、分析标题“长腿的玫瑰”的妙处。（</w:t>
      </w:r>
      <w:r>
        <w:rPr>
          <w:rFonts w:ascii="Calibri" w:hAnsi="Calibri" w:eastAsia="Calibri"/>
        </w:rPr>
        <w:t>4</w:t>
      </w:r>
      <w:r>
        <w:rPr>
          <w:rFonts w:ascii="Calibri" w:hAnsi="Calibri" w:eastAsia="Calibri"/>
          <w:spacing w:val="4"/>
        </w:rPr>
        <w:t xml:space="preserve"> </w:t>
      </w:r>
      <w:r>
        <w:t>分）</w:t>
      </w:r>
    </w:p>
    <w:p>
      <w:pPr>
        <w:pStyle w:val="4"/>
        <w:ind w:left="0"/>
        <w:rPr>
          <w:sz w:val="26"/>
        </w:rPr>
      </w:pPr>
    </w:p>
    <w:p>
      <w:pPr>
        <w:pStyle w:val="4"/>
        <w:spacing w:before="4"/>
        <w:ind w:left="0"/>
        <w:rPr>
          <w:sz w:val="34"/>
        </w:rPr>
      </w:pPr>
    </w:p>
    <w:p>
      <w:pPr>
        <w:pStyle w:val="4"/>
        <w:jc w:val="both"/>
      </w:pPr>
      <w:r>
        <w:rPr>
          <w:rFonts w:ascii="Calibri" w:eastAsia="Calibri"/>
        </w:rPr>
        <w:t>18</w:t>
      </w:r>
      <w:r>
        <w:t>、下面对文章理解和分析不正确的一项是（ ）（</w:t>
      </w:r>
      <w:r>
        <w:rPr>
          <w:rFonts w:ascii="Calibri" w:eastAsia="Calibri"/>
        </w:rPr>
        <w:t xml:space="preserve">3 </w:t>
      </w:r>
      <w:r>
        <w:t>分）</w:t>
      </w:r>
    </w:p>
    <w:p>
      <w:pPr>
        <w:pStyle w:val="4"/>
        <w:spacing w:before="53" w:line="280" w:lineRule="auto"/>
        <w:ind w:right="2099"/>
        <w:jc w:val="both"/>
      </w:pPr>
      <w:r>
        <w:rPr>
          <w:rFonts w:ascii="Calibri" w:hAnsi="Calibri" w:eastAsia="Calibri"/>
        </w:rPr>
        <w:t xml:space="preserve">A </w:t>
      </w:r>
      <w:r>
        <w:rPr>
          <w:spacing w:val="-10"/>
        </w:rPr>
        <w:t>文章开头以装点洞房的玫瑰，参加婚礼的父亲不见了巧设悬念，吸引读者。</w:t>
      </w:r>
      <w:r>
        <w:rPr>
          <w:rFonts w:hint="eastAsia"/>
          <w:spacing w:val="-10"/>
        </w:rPr>
        <w:t xml:space="preserve"> </w:t>
      </w:r>
      <w:r>
        <w:rPr>
          <w:rFonts w:ascii="Calibri" w:hAnsi="Calibri" w:eastAsia="Calibri"/>
        </w:rPr>
        <w:t>B</w:t>
      </w:r>
      <w:r>
        <w:rPr>
          <w:rFonts w:ascii="Calibri" w:hAnsi="Calibri" w:eastAsia="Calibri"/>
          <w:spacing w:val="-17"/>
        </w:rPr>
        <w:t xml:space="preserve"> </w:t>
      </w:r>
      <w:r>
        <w:rPr>
          <w:spacing w:val="-8"/>
        </w:rPr>
        <w:t>文章第⑦段划线句子写父亲由固执到欣然。表现了父亲对母亲的一往情深。</w:t>
      </w:r>
      <w:r>
        <w:rPr>
          <w:rFonts w:hint="eastAsia"/>
          <w:spacing w:val="-8"/>
        </w:rPr>
        <w:t xml:space="preserve"> </w:t>
      </w:r>
      <w:r>
        <w:rPr>
          <w:rFonts w:ascii="Calibri" w:hAnsi="Calibri" w:eastAsia="Calibri"/>
          <w:spacing w:val="-6"/>
        </w:rPr>
        <w:t>C</w:t>
      </w:r>
      <w:r>
        <w:rPr>
          <w:spacing w:val="-10"/>
        </w:rPr>
        <w:t>，放心吧，没花钱，钱攒着，给咱儿子娶媳妇！这句话交代了父亲以前没有</w:t>
      </w:r>
      <w:r>
        <w:t>给母亲送玫瑰花的原因，也体现了父亲的爱子情深。</w:t>
      </w:r>
    </w:p>
    <w:p>
      <w:pPr>
        <w:pStyle w:val="4"/>
        <w:spacing w:before="1"/>
      </w:pPr>
      <w:r>
        <w:rPr>
          <w:rFonts w:ascii="Calibri" w:eastAsia="Calibri"/>
        </w:rPr>
        <w:t>D</w:t>
      </w:r>
      <w:r>
        <w:t>，文章以第一人称叙述故事，生动地刻画了一个可亲可敬的父亲形象。</w:t>
      </w:r>
    </w:p>
    <w:p>
      <w:pPr>
        <w:pStyle w:val="4"/>
        <w:ind w:left="0"/>
        <w:rPr>
          <w:sz w:val="20"/>
        </w:rPr>
      </w:pPr>
    </w:p>
    <w:p>
      <w:pPr>
        <w:pStyle w:val="4"/>
        <w:ind w:left="0"/>
        <w:rPr>
          <w:sz w:val="20"/>
        </w:rPr>
      </w:pPr>
    </w:p>
    <w:p>
      <w:pPr>
        <w:pStyle w:val="4"/>
        <w:ind w:left="0"/>
        <w:rPr>
          <w:sz w:val="20"/>
        </w:rPr>
      </w:pPr>
    </w:p>
    <w:p>
      <w:pPr>
        <w:pStyle w:val="4"/>
        <w:spacing w:before="1"/>
        <w:ind w:left="0"/>
        <w:rPr>
          <w:sz w:val="23"/>
        </w:rPr>
      </w:pPr>
    </w:p>
    <w:p>
      <w:pPr>
        <w:pStyle w:val="4"/>
        <w:spacing w:before="61"/>
        <w:rPr>
          <w:sz w:val="28"/>
        </w:rPr>
      </w:pPr>
      <w:r>
        <w:rPr>
          <w:sz w:val="28"/>
        </w:rPr>
        <w:t>（五）</w:t>
      </w:r>
      <w:r>
        <w:t xml:space="preserve">、阅读选文，完成 </w:t>
      </w:r>
      <w:r>
        <w:rPr>
          <w:rFonts w:ascii="Calibri" w:hAnsi="Calibri" w:eastAsia="Calibri"/>
        </w:rPr>
        <w:t>19</w:t>
      </w:r>
      <w:r>
        <w:t>——</w:t>
      </w:r>
      <w:r>
        <w:rPr>
          <w:rFonts w:ascii="Calibri" w:hAnsi="Calibri" w:eastAsia="Calibri"/>
        </w:rPr>
        <w:t xml:space="preserve">22 </w:t>
      </w:r>
      <w:r>
        <w:t>题（</w:t>
      </w:r>
      <w:r>
        <w:rPr>
          <w:rFonts w:ascii="Calibri" w:hAnsi="Calibri" w:eastAsia="Calibri"/>
        </w:rPr>
        <w:t xml:space="preserve">13 </w:t>
      </w:r>
      <w:r>
        <w:t>分）</w:t>
      </w:r>
      <w:r>
        <w:rPr>
          <w:w w:val="99"/>
          <w:sz w:val="28"/>
        </w:rPr>
        <w:t xml:space="preserve"> </w:t>
      </w:r>
    </w:p>
    <w:p>
      <w:pPr>
        <w:spacing w:before="259"/>
        <w:ind w:left="2283"/>
        <w:rPr>
          <w:b/>
          <w:sz w:val="28"/>
        </w:rPr>
      </w:pPr>
      <w:r>
        <w:rPr>
          <w:sz w:val="24"/>
        </w:rPr>
        <w:t xml:space="preserve">   </w:t>
      </w:r>
      <w:r>
        <w:rPr>
          <w:b/>
          <w:sz w:val="28"/>
        </w:rPr>
        <w:t>海水只会越来越咸吗？</w:t>
      </w:r>
      <w:r>
        <w:rPr>
          <w:b/>
          <w:w w:val="99"/>
          <w:sz w:val="28"/>
        </w:rPr>
        <w:t xml:space="preserve"> </w:t>
      </w:r>
    </w:p>
    <w:p>
      <w:pPr>
        <w:pStyle w:val="4"/>
        <w:spacing w:before="183" w:line="280" w:lineRule="auto"/>
        <w:ind w:right="2103" w:firstLine="482"/>
      </w:pPr>
      <w:r>
        <w:t>①茫茫大海，碧波荡漾，海洋是地球水资源的故乡，但海水会让口渴者望而却步，因为它含有大量且种类丰富的盐，尝起来又苦又涩又咸。</w:t>
      </w:r>
      <w:r>
        <w:rPr>
          <w:w w:val="99"/>
        </w:rPr>
        <w:t xml:space="preserve"> </w:t>
      </w:r>
    </w:p>
    <w:p>
      <w:pPr>
        <w:pStyle w:val="4"/>
        <w:spacing w:line="280" w:lineRule="auto"/>
        <w:ind w:right="2095" w:firstLine="482"/>
        <w:jc w:val="both"/>
      </w:pPr>
      <w:r>
        <w:t>②大海中的盐有多少呢？科学家做过估算，海洋中所有盐类的总重量达</w:t>
      </w:r>
      <w:r>
        <w:rPr>
          <w:spacing w:val="-32"/>
        </w:rPr>
        <w:t xml:space="preserve">到 </w:t>
      </w:r>
      <w:r>
        <w:t>5</w:t>
      </w:r>
      <w:r>
        <w:rPr>
          <w:spacing w:val="-11"/>
        </w:rPr>
        <w:t xml:space="preserve"> 亿亿吨。人类厨房中的必备品---氯化钠</w:t>
      </w:r>
      <w:r>
        <w:t>（食盐的主要成分</w:t>
      </w:r>
      <w:r>
        <w:rPr>
          <w:spacing w:val="-16"/>
        </w:rPr>
        <w:t>）</w:t>
      </w:r>
      <w:r>
        <w:rPr>
          <w:spacing w:val="-7"/>
        </w:rPr>
        <w:t>，是海水诸</w:t>
      </w:r>
      <w:r>
        <w:rPr>
          <w:spacing w:val="-4"/>
        </w:rPr>
        <w:t xml:space="preserve">多盐类中最主要的一种。氯化钠在海水中的平均含量有 </w:t>
      </w:r>
      <w:r>
        <w:t>3.5%</w:t>
      </w:r>
      <w:r>
        <w:rPr>
          <w:spacing w:val="-5"/>
        </w:rPr>
        <w:t xml:space="preserve"> 左右 ，如果把</w:t>
      </w:r>
      <w:r>
        <w:rPr>
          <w:spacing w:val="-2"/>
        </w:rPr>
        <w:t xml:space="preserve">全世界海水中的氯化钠提取出来平铺在陆地上有 </w:t>
      </w:r>
      <w:r>
        <w:t>120</w:t>
      </w:r>
      <w:r>
        <w:rPr>
          <w:spacing w:val="-7"/>
        </w:rPr>
        <w:t xml:space="preserve"> 多米厚。除了氯化钠， </w:t>
      </w:r>
      <w:r>
        <w:t>海洋中还含有碳酸镁、氯化钙以及其他各种金属元素的盐类，它们的平均含</w:t>
      </w:r>
      <w:r>
        <w:rPr>
          <w:spacing w:val="-9"/>
        </w:rPr>
        <w:t xml:space="preserve">量只有氯化钠的 </w:t>
      </w:r>
      <w:r>
        <w:t>1/3</w:t>
      </w:r>
      <w:r>
        <w:rPr>
          <w:spacing w:val="-5"/>
        </w:rPr>
        <w:t xml:space="preserve">，但提取出来平铺在陆地上也有 </w:t>
      </w:r>
      <w:r>
        <w:t>40</w:t>
      </w:r>
      <w:r>
        <w:rPr>
          <w:spacing w:val="-10"/>
        </w:rPr>
        <w:t xml:space="preserve"> 米厚。所以，海洋是</w:t>
      </w:r>
      <w:r>
        <w:t>名副其实的“大盐库”。</w:t>
      </w:r>
      <w:r>
        <w:rPr>
          <w:w w:val="99"/>
        </w:rPr>
        <w:t xml:space="preserve"> </w:t>
      </w:r>
    </w:p>
    <w:p>
      <w:pPr>
        <w:pStyle w:val="4"/>
        <w:spacing w:before="2" w:line="280" w:lineRule="auto"/>
        <w:ind w:right="2096" w:firstLine="482"/>
        <w:jc w:val="both"/>
      </w:pPr>
      <w:r>
        <w:t>③其实，原始地球的海水源自于冰质慧星，本质还是挺“纯”的，它的味道应该像矿泉水一样可口。那么，海洋中的盐是哪儿来的呢？科学家们就这个问题基本已达成共识。</w:t>
      </w:r>
      <w:r>
        <w:rPr>
          <w:w w:val="99"/>
        </w:rPr>
        <w:t xml:space="preserve"> </w:t>
      </w:r>
    </w:p>
    <w:p>
      <w:pPr>
        <w:pStyle w:val="4"/>
        <w:spacing w:before="1" w:line="280" w:lineRule="auto"/>
        <w:ind w:right="1916" w:firstLine="482"/>
      </w:pPr>
      <w:r>
        <w:t>④地球上的水在不断运动和循环，每天都会有大量的海水蒸发到空气中， 这些水蒸气升上天空，溶解大气中的二氧化碳，变成微酸的雨滴落到陆地的每一个角落。“酸雨”将溶解的矿物质和金属离子（包括氯离子和钠离子） 带进江河中，最后汇入大海。就这样蒸发掉的水分绕了一圈，再次回到自己的海洋老家，但它却带来了很多陆地上的盐分。</w:t>
      </w:r>
      <w:r>
        <w:rPr>
          <w:u w:val="single"/>
        </w:rPr>
        <w:t>根据美国国家海洋和大气管</w:t>
      </w:r>
    </w:p>
    <w:p>
      <w:pPr>
        <w:spacing w:line="280" w:lineRule="auto"/>
        <w:sectPr>
          <w:pgSz w:w="11910" w:h="16840"/>
          <w:pgMar w:top="1580" w:right="0" w:bottom="280" w:left="1680" w:header="720" w:footer="720" w:gutter="0"/>
          <w:cols w:space="720" w:num="1"/>
        </w:sectPr>
      </w:pPr>
    </w:p>
    <w:p>
      <w:pPr>
        <w:pStyle w:val="4"/>
        <w:spacing w:before="52" w:line="280" w:lineRule="auto"/>
        <w:ind w:right="2093"/>
        <w:jc w:val="both"/>
      </w:pPr>
      <w:r>
        <w:rPr>
          <w:spacing w:val="-6"/>
          <w:u w:val="single"/>
        </w:rPr>
        <w:t xml:space="preserve">理局的数据，雨水每年会将大约 </w:t>
      </w:r>
      <w:r>
        <w:rPr>
          <w:u w:val="single"/>
        </w:rPr>
        <w:t>2.25</w:t>
      </w:r>
      <w:r>
        <w:rPr>
          <w:spacing w:val="-13"/>
          <w:u w:val="single"/>
        </w:rPr>
        <w:t xml:space="preserve"> 亿吨盐注入海洋，而海洋盐分的 </w:t>
      </w:r>
      <w:r>
        <w:rPr>
          <w:u w:val="single"/>
        </w:rPr>
        <w:t>90</w:t>
      </w:r>
      <w:r>
        <w:rPr>
          <w:spacing w:val="-6"/>
          <w:u w:val="single"/>
        </w:rPr>
        <w:t>%是</w:t>
      </w:r>
      <w:r>
        <w:rPr>
          <w:spacing w:val="-220"/>
          <w:u w:val="single"/>
        </w:rPr>
        <w:t>由</w:t>
      </w:r>
      <w:r>
        <w:rPr>
          <w:u w:val="single"/>
        </w:rPr>
        <w:t>雨水循环贡献的。</w:t>
      </w:r>
      <w:r>
        <w:rPr>
          <w:w w:val="99"/>
        </w:rPr>
        <w:t xml:space="preserve"> </w:t>
      </w:r>
    </w:p>
    <w:p>
      <w:pPr>
        <w:pStyle w:val="4"/>
        <w:spacing w:before="1" w:line="280" w:lineRule="auto"/>
        <w:ind w:right="2095" w:firstLine="482"/>
        <w:jc w:val="both"/>
      </w:pPr>
      <w:r>
        <w:t>⑤“雨水循环”并不是海洋盐分唯一的来源，海底火山和深海热泉也在默默“付出”。在海底地壳的裂口处，会出现火山和热液喷口一一，海水沿裂隙向下渗流，受岩浆热源的加热，形成了喷发的热泉。当新鲜的熔岩从海</w:t>
      </w:r>
      <w:r>
        <w:rPr>
          <w:spacing w:val="-14"/>
        </w:rPr>
        <w:t xml:space="preserve">底的火山中涌出时，热的岩石与咸海水发生反应，会溶解其中的一些矿物质， </w:t>
      </w:r>
      <w:r>
        <w:t>热液喷口则会直接将含盐的热液灌注到海水中。数十亿年的周而复始、日积月累，海洋中的盐分越积越多，海水也就越来越咸了。</w:t>
      </w:r>
      <w:r>
        <w:rPr>
          <w:w w:val="99"/>
        </w:rPr>
        <w:t xml:space="preserve"> </w:t>
      </w:r>
    </w:p>
    <w:p>
      <w:pPr>
        <w:pStyle w:val="4"/>
        <w:spacing w:before="1" w:line="280" w:lineRule="auto"/>
        <w:ind w:right="1916" w:firstLine="482"/>
      </w:pPr>
      <w:r>
        <w:t>⑥既然海水中已经含有那么多盐分，而且盐分还将源源不绝地进入海洋。那么，海水会不会没有限度的“咸”下去？科学家发现，海洋有各种能降低含盐量的奇妙方法，使海水处于动态的平衡之中。</w:t>
      </w:r>
      <w:r>
        <w:rPr>
          <w:w w:val="99"/>
        </w:rPr>
        <w:t xml:space="preserve"> </w:t>
      </w:r>
    </w:p>
    <w:p>
      <w:pPr>
        <w:pStyle w:val="4"/>
        <w:spacing w:before="1" w:line="280" w:lineRule="auto"/>
        <w:ind w:right="2097" w:firstLine="482"/>
        <w:jc w:val="both"/>
      </w:pPr>
      <w:r>
        <w:t>⑦首先，化学反应对降低含盐量会起到重要的作用。一方面，随着雨水将盐分注入海洋，海水中可溶性物质的浓度会越来越高。当盐分的浓度达到饱和后，过饱和的盐分将会析出、结晶或者相互结合成不溶解的化合物，然后沉入海底，变成岩石。另一方面，海底熔岩会与溶解的盐离子发生反应， 将它们从水中移除，海底某些粘土和含氢矿物就是通过海底盐类发生的热化学反应形成的。</w:t>
      </w:r>
      <w:r>
        <w:rPr>
          <w:w w:val="99"/>
        </w:rPr>
        <w:t xml:space="preserve"> </w:t>
      </w:r>
    </w:p>
    <w:p>
      <w:pPr>
        <w:pStyle w:val="4"/>
        <w:spacing w:before="2" w:line="280" w:lineRule="auto"/>
        <w:ind w:right="2102" w:firstLine="482"/>
        <w:jc w:val="both"/>
      </w:pPr>
      <w:r>
        <w:t>⑧“还盐归地”也是降低海水含盐量的方法。当台风季节降临时，狂风巨浪会把海水卷到陆地上，溶解的盐分也随海水上岸，散布在沿海陆地。在经历漫长的历史变迁后，有些海湾地带，由于地壳的升高与海洋隔断成为内陆。这部分的海水逐渐被蒸发掉，留下大量的盐类物质。另外，河流中的淡水融化的冰川等为海洋提供了稳定的淡水，也有助于降低海洋的盐度。</w:t>
      </w:r>
      <w:r>
        <w:rPr>
          <w:w w:val="99"/>
        </w:rPr>
        <w:t xml:space="preserve"> </w:t>
      </w:r>
    </w:p>
    <w:p>
      <w:pPr>
        <w:pStyle w:val="4"/>
        <w:spacing w:before="1" w:line="280" w:lineRule="auto"/>
        <w:ind w:right="2097" w:firstLine="482"/>
        <w:jc w:val="both"/>
      </w:pPr>
      <w:r>
        <w:t>⑨如今，随着全球变暖，极地冰川融化，注入海洋的淡水越来越多。所以，相比较于海水变咸，“海水是否会变淡？＂反而成了科学家们更关注的问题。</w:t>
      </w:r>
      <w:r>
        <w:rPr>
          <w:w w:val="99"/>
        </w:rPr>
        <w:t xml:space="preserve"> </w:t>
      </w:r>
    </w:p>
    <w:p>
      <w:pPr>
        <w:pStyle w:val="4"/>
        <w:spacing w:before="1"/>
      </w:pPr>
      <w:r>
        <w:t>19、第④段划线句运用了哪种说明方法？有什么作用？（3 分）</w:t>
      </w:r>
      <w:r>
        <w:rPr>
          <w:w w:val="99"/>
        </w:rPr>
        <w:t xml:space="preserve"> </w:t>
      </w:r>
    </w:p>
    <w:p>
      <w:pPr>
        <w:pStyle w:val="4"/>
        <w:spacing w:before="52" w:line="280" w:lineRule="auto"/>
        <w:ind w:right="2093"/>
      </w:pPr>
      <w:r>
        <w:rPr>
          <w:spacing w:val="-7"/>
        </w:rPr>
        <w:t xml:space="preserve">根据美国国家海洋和大气管理局的数据，雨水每年会将大约 </w:t>
      </w:r>
      <w:r>
        <w:t>2.25</w:t>
      </w:r>
      <w:r>
        <w:rPr>
          <w:spacing w:val="-13"/>
        </w:rPr>
        <w:t xml:space="preserve"> 亿吨盐注入</w:t>
      </w:r>
      <w:r>
        <w:rPr>
          <w:spacing w:val="-7"/>
        </w:rPr>
        <w:t xml:space="preserve">海洋，而海洋盐分的 </w:t>
      </w:r>
      <w:r>
        <w:t>90%是由“雨水循环＂贡献的。</w:t>
      </w:r>
      <w:r>
        <w:rPr>
          <w:w w:val="99"/>
        </w:rPr>
        <w:t xml:space="preserve"> </w:t>
      </w:r>
    </w:p>
    <w:p>
      <w:pPr>
        <w:pStyle w:val="4"/>
        <w:spacing w:before="1"/>
      </w:pPr>
      <w:r>
        <w:rPr>
          <w:w w:val="99"/>
        </w:rPr>
        <w:t xml:space="preserve"> </w:t>
      </w:r>
    </w:p>
    <w:p>
      <w:pPr>
        <w:pStyle w:val="4"/>
        <w:spacing w:before="53"/>
      </w:pPr>
      <w:r>
        <w:rPr>
          <w:w w:val="99"/>
        </w:rPr>
        <w:t xml:space="preserve"> </w:t>
      </w:r>
    </w:p>
    <w:p>
      <w:pPr>
        <w:pStyle w:val="4"/>
        <w:spacing w:before="52" w:line="280" w:lineRule="auto"/>
        <w:ind w:left="362" w:right="4016" w:hanging="240"/>
      </w:pPr>
      <w:r>
        <w:t>20、请分析第⑧段划线句加点词语的表达效果。（3 分） 狂风巨浪会把海水</w:t>
      </w:r>
      <w:r>
        <w:rPr>
          <w:u w:val="single"/>
        </w:rPr>
        <w:t>卷</w:t>
      </w:r>
      <w:r>
        <w:t>到陆地上。</w:t>
      </w:r>
      <w:r>
        <w:rPr>
          <w:w w:val="99"/>
        </w:rPr>
        <w:t xml:space="preserve"> </w:t>
      </w:r>
    </w:p>
    <w:p>
      <w:pPr>
        <w:pStyle w:val="4"/>
        <w:spacing w:before="1"/>
      </w:pPr>
      <w:r>
        <w:rPr>
          <w:w w:val="99"/>
        </w:rPr>
        <w:t xml:space="preserve"> </w:t>
      </w:r>
    </w:p>
    <w:p>
      <w:pPr>
        <w:pStyle w:val="4"/>
        <w:spacing w:before="52"/>
      </w:pPr>
      <w:r>
        <w:rPr>
          <w:w w:val="99"/>
        </w:rPr>
        <w:t xml:space="preserve"> </w:t>
      </w:r>
    </w:p>
    <w:p>
      <w:pPr>
        <w:pStyle w:val="4"/>
        <w:spacing w:before="53"/>
      </w:pPr>
      <w:r>
        <w:t>21、第④段和第⑤段能否调换顺序？请简要说明理由。（4 分）</w:t>
      </w:r>
      <w:r>
        <w:rPr>
          <w:w w:val="99"/>
        </w:rPr>
        <w:t xml:space="preserve"> </w:t>
      </w:r>
    </w:p>
    <w:p>
      <w:pPr>
        <w:pStyle w:val="4"/>
        <w:spacing w:before="52"/>
      </w:pPr>
      <w:r>
        <w:rPr>
          <w:w w:val="99"/>
        </w:rPr>
        <w:t xml:space="preserve"> </w:t>
      </w:r>
    </w:p>
    <w:p>
      <w:pPr>
        <w:pStyle w:val="4"/>
        <w:spacing w:before="53"/>
      </w:pPr>
      <w:r>
        <w:rPr>
          <w:w w:val="99"/>
        </w:rPr>
        <w:t xml:space="preserve"> </w:t>
      </w:r>
    </w:p>
    <w:p>
      <w:pPr>
        <w:pStyle w:val="4"/>
        <w:spacing w:before="53"/>
      </w:pPr>
      <w:r>
        <w:t>22、下列对选文内容的理解，正确的一项是（</w:t>
      </w:r>
      <w:r>
        <w:rPr>
          <w:spacing w:val="118"/>
        </w:rPr>
        <w:t xml:space="preserve"> </w:t>
      </w:r>
      <w:r>
        <w:t>）（3</w:t>
      </w:r>
      <w:r>
        <w:rPr>
          <w:spacing w:val="-30"/>
        </w:rPr>
        <w:t xml:space="preserve"> 分</w:t>
      </w:r>
      <w:r>
        <w:t>）</w:t>
      </w:r>
      <w:r>
        <w:rPr>
          <w:w w:val="99"/>
        </w:rPr>
        <w:t xml:space="preserve"> </w:t>
      </w:r>
    </w:p>
    <w:p>
      <w:pPr>
        <w:sectPr>
          <w:pgSz w:w="11910" w:h="16840"/>
          <w:pgMar w:top="1420" w:right="0" w:bottom="280" w:left="1680" w:header="720" w:footer="720" w:gutter="0"/>
          <w:cols w:space="720" w:num="1"/>
        </w:sectPr>
      </w:pPr>
    </w:p>
    <w:p>
      <w:pPr>
        <w:pStyle w:val="4"/>
        <w:spacing w:before="52"/>
      </w:pPr>
      <w:r>
        <w:t>A 海洋中碳酸镁、氯化钙的平均含量是氯化钠的 1/3。</w:t>
      </w:r>
      <w:r>
        <w:rPr>
          <w:w w:val="99"/>
        </w:rPr>
        <w:t xml:space="preserve"> </w:t>
      </w:r>
    </w:p>
    <w:p>
      <w:pPr>
        <w:pStyle w:val="4"/>
        <w:spacing w:before="53"/>
      </w:pPr>
      <w:r>
        <w:t>B 海水中氯化钠的平均含量有 3.5%左右。</w:t>
      </w:r>
      <w:r>
        <w:rPr>
          <w:w w:val="99"/>
        </w:rPr>
        <w:t xml:space="preserve"> </w:t>
      </w:r>
    </w:p>
    <w:p>
      <w:pPr>
        <w:pStyle w:val="4"/>
        <w:spacing w:before="52"/>
      </w:pPr>
      <w:r>
        <w:t>C“酸雨”可以溶解大气中的二氧化碳。</w:t>
      </w:r>
      <w:r>
        <w:rPr>
          <w:w w:val="99"/>
        </w:rPr>
        <w:t xml:space="preserve"> </w:t>
      </w:r>
    </w:p>
    <w:p>
      <w:pPr>
        <w:pStyle w:val="4"/>
        <w:spacing w:before="53"/>
      </w:pPr>
      <w:r>
        <w:t>D 海底粘土和含氢矿物都是通过海底盐类发生的热化学反应形成的。</w:t>
      </w:r>
      <w:r>
        <w:rPr>
          <w:w w:val="99"/>
        </w:rPr>
        <w:t xml:space="preserve"> </w:t>
      </w:r>
    </w:p>
    <w:p>
      <w:pPr>
        <w:pStyle w:val="4"/>
        <w:spacing w:before="2"/>
        <w:ind w:left="0"/>
        <w:rPr>
          <w:sz w:val="32"/>
        </w:rPr>
      </w:pPr>
    </w:p>
    <w:p>
      <w:pPr>
        <w:pStyle w:val="4"/>
        <w:ind w:left="845"/>
      </w:pPr>
      <w:r>
        <w:t>三、写作（</w:t>
      </w:r>
      <w:r>
        <w:rPr>
          <w:rFonts w:ascii="Calibri" w:eastAsia="Calibri"/>
        </w:rPr>
        <w:t xml:space="preserve">50 </w:t>
      </w:r>
      <w:r>
        <w:t>分）</w:t>
      </w:r>
    </w:p>
    <w:p>
      <w:pPr>
        <w:pStyle w:val="4"/>
        <w:spacing w:before="53"/>
      </w:pPr>
      <w:r>
        <w:rPr>
          <w:rFonts w:ascii="Calibri" w:eastAsia="Calibri"/>
        </w:rPr>
        <w:t>23</w:t>
      </w:r>
      <w:r>
        <w:t>、请从下面两题中任选一题作文。</w:t>
      </w:r>
    </w:p>
    <w:p>
      <w:pPr>
        <w:pStyle w:val="10"/>
        <w:numPr>
          <w:ilvl w:val="0"/>
          <w:numId w:val="5"/>
        </w:numPr>
        <w:tabs>
          <w:tab w:val="left" w:pos="727"/>
        </w:tabs>
        <w:spacing w:before="52" w:line="280" w:lineRule="auto"/>
        <w:ind w:right="2097" w:firstLine="0"/>
        <w:jc w:val="both"/>
        <w:rPr>
          <w:b/>
          <w:sz w:val="24"/>
        </w:rPr>
      </w:pPr>
      <w:r>
        <w:rPr>
          <w:b/>
          <w:spacing w:val="-17"/>
          <w:sz w:val="24"/>
        </w:rPr>
        <w:t>有的人，无论远近，仿佛总在身边；有些事，不管大小，始终浮现眼前</w:t>
      </w:r>
      <w:r>
        <w:rPr>
          <w:b/>
          <w:spacing w:val="-3"/>
          <w:sz w:val="24"/>
        </w:rPr>
        <w:t>；有情分，真挚浓烈，时时温暖我们的心田；有种理，意味深长，常常萦绕</w:t>
      </w:r>
      <w:r>
        <w:rPr>
          <w:b/>
          <w:spacing w:val="1"/>
          <w:sz w:val="24"/>
        </w:rPr>
        <w:t>我们的耳畔 他们</w:t>
      </w:r>
      <w:r>
        <w:rPr>
          <w:b/>
          <w:sz w:val="24"/>
        </w:rPr>
        <w:t>（它们）从未走远。</w:t>
      </w:r>
    </w:p>
    <w:p>
      <w:pPr>
        <w:pStyle w:val="4"/>
        <w:spacing w:before="1"/>
        <w:ind w:left="605"/>
      </w:pPr>
      <w:r>
        <w:t>请以“从未走远”为题目，写一篇文章。</w:t>
      </w:r>
    </w:p>
    <w:p>
      <w:pPr>
        <w:pStyle w:val="10"/>
        <w:numPr>
          <w:ilvl w:val="0"/>
          <w:numId w:val="5"/>
        </w:numPr>
        <w:tabs>
          <w:tab w:val="left" w:pos="727"/>
        </w:tabs>
        <w:spacing w:before="53" w:line="280" w:lineRule="auto"/>
        <w:ind w:right="2100" w:firstLine="0"/>
        <w:rPr>
          <w:b/>
          <w:sz w:val="24"/>
        </w:rPr>
      </w:pPr>
      <w:r>
        <w:rPr>
          <w:b/>
          <w:spacing w:val="-6"/>
          <w:sz w:val="24"/>
        </w:rPr>
        <w:t>涓涓细流汇成了浩瀚的大海，无微不至的关爱铸就了永恒的亲情，过程</w:t>
      </w:r>
      <w:r>
        <w:rPr>
          <w:b/>
          <w:sz w:val="24"/>
        </w:rPr>
        <w:t>的细节往往决定了最终的成败——“细”看似平凡，实则伟大。</w:t>
      </w:r>
    </w:p>
    <w:p>
      <w:pPr>
        <w:pStyle w:val="4"/>
      </w:pPr>
      <w:r>
        <w:t>要求</w:t>
      </w:r>
      <w:r>
        <w:rPr>
          <w:rFonts w:ascii="Calibri" w:hAnsi="Calibri" w:eastAsia="Calibri"/>
        </w:rPr>
        <w:t xml:space="preserve">: </w:t>
      </w:r>
      <w:r>
        <w:t>①选择（</w:t>
      </w:r>
      <w:r>
        <w:rPr>
          <w:rFonts w:ascii="Calibri" w:hAnsi="Calibri" w:eastAsia="Calibri"/>
        </w:rPr>
        <w:t>2</w:t>
      </w:r>
      <w:r>
        <w:t>）请自拟题目；</w:t>
      </w:r>
    </w:p>
    <w:p>
      <w:pPr>
        <w:pStyle w:val="4"/>
        <w:spacing w:before="53"/>
        <w:ind w:left="845"/>
      </w:pPr>
      <w:r>
        <w:t xml:space="preserve">②立意自定，文体不限（诗歌、戏剧除外），字数不少于 </w:t>
      </w:r>
      <w:r>
        <w:rPr>
          <w:rFonts w:ascii="Calibri" w:hAnsi="Calibri" w:eastAsia="Calibri"/>
        </w:rPr>
        <w:t xml:space="preserve">600 </w:t>
      </w:r>
      <w:r>
        <w:t>字；</w:t>
      </w:r>
    </w:p>
    <w:p>
      <w:pPr>
        <w:pStyle w:val="4"/>
        <w:spacing w:before="52"/>
        <w:ind w:left="845"/>
      </w:pPr>
      <w:r>
        <w:rPr>
          <w:w w:val="95"/>
        </w:rPr>
        <w:t>③字迹工整，书写清楚，卷面整洁；</w:t>
      </w:r>
    </w:p>
    <w:p>
      <w:pPr>
        <w:pStyle w:val="4"/>
        <w:spacing w:before="53"/>
        <w:ind w:left="845"/>
      </w:pPr>
      <w:r>
        <w:rPr>
          <w:w w:val="95"/>
        </w:rPr>
        <w:t>④文中不得出现真实的姓名、校名；</w:t>
      </w:r>
    </w:p>
    <w:p>
      <w:pPr>
        <w:pStyle w:val="4"/>
        <w:spacing w:before="52"/>
        <w:ind w:left="845"/>
      </w:pPr>
      <w:r>
        <w:t>⑤文中不得引用、套用、抄袭本试卷阅读部分的材料。</w:t>
      </w:r>
      <w:r>
        <w:br w:type="page"/>
      </w:r>
      <w:bookmarkStart w:id="0" w:name="_GoBack"/>
      <w:bookmarkEnd w:id="0"/>
    </w:p>
    <w:sectPr>
      <w:headerReference r:id="rId3" w:type="default"/>
      <w:footerReference r:id="rId4" w:type="default"/>
      <w:pgSz w:w="11910" w:h="16840"/>
      <w:pgMar w:top="1420" w:right="0" w:bottom="280" w:left="168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jc w:val="left"/>
      <w:rPr>
        <w:rFonts w:ascii="Times New Roman" w:hAnsi="Times New Roman" w:cs="Times New Roman"/>
        <w:sz w:val="2"/>
        <w:szCs w:val="2"/>
        <w:lang w:val="en-US" w:bidi="ar-SA"/>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sz w:val="2"/>
        <w:szCs w:val="2"/>
        <w:lang w:val="en-US" w:bidi="ar-SA"/>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jc w:val="both"/>
      <w:rPr>
        <w:rFonts w:ascii="Times New Roman" w:hAnsi="Times New Roman" w:cs="Times New Roman"/>
        <w:sz w:val="2"/>
        <w:szCs w:val="2"/>
        <w:lang w:val="en-US" w:bidi="ar-SA"/>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BD6C6A"/>
    <w:multiLevelType w:val="multilevel"/>
    <w:tmpl w:val="43BD6C6A"/>
    <w:lvl w:ilvl="0" w:tentative="0">
      <w:start w:val="1"/>
      <w:numFmt w:val="decimal"/>
      <w:lvlText w:val="(%1)"/>
      <w:lvlJc w:val="left"/>
      <w:pPr>
        <w:ind w:left="499" w:hanging="377"/>
        <w:jc w:val="left"/>
      </w:pPr>
      <w:rPr>
        <w:rFonts w:hint="default" w:ascii="Calibri" w:hAnsi="Calibri" w:eastAsia="Calibri" w:cs="Calibri"/>
        <w:b/>
        <w:bCs/>
        <w:spacing w:val="-4"/>
        <w:w w:val="99"/>
        <w:sz w:val="24"/>
        <w:szCs w:val="24"/>
        <w:lang w:val="zh-CN" w:eastAsia="zh-CN" w:bidi="zh-CN"/>
      </w:rPr>
    </w:lvl>
    <w:lvl w:ilvl="1" w:tentative="0">
      <w:start w:val="0"/>
      <w:numFmt w:val="bullet"/>
      <w:lvlText w:val="•"/>
      <w:lvlJc w:val="left"/>
      <w:pPr>
        <w:ind w:left="1472" w:hanging="377"/>
      </w:pPr>
      <w:rPr>
        <w:rFonts w:hint="default"/>
        <w:lang w:val="zh-CN" w:eastAsia="zh-CN" w:bidi="zh-CN"/>
      </w:rPr>
    </w:lvl>
    <w:lvl w:ilvl="2" w:tentative="0">
      <w:start w:val="0"/>
      <w:numFmt w:val="bullet"/>
      <w:lvlText w:val="•"/>
      <w:lvlJc w:val="left"/>
      <w:pPr>
        <w:ind w:left="2445" w:hanging="377"/>
      </w:pPr>
      <w:rPr>
        <w:rFonts w:hint="default"/>
        <w:lang w:val="zh-CN" w:eastAsia="zh-CN" w:bidi="zh-CN"/>
      </w:rPr>
    </w:lvl>
    <w:lvl w:ilvl="3" w:tentative="0">
      <w:start w:val="0"/>
      <w:numFmt w:val="bullet"/>
      <w:lvlText w:val="•"/>
      <w:lvlJc w:val="left"/>
      <w:pPr>
        <w:ind w:left="3417" w:hanging="377"/>
      </w:pPr>
      <w:rPr>
        <w:rFonts w:hint="default"/>
        <w:lang w:val="zh-CN" w:eastAsia="zh-CN" w:bidi="zh-CN"/>
      </w:rPr>
    </w:lvl>
    <w:lvl w:ilvl="4" w:tentative="0">
      <w:start w:val="0"/>
      <w:numFmt w:val="bullet"/>
      <w:lvlText w:val="•"/>
      <w:lvlJc w:val="left"/>
      <w:pPr>
        <w:ind w:left="4390" w:hanging="377"/>
      </w:pPr>
      <w:rPr>
        <w:rFonts w:hint="default"/>
        <w:lang w:val="zh-CN" w:eastAsia="zh-CN" w:bidi="zh-CN"/>
      </w:rPr>
    </w:lvl>
    <w:lvl w:ilvl="5" w:tentative="0">
      <w:start w:val="0"/>
      <w:numFmt w:val="bullet"/>
      <w:lvlText w:val="•"/>
      <w:lvlJc w:val="left"/>
      <w:pPr>
        <w:ind w:left="5363" w:hanging="377"/>
      </w:pPr>
      <w:rPr>
        <w:rFonts w:hint="default"/>
        <w:lang w:val="zh-CN" w:eastAsia="zh-CN" w:bidi="zh-CN"/>
      </w:rPr>
    </w:lvl>
    <w:lvl w:ilvl="6" w:tentative="0">
      <w:start w:val="0"/>
      <w:numFmt w:val="bullet"/>
      <w:lvlText w:val="•"/>
      <w:lvlJc w:val="left"/>
      <w:pPr>
        <w:ind w:left="6335" w:hanging="377"/>
      </w:pPr>
      <w:rPr>
        <w:rFonts w:hint="default"/>
        <w:lang w:val="zh-CN" w:eastAsia="zh-CN" w:bidi="zh-CN"/>
      </w:rPr>
    </w:lvl>
    <w:lvl w:ilvl="7" w:tentative="0">
      <w:start w:val="0"/>
      <w:numFmt w:val="bullet"/>
      <w:lvlText w:val="•"/>
      <w:lvlJc w:val="left"/>
      <w:pPr>
        <w:ind w:left="7308" w:hanging="377"/>
      </w:pPr>
      <w:rPr>
        <w:rFonts w:hint="default"/>
        <w:lang w:val="zh-CN" w:eastAsia="zh-CN" w:bidi="zh-CN"/>
      </w:rPr>
    </w:lvl>
    <w:lvl w:ilvl="8" w:tentative="0">
      <w:start w:val="0"/>
      <w:numFmt w:val="bullet"/>
      <w:lvlText w:val="•"/>
      <w:lvlJc w:val="left"/>
      <w:pPr>
        <w:ind w:left="8281" w:hanging="377"/>
      </w:pPr>
      <w:rPr>
        <w:rFonts w:hint="default"/>
        <w:lang w:val="zh-CN" w:eastAsia="zh-CN" w:bidi="zh-CN"/>
      </w:rPr>
    </w:lvl>
  </w:abstractNum>
  <w:abstractNum w:abstractNumId="1">
    <w:nsid w:val="4707096B"/>
    <w:multiLevelType w:val="multilevel"/>
    <w:tmpl w:val="4707096B"/>
    <w:lvl w:ilvl="0" w:tentative="0">
      <w:start w:val="1"/>
      <w:numFmt w:val="upperLetter"/>
      <w:lvlText w:val="%1."/>
      <w:lvlJc w:val="left"/>
      <w:pPr>
        <w:ind w:left="334" w:hanging="212"/>
        <w:jc w:val="left"/>
      </w:pPr>
      <w:rPr>
        <w:rFonts w:hint="default" w:ascii="Calibri" w:hAnsi="Calibri" w:eastAsia="Calibri" w:cs="Calibri"/>
        <w:b/>
        <w:bCs/>
        <w:w w:val="100"/>
        <w:sz w:val="22"/>
        <w:szCs w:val="22"/>
        <w:lang w:val="zh-CN" w:eastAsia="zh-CN" w:bidi="zh-CN"/>
      </w:rPr>
    </w:lvl>
    <w:lvl w:ilvl="1" w:tentative="0">
      <w:start w:val="0"/>
      <w:numFmt w:val="bullet"/>
      <w:lvlText w:val="•"/>
      <w:lvlJc w:val="left"/>
      <w:pPr>
        <w:ind w:left="1328" w:hanging="212"/>
      </w:pPr>
      <w:rPr>
        <w:rFonts w:hint="default"/>
        <w:lang w:val="zh-CN" w:eastAsia="zh-CN" w:bidi="zh-CN"/>
      </w:rPr>
    </w:lvl>
    <w:lvl w:ilvl="2" w:tentative="0">
      <w:start w:val="0"/>
      <w:numFmt w:val="bullet"/>
      <w:lvlText w:val="•"/>
      <w:lvlJc w:val="left"/>
      <w:pPr>
        <w:ind w:left="2317" w:hanging="212"/>
      </w:pPr>
      <w:rPr>
        <w:rFonts w:hint="default"/>
        <w:lang w:val="zh-CN" w:eastAsia="zh-CN" w:bidi="zh-CN"/>
      </w:rPr>
    </w:lvl>
    <w:lvl w:ilvl="3" w:tentative="0">
      <w:start w:val="0"/>
      <w:numFmt w:val="bullet"/>
      <w:lvlText w:val="•"/>
      <w:lvlJc w:val="left"/>
      <w:pPr>
        <w:ind w:left="3305" w:hanging="212"/>
      </w:pPr>
      <w:rPr>
        <w:rFonts w:hint="default"/>
        <w:lang w:val="zh-CN" w:eastAsia="zh-CN" w:bidi="zh-CN"/>
      </w:rPr>
    </w:lvl>
    <w:lvl w:ilvl="4" w:tentative="0">
      <w:start w:val="0"/>
      <w:numFmt w:val="bullet"/>
      <w:lvlText w:val="•"/>
      <w:lvlJc w:val="left"/>
      <w:pPr>
        <w:ind w:left="4294" w:hanging="212"/>
      </w:pPr>
      <w:rPr>
        <w:rFonts w:hint="default"/>
        <w:lang w:val="zh-CN" w:eastAsia="zh-CN" w:bidi="zh-CN"/>
      </w:rPr>
    </w:lvl>
    <w:lvl w:ilvl="5" w:tentative="0">
      <w:start w:val="0"/>
      <w:numFmt w:val="bullet"/>
      <w:lvlText w:val="•"/>
      <w:lvlJc w:val="left"/>
      <w:pPr>
        <w:ind w:left="5283" w:hanging="212"/>
      </w:pPr>
      <w:rPr>
        <w:rFonts w:hint="default"/>
        <w:lang w:val="zh-CN" w:eastAsia="zh-CN" w:bidi="zh-CN"/>
      </w:rPr>
    </w:lvl>
    <w:lvl w:ilvl="6" w:tentative="0">
      <w:start w:val="0"/>
      <w:numFmt w:val="bullet"/>
      <w:lvlText w:val="•"/>
      <w:lvlJc w:val="left"/>
      <w:pPr>
        <w:ind w:left="6271" w:hanging="212"/>
      </w:pPr>
      <w:rPr>
        <w:rFonts w:hint="default"/>
        <w:lang w:val="zh-CN" w:eastAsia="zh-CN" w:bidi="zh-CN"/>
      </w:rPr>
    </w:lvl>
    <w:lvl w:ilvl="7" w:tentative="0">
      <w:start w:val="0"/>
      <w:numFmt w:val="bullet"/>
      <w:lvlText w:val="•"/>
      <w:lvlJc w:val="left"/>
      <w:pPr>
        <w:ind w:left="7260" w:hanging="212"/>
      </w:pPr>
      <w:rPr>
        <w:rFonts w:hint="default"/>
        <w:lang w:val="zh-CN" w:eastAsia="zh-CN" w:bidi="zh-CN"/>
      </w:rPr>
    </w:lvl>
    <w:lvl w:ilvl="8" w:tentative="0">
      <w:start w:val="0"/>
      <w:numFmt w:val="bullet"/>
      <w:lvlText w:val="•"/>
      <w:lvlJc w:val="left"/>
      <w:pPr>
        <w:ind w:left="8249" w:hanging="212"/>
      </w:pPr>
      <w:rPr>
        <w:rFonts w:hint="default"/>
        <w:lang w:val="zh-CN" w:eastAsia="zh-CN" w:bidi="zh-CN"/>
      </w:rPr>
    </w:lvl>
  </w:abstractNum>
  <w:abstractNum w:abstractNumId="2">
    <w:nsid w:val="4FE97529"/>
    <w:multiLevelType w:val="multilevel"/>
    <w:tmpl w:val="4FE97529"/>
    <w:lvl w:ilvl="0" w:tentative="0">
      <w:start w:val="1"/>
      <w:numFmt w:val="upperLetter"/>
      <w:lvlText w:val="%1."/>
      <w:lvlJc w:val="left"/>
      <w:pPr>
        <w:ind w:left="122" w:hanging="214"/>
        <w:jc w:val="left"/>
      </w:pPr>
      <w:rPr>
        <w:rFonts w:hint="default" w:ascii="Calibri" w:hAnsi="Calibri" w:eastAsia="Calibri" w:cs="Calibri"/>
        <w:b/>
        <w:bCs/>
        <w:w w:val="100"/>
        <w:sz w:val="22"/>
        <w:szCs w:val="22"/>
        <w:lang w:val="zh-CN" w:eastAsia="zh-CN" w:bidi="zh-CN"/>
      </w:rPr>
    </w:lvl>
    <w:lvl w:ilvl="1" w:tentative="0">
      <w:start w:val="1"/>
      <w:numFmt w:val="decimal"/>
      <w:lvlText w:val="（%2）"/>
      <w:lvlJc w:val="left"/>
      <w:pPr>
        <w:ind w:left="967" w:hanging="605"/>
        <w:jc w:val="left"/>
      </w:pPr>
      <w:rPr>
        <w:rFonts w:hint="default" w:ascii="宋体" w:hAnsi="宋体" w:eastAsia="宋体" w:cs="宋体"/>
        <w:b/>
        <w:bCs/>
        <w:spacing w:val="-2"/>
        <w:w w:val="99"/>
        <w:sz w:val="22"/>
        <w:szCs w:val="22"/>
        <w:lang w:val="zh-CN" w:eastAsia="zh-CN" w:bidi="zh-CN"/>
      </w:rPr>
    </w:lvl>
    <w:lvl w:ilvl="2" w:tentative="0">
      <w:start w:val="0"/>
      <w:numFmt w:val="bullet"/>
      <w:lvlText w:val="•"/>
      <w:lvlJc w:val="left"/>
      <w:pPr>
        <w:ind w:left="1989" w:hanging="605"/>
      </w:pPr>
      <w:rPr>
        <w:rFonts w:hint="default"/>
        <w:lang w:val="zh-CN" w:eastAsia="zh-CN" w:bidi="zh-CN"/>
      </w:rPr>
    </w:lvl>
    <w:lvl w:ilvl="3" w:tentative="0">
      <w:start w:val="0"/>
      <w:numFmt w:val="bullet"/>
      <w:lvlText w:val="•"/>
      <w:lvlJc w:val="left"/>
      <w:pPr>
        <w:ind w:left="3019" w:hanging="605"/>
      </w:pPr>
      <w:rPr>
        <w:rFonts w:hint="default"/>
        <w:lang w:val="zh-CN" w:eastAsia="zh-CN" w:bidi="zh-CN"/>
      </w:rPr>
    </w:lvl>
    <w:lvl w:ilvl="4" w:tentative="0">
      <w:start w:val="0"/>
      <w:numFmt w:val="bullet"/>
      <w:lvlText w:val="•"/>
      <w:lvlJc w:val="left"/>
      <w:pPr>
        <w:ind w:left="4048" w:hanging="605"/>
      </w:pPr>
      <w:rPr>
        <w:rFonts w:hint="default"/>
        <w:lang w:val="zh-CN" w:eastAsia="zh-CN" w:bidi="zh-CN"/>
      </w:rPr>
    </w:lvl>
    <w:lvl w:ilvl="5" w:tentative="0">
      <w:start w:val="0"/>
      <w:numFmt w:val="bullet"/>
      <w:lvlText w:val="•"/>
      <w:lvlJc w:val="left"/>
      <w:pPr>
        <w:ind w:left="5078" w:hanging="605"/>
      </w:pPr>
      <w:rPr>
        <w:rFonts w:hint="default"/>
        <w:lang w:val="zh-CN" w:eastAsia="zh-CN" w:bidi="zh-CN"/>
      </w:rPr>
    </w:lvl>
    <w:lvl w:ilvl="6" w:tentative="0">
      <w:start w:val="0"/>
      <w:numFmt w:val="bullet"/>
      <w:lvlText w:val="•"/>
      <w:lvlJc w:val="left"/>
      <w:pPr>
        <w:ind w:left="6108" w:hanging="605"/>
      </w:pPr>
      <w:rPr>
        <w:rFonts w:hint="default"/>
        <w:lang w:val="zh-CN" w:eastAsia="zh-CN" w:bidi="zh-CN"/>
      </w:rPr>
    </w:lvl>
    <w:lvl w:ilvl="7" w:tentative="0">
      <w:start w:val="0"/>
      <w:numFmt w:val="bullet"/>
      <w:lvlText w:val="•"/>
      <w:lvlJc w:val="left"/>
      <w:pPr>
        <w:ind w:left="7137" w:hanging="605"/>
      </w:pPr>
      <w:rPr>
        <w:rFonts w:hint="default"/>
        <w:lang w:val="zh-CN" w:eastAsia="zh-CN" w:bidi="zh-CN"/>
      </w:rPr>
    </w:lvl>
    <w:lvl w:ilvl="8" w:tentative="0">
      <w:start w:val="0"/>
      <w:numFmt w:val="bullet"/>
      <w:lvlText w:val="•"/>
      <w:lvlJc w:val="left"/>
      <w:pPr>
        <w:ind w:left="8167" w:hanging="605"/>
      </w:pPr>
      <w:rPr>
        <w:rFonts w:hint="default"/>
        <w:lang w:val="zh-CN" w:eastAsia="zh-CN" w:bidi="zh-CN"/>
      </w:rPr>
    </w:lvl>
  </w:abstractNum>
  <w:abstractNum w:abstractNumId="3">
    <w:nsid w:val="660A673C"/>
    <w:multiLevelType w:val="multilevel"/>
    <w:tmpl w:val="660A673C"/>
    <w:lvl w:ilvl="0" w:tentative="0">
      <w:start w:val="1"/>
      <w:numFmt w:val="upperLetter"/>
      <w:lvlText w:val="%1."/>
      <w:lvlJc w:val="left"/>
      <w:pPr>
        <w:ind w:left="122" w:hanging="212"/>
        <w:jc w:val="left"/>
      </w:pPr>
      <w:rPr>
        <w:rFonts w:hint="default" w:ascii="Calibri" w:hAnsi="Calibri" w:eastAsia="Calibri" w:cs="Calibri"/>
        <w:b/>
        <w:bCs/>
        <w:w w:val="100"/>
        <w:sz w:val="22"/>
        <w:szCs w:val="22"/>
        <w:lang w:val="zh-CN" w:eastAsia="zh-CN" w:bidi="zh-CN"/>
      </w:rPr>
    </w:lvl>
    <w:lvl w:ilvl="1" w:tentative="0">
      <w:start w:val="0"/>
      <w:numFmt w:val="bullet"/>
      <w:lvlText w:val="•"/>
      <w:lvlJc w:val="left"/>
      <w:pPr>
        <w:ind w:left="1130" w:hanging="212"/>
      </w:pPr>
      <w:rPr>
        <w:rFonts w:hint="default"/>
        <w:lang w:val="zh-CN" w:eastAsia="zh-CN" w:bidi="zh-CN"/>
      </w:rPr>
    </w:lvl>
    <w:lvl w:ilvl="2" w:tentative="0">
      <w:start w:val="0"/>
      <w:numFmt w:val="bullet"/>
      <w:lvlText w:val="•"/>
      <w:lvlJc w:val="left"/>
      <w:pPr>
        <w:ind w:left="2141" w:hanging="212"/>
      </w:pPr>
      <w:rPr>
        <w:rFonts w:hint="default"/>
        <w:lang w:val="zh-CN" w:eastAsia="zh-CN" w:bidi="zh-CN"/>
      </w:rPr>
    </w:lvl>
    <w:lvl w:ilvl="3" w:tentative="0">
      <w:start w:val="0"/>
      <w:numFmt w:val="bullet"/>
      <w:lvlText w:val="•"/>
      <w:lvlJc w:val="left"/>
      <w:pPr>
        <w:ind w:left="3151" w:hanging="212"/>
      </w:pPr>
      <w:rPr>
        <w:rFonts w:hint="default"/>
        <w:lang w:val="zh-CN" w:eastAsia="zh-CN" w:bidi="zh-CN"/>
      </w:rPr>
    </w:lvl>
    <w:lvl w:ilvl="4" w:tentative="0">
      <w:start w:val="0"/>
      <w:numFmt w:val="bullet"/>
      <w:lvlText w:val="•"/>
      <w:lvlJc w:val="left"/>
      <w:pPr>
        <w:ind w:left="4162" w:hanging="212"/>
      </w:pPr>
      <w:rPr>
        <w:rFonts w:hint="default"/>
        <w:lang w:val="zh-CN" w:eastAsia="zh-CN" w:bidi="zh-CN"/>
      </w:rPr>
    </w:lvl>
    <w:lvl w:ilvl="5" w:tentative="0">
      <w:start w:val="0"/>
      <w:numFmt w:val="bullet"/>
      <w:lvlText w:val="•"/>
      <w:lvlJc w:val="left"/>
      <w:pPr>
        <w:ind w:left="5173" w:hanging="212"/>
      </w:pPr>
      <w:rPr>
        <w:rFonts w:hint="default"/>
        <w:lang w:val="zh-CN" w:eastAsia="zh-CN" w:bidi="zh-CN"/>
      </w:rPr>
    </w:lvl>
    <w:lvl w:ilvl="6" w:tentative="0">
      <w:start w:val="0"/>
      <w:numFmt w:val="bullet"/>
      <w:lvlText w:val="•"/>
      <w:lvlJc w:val="left"/>
      <w:pPr>
        <w:ind w:left="6183" w:hanging="212"/>
      </w:pPr>
      <w:rPr>
        <w:rFonts w:hint="default"/>
        <w:lang w:val="zh-CN" w:eastAsia="zh-CN" w:bidi="zh-CN"/>
      </w:rPr>
    </w:lvl>
    <w:lvl w:ilvl="7" w:tentative="0">
      <w:start w:val="0"/>
      <w:numFmt w:val="bullet"/>
      <w:lvlText w:val="•"/>
      <w:lvlJc w:val="left"/>
      <w:pPr>
        <w:ind w:left="7194" w:hanging="212"/>
      </w:pPr>
      <w:rPr>
        <w:rFonts w:hint="default"/>
        <w:lang w:val="zh-CN" w:eastAsia="zh-CN" w:bidi="zh-CN"/>
      </w:rPr>
    </w:lvl>
    <w:lvl w:ilvl="8" w:tentative="0">
      <w:start w:val="0"/>
      <w:numFmt w:val="bullet"/>
      <w:lvlText w:val="•"/>
      <w:lvlJc w:val="left"/>
      <w:pPr>
        <w:ind w:left="8205" w:hanging="212"/>
      </w:pPr>
      <w:rPr>
        <w:rFonts w:hint="default"/>
        <w:lang w:val="zh-CN" w:eastAsia="zh-CN" w:bidi="zh-CN"/>
      </w:rPr>
    </w:lvl>
  </w:abstractNum>
  <w:abstractNum w:abstractNumId="4">
    <w:nsid w:val="7A515250"/>
    <w:multiLevelType w:val="multilevel"/>
    <w:tmpl w:val="7A515250"/>
    <w:lvl w:ilvl="0" w:tentative="0">
      <w:start w:val="1"/>
      <w:numFmt w:val="decimal"/>
      <w:lvlText w:val="（%1）"/>
      <w:lvlJc w:val="left"/>
      <w:pPr>
        <w:ind w:left="122" w:hanging="604"/>
        <w:jc w:val="left"/>
      </w:pPr>
      <w:rPr>
        <w:rFonts w:hint="default" w:ascii="宋体" w:hAnsi="宋体" w:eastAsia="宋体" w:cs="宋体"/>
        <w:b/>
        <w:bCs/>
        <w:spacing w:val="-51"/>
        <w:w w:val="99"/>
        <w:sz w:val="22"/>
        <w:szCs w:val="22"/>
        <w:lang w:val="zh-CN" w:eastAsia="zh-CN" w:bidi="zh-CN"/>
      </w:rPr>
    </w:lvl>
    <w:lvl w:ilvl="1" w:tentative="0">
      <w:start w:val="0"/>
      <w:numFmt w:val="bullet"/>
      <w:lvlText w:val="•"/>
      <w:lvlJc w:val="left"/>
      <w:pPr>
        <w:ind w:left="1130" w:hanging="604"/>
      </w:pPr>
      <w:rPr>
        <w:rFonts w:hint="default"/>
        <w:lang w:val="zh-CN" w:eastAsia="zh-CN" w:bidi="zh-CN"/>
      </w:rPr>
    </w:lvl>
    <w:lvl w:ilvl="2" w:tentative="0">
      <w:start w:val="0"/>
      <w:numFmt w:val="bullet"/>
      <w:lvlText w:val="•"/>
      <w:lvlJc w:val="left"/>
      <w:pPr>
        <w:ind w:left="2141" w:hanging="604"/>
      </w:pPr>
      <w:rPr>
        <w:rFonts w:hint="default"/>
        <w:lang w:val="zh-CN" w:eastAsia="zh-CN" w:bidi="zh-CN"/>
      </w:rPr>
    </w:lvl>
    <w:lvl w:ilvl="3" w:tentative="0">
      <w:start w:val="0"/>
      <w:numFmt w:val="bullet"/>
      <w:lvlText w:val="•"/>
      <w:lvlJc w:val="left"/>
      <w:pPr>
        <w:ind w:left="3151" w:hanging="604"/>
      </w:pPr>
      <w:rPr>
        <w:rFonts w:hint="default"/>
        <w:lang w:val="zh-CN" w:eastAsia="zh-CN" w:bidi="zh-CN"/>
      </w:rPr>
    </w:lvl>
    <w:lvl w:ilvl="4" w:tentative="0">
      <w:start w:val="0"/>
      <w:numFmt w:val="bullet"/>
      <w:lvlText w:val="•"/>
      <w:lvlJc w:val="left"/>
      <w:pPr>
        <w:ind w:left="4162" w:hanging="604"/>
      </w:pPr>
      <w:rPr>
        <w:rFonts w:hint="default"/>
        <w:lang w:val="zh-CN" w:eastAsia="zh-CN" w:bidi="zh-CN"/>
      </w:rPr>
    </w:lvl>
    <w:lvl w:ilvl="5" w:tentative="0">
      <w:start w:val="0"/>
      <w:numFmt w:val="bullet"/>
      <w:lvlText w:val="•"/>
      <w:lvlJc w:val="left"/>
      <w:pPr>
        <w:ind w:left="5173" w:hanging="604"/>
      </w:pPr>
      <w:rPr>
        <w:rFonts w:hint="default"/>
        <w:lang w:val="zh-CN" w:eastAsia="zh-CN" w:bidi="zh-CN"/>
      </w:rPr>
    </w:lvl>
    <w:lvl w:ilvl="6" w:tentative="0">
      <w:start w:val="0"/>
      <w:numFmt w:val="bullet"/>
      <w:lvlText w:val="•"/>
      <w:lvlJc w:val="left"/>
      <w:pPr>
        <w:ind w:left="6183" w:hanging="604"/>
      </w:pPr>
      <w:rPr>
        <w:rFonts w:hint="default"/>
        <w:lang w:val="zh-CN" w:eastAsia="zh-CN" w:bidi="zh-CN"/>
      </w:rPr>
    </w:lvl>
    <w:lvl w:ilvl="7" w:tentative="0">
      <w:start w:val="0"/>
      <w:numFmt w:val="bullet"/>
      <w:lvlText w:val="•"/>
      <w:lvlJc w:val="left"/>
      <w:pPr>
        <w:ind w:left="7194" w:hanging="604"/>
      </w:pPr>
      <w:rPr>
        <w:rFonts w:hint="default"/>
        <w:lang w:val="zh-CN" w:eastAsia="zh-CN" w:bidi="zh-CN"/>
      </w:rPr>
    </w:lvl>
    <w:lvl w:ilvl="8" w:tentative="0">
      <w:start w:val="0"/>
      <w:numFmt w:val="bullet"/>
      <w:lvlText w:val="•"/>
      <w:lvlJc w:val="left"/>
      <w:pPr>
        <w:ind w:left="8205" w:hanging="604"/>
      </w:pPr>
      <w:rPr>
        <w:rFonts w:hint="default"/>
        <w:lang w:val="zh-CN" w:eastAsia="zh-CN" w:bidi="zh-CN"/>
      </w:r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VjNDY1NTJkY2ViNDBjY2VmNGI1YTgyMDgyOGI0MjcifQ=="/>
  </w:docVars>
  <w:rsids>
    <w:rsidRoot w:val="00C21216"/>
    <w:rsid w:val="00255779"/>
    <w:rsid w:val="004151FC"/>
    <w:rsid w:val="00C02FC6"/>
    <w:rsid w:val="00C21216"/>
    <w:rsid w:val="22B06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宋体" w:hAnsi="宋体" w:eastAsia="宋体" w:cs="宋体"/>
      <w:sz w:val="22"/>
      <w:szCs w:val="22"/>
      <w:lang w:val="zh-CN" w:eastAsia="zh-CN" w:bidi="zh-CN"/>
    </w:rPr>
  </w:style>
  <w:style w:type="paragraph" w:styleId="2">
    <w:name w:val="heading 1"/>
    <w:basedOn w:val="1"/>
    <w:next w:val="1"/>
    <w:qFormat/>
    <w:uiPriority w:val="9"/>
    <w:pPr>
      <w:spacing w:before="14"/>
      <w:ind w:left="2835"/>
      <w:outlineLvl w:val="0"/>
    </w:pPr>
    <w:rPr>
      <w:b/>
      <w:bCs/>
      <w:sz w:val="30"/>
      <w:szCs w:val="30"/>
    </w:rPr>
  </w:style>
  <w:style w:type="paragraph" w:styleId="3">
    <w:name w:val="heading 2"/>
    <w:basedOn w:val="1"/>
    <w:next w:val="1"/>
    <w:unhideWhenUsed/>
    <w:qFormat/>
    <w:uiPriority w:val="9"/>
    <w:pPr>
      <w:spacing w:before="240"/>
      <w:ind w:left="122"/>
      <w:outlineLvl w:val="1"/>
    </w:pPr>
    <w:rPr>
      <w:b/>
      <w:bCs/>
      <w:sz w:val="28"/>
      <w:szCs w:val="28"/>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ody Text"/>
    <w:basedOn w:val="1"/>
    <w:qFormat/>
    <w:uiPriority w:val="1"/>
    <w:pPr>
      <w:ind w:left="122"/>
    </w:pPr>
    <w:rPr>
      <w:b/>
      <w:bCs/>
      <w:sz w:val="24"/>
      <w:szCs w:val="24"/>
    </w:rPr>
  </w:style>
  <w:style w:type="paragraph" w:styleId="5">
    <w:name w:val="footer"/>
    <w:basedOn w:val="1"/>
    <w:link w:val="13"/>
    <w:unhideWhenUsed/>
    <w:uiPriority w:val="99"/>
    <w:pPr>
      <w:tabs>
        <w:tab w:val="center" w:pos="4153"/>
        <w:tab w:val="right" w:pos="8306"/>
      </w:tabs>
      <w:autoSpaceDE/>
      <w:autoSpaceDN/>
      <w:snapToGrid w:val="0"/>
    </w:pPr>
    <w:rPr>
      <w:rFonts w:ascii="Times New Roman" w:hAnsi="Times New Roman" w:cs="Times New Roman"/>
      <w:sz w:val="18"/>
      <w:szCs w:val="18"/>
      <w:lang w:val="en-US" w:bidi="ar-SA"/>
    </w:rPr>
  </w:style>
  <w:style w:type="paragraph" w:styleId="6">
    <w:name w:val="header"/>
    <w:basedOn w:val="1"/>
    <w:link w:val="12"/>
    <w:unhideWhenUsed/>
    <w:uiPriority w:val="99"/>
    <w:pPr>
      <w:pBdr>
        <w:bottom w:val="single" w:color="auto" w:sz="6" w:space="1"/>
      </w:pBdr>
      <w:tabs>
        <w:tab w:val="center" w:pos="4153"/>
        <w:tab w:val="right" w:pos="8306"/>
      </w:tabs>
      <w:autoSpaceDE/>
      <w:autoSpaceDN/>
      <w:snapToGrid w:val="0"/>
      <w:jc w:val="center"/>
    </w:pPr>
    <w:rPr>
      <w:rFonts w:ascii="Times New Roman" w:hAnsi="Times New Roman" w:cs="Times New Roman"/>
      <w:sz w:val="18"/>
      <w:szCs w:val="18"/>
      <w:lang w:val="en-US" w:bidi="ar-SA"/>
    </w:rPr>
  </w:style>
  <w:style w:type="table" w:customStyle="1" w:styleId="9">
    <w:name w:val="Table Normal_0"/>
    <w:semiHidden/>
    <w:unhideWhenUsed/>
    <w:qFormat/>
    <w:uiPriority w:val="2"/>
    <w:tblPr>
      <w:tblCellMar>
        <w:top w:w="0" w:type="dxa"/>
        <w:left w:w="0" w:type="dxa"/>
        <w:bottom w:w="0" w:type="dxa"/>
        <w:right w:w="0" w:type="dxa"/>
      </w:tblCellMar>
    </w:tblPr>
  </w:style>
  <w:style w:type="paragraph" w:styleId="10">
    <w:name w:val="List Paragraph"/>
    <w:basedOn w:val="1"/>
    <w:qFormat/>
    <w:uiPriority w:val="1"/>
    <w:pPr>
      <w:ind w:left="122"/>
    </w:pPr>
  </w:style>
  <w:style w:type="paragraph" w:customStyle="1" w:styleId="11">
    <w:name w:val="Table Paragraph"/>
    <w:basedOn w:val="1"/>
    <w:qFormat/>
    <w:uiPriority w:val="1"/>
  </w:style>
  <w:style w:type="character" w:customStyle="1" w:styleId="12">
    <w:name w:val="页眉 Char"/>
    <w:link w:val="6"/>
    <w:semiHidden/>
    <w:uiPriority w:val="99"/>
    <w:rPr>
      <w:rFonts w:ascii="Times New Roman" w:hAnsi="Times New Roman" w:eastAsia="宋体" w:cs="Times New Roman"/>
      <w:sz w:val="18"/>
      <w:szCs w:val="18"/>
      <w:lang w:eastAsia="zh-CN"/>
    </w:rPr>
  </w:style>
  <w:style w:type="character" w:customStyle="1" w:styleId="13">
    <w:name w:val="页脚 Char"/>
    <w:link w:val="5"/>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Info spid="_x0000_s102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6701</Words>
  <Characters>6846</Characters>
  <Lines>51</Lines>
  <Paragraphs>14</Paragraphs>
  <TotalTime>3</TotalTime>
  <ScaleCrop>false</ScaleCrop>
  <LinksUpToDate>false</LinksUpToDate>
  <CharactersWithSpaces>7140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2023-06-26T10:43:00Z</dcterms:created>
  <dc:creator>rbm.xkw.com</dc:creator>
  <cp:lastModifiedBy>admin</cp:lastModifiedBy>
  <dcterms:modified xsi:type="dcterms:W3CDTF">2023-07-03T08:40:29Z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8DF8DEC19DDA4CA3BAC6FDD65AEC87A3_12</vt:lpwstr>
  </property>
</Properties>
</file>