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102" w:rsidRDefault="00627DD6" w:rsidP="00181102">
      <w:pPr>
        <w:jc w:val="center"/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12115800</wp:posOffset>
            </wp:positionH>
            <wp:positionV relativeFrom="topMargin">
              <wp:posOffset>11442700</wp:posOffset>
            </wp:positionV>
            <wp:extent cx="431800" cy="279400"/>
            <wp:effectExtent l="0" t="0" r="0" b="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090009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第四单元综合测评卷</w:t>
      </w:r>
    </w:p>
    <w:p w:rsidR="00181102" w:rsidRDefault="00627DD6" w:rsidP="00181102">
      <w:pPr>
        <w:jc w:val="center"/>
      </w:pPr>
      <w:r>
        <w:rPr>
          <w:rFonts w:hint="eastAsia"/>
        </w:rPr>
        <w:t>（时间</w:t>
      </w:r>
      <w:r>
        <w:rPr>
          <w:rFonts w:hint="eastAsia"/>
        </w:rPr>
        <w:t>120</w:t>
      </w:r>
      <w:r>
        <w:rPr>
          <w:rFonts w:hint="eastAsia"/>
        </w:rPr>
        <w:t>分钟</w:t>
      </w:r>
      <w:r>
        <w:rPr>
          <w:rFonts w:hint="eastAsia"/>
        </w:rPr>
        <w:t xml:space="preserve">  </w:t>
      </w:r>
      <w:r>
        <w:rPr>
          <w:rFonts w:hint="eastAsia"/>
        </w:rPr>
        <w:t>满分</w:t>
      </w:r>
      <w:r>
        <w:rPr>
          <w:rFonts w:hint="eastAsia"/>
        </w:rPr>
        <w:t>120</w:t>
      </w:r>
      <w:r>
        <w:rPr>
          <w:rFonts w:hint="eastAsia"/>
        </w:rPr>
        <w:t>分）</w:t>
      </w:r>
    </w:p>
    <w:p w:rsidR="00181102" w:rsidRDefault="00627DD6" w:rsidP="00181102">
      <w:r>
        <w:rPr>
          <w:rFonts w:hint="eastAsia"/>
        </w:rPr>
        <w:t>一、积累运用（</w:t>
      </w:r>
      <w:r>
        <w:rPr>
          <w:rFonts w:hint="eastAsia"/>
        </w:rPr>
        <w:t>2</w:t>
      </w:r>
      <w:r w:rsidR="008B46D8">
        <w:rPr>
          <w:rFonts w:hint="eastAsia"/>
        </w:rPr>
        <w:t>6</w:t>
      </w:r>
      <w:r>
        <w:rPr>
          <w:rFonts w:hint="eastAsia"/>
        </w:rPr>
        <w:t>分）</w:t>
      </w:r>
    </w:p>
    <w:p w:rsidR="00D04B27" w:rsidRDefault="00627DD6">
      <w:r w:rsidRPr="00181102">
        <w:rPr>
          <w:rFonts w:hint="eastAsia"/>
        </w:rPr>
        <w:t>1.</w:t>
      </w:r>
      <w:r w:rsidRPr="00181102">
        <w:rPr>
          <w:rFonts w:hint="eastAsia"/>
        </w:rPr>
        <w:t>下列各组词语中加点字的注音全都正确的一项是（</w:t>
      </w:r>
      <w:r w:rsidR="008B46D8">
        <w:rPr>
          <w:rFonts w:hint="eastAsia"/>
        </w:rPr>
        <w:t xml:space="preserve">  </w:t>
      </w:r>
      <w:r w:rsidRPr="00181102">
        <w:rPr>
          <w:rFonts w:hint="eastAsia"/>
        </w:rPr>
        <w:t>）（</w:t>
      </w:r>
      <w:r w:rsidR="008B46D8">
        <w:rPr>
          <w:rFonts w:hint="eastAsia"/>
        </w:rPr>
        <w:t>2</w:t>
      </w:r>
      <w:r w:rsidRPr="00181102">
        <w:rPr>
          <w:rFonts w:hint="eastAsia"/>
        </w:rPr>
        <w:t>分）</w:t>
      </w:r>
    </w:p>
    <w:p w:rsidR="00D04B27" w:rsidRDefault="00627DD6">
      <w:r w:rsidRPr="00181102">
        <w:rPr>
          <w:rFonts w:hint="eastAsia"/>
        </w:rPr>
        <w:t>A.</w:t>
      </w:r>
      <w:r w:rsidRPr="00181102">
        <w:rPr>
          <w:rFonts w:hint="eastAsia"/>
        </w:rPr>
        <w:t>商</w:t>
      </w:r>
      <w:r w:rsidRPr="00D04B27">
        <w:rPr>
          <w:rFonts w:hint="eastAsia"/>
          <w:em w:val="dot"/>
        </w:rPr>
        <w:t>酌</w:t>
      </w:r>
      <w:r w:rsidRPr="00181102">
        <w:rPr>
          <w:rFonts w:hint="eastAsia"/>
        </w:rPr>
        <w:t>（</w:t>
      </w:r>
      <w:r w:rsidRPr="00181102">
        <w:rPr>
          <w:rFonts w:hint="eastAsia"/>
        </w:rPr>
        <w:t>zhu</w:t>
      </w:r>
      <w:r w:rsidRPr="00181102">
        <w:rPr>
          <w:rFonts w:hint="eastAsia"/>
        </w:rPr>
        <w:t>ó）</w:t>
      </w:r>
      <w:r>
        <w:rPr>
          <w:rFonts w:hint="eastAsia"/>
        </w:rPr>
        <w:tab/>
      </w:r>
      <w:r>
        <w:rPr>
          <w:rFonts w:hint="eastAsia"/>
        </w:rPr>
        <w:tab/>
      </w:r>
      <w:r w:rsidRPr="00181102">
        <w:rPr>
          <w:rFonts w:hint="eastAsia"/>
        </w:rPr>
        <w:t>竹</w:t>
      </w:r>
      <w:r w:rsidRPr="00D04B27">
        <w:rPr>
          <w:rFonts w:hint="eastAsia"/>
          <w:em w:val="dot"/>
        </w:rPr>
        <w:t>篾</w:t>
      </w:r>
      <w:r w:rsidRPr="00181102">
        <w:rPr>
          <w:rFonts w:hint="eastAsia"/>
        </w:rPr>
        <w:t>（</w:t>
      </w:r>
      <w:r w:rsidRPr="00181102">
        <w:rPr>
          <w:rFonts w:hint="eastAsia"/>
        </w:rPr>
        <w:t>mi</w:t>
      </w:r>
      <w:r w:rsidRPr="00181102">
        <w:rPr>
          <w:rFonts w:hint="eastAsia"/>
        </w:rPr>
        <w:t>è）</w:t>
      </w:r>
      <w:r>
        <w:rPr>
          <w:rFonts w:hint="eastAsia"/>
        </w:rPr>
        <w:tab/>
      </w:r>
      <w:r>
        <w:rPr>
          <w:rFonts w:hint="eastAsia"/>
        </w:rPr>
        <w:tab/>
      </w:r>
      <w:r w:rsidRPr="00D04B27">
        <w:rPr>
          <w:rFonts w:hint="eastAsia"/>
          <w:em w:val="dot"/>
        </w:rPr>
        <w:t>驿</w:t>
      </w:r>
      <w:r w:rsidRPr="00181102">
        <w:rPr>
          <w:rFonts w:hint="eastAsia"/>
        </w:rPr>
        <w:t>路（</w:t>
      </w:r>
      <w:r w:rsidRPr="00181102">
        <w:rPr>
          <w:rFonts w:hint="eastAsia"/>
        </w:rPr>
        <w:t>y</w:t>
      </w:r>
      <w:r w:rsidRPr="00181102">
        <w:rPr>
          <w:rFonts w:hint="eastAsia"/>
        </w:rPr>
        <w:t>ì）</w:t>
      </w:r>
      <w:r>
        <w:rPr>
          <w:rFonts w:hint="eastAsia"/>
        </w:rPr>
        <w:tab/>
      </w:r>
      <w:r>
        <w:rPr>
          <w:rFonts w:hint="eastAsia"/>
        </w:rPr>
        <w:tab/>
      </w:r>
      <w:r w:rsidRPr="00D04B27">
        <w:rPr>
          <w:rFonts w:hint="eastAsia"/>
          <w:em w:val="dot"/>
        </w:rPr>
        <w:t>陡</w:t>
      </w:r>
      <w:r w:rsidRPr="00181102">
        <w:rPr>
          <w:rFonts w:hint="eastAsia"/>
        </w:rPr>
        <w:t>峭（</w:t>
      </w:r>
      <w:r w:rsidRPr="00181102">
        <w:rPr>
          <w:rFonts w:hint="eastAsia"/>
        </w:rPr>
        <w:t>d</w:t>
      </w:r>
      <w:r w:rsidRPr="00181102">
        <w:rPr>
          <w:rFonts w:hint="eastAsia"/>
        </w:rPr>
        <w:t>ǒ</w:t>
      </w:r>
      <w:r w:rsidRPr="00181102">
        <w:rPr>
          <w:rFonts w:hint="eastAsia"/>
        </w:rPr>
        <w:t>u</w:t>
      </w:r>
      <w:r w:rsidRPr="00181102">
        <w:rPr>
          <w:rFonts w:hint="eastAsia"/>
        </w:rPr>
        <w:t>）</w:t>
      </w:r>
    </w:p>
    <w:p w:rsidR="00D04B27" w:rsidRDefault="00627DD6">
      <w:r w:rsidRPr="00181102">
        <w:rPr>
          <w:rFonts w:hint="eastAsia"/>
        </w:rPr>
        <w:t>B.</w:t>
      </w:r>
      <w:r w:rsidRPr="00181102">
        <w:rPr>
          <w:rFonts w:hint="eastAsia"/>
        </w:rPr>
        <w:t>洗</w:t>
      </w:r>
      <w:r w:rsidRPr="00D04B27">
        <w:rPr>
          <w:rFonts w:hint="eastAsia"/>
          <w:em w:val="dot"/>
        </w:rPr>
        <w:t>濯</w:t>
      </w:r>
      <w:r w:rsidRPr="00181102">
        <w:rPr>
          <w:rFonts w:hint="eastAsia"/>
        </w:rPr>
        <w:t>（</w:t>
      </w:r>
      <w:r w:rsidRPr="00181102">
        <w:rPr>
          <w:rFonts w:hint="eastAsia"/>
        </w:rPr>
        <w:t>zh</w:t>
      </w:r>
      <w:r w:rsidRPr="00181102">
        <w:rPr>
          <w:rFonts w:hint="eastAsia"/>
        </w:rPr>
        <w:t>á</w:t>
      </w:r>
      <w:r w:rsidRPr="00181102">
        <w:rPr>
          <w:rFonts w:hint="eastAsia"/>
        </w:rPr>
        <w:t>i</w:t>
      </w:r>
      <w:r w:rsidRPr="00181102"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ab/>
      </w:r>
      <w:r w:rsidRPr="00D04B27">
        <w:rPr>
          <w:rFonts w:hint="eastAsia"/>
          <w:em w:val="dot"/>
        </w:rPr>
        <w:t>循</w:t>
      </w:r>
      <w:r w:rsidRPr="00181102">
        <w:rPr>
          <w:rFonts w:hint="eastAsia"/>
        </w:rPr>
        <w:t>环（</w:t>
      </w:r>
      <w:r w:rsidRPr="00181102">
        <w:rPr>
          <w:rFonts w:hint="eastAsia"/>
        </w:rPr>
        <w:t>x</w:t>
      </w:r>
      <w:r w:rsidRPr="00181102">
        <w:rPr>
          <w:rFonts w:hint="eastAsia"/>
        </w:rPr>
        <w:t>ú</w:t>
      </w:r>
      <w:r w:rsidRPr="00181102">
        <w:rPr>
          <w:rFonts w:hint="eastAsia"/>
        </w:rPr>
        <w:t>n</w:t>
      </w:r>
      <w:r w:rsidRPr="00181102"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ab/>
      </w:r>
      <w:r w:rsidRPr="00181102">
        <w:rPr>
          <w:rFonts w:hint="eastAsia"/>
        </w:rPr>
        <w:t>隐</w:t>
      </w:r>
      <w:r w:rsidRPr="00D04B27">
        <w:rPr>
          <w:rFonts w:hint="eastAsia"/>
          <w:em w:val="dot"/>
        </w:rPr>
        <w:t>逸</w:t>
      </w:r>
      <w:r w:rsidRPr="00181102">
        <w:rPr>
          <w:rFonts w:hint="eastAsia"/>
        </w:rPr>
        <w:t>（</w:t>
      </w:r>
      <w:r w:rsidRPr="00181102">
        <w:rPr>
          <w:rFonts w:hint="eastAsia"/>
        </w:rPr>
        <w:t>y</w:t>
      </w:r>
      <w:r w:rsidRPr="00181102">
        <w:rPr>
          <w:rFonts w:hint="eastAsia"/>
        </w:rPr>
        <w:t>ì）</w:t>
      </w:r>
      <w:r>
        <w:rPr>
          <w:rFonts w:hint="eastAsia"/>
        </w:rPr>
        <w:tab/>
      </w:r>
      <w:r>
        <w:rPr>
          <w:rFonts w:hint="eastAsia"/>
        </w:rPr>
        <w:tab/>
      </w:r>
      <w:r w:rsidRPr="00181102">
        <w:rPr>
          <w:rFonts w:hint="eastAsia"/>
        </w:rPr>
        <w:t>大</w:t>
      </w:r>
      <w:r w:rsidRPr="00D04B27">
        <w:rPr>
          <w:rFonts w:hint="eastAsia"/>
          <w:em w:val="dot"/>
        </w:rPr>
        <w:t>抵</w:t>
      </w:r>
      <w:r w:rsidRPr="00181102">
        <w:rPr>
          <w:rFonts w:hint="eastAsia"/>
        </w:rPr>
        <w:t>（</w:t>
      </w:r>
      <w:r w:rsidRPr="00181102">
        <w:rPr>
          <w:rFonts w:hint="eastAsia"/>
        </w:rPr>
        <w:t>di</w:t>
      </w:r>
      <w:r w:rsidRPr="00181102">
        <w:rPr>
          <w:rFonts w:hint="eastAsia"/>
        </w:rPr>
        <w:t>）</w:t>
      </w:r>
    </w:p>
    <w:p w:rsidR="00D04B27" w:rsidRDefault="00627DD6">
      <w:r w:rsidRPr="00181102">
        <w:rPr>
          <w:rFonts w:hint="eastAsia"/>
        </w:rPr>
        <w:t>c.</w:t>
      </w:r>
      <w:r w:rsidRPr="00D04B27">
        <w:rPr>
          <w:rFonts w:hint="eastAsia"/>
          <w:em w:val="dot"/>
        </w:rPr>
        <w:t>捷</w:t>
      </w:r>
      <w:r w:rsidRPr="00181102">
        <w:rPr>
          <w:rFonts w:hint="eastAsia"/>
        </w:rPr>
        <w:t>报（</w:t>
      </w:r>
      <w:r w:rsidRPr="00181102">
        <w:rPr>
          <w:rFonts w:hint="eastAsia"/>
        </w:rPr>
        <w:t>ji</w:t>
      </w:r>
      <w:r w:rsidRPr="00181102">
        <w:rPr>
          <w:rFonts w:hint="eastAsia"/>
        </w:rPr>
        <w:t>é）</w:t>
      </w:r>
      <w:r>
        <w:rPr>
          <w:rFonts w:hint="eastAsia"/>
        </w:rPr>
        <w:tab/>
      </w:r>
      <w:r>
        <w:rPr>
          <w:rFonts w:hint="eastAsia"/>
        </w:rPr>
        <w:tab/>
      </w:r>
      <w:r w:rsidRPr="00181102">
        <w:rPr>
          <w:rFonts w:hint="eastAsia"/>
        </w:rPr>
        <w:t>妥</w:t>
      </w:r>
      <w:r w:rsidRPr="00D04B27">
        <w:rPr>
          <w:rFonts w:hint="eastAsia"/>
          <w:em w:val="dot"/>
        </w:rPr>
        <w:t>帖</w:t>
      </w:r>
      <w:r w:rsidRPr="00181102">
        <w:rPr>
          <w:rFonts w:hint="eastAsia"/>
        </w:rPr>
        <w:t>（</w:t>
      </w:r>
      <w:r w:rsidRPr="00181102">
        <w:rPr>
          <w:rFonts w:hint="eastAsia"/>
        </w:rPr>
        <w:t>ti</w:t>
      </w:r>
      <w:r w:rsidRPr="00181102">
        <w:rPr>
          <w:rFonts w:hint="eastAsia"/>
        </w:rPr>
        <w:t>è）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181102">
        <w:rPr>
          <w:rFonts w:hint="eastAsia"/>
        </w:rPr>
        <w:t>案</w:t>
      </w:r>
      <w:r w:rsidRPr="00D04B27">
        <w:rPr>
          <w:rFonts w:hint="eastAsia"/>
          <w:em w:val="dot"/>
        </w:rPr>
        <w:t>牍</w:t>
      </w:r>
      <w:r w:rsidRPr="00181102">
        <w:rPr>
          <w:rFonts w:hint="eastAsia"/>
        </w:rPr>
        <w:t>（</w:t>
      </w:r>
      <w:r w:rsidRPr="00181102">
        <w:rPr>
          <w:rFonts w:hint="eastAsia"/>
        </w:rPr>
        <w:t>d</w:t>
      </w:r>
      <w:r w:rsidRPr="00181102">
        <w:rPr>
          <w:rFonts w:hint="eastAsia"/>
        </w:rPr>
        <w:t>ú）</w:t>
      </w:r>
      <w:r>
        <w:rPr>
          <w:rFonts w:hint="eastAsia"/>
        </w:rPr>
        <w:tab/>
      </w:r>
      <w:r>
        <w:rPr>
          <w:rFonts w:hint="eastAsia"/>
        </w:rPr>
        <w:tab/>
      </w:r>
      <w:r w:rsidRPr="00181102">
        <w:rPr>
          <w:rFonts w:hint="eastAsia"/>
        </w:rPr>
        <w:t>苔</w:t>
      </w:r>
      <w:r w:rsidRPr="00D04B27">
        <w:rPr>
          <w:rFonts w:hint="eastAsia"/>
          <w:em w:val="dot"/>
        </w:rPr>
        <w:t>痕</w:t>
      </w:r>
      <w:r w:rsidRPr="00181102">
        <w:rPr>
          <w:rFonts w:hint="eastAsia"/>
        </w:rPr>
        <w:t>（</w:t>
      </w:r>
      <w:r w:rsidRPr="00181102">
        <w:rPr>
          <w:rFonts w:hint="eastAsia"/>
        </w:rPr>
        <w:t>h</w:t>
      </w:r>
      <w:r w:rsidRPr="00181102">
        <w:rPr>
          <w:rFonts w:hint="eastAsia"/>
        </w:rPr>
        <w:t>é</w:t>
      </w:r>
      <w:r w:rsidRPr="00181102">
        <w:rPr>
          <w:rFonts w:hint="eastAsia"/>
        </w:rPr>
        <w:t>n</w:t>
      </w:r>
      <w:r w:rsidRPr="00181102">
        <w:rPr>
          <w:rFonts w:hint="eastAsia"/>
        </w:rPr>
        <w:t>）</w:t>
      </w:r>
    </w:p>
    <w:p w:rsidR="006C7841" w:rsidRDefault="00627DD6">
      <w:r w:rsidRPr="00181102">
        <w:rPr>
          <w:rFonts w:hint="eastAsia"/>
        </w:rPr>
        <w:t>D.</w:t>
      </w:r>
      <w:r w:rsidRPr="00181102">
        <w:rPr>
          <w:rFonts w:hint="eastAsia"/>
        </w:rPr>
        <w:t>打</w:t>
      </w:r>
      <w:r w:rsidRPr="00D04B27">
        <w:rPr>
          <w:rFonts w:hint="eastAsia"/>
          <w:em w:val="dot"/>
        </w:rPr>
        <w:t>拱</w:t>
      </w:r>
      <w:r w:rsidRPr="00181102">
        <w:rPr>
          <w:rFonts w:hint="eastAsia"/>
        </w:rPr>
        <w:t>（</w:t>
      </w:r>
      <w:r w:rsidRPr="00181102">
        <w:rPr>
          <w:rFonts w:hint="eastAsia"/>
        </w:rPr>
        <w:t>g</w:t>
      </w:r>
      <w:r w:rsidRPr="00181102">
        <w:rPr>
          <w:rFonts w:hint="eastAsia"/>
        </w:rPr>
        <w:t>ō</w:t>
      </w:r>
      <w:r w:rsidRPr="00181102">
        <w:rPr>
          <w:rFonts w:hint="eastAsia"/>
        </w:rPr>
        <w:t>ng</w:t>
      </w:r>
      <w:r w:rsidRPr="00181102">
        <w:rPr>
          <w:rFonts w:hint="eastAsia"/>
        </w:rPr>
        <w:t>）</w:t>
      </w:r>
      <w:r w:rsidR="00D04B27">
        <w:rPr>
          <w:rFonts w:hint="eastAsia"/>
        </w:rPr>
        <w:tab/>
      </w:r>
      <w:r w:rsidR="00D04B27">
        <w:rPr>
          <w:rFonts w:hint="eastAsia"/>
        </w:rPr>
        <w:tab/>
      </w:r>
      <w:r w:rsidRPr="00181102">
        <w:rPr>
          <w:rFonts w:hint="eastAsia"/>
        </w:rPr>
        <w:t>丁</w:t>
      </w:r>
      <w:r w:rsidRPr="00D04B27">
        <w:rPr>
          <w:rFonts w:hint="eastAsia"/>
          <w:em w:val="dot"/>
        </w:rPr>
        <w:t>卯</w:t>
      </w:r>
      <w:r w:rsidRPr="00181102">
        <w:rPr>
          <w:rFonts w:hint="eastAsia"/>
        </w:rPr>
        <w:t>（</w:t>
      </w:r>
      <w:r w:rsidRPr="00181102">
        <w:rPr>
          <w:rFonts w:hint="eastAsia"/>
        </w:rPr>
        <w:t>m</w:t>
      </w:r>
      <w:r w:rsidRPr="00181102">
        <w:rPr>
          <w:rFonts w:hint="eastAsia"/>
        </w:rPr>
        <w:t>ǎ</w:t>
      </w:r>
      <w:r w:rsidRPr="00181102">
        <w:rPr>
          <w:rFonts w:hint="eastAsia"/>
        </w:rPr>
        <w:t>o</w:t>
      </w:r>
      <w:r w:rsidRPr="00181102">
        <w:rPr>
          <w:rFonts w:hint="eastAsia"/>
        </w:rPr>
        <w:t>）</w:t>
      </w:r>
      <w:r w:rsidR="00D04B27">
        <w:rPr>
          <w:rFonts w:hint="eastAsia"/>
        </w:rPr>
        <w:tab/>
      </w:r>
      <w:r w:rsidR="00D04B27">
        <w:rPr>
          <w:rFonts w:hint="eastAsia"/>
        </w:rPr>
        <w:tab/>
      </w:r>
      <w:r w:rsidRPr="00D04B27">
        <w:rPr>
          <w:rFonts w:hint="eastAsia"/>
          <w:em w:val="dot"/>
        </w:rPr>
        <w:t>赔</w:t>
      </w:r>
      <w:r w:rsidRPr="00181102">
        <w:rPr>
          <w:rFonts w:hint="eastAsia"/>
        </w:rPr>
        <w:t>礼（</w:t>
      </w:r>
      <w:r w:rsidRPr="00181102">
        <w:rPr>
          <w:rFonts w:hint="eastAsia"/>
        </w:rPr>
        <w:t>p</w:t>
      </w:r>
      <w:r w:rsidRPr="00181102">
        <w:rPr>
          <w:rFonts w:hint="eastAsia"/>
        </w:rPr>
        <w:t>é</w:t>
      </w:r>
      <w:r w:rsidRPr="00181102">
        <w:rPr>
          <w:rFonts w:hint="eastAsia"/>
        </w:rPr>
        <w:t>i</w:t>
      </w:r>
      <w:r w:rsidRPr="00181102">
        <w:rPr>
          <w:rFonts w:hint="eastAsia"/>
        </w:rPr>
        <w:t>）</w:t>
      </w:r>
      <w:r w:rsidR="00D04B27">
        <w:rPr>
          <w:rFonts w:hint="eastAsia"/>
        </w:rPr>
        <w:tab/>
      </w:r>
      <w:r w:rsidRPr="00181102">
        <w:rPr>
          <w:rFonts w:hint="eastAsia"/>
        </w:rPr>
        <w:t>拖</w:t>
      </w:r>
      <w:r w:rsidRPr="00D04B27">
        <w:rPr>
          <w:rFonts w:hint="eastAsia"/>
          <w:em w:val="dot"/>
        </w:rPr>
        <w:t>沓</w:t>
      </w:r>
      <w:r w:rsidRPr="00181102">
        <w:rPr>
          <w:rFonts w:hint="eastAsia"/>
        </w:rPr>
        <w:t>（</w:t>
      </w:r>
      <w:r w:rsidRPr="00181102">
        <w:rPr>
          <w:rFonts w:hint="eastAsia"/>
        </w:rPr>
        <w:t>t</w:t>
      </w:r>
      <w:r w:rsidRPr="00181102">
        <w:rPr>
          <w:rFonts w:hint="eastAsia"/>
        </w:rPr>
        <w:t>à）</w:t>
      </w:r>
    </w:p>
    <w:p w:rsidR="00D04B27" w:rsidRDefault="00627DD6" w:rsidP="00D04B27">
      <w:r>
        <w:rPr>
          <w:rFonts w:hint="eastAsia"/>
        </w:rPr>
        <w:t>2.</w:t>
      </w:r>
      <w:r>
        <w:rPr>
          <w:rFonts w:hint="eastAsia"/>
        </w:rPr>
        <w:t>下列词语中没有错别字的一项是</w:t>
      </w:r>
      <w:r w:rsidR="008B46D8" w:rsidRPr="00181102">
        <w:rPr>
          <w:rFonts w:hint="eastAsia"/>
        </w:rPr>
        <w:t>（</w:t>
      </w:r>
      <w:r w:rsidR="008B46D8">
        <w:rPr>
          <w:rFonts w:hint="eastAsia"/>
        </w:rPr>
        <w:t xml:space="preserve">  </w:t>
      </w:r>
      <w:r w:rsidR="008B46D8" w:rsidRPr="00181102">
        <w:rPr>
          <w:rFonts w:hint="eastAsia"/>
        </w:rPr>
        <w:t>）（</w:t>
      </w:r>
      <w:r w:rsidR="008B46D8">
        <w:rPr>
          <w:rFonts w:hint="eastAsia"/>
        </w:rPr>
        <w:t>2</w:t>
      </w:r>
      <w:r w:rsidR="008B46D8" w:rsidRPr="00181102">
        <w:rPr>
          <w:rFonts w:hint="eastAsia"/>
        </w:rPr>
        <w:t>分）</w:t>
      </w:r>
    </w:p>
    <w:p w:rsidR="00D04B27" w:rsidRDefault="00627DD6" w:rsidP="00D04B27">
      <w:r>
        <w:rPr>
          <w:rFonts w:hint="eastAsia"/>
        </w:rPr>
        <w:t>A.</w:t>
      </w:r>
      <w:r>
        <w:rPr>
          <w:rFonts w:hint="eastAsia"/>
        </w:rPr>
        <w:t>拖查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驿路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监督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苔痕</w:t>
      </w:r>
    </w:p>
    <w:p w:rsidR="00D04B27" w:rsidRDefault="00627DD6" w:rsidP="00D04B27">
      <w:r>
        <w:rPr>
          <w:rFonts w:hint="eastAsia"/>
        </w:rPr>
        <w:t>B.</w:t>
      </w:r>
      <w:r>
        <w:rPr>
          <w:rFonts w:hint="eastAsia"/>
        </w:rPr>
        <w:t>妥帖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黑碳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坟墓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隐逸</w:t>
      </w:r>
    </w:p>
    <w:p w:rsidR="00D04B27" w:rsidRDefault="00627DD6" w:rsidP="00D04B27">
      <w:r>
        <w:rPr>
          <w:rFonts w:hint="eastAsia"/>
        </w:rPr>
        <w:t>C.</w:t>
      </w:r>
      <w:r>
        <w:rPr>
          <w:rFonts w:hint="eastAsia"/>
        </w:rPr>
        <w:t>草率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屋粱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卸却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洗濯</w:t>
      </w:r>
    </w:p>
    <w:p w:rsidR="00D04B27" w:rsidRDefault="00627DD6" w:rsidP="00D04B27">
      <w:r>
        <w:rPr>
          <w:rFonts w:hint="eastAsia"/>
        </w:rPr>
        <w:t>D.</w:t>
      </w:r>
      <w:r>
        <w:rPr>
          <w:rFonts w:hint="eastAsia"/>
        </w:rPr>
        <w:t>商酌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修葺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循环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枝蔓</w:t>
      </w:r>
    </w:p>
    <w:p w:rsidR="00D04B27" w:rsidRDefault="00627DD6" w:rsidP="00D04B27">
      <w:r>
        <w:rPr>
          <w:rFonts w:hint="eastAsia"/>
        </w:rPr>
        <w:t>3.</w:t>
      </w:r>
      <w:r>
        <w:rPr>
          <w:rFonts w:hint="eastAsia"/>
        </w:rPr>
        <w:t>下列划线的成语使用不当的一项是</w:t>
      </w:r>
      <w:r w:rsidR="008B46D8" w:rsidRPr="00181102">
        <w:rPr>
          <w:rFonts w:hint="eastAsia"/>
        </w:rPr>
        <w:t>（</w:t>
      </w:r>
      <w:r w:rsidR="008B46D8">
        <w:rPr>
          <w:rFonts w:hint="eastAsia"/>
        </w:rPr>
        <w:t xml:space="preserve">  </w:t>
      </w:r>
      <w:r w:rsidR="008B46D8" w:rsidRPr="00181102">
        <w:rPr>
          <w:rFonts w:hint="eastAsia"/>
        </w:rPr>
        <w:t>）（</w:t>
      </w:r>
      <w:r w:rsidR="008B46D8">
        <w:rPr>
          <w:rFonts w:hint="eastAsia"/>
        </w:rPr>
        <w:t>2</w:t>
      </w:r>
      <w:r w:rsidR="008B46D8" w:rsidRPr="00181102">
        <w:rPr>
          <w:rFonts w:hint="eastAsia"/>
        </w:rPr>
        <w:t>分）</w:t>
      </w:r>
    </w:p>
    <w:p w:rsidR="00D04B27" w:rsidRDefault="00627DD6" w:rsidP="00D04B27">
      <w:r>
        <w:rPr>
          <w:rFonts w:hint="eastAsia"/>
        </w:rPr>
        <w:t>A.</w:t>
      </w:r>
      <w:r>
        <w:rPr>
          <w:rFonts w:hint="eastAsia"/>
        </w:rPr>
        <w:t>他好不容易找到了一份安定的工作，希望从此可以结束</w:t>
      </w:r>
      <w:r w:rsidRPr="00D04B27">
        <w:rPr>
          <w:rFonts w:hint="eastAsia"/>
          <w:u w:val="single"/>
        </w:rPr>
        <w:t>颠沛流离</w:t>
      </w:r>
      <w:r>
        <w:rPr>
          <w:rFonts w:hint="eastAsia"/>
        </w:rPr>
        <w:t>的生活。</w:t>
      </w:r>
    </w:p>
    <w:p w:rsidR="00D04B27" w:rsidRDefault="00627DD6" w:rsidP="00D04B27">
      <w:r>
        <w:rPr>
          <w:rFonts w:hint="eastAsia"/>
        </w:rPr>
        <w:t>B.</w:t>
      </w:r>
      <w:r>
        <w:rPr>
          <w:rFonts w:hint="eastAsia"/>
        </w:rPr>
        <w:t>从现在开始这样做并</w:t>
      </w:r>
      <w:r w:rsidRPr="00D04B27">
        <w:rPr>
          <w:rFonts w:hint="eastAsia"/>
          <w:u w:val="single"/>
        </w:rPr>
        <w:t>以身作则</w:t>
      </w:r>
      <w:r>
        <w:rPr>
          <w:rFonts w:hint="eastAsia"/>
        </w:rPr>
        <w:t>，这将会培养孩子的同情心。</w:t>
      </w:r>
    </w:p>
    <w:p w:rsidR="00D04B27" w:rsidRDefault="00627DD6" w:rsidP="00D04B27">
      <w:r>
        <w:rPr>
          <w:rFonts w:hint="eastAsia"/>
        </w:rPr>
        <w:t>C.</w:t>
      </w:r>
      <w:r>
        <w:rPr>
          <w:rFonts w:hint="eastAsia"/>
        </w:rPr>
        <w:t>遇到不懂的问题，同学们总喜欢向老师请教，这种</w:t>
      </w:r>
      <w:r>
        <w:rPr>
          <w:rFonts w:hint="eastAsia"/>
          <w:u w:val="single"/>
        </w:rPr>
        <w:t>不</w:t>
      </w:r>
      <w:r w:rsidRPr="00D04B27">
        <w:rPr>
          <w:rFonts w:hint="eastAsia"/>
          <w:u w:val="single"/>
        </w:rPr>
        <w:t>耻下问</w:t>
      </w:r>
      <w:r>
        <w:rPr>
          <w:rFonts w:hint="eastAsia"/>
        </w:rPr>
        <w:t>的精神值得提倡。</w:t>
      </w:r>
    </w:p>
    <w:p w:rsidR="00D04B27" w:rsidRDefault="00627DD6" w:rsidP="00D04B27">
      <w:r>
        <w:rPr>
          <w:rFonts w:hint="eastAsia"/>
        </w:rPr>
        <w:t>D.</w:t>
      </w:r>
      <w:r>
        <w:rPr>
          <w:rFonts w:hint="eastAsia"/>
        </w:rPr>
        <w:t>对于外界关心的传言，他只是</w:t>
      </w:r>
      <w:r w:rsidRPr="00D04B27">
        <w:rPr>
          <w:rFonts w:hint="eastAsia"/>
          <w:u w:val="single"/>
        </w:rPr>
        <w:t>付之一笑</w:t>
      </w:r>
      <w:r>
        <w:rPr>
          <w:rFonts w:hint="eastAsia"/>
        </w:rPr>
        <w:t>，避而不答。</w:t>
      </w:r>
    </w:p>
    <w:p w:rsidR="00253A96" w:rsidRDefault="00627DD6" w:rsidP="00253A96">
      <w:r>
        <w:rPr>
          <w:rFonts w:hint="eastAsia"/>
        </w:rPr>
        <w:t>4.</w:t>
      </w:r>
      <w:r>
        <w:rPr>
          <w:rFonts w:hint="eastAsia"/>
        </w:rPr>
        <w:t>下列句子中，没有语病的一项是</w:t>
      </w:r>
      <w:r w:rsidR="008B46D8" w:rsidRPr="00181102">
        <w:rPr>
          <w:rFonts w:hint="eastAsia"/>
        </w:rPr>
        <w:t>（</w:t>
      </w:r>
      <w:r w:rsidR="008B46D8">
        <w:rPr>
          <w:rFonts w:hint="eastAsia"/>
        </w:rPr>
        <w:t xml:space="preserve">  </w:t>
      </w:r>
      <w:r w:rsidR="008B46D8" w:rsidRPr="00181102">
        <w:rPr>
          <w:rFonts w:hint="eastAsia"/>
        </w:rPr>
        <w:t>）（</w:t>
      </w:r>
      <w:r w:rsidR="008B46D8">
        <w:rPr>
          <w:rFonts w:hint="eastAsia"/>
        </w:rPr>
        <w:t>2</w:t>
      </w:r>
      <w:r w:rsidR="008B46D8" w:rsidRPr="00181102">
        <w:rPr>
          <w:rFonts w:hint="eastAsia"/>
        </w:rPr>
        <w:t>分）</w:t>
      </w:r>
    </w:p>
    <w:p w:rsidR="00253A96" w:rsidRDefault="00627DD6" w:rsidP="00253A96">
      <w:r>
        <w:rPr>
          <w:rFonts w:hint="eastAsia"/>
        </w:rPr>
        <w:t>A.</w:t>
      </w:r>
      <w:r>
        <w:rPr>
          <w:rFonts w:hint="eastAsia"/>
        </w:rPr>
        <w:t>共享单车价格低廉，用途</w:t>
      </w:r>
      <w:r>
        <w:rPr>
          <w:rFonts w:hint="eastAsia"/>
        </w:rPr>
        <w:t>便捷，适合各种道路条件，方便了市民与游客的出行。</w:t>
      </w:r>
    </w:p>
    <w:p w:rsidR="00253A96" w:rsidRDefault="00627DD6" w:rsidP="00253A96">
      <w:r>
        <w:rPr>
          <w:rFonts w:hint="eastAsia"/>
        </w:rPr>
        <w:t>B.</w:t>
      </w:r>
      <w:r>
        <w:rPr>
          <w:rFonts w:hint="eastAsia"/>
        </w:rPr>
        <w:t>路旁增设阅报栏，不但可以方便市民阅读，而且能够美化环境，提升城市形象，</w:t>
      </w:r>
      <w:r>
        <w:rPr>
          <w:rFonts w:hint="eastAsia"/>
        </w:rPr>
        <w:t>C.</w:t>
      </w:r>
      <w:r>
        <w:rPr>
          <w:rFonts w:hint="eastAsia"/>
        </w:rPr>
        <w:t>蔚蓝的天空下，迎着清新的风，徜徉地漫步在乡间小路上，你会感觉非常惬意。</w:t>
      </w:r>
    </w:p>
    <w:p w:rsidR="00253A96" w:rsidRDefault="00627DD6" w:rsidP="00253A96">
      <w:r>
        <w:rPr>
          <w:rFonts w:hint="eastAsia"/>
        </w:rPr>
        <w:t>D.</w:t>
      </w:r>
      <w:r>
        <w:rPr>
          <w:rFonts w:hint="eastAsia"/>
        </w:rPr>
        <w:t>许多超市将个头大的西瓜切成小块出售，一块西瓜不超过</w:t>
      </w:r>
      <w:r>
        <w:rPr>
          <w:rFonts w:hint="eastAsia"/>
        </w:rPr>
        <w:t>5</w:t>
      </w:r>
      <w:r>
        <w:rPr>
          <w:rFonts w:hint="eastAsia"/>
        </w:rPr>
        <w:t>块钱左右，非常划算。</w:t>
      </w:r>
    </w:p>
    <w:p w:rsidR="00253A96" w:rsidRDefault="00627DD6" w:rsidP="00253A96">
      <w:r>
        <w:rPr>
          <w:rFonts w:hint="eastAsia"/>
        </w:rPr>
        <w:t>5.</w:t>
      </w:r>
      <w:r>
        <w:rPr>
          <w:rFonts w:hint="eastAsia"/>
        </w:rPr>
        <w:t>下列各句标点符号使用不正确的一项是</w:t>
      </w:r>
      <w:r w:rsidR="008B46D8" w:rsidRPr="00181102">
        <w:rPr>
          <w:rFonts w:hint="eastAsia"/>
        </w:rPr>
        <w:t>（</w:t>
      </w:r>
      <w:r w:rsidR="008B46D8">
        <w:rPr>
          <w:rFonts w:hint="eastAsia"/>
        </w:rPr>
        <w:t xml:space="preserve">  </w:t>
      </w:r>
      <w:r w:rsidR="008B46D8" w:rsidRPr="00181102">
        <w:rPr>
          <w:rFonts w:hint="eastAsia"/>
        </w:rPr>
        <w:t>）（</w:t>
      </w:r>
      <w:r w:rsidR="008B46D8">
        <w:rPr>
          <w:rFonts w:hint="eastAsia"/>
        </w:rPr>
        <w:t>2</w:t>
      </w:r>
      <w:r w:rsidR="008B46D8" w:rsidRPr="00181102">
        <w:rPr>
          <w:rFonts w:hint="eastAsia"/>
        </w:rPr>
        <w:t>分）</w:t>
      </w:r>
    </w:p>
    <w:p w:rsidR="00253A96" w:rsidRDefault="00627DD6" w:rsidP="00253A96">
      <w:r>
        <w:rPr>
          <w:rFonts w:hint="eastAsia"/>
        </w:rPr>
        <w:t>A.</w:t>
      </w:r>
      <w:r>
        <w:rPr>
          <w:rFonts w:hint="eastAsia"/>
        </w:rPr>
        <w:t>我望着这群充满朝气的哈尼小姑娘和那洁白的梨花，不由得想起了一句诗：</w:t>
      </w:r>
      <w:r>
        <w:rPr>
          <w:rFonts w:hint="eastAsia"/>
        </w:rPr>
        <w:t>"</w:t>
      </w:r>
      <w:r>
        <w:rPr>
          <w:rFonts w:hint="eastAsia"/>
        </w:rPr>
        <w:t>驿路梨花处处开</w:t>
      </w:r>
      <w:r>
        <w:rPr>
          <w:rFonts w:hint="eastAsia"/>
        </w:rPr>
        <w:t>"</w:t>
      </w:r>
      <w:r>
        <w:rPr>
          <w:rFonts w:hint="eastAsia"/>
        </w:rPr>
        <w:t>。</w:t>
      </w:r>
    </w:p>
    <w:p w:rsidR="00253A96" w:rsidRDefault="00627DD6" w:rsidP="00253A96">
      <w:r>
        <w:rPr>
          <w:rFonts w:hint="eastAsia"/>
        </w:rPr>
        <w:t>B.</w:t>
      </w:r>
      <w:r>
        <w:rPr>
          <w:rFonts w:hint="eastAsia"/>
        </w:rPr>
        <w:t>人生什么事最苦呢？贫吗？不是。失意吗？不是。</w:t>
      </w:r>
    </w:p>
    <w:p w:rsidR="00253A96" w:rsidRDefault="00627DD6" w:rsidP="00253A96">
      <w:r>
        <w:rPr>
          <w:rFonts w:hint="eastAsia"/>
        </w:rPr>
        <w:t>C.</w:t>
      </w:r>
      <w:r>
        <w:rPr>
          <w:rFonts w:hint="eastAsia"/>
        </w:rPr>
        <w:t>在文风方面，叶圣陶先生还特别重视</w:t>
      </w:r>
      <w:r>
        <w:rPr>
          <w:rFonts w:hint="eastAsia"/>
        </w:rPr>
        <w:t>"</w:t>
      </w:r>
      <w:r>
        <w:rPr>
          <w:rFonts w:hint="eastAsia"/>
        </w:rPr>
        <w:t>简洁</w:t>
      </w:r>
      <w:r>
        <w:rPr>
          <w:rFonts w:hint="eastAsia"/>
        </w:rPr>
        <w:t>"</w:t>
      </w:r>
      <w:r>
        <w:rPr>
          <w:rFonts w:hint="eastAsia"/>
        </w:rPr>
        <w:t>。</w:t>
      </w:r>
    </w:p>
    <w:p w:rsidR="00253A96" w:rsidRDefault="00627DD6" w:rsidP="00253A96">
      <w:r>
        <w:rPr>
          <w:rFonts w:hint="eastAsia"/>
        </w:rPr>
        <w:lastRenderedPageBreak/>
        <w:t>D.</w:t>
      </w:r>
      <w:r>
        <w:rPr>
          <w:rFonts w:hint="eastAsia"/>
        </w:rPr>
        <w:t>尽得大的责任，就得大快乐；尽得小的责任，就得小快乐。</w:t>
      </w:r>
    </w:p>
    <w:p w:rsidR="00253A96" w:rsidRDefault="00627DD6" w:rsidP="00253A96">
      <w:r>
        <w:rPr>
          <w:rFonts w:hint="eastAsia"/>
        </w:rPr>
        <w:t>6.</w:t>
      </w:r>
      <w:r>
        <w:rPr>
          <w:rFonts w:hint="eastAsia"/>
        </w:rPr>
        <w:t>下面句群排序正确的一组是</w:t>
      </w:r>
      <w:r w:rsidR="008B46D8" w:rsidRPr="00181102">
        <w:rPr>
          <w:rFonts w:hint="eastAsia"/>
        </w:rPr>
        <w:t>（</w:t>
      </w:r>
      <w:r w:rsidR="008B46D8">
        <w:rPr>
          <w:rFonts w:hint="eastAsia"/>
        </w:rPr>
        <w:t xml:space="preserve">  </w:t>
      </w:r>
      <w:r w:rsidR="008B46D8" w:rsidRPr="00181102">
        <w:rPr>
          <w:rFonts w:hint="eastAsia"/>
        </w:rPr>
        <w:t>）（</w:t>
      </w:r>
      <w:r w:rsidR="008B46D8">
        <w:rPr>
          <w:rFonts w:hint="eastAsia"/>
        </w:rPr>
        <w:t>2</w:t>
      </w:r>
      <w:r w:rsidR="008B46D8" w:rsidRPr="00181102">
        <w:rPr>
          <w:rFonts w:hint="eastAsia"/>
        </w:rPr>
        <w:t>分）</w:t>
      </w:r>
    </w:p>
    <w:p w:rsidR="00253A96" w:rsidRDefault="00627DD6" w:rsidP="00253A96">
      <w:r>
        <w:rPr>
          <w:rFonts w:hint="eastAsia"/>
        </w:rPr>
        <w:t>①我们虽知道之前的不对，也想尽办法去启发儿童的兴趣。</w:t>
      </w:r>
    </w:p>
    <w:p w:rsidR="00253A96" w:rsidRDefault="00627DD6" w:rsidP="00253A96">
      <w:r>
        <w:rPr>
          <w:rFonts w:hint="eastAsia"/>
        </w:rPr>
        <w:t>②我们出版这个《儿童世界》的宗旨就在于弥补这个缺憾。</w:t>
      </w:r>
    </w:p>
    <w:p w:rsidR="00253A96" w:rsidRDefault="00627DD6" w:rsidP="00253A96">
      <w:r>
        <w:rPr>
          <w:rFonts w:hint="eastAsia"/>
        </w:rPr>
        <w:t>③过去的儿童教育是注入式教育，只要把种种的死知识、死教训装入他头脑中，就以为满足。</w:t>
      </w:r>
    </w:p>
    <w:p w:rsidR="00253A96" w:rsidRDefault="00627DD6" w:rsidP="00253A96">
      <w:r>
        <w:rPr>
          <w:rFonts w:hint="eastAsia"/>
        </w:rPr>
        <w:t>④然而小学校里的教育仍旧不能十分吸引儿童的兴趣，而且各种教育，仍旧是被动的，不是自动的。</w:t>
      </w:r>
    </w:p>
    <w:p w:rsidR="00253A96" w:rsidRDefault="00627DD6" w:rsidP="00253A96">
      <w:r>
        <w:rPr>
          <w:rFonts w:hint="eastAsia"/>
        </w:rPr>
        <w:t>⑤特别是儿童自由的读物，实在极少。</w:t>
      </w:r>
    </w:p>
    <w:p w:rsidR="00253A96" w:rsidRDefault="00627DD6" w:rsidP="00253A96">
      <w:r w:rsidRPr="00253A96">
        <w:rPr>
          <w:rFonts w:hint="eastAsia"/>
        </w:rPr>
        <w:t>A.</w:t>
      </w:r>
      <w:r w:rsidRPr="00253A96">
        <w:rPr>
          <w:rFonts w:hint="eastAsia"/>
        </w:rPr>
        <w:t>③④②⑤①</w:t>
      </w:r>
      <w:r>
        <w:rPr>
          <w:rFonts w:hint="eastAsia"/>
        </w:rPr>
        <w:tab/>
      </w:r>
      <w:r>
        <w:rPr>
          <w:rFonts w:hint="eastAsia"/>
        </w:rPr>
        <w:tab/>
      </w:r>
      <w:r w:rsidRPr="00253A96">
        <w:rPr>
          <w:rFonts w:hint="eastAsia"/>
        </w:rPr>
        <w:t>B.</w:t>
      </w:r>
      <w:r w:rsidRPr="00253A96">
        <w:rPr>
          <w:rFonts w:hint="eastAsia"/>
        </w:rPr>
        <w:t>③①④⑤②</w:t>
      </w:r>
      <w:r>
        <w:rPr>
          <w:rFonts w:hint="eastAsia"/>
        </w:rPr>
        <w:tab/>
      </w:r>
      <w:r>
        <w:rPr>
          <w:rFonts w:hint="eastAsia"/>
        </w:rPr>
        <w:tab/>
      </w:r>
      <w:r w:rsidRPr="00253A96">
        <w:rPr>
          <w:rFonts w:hint="eastAsia"/>
        </w:rPr>
        <w:t>C.</w:t>
      </w:r>
      <w:r w:rsidRPr="00253A96">
        <w:rPr>
          <w:rFonts w:hint="eastAsia"/>
        </w:rPr>
        <w:t>①③④⑤②</w:t>
      </w:r>
      <w:r>
        <w:rPr>
          <w:rFonts w:hint="eastAsia"/>
        </w:rPr>
        <w:tab/>
      </w:r>
      <w:r>
        <w:rPr>
          <w:rFonts w:hint="eastAsia"/>
        </w:rPr>
        <w:tab/>
      </w:r>
      <w:r w:rsidRPr="00253A96">
        <w:rPr>
          <w:rFonts w:hint="eastAsia"/>
        </w:rPr>
        <w:t>D.</w:t>
      </w:r>
      <w:r w:rsidRPr="00253A96">
        <w:rPr>
          <w:rFonts w:hint="eastAsia"/>
        </w:rPr>
        <w:t>①③⑤④②</w:t>
      </w:r>
    </w:p>
    <w:p w:rsidR="009E51AF" w:rsidRDefault="00627DD6" w:rsidP="009E51AF">
      <w:r>
        <w:rPr>
          <w:rFonts w:hint="eastAsia"/>
        </w:rPr>
        <w:t>7.</w:t>
      </w:r>
      <w:r>
        <w:rPr>
          <w:rFonts w:hint="eastAsia"/>
        </w:rPr>
        <w:t>理解课文《爱莲说》并填空。（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9E51AF" w:rsidRDefault="00627DD6" w:rsidP="009E51AF">
      <w:pPr>
        <w:rPr>
          <w:u w:val="single"/>
        </w:rPr>
      </w:pPr>
      <w:r>
        <w:rPr>
          <w:rFonts w:hint="eastAsia"/>
        </w:rPr>
        <w:t>比喻君子通达事理，行为方正，美名远扬的句子是：</w:t>
      </w:r>
      <w:r>
        <w:rPr>
          <w:rFonts w:hint="eastAsia"/>
          <w:u w:val="single"/>
        </w:rPr>
        <w:t xml:space="preserve">                          </w:t>
      </w:r>
    </w:p>
    <w:p w:rsidR="009E51AF" w:rsidRPr="009E51AF" w:rsidRDefault="00627DD6" w:rsidP="009E51AF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</w:t>
      </w:r>
    </w:p>
    <w:p w:rsidR="009E51AF" w:rsidRDefault="00627DD6" w:rsidP="009E51AF">
      <w:pPr>
        <w:rPr>
          <w:u w:val="single"/>
        </w:rPr>
      </w:pPr>
      <w:r>
        <w:rPr>
          <w:rFonts w:hint="eastAsia"/>
        </w:rPr>
        <w:t>比喻君子志洁行廉，庄重而又令人敬佩的句子是：</w:t>
      </w:r>
      <w:r>
        <w:rPr>
          <w:rFonts w:hint="eastAsia"/>
        </w:rPr>
        <w:t xml:space="preserve">      </w:t>
      </w:r>
      <w:r>
        <w:rPr>
          <w:rFonts w:hint="eastAsia"/>
          <w:u w:val="single"/>
        </w:rPr>
        <w:t xml:space="preserve">                   </w:t>
      </w:r>
    </w:p>
    <w:p w:rsidR="00996480" w:rsidRDefault="00627DD6" w:rsidP="009E51AF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</w:t>
      </w:r>
      <w:r>
        <w:rPr>
          <w:rFonts w:hint="eastAsia"/>
          <w:u w:val="single"/>
        </w:rPr>
        <w:t xml:space="preserve">    </w:t>
      </w:r>
    </w:p>
    <w:p w:rsidR="00996480" w:rsidRDefault="00627DD6" w:rsidP="00996480">
      <w:r>
        <w:rPr>
          <w:rFonts w:hint="eastAsia"/>
        </w:rPr>
        <w:t>8.</w:t>
      </w:r>
      <w:r w:rsidR="00A60A05">
        <w:rPr>
          <w:rFonts w:hint="eastAsia"/>
        </w:rPr>
        <w:t>综合性读写</w:t>
      </w:r>
    </w:p>
    <w:p w:rsidR="00996480" w:rsidRDefault="00627DD6" w:rsidP="00996480">
      <w:r>
        <w:rPr>
          <w:rFonts w:hint="eastAsia"/>
        </w:rPr>
        <w:t>“孝”，上为老，下为于，是上一代与下一代融为一体。孝是中华民族的传统美德。请你参加班级开展的</w:t>
      </w:r>
      <w:r>
        <w:rPr>
          <w:rFonts w:hint="eastAsia"/>
        </w:rPr>
        <w:t>"</w:t>
      </w:r>
      <w:r>
        <w:rPr>
          <w:rFonts w:hint="eastAsia"/>
        </w:rPr>
        <w:t>孝心伴我行</w:t>
      </w:r>
      <w:r>
        <w:rPr>
          <w:rFonts w:hint="eastAsia"/>
        </w:rPr>
        <w:t>"</w:t>
      </w:r>
      <w:r>
        <w:rPr>
          <w:rFonts w:hint="eastAsia"/>
        </w:rPr>
        <w:t>主题活动。（</w:t>
      </w:r>
      <w:r>
        <w:rPr>
          <w:rFonts w:hint="eastAsia"/>
        </w:rPr>
        <w:t>8</w:t>
      </w:r>
      <w:r>
        <w:rPr>
          <w:rFonts w:hint="eastAsia"/>
        </w:rPr>
        <w:t>分）</w:t>
      </w:r>
    </w:p>
    <w:p w:rsidR="00996480" w:rsidRDefault="00627DD6" w:rsidP="00996480">
      <w:r>
        <w:rPr>
          <w:rFonts w:hint="eastAsia"/>
        </w:rPr>
        <w:t>活动一</w:t>
      </w:r>
      <w:r>
        <w:rPr>
          <w:rFonts w:hint="eastAsia"/>
        </w:rPr>
        <w:t xml:space="preserve"> </w:t>
      </w:r>
      <w:r>
        <w:rPr>
          <w:rFonts w:hint="eastAsia"/>
        </w:rPr>
        <w:t>看漫画</w:t>
      </w:r>
    </w:p>
    <w:p w:rsidR="00996480" w:rsidRDefault="00627DD6" w:rsidP="00996480">
      <w:r>
        <w:rPr>
          <w:rFonts w:hint="eastAsia"/>
        </w:rPr>
        <w:t>随着社会老龄化程度的加深，空巢老人越来越多，已经成为一个不容忽视的社会问题。</w:t>
      </w:r>
    </w:p>
    <w:p w:rsidR="009E51AF" w:rsidRDefault="00627DD6" w:rsidP="00996480">
      <w:r>
        <w:rPr>
          <w:rFonts w:hint="eastAsia"/>
        </w:rPr>
        <w:t>结合右侧漫画，说说漫画反映的内容及寓意。（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A60A05" w:rsidRDefault="00627DD6" w:rsidP="00996480">
      <w:r>
        <w:rPr>
          <w:rFonts w:hint="eastAsia"/>
          <w:noProof/>
        </w:rPr>
        <w:drawing>
          <wp:inline distT="0" distB="0" distL="0" distR="0">
            <wp:extent cx="3362325" cy="171450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33285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0A05" w:rsidRPr="00A60A05" w:rsidRDefault="00627DD6" w:rsidP="00A60A05">
      <w:r w:rsidRPr="00A60A05">
        <w:rPr>
          <w:rFonts w:hint="eastAsia"/>
        </w:rPr>
        <w:t>活动二</w:t>
      </w:r>
      <w:r w:rsidRPr="00A60A05">
        <w:rPr>
          <w:rFonts w:hint="eastAsia"/>
        </w:rPr>
        <w:t xml:space="preserve"> </w:t>
      </w:r>
      <w:r w:rsidRPr="00A60A05">
        <w:rPr>
          <w:rFonts w:hint="eastAsia"/>
        </w:rPr>
        <w:t>说行孝</w:t>
      </w:r>
    </w:p>
    <w:p w:rsidR="00A60A05" w:rsidRPr="00A60A05" w:rsidRDefault="00627DD6" w:rsidP="00A60A05">
      <w:r w:rsidRPr="00A60A05">
        <w:rPr>
          <w:rFonts w:hint="eastAsia"/>
        </w:rPr>
        <w:t>①子曰：“今之孝者，是谓能养。至于犬马，皆能有养；不敬，何以别乎？”（《论语·为政》）</w:t>
      </w:r>
    </w:p>
    <w:p w:rsidR="00A60A05" w:rsidRPr="00A60A05" w:rsidRDefault="00627DD6" w:rsidP="00A60A05">
      <w:r w:rsidRPr="00A60A05">
        <w:rPr>
          <w:rFonts w:hint="eastAsia"/>
        </w:rPr>
        <w:t>②身体发肤，受之父母，不敢毁伤，孝之始也。（《孝经》）</w:t>
      </w:r>
    </w:p>
    <w:p w:rsidR="00A60A05" w:rsidRPr="00A60A05" w:rsidRDefault="00627DD6" w:rsidP="00A60A05">
      <w:r w:rsidRPr="00A60A05">
        <w:rPr>
          <w:rFonts w:hint="eastAsia"/>
        </w:rPr>
        <w:t>③身有伤，赔亲忧：德有伤，贻亲羞。（《弟子规》）</w:t>
      </w:r>
    </w:p>
    <w:p w:rsidR="00FC3207" w:rsidRDefault="00627DD6" w:rsidP="00A60A05">
      <w:r w:rsidRPr="00A60A05">
        <w:rPr>
          <w:rFonts w:hint="eastAsia"/>
        </w:rPr>
        <w:t>根</w:t>
      </w:r>
      <w:r w:rsidRPr="00A60A05">
        <w:rPr>
          <w:rFonts w:hint="eastAsia"/>
        </w:rPr>
        <w:t>据材料，请从对待父母和对待自己两个角度中任选其一说说应如何行孝。（</w:t>
      </w:r>
      <w:r w:rsidRPr="00A60A05">
        <w:rPr>
          <w:rFonts w:hint="eastAsia"/>
        </w:rPr>
        <w:t>4</w:t>
      </w:r>
      <w:r w:rsidRPr="00A60A05">
        <w:rPr>
          <w:rFonts w:hint="eastAsia"/>
        </w:rPr>
        <w:t>分）</w:t>
      </w:r>
    </w:p>
    <w:p w:rsidR="00FC3207" w:rsidRPr="00FC3207" w:rsidRDefault="00FC3207" w:rsidP="00FC3207"/>
    <w:p w:rsidR="00A60A05" w:rsidRDefault="00A60A05" w:rsidP="00FC3207"/>
    <w:p w:rsidR="00FC3207" w:rsidRDefault="00627DD6" w:rsidP="00FC3207">
      <w:r>
        <w:rPr>
          <w:rFonts w:hint="eastAsia"/>
        </w:rPr>
        <w:t>二、阅读理解（</w:t>
      </w:r>
      <w:r>
        <w:rPr>
          <w:rFonts w:hint="eastAsia"/>
        </w:rPr>
        <w:t>44</w:t>
      </w:r>
      <w:r>
        <w:rPr>
          <w:rFonts w:hint="eastAsia"/>
        </w:rPr>
        <w:t>分）</w:t>
      </w:r>
    </w:p>
    <w:p w:rsidR="00FC3207" w:rsidRDefault="00627DD6" w:rsidP="00FC3207">
      <w:r>
        <w:rPr>
          <w:rFonts w:hint="eastAsia"/>
        </w:rPr>
        <w:t>（一）古诗文阅读</w:t>
      </w:r>
      <w:r w:rsidR="00CF6945">
        <w:rPr>
          <w:rFonts w:hint="eastAsia"/>
        </w:rPr>
        <w:t>（</w:t>
      </w:r>
      <w:r w:rsidR="00CF6945">
        <w:rPr>
          <w:rFonts w:hint="eastAsia"/>
        </w:rPr>
        <w:t>4</w:t>
      </w:r>
      <w:r w:rsidR="00CF6945">
        <w:rPr>
          <w:rFonts w:hint="eastAsia"/>
        </w:rPr>
        <w:t>分）</w:t>
      </w:r>
    </w:p>
    <w:p w:rsidR="00FC3207" w:rsidRDefault="00627DD6" w:rsidP="00FC3207">
      <w:pPr>
        <w:jc w:val="center"/>
      </w:pPr>
      <w:r>
        <w:rPr>
          <w:rFonts w:hint="eastAsia"/>
        </w:rPr>
        <w:t>三日寻李九庄</w:t>
      </w:r>
    </w:p>
    <w:p w:rsidR="00FC3207" w:rsidRDefault="00627DD6" w:rsidP="00FC3207">
      <w:pPr>
        <w:jc w:val="center"/>
      </w:pPr>
      <w:r>
        <w:rPr>
          <w:rFonts w:hint="eastAsia"/>
        </w:rPr>
        <w:t>[</w:t>
      </w:r>
      <w:r>
        <w:rPr>
          <w:rFonts w:hint="eastAsia"/>
        </w:rPr>
        <w:t>唐</w:t>
      </w:r>
      <w:r>
        <w:rPr>
          <w:rFonts w:hint="eastAsia"/>
        </w:rPr>
        <w:t>]</w:t>
      </w:r>
      <w:r>
        <w:rPr>
          <w:rFonts w:hint="eastAsia"/>
        </w:rPr>
        <w:t>常建</w:t>
      </w:r>
    </w:p>
    <w:p w:rsidR="00FC3207" w:rsidRDefault="00627DD6" w:rsidP="00FC3207">
      <w:pPr>
        <w:jc w:val="center"/>
      </w:pPr>
      <w:r>
        <w:rPr>
          <w:rFonts w:hint="eastAsia"/>
        </w:rPr>
        <w:t>雨歇杨林①东渡头，永和②三日荡轻舟。</w:t>
      </w:r>
    </w:p>
    <w:p w:rsidR="00FC3207" w:rsidRDefault="00627DD6" w:rsidP="00FC3207">
      <w:pPr>
        <w:jc w:val="center"/>
      </w:pPr>
      <w:r>
        <w:rPr>
          <w:rFonts w:hint="eastAsia"/>
        </w:rPr>
        <w:t>故人家在桃花岸，直到门前溪水流。</w:t>
      </w:r>
    </w:p>
    <w:p w:rsidR="00FC3207" w:rsidRDefault="00627DD6" w:rsidP="00FC3207">
      <w:r>
        <w:rPr>
          <w:rFonts w:hint="eastAsia"/>
        </w:rPr>
        <w:t>【注释】①杨林：即杨柳树林。②永和：东晋穆帝年号。</w:t>
      </w:r>
    </w:p>
    <w:p w:rsidR="00FC3207" w:rsidRDefault="00627DD6" w:rsidP="00FC3207">
      <w:r>
        <w:rPr>
          <w:rFonts w:hint="eastAsia"/>
        </w:rPr>
        <w:t>9.</w:t>
      </w:r>
      <w:r>
        <w:rPr>
          <w:rFonts w:hint="eastAsia"/>
        </w:rPr>
        <w:t>“永和三日荡轻舟”，一个“荡”字，表达出诗人泛舟河上时怎样的心情？（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FC3207" w:rsidRDefault="00FC3207" w:rsidP="00FC3207"/>
    <w:p w:rsidR="00FC3207" w:rsidRDefault="00FC3207" w:rsidP="00FC3207"/>
    <w:p w:rsidR="00FC3207" w:rsidRDefault="00627DD6" w:rsidP="00FC3207">
      <w:r>
        <w:rPr>
          <w:rFonts w:hint="eastAsia"/>
        </w:rPr>
        <w:t>10.</w:t>
      </w:r>
      <w:r>
        <w:rPr>
          <w:rFonts w:hint="eastAsia"/>
        </w:rPr>
        <w:t>“故人家在桃花岸，直到门前溪水流”，这是诗人眼前所见的景致吗？写出你的看法和理由。（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FC3207" w:rsidRDefault="00FC3207" w:rsidP="00FC3207"/>
    <w:p w:rsidR="0096338D" w:rsidRDefault="0096338D" w:rsidP="00FC3207"/>
    <w:p w:rsidR="0096338D" w:rsidRDefault="0096338D" w:rsidP="00FC3207"/>
    <w:p w:rsidR="0096338D" w:rsidRDefault="00627DD6" w:rsidP="00FC3207">
      <w:r>
        <w:rPr>
          <w:rFonts w:hint="eastAsia"/>
        </w:rPr>
        <w:t>（二）文言文阅读</w:t>
      </w:r>
      <w:r w:rsidR="00DF5232">
        <w:rPr>
          <w:rFonts w:hint="eastAsia"/>
        </w:rPr>
        <w:t>（</w:t>
      </w:r>
      <w:r w:rsidR="00DF5232">
        <w:rPr>
          <w:rFonts w:hint="eastAsia"/>
        </w:rPr>
        <w:t>12</w:t>
      </w:r>
      <w:r w:rsidR="00DF5232">
        <w:rPr>
          <w:rFonts w:hint="eastAsia"/>
        </w:rPr>
        <w:t>分）</w:t>
      </w:r>
    </w:p>
    <w:p w:rsidR="0096338D" w:rsidRPr="0096338D" w:rsidRDefault="00627DD6" w:rsidP="0096338D">
      <w:r w:rsidRPr="0096338D">
        <w:rPr>
          <w:rFonts w:hint="eastAsia"/>
        </w:rPr>
        <w:t>阅读下面两个语段，回答问题。</w:t>
      </w:r>
      <w:r w:rsidRPr="0096338D">
        <w:rPr>
          <w:rFonts w:hint="eastAsia"/>
        </w:rPr>
        <w:br/>
      </w:r>
      <w:r w:rsidRPr="0096338D">
        <w:rPr>
          <w:rFonts w:hint="eastAsia"/>
        </w:rPr>
        <w:t>（一）</w:t>
      </w:r>
      <w:r w:rsidRPr="0096338D">
        <w:rPr>
          <w:rFonts w:hint="eastAsia"/>
        </w:rPr>
        <w:t xml:space="preserve">  </w:t>
      </w:r>
      <w:r w:rsidRPr="0096338D">
        <w:rPr>
          <w:rFonts w:hint="eastAsia"/>
        </w:rPr>
        <w:t>山不在高，有仙则名。水不在深，有龙则灵。斯是陋室，惟吾德馨。苔痕上阶绿，草色入帘青。谈笑有鸿儒，往来无白丁。可以调素琴，阅金经。无丝竹之乱耳，无案牍之劳形。南阳诸葛庐，西蜀子云亭。孔子云：何陋之有？</w:t>
      </w:r>
      <w:r w:rsidRPr="0096338D">
        <w:rPr>
          <w:rFonts w:ascii="MS Mincho" w:eastAsia="MS Mincho" w:hAnsi="MS Mincho" w:cs="MS Mincho" w:hint="eastAsia"/>
        </w:rPr>
        <w:t> </w:t>
      </w:r>
      <w:r w:rsidRPr="0096338D">
        <w:rPr>
          <w:rFonts w:ascii="MS Mincho" w:eastAsia="MS Mincho" w:hAnsi="MS Mincho" w:cs="MS Mincho" w:hint="eastAsia"/>
        </w:rPr>
        <w:t> </w:t>
      </w:r>
      <w:r w:rsidRPr="0096338D">
        <w:rPr>
          <w:rFonts w:ascii="MS Mincho" w:eastAsia="MS Mincho" w:hAnsi="MS Mincho" w:cs="MS Mincho" w:hint="eastAsia"/>
        </w:rPr>
        <w:t> </w:t>
      </w:r>
      <w:r w:rsidRPr="0096338D">
        <w:rPr>
          <w:rFonts w:ascii="MS Mincho" w:eastAsia="MS Mincho" w:hAnsi="MS Mincho" w:cs="MS Mincho" w:hint="eastAsia"/>
        </w:rPr>
        <w:t> </w:t>
      </w:r>
      <w:r w:rsidRPr="0096338D">
        <w:rPr>
          <w:rFonts w:hint="eastAsia"/>
        </w:rPr>
        <w:t> </w:t>
      </w:r>
      <w:r w:rsidRPr="0096338D">
        <w:rPr>
          <w:rFonts w:hint="eastAsia"/>
        </w:rPr>
        <w:br/>
      </w:r>
      <w:r w:rsidRPr="0096338D">
        <w:rPr>
          <w:rFonts w:hint="eastAsia"/>
        </w:rPr>
        <w:t>（节选自《陋室铭》）（二）</w:t>
      </w:r>
      <w:r w:rsidRPr="0096338D">
        <w:rPr>
          <w:rFonts w:hint="eastAsia"/>
        </w:rPr>
        <w:t xml:space="preserve">  </w:t>
      </w:r>
      <w:r w:rsidRPr="0096338D">
        <w:rPr>
          <w:rFonts w:hint="eastAsia"/>
        </w:rPr>
        <w:t>王欢，字君厚，乐陵人也。安贫乐道，专精耽</w:t>
      </w:r>
      <w:r w:rsidRPr="0096338D">
        <w:rPr>
          <w:rFonts w:ascii="MS Mincho" w:eastAsia="MS Mincho" w:hAnsi="MS Mincho" w:cs="MS Mincho" w:hint="eastAsia"/>
        </w:rPr>
        <w:t> </w:t>
      </w:r>
      <w:r w:rsidRPr="0096338D">
        <w:rPr>
          <w:rFonts w:ascii="MS Mincho" w:eastAsia="MS Mincho" w:hAnsi="MS Mincho" w:cs="MS Mincho" w:hint="eastAsia"/>
        </w:rPr>
        <w:t> </w:t>
      </w:r>
      <w:r w:rsidRPr="0096338D">
        <w:rPr>
          <w:rFonts w:ascii="MS Mincho" w:eastAsia="MS Mincho" w:hAnsi="MS Mincho" w:cs="MS Mincho" w:hint="eastAsia"/>
        </w:rPr>
        <w:t> </w:t>
      </w:r>
      <w:r w:rsidRPr="0096338D">
        <w:rPr>
          <w:rFonts w:ascii="MS Mincho" w:eastAsia="MS Mincho" w:hAnsi="MS Mincho" w:cs="MS Mincho" w:hint="eastAsia"/>
        </w:rPr>
        <w:t> </w:t>
      </w:r>
      <w:r w:rsidRPr="0096338D">
        <w:rPr>
          <w:rFonts w:hint="eastAsia"/>
        </w:rPr>
        <w:t> </w:t>
      </w:r>
      <w:r w:rsidRPr="0096338D">
        <w:rPr>
          <w:vertAlign w:val="superscript"/>
        </w:rPr>
        <w:t>①</w:t>
      </w:r>
      <w:r w:rsidRPr="0096338D">
        <w:rPr>
          <w:rFonts w:hint="eastAsia"/>
        </w:rPr>
        <w:t>学，不营</w:t>
      </w:r>
      <w:r w:rsidRPr="0096338D">
        <w:rPr>
          <w:vertAlign w:val="superscript"/>
        </w:rPr>
        <w:t>②</w:t>
      </w:r>
      <w:r w:rsidRPr="0096338D">
        <w:rPr>
          <w:rFonts w:hint="eastAsia"/>
        </w:rPr>
        <w:t>产业，常丐食诵《诗》，虽家无斗储</w:t>
      </w:r>
      <w:r w:rsidRPr="0096338D">
        <w:rPr>
          <w:vertAlign w:val="superscript"/>
        </w:rPr>
        <w:t>③</w:t>
      </w:r>
      <w:r w:rsidRPr="0096338D">
        <w:rPr>
          <w:rFonts w:hint="eastAsia"/>
        </w:rPr>
        <w:t>，意怡如</w:t>
      </w:r>
      <w:r w:rsidRPr="0096338D">
        <w:rPr>
          <w:vertAlign w:val="superscript"/>
        </w:rPr>
        <w:t>④</w:t>
      </w:r>
      <w:r w:rsidRPr="0096338D">
        <w:rPr>
          <w:rFonts w:hint="eastAsia"/>
        </w:rPr>
        <w:t>也。其妻患之，或焚毁其书而求改嫁，欢笑而谓之曰：“卿不闻朱买臣妻邪？”时闻者多哂</w:t>
      </w:r>
      <w:r w:rsidRPr="0096338D">
        <w:rPr>
          <w:vertAlign w:val="superscript"/>
        </w:rPr>
        <w:t>⑤</w:t>
      </w:r>
      <w:r w:rsidRPr="0096338D">
        <w:rPr>
          <w:rFonts w:hint="eastAsia"/>
        </w:rPr>
        <w:t>之。欢守志弥固，遂为通儒</w:t>
      </w:r>
      <w:r w:rsidRPr="0096338D">
        <w:rPr>
          <w:vertAlign w:val="superscript"/>
        </w:rPr>
        <w:t>⑥</w:t>
      </w:r>
      <w:r w:rsidRPr="0096338D">
        <w:rPr>
          <w:rFonts w:hint="eastAsia"/>
        </w:rPr>
        <w:t>。</w:t>
      </w:r>
      <w:r w:rsidRPr="0096338D">
        <w:rPr>
          <w:rFonts w:hint="eastAsia"/>
        </w:rPr>
        <w:br/>
      </w:r>
      <w:r w:rsidRPr="0096338D">
        <w:rPr>
          <w:rFonts w:hint="eastAsia"/>
        </w:rPr>
        <w:t>（选自《晋书》</w:t>
      </w:r>
      <w:r w:rsidRPr="0096338D">
        <w:rPr>
          <w:rFonts w:hint="eastAsia"/>
        </w:rPr>
        <w:t>）【注释】①耽：非常爱好。②营：谋求。③斗储：一斗粮食的储存。④意怡如：内心还是安适愉快。⑤哂（</w:t>
      </w:r>
      <w:r w:rsidRPr="0096338D">
        <w:rPr>
          <w:rFonts w:hint="eastAsia"/>
        </w:rPr>
        <w:t>sh</w:t>
      </w:r>
      <w:r w:rsidRPr="0096338D">
        <w:rPr>
          <w:rFonts w:hint="eastAsia"/>
        </w:rPr>
        <w:t>ě</w:t>
      </w:r>
      <w:r w:rsidRPr="0096338D">
        <w:rPr>
          <w:rFonts w:hint="eastAsia"/>
        </w:rPr>
        <w:t>n</w:t>
      </w:r>
      <w:r w:rsidRPr="0096338D">
        <w:rPr>
          <w:rFonts w:hint="eastAsia"/>
        </w:rPr>
        <w:t>）：讥笑。⑥通儒：指贯通古今、学识渊博的儒者。</w:t>
      </w:r>
      <w:r w:rsidRPr="0096338D">
        <w:rPr>
          <w:rFonts w:hint="eastAsia"/>
        </w:rPr>
        <w:br/>
      </w:r>
      <w:r>
        <w:rPr>
          <w:rFonts w:hint="eastAsia"/>
        </w:rPr>
        <w:t>11.</w:t>
      </w:r>
      <w:r w:rsidRPr="0096338D">
        <w:rPr>
          <w:rFonts w:hint="eastAsia"/>
        </w:rPr>
        <w:t>解释下列句中划线的词。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  <w:r w:rsidRPr="0096338D">
        <w:rPr>
          <w:rFonts w:hint="eastAsia"/>
        </w:rPr>
        <w:br/>
      </w:r>
      <w:r w:rsidRPr="0096338D">
        <w:rPr>
          <w:rFonts w:hint="eastAsia"/>
        </w:rPr>
        <w:t>①斯是</w:t>
      </w:r>
      <w:r w:rsidRPr="0096338D">
        <w:rPr>
          <w:rFonts w:hint="eastAsia"/>
          <w:u w:val="single"/>
        </w:rPr>
        <w:t>陋室</w:t>
      </w:r>
    </w:p>
    <w:p w:rsidR="0096338D" w:rsidRPr="0096338D" w:rsidRDefault="00627DD6" w:rsidP="0096338D">
      <w:r w:rsidRPr="0096338D">
        <w:rPr>
          <w:rFonts w:hint="eastAsia"/>
        </w:rPr>
        <w:t> </w:t>
      </w:r>
      <w:r w:rsidRPr="0096338D">
        <w:rPr>
          <w:rFonts w:hint="eastAsia"/>
        </w:rPr>
        <w:t>②其妻</w:t>
      </w:r>
      <w:r w:rsidRPr="0096338D">
        <w:rPr>
          <w:rFonts w:hint="eastAsia"/>
          <w:u w:val="single"/>
        </w:rPr>
        <w:t>患之</w:t>
      </w:r>
      <w:r w:rsidRPr="0096338D">
        <w:rPr>
          <w:rFonts w:hint="eastAsia"/>
        </w:rPr>
        <w:t>  </w:t>
      </w:r>
    </w:p>
    <w:p w:rsidR="0096338D" w:rsidRDefault="00627DD6" w:rsidP="0096338D">
      <w:r>
        <w:rPr>
          <w:rFonts w:hint="eastAsia"/>
        </w:rPr>
        <w:t>12.</w:t>
      </w:r>
      <w:r w:rsidRPr="0096338D">
        <w:rPr>
          <w:rFonts w:hint="eastAsia"/>
        </w:rPr>
        <w:t>用现代汉语翻译下列句子。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  <w:r w:rsidRPr="0096338D">
        <w:rPr>
          <w:rFonts w:hint="eastAsia"/>
        </w:rPr>
        <w:br/>
      </w:r>
      <w:r w:rsidRPr="0096338D">
        <w:rPr>
          <w:rFonts w:hint="eastAsia"/>
        </w:rPr>
        <w:t>①无丝竹之乱耳，无案牍之劳形。</w:t>
      </w:r>
    </w:p>
    <w:p w:rsidR="0096338D" w:rsidRDefault="00627DD6" w:rsidP="0096338D">
      <w:r w:rsidRPr="0096338D">
        <w:rPr>
          <w:rFonts w:hint="eastAsia"/>
        </w:rPr>
        <w:br/>
      </w:r>
      <w:r w:rsidRPr="0096338D">
        <w:rPr>
          <w:rFonts w:hint="eastAsia"/>
        </w:rPr>
        <w:t>②欢守志弥固，遂为通儒。</w:t>
      </w:r>
    </w:p>
    <w:p w:rsidR="0096338D" w:rsidRDefault="00627DD6" w:rsidP="0096338D">
      <w:r w:rsidRPr="0096338D">
        <w:rPr>
          <w:rFonts w:hint="eastAsia"/>
        </w:rPr>
        <w:br/>
      </w:r>
      <w:r>
        <w:rPr>
          <w:rFonts w:hint="eastAsia"/>
        </w:rPr>
        <w:t>13.</w:t>
      </w:r>
      <w:r w:rsidRPr="0096338D">
        <w:rPr>
          <w:rFonts w:hint="eastAsia"/>
        </w:rPr>
        <w:t>语段（一）是从哪些方面描写陋室的？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96338D" w:rsidRDefault="00627DD6" w:rsidP="0096338D">
      <w:r w:rsidRPr="0096338D">
        <w:rPr>
          <w:rFonts w:hint="eastAsia"/>
        </w:rPr>
        <w:br/>
      </w:r>
      <w:r>
        <w:rPr>
          <w:rFonts w:hint="eastAsia"/>
        </w:rPr>
        <w:t>14.</w:t>
      </w:r>
      <w:r w:rsidRPr="0096338D">
        <w:rPr>
          <w:rFonts w:hint="eastAsia"/>
        </w:rPr>
        <w:t>比较两个语段，说说刘禹锡与王欢的人生态度和生活情趣有何相同之处和不同之处。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96338D" w:rsidRDefault="0096338D" w:rsidP="0096338D"/>
    <w:p w:rsidR="0096338D" w:rsidRDefault="00627DD6" w:rsidP="0096338D">
      <w:r>
        <w:rPr>
          <w:rFonts w:hint="eastAsia"/>
        </w:rPr>
        <w:t>（三）现代文阅读（</w:t>
      </w:r>
      <w:r>
        <w:rPr>
          <w:rFonts w:hint="eastAsia"/>
        </w:rPr>
        <w:t>28</w:t>
      </w:r>
      <w:r>
        <w:rPr>
          <w:rFonts w:hint="eastAsia"/>
        </w:rPr>
        <w:t>分）</w:t>
      </w:r>
    </w:p>
    <w:p w:rsidR="001E45CD" w:rsidRDefault="00627DD6" w:rsidP="0096338D">
      <w:r w:rsidRPr="001E45CD">
        <w:rPr>
          <w:rFonts w:hint="eastAsia"/>
        </w:rPr>
        <w:t>阅读下面文字，完成</w:t>
      </w:r>
      <w:r w:rsidRPr="001E45CD">
        <w:rPr>
          <w:rFonts w:hint="eastAsia"/>
        </w:rPr>
        <w:t>下列各题。</w:t>
      </w:r>
      <w:r w:rsidRPr="001E45CD">
        <w:rPr>
          <w:rFonts w:hint="eastAsia"/>
        </w:rPr>
        <w:br/>
        <w:t xml:space="preserve">  </w:t>
      </w:r>
      <w:r w:rsidRPr="001E45CD">
        <w:rPr>
          <w:rFonts w:hint="eastAsia"/>
        </w:rPr>
        <w:t>①</w:t>
      </w:r>
      <w:r w:rsidRPr="001E45CD">
        <w:rPr>
          <w:rFonts w:ascii="MS Mincho" w:eastAsia="MS Mincho" w:hAnsi="MS Mincho" w:cs="MS Mincho" w:hint="eastAsia"/>
        </w:rPr>
        <w:t> </w:t>
      </w:r>
      <w:r w:rsidRPr="001E45CD">
        <w:rPr>
          <w:rFonts w:ascii="MS Mincho" w:eastAsia="MS Mincho" w:hAnsi="MS Mincho" w:cs="MS Mincho" w:hint="eastAsia"/>
        </w:rPr>
        <w:t> </w:t>
      </w:r>
      <w:r w:rsidRPr="001E45CD">
        <w:rPr>
          <w:rFonts w:ascii="MS Mincho" w:eastAsia="MS Mincho" w:hAnsi="MS Mincho" w:cs="MS Mincho" w:hint="eastAsia"/>
        </w:rPr>
        <w:t> </w:t>
      </w:r>
      <w:r w:rsidRPr="001E45CD">
        <w:rPr>
          <w:rFonts w:ascii="MS Mincho" w:eastAsia="MS Mincho" w:hAnsi="MS Mincho" w:cs="MS Mincho" w:hint="eastAsia"/>
        </w:rPr>
        <w:t> </w:t>
      </w:r>
      <w:r w:rsidRPr="001E45CD">
        <w:rPr>
          <w:rFonts w:hint="eastAsia"/>
        </w:rPr>
        <w:t> </w:t>
      </w:r>
      <w:r w:rsidRPr="001E45CD">
        <w:rPr>
          <w:rFonts w:hint="eastAsia"/>
          <w:u w:val="single"/>
        </w:rPr>
        <w:t>以上说待人厚，是叶圣陶先生为人的宽的一面。他还有严的一面，是律己，这包括正心修身和“己欲立而立人，己欲达而达人”。</w:t>
      </w:r>
      <w:r w:rsidRPr="001E45CD">
        <w:rPr>
          <w:rFonts w:hint="eastAsia"/>
        </w:rPr>
        <w:t>我们在一起的时候，常常谈到写文章，他不止一次地说：“写成文章，在这间房里念，要让那间房里的人听着，是说话，不是念稿，才算及了格。”他这个意见，不同的人会有不同的反应。譬如近些年来，有不少人是宣扬朦胧的，还有更多的人是顺势朦胧的，对于以简明如话为佳文的主张，就必付之一笑。而叶先生则主张写完文章后，可以自己试念试听，看像话不像话，不像话，坚决改。叶圣陶先生就是这样严格要求</w:t>
      </w:r>
      <w:r w:rsidRPr="001E45CD">
        <w:rPr>
          <w:rFonts w:hint="eastAsia"/>
        </w:rPr>
        <w:t>自己的，所以所作都是自己的写话风格，平易自然，鲜明简洁，细致恳切，念，顺口，听，悦耳，说像话还不够，就是话。</w:t>
      </w:r>
      <w:r w:rsidRPr="001E45CD">
        <w:rPr>
          <w:rFonts w:hint="eastAsia"/>
        </w:rPr>
        <w:br/>
        <w:t xml:space="preserve">  </w:t>
      </w:r>
      <w:r w:rsidRPr="001E45CD">
        <w:rPr>
          <w:rFonts w:hint="eastAsia"/>
        </w:rPr>
        <w:t>②在文风方面，叶圣陶先生还特别重视“简洁”。简洁应该是写话之内的一项要求，这里提出来单独说说，是因为叶圣陶先生常常提到，有针对性。他是带着一些感慨说的：“你写成文章，给人家看，人家给你删去一两个字，意思没变，就证明你不行。”关于繁简，关于修改，鲁迅提到的是字句段。叶圣陶先生只说字，我的体会，一是偏重用语，二是意在强调，精神是可简就绝不该繁。可是现实呢，常常是应简而偏偏要繁。举最微末的两个字为例。</w:t>
      </w:r>
      <w:r w:rsidRPr="001E45CD">
        <w:rPr>
          <w:rFonts w:hint="eastAsia"/>
        </w:rPr>
        <w:t>一个是“了”，如“我见到老师”，“他坐在前排”，简明自然，现在却几乎都要写“我见到了老师”，“他坐在了前排”，显得既累赘又别扭。另一个是“太”，如“吸烟不好”，“那个人我不认识”，也是简明自然，现在却几乎都要写“吸烟不太好”，“那个人我不太认识”，变得不只累赘，而且违理。像这样的废字，删去不只是意思没变，而且是变拖沓无理为简洁合理，可是竟然很少人肯删，也就无怪乎叶圣陶先生感慨系之了。</w:t>
      </w:r>
      <w:r w:rsidRPr="001E45CD">
        <w:rPr>
          <w:rFonts w:ascii="MS Mincho" w:eastAsia="MS Mincho" w:hAnsi="MS Mincho" w:cs="MS Mincho" w:hint="eastAsia"/>
        </w:rPr>
        <w:t> </w:t>
      </w:r>
      <w:r w:rsidRPr="001E45CD">
        <w:rPr>
          <w:rFonts w:ascii="MS Mincho" w:eastAsia="MS Mincho" w:hAnsi="MS Mincho" w:cs="MS Mincho" w:hint="eastAsia"/>
        </w:rPr>
        <w:t> </w:t>
      </w:r>
      <w:r w:rsidRPr="001E45CD">
        <w:rPr>
          <w:rFonts w:ascii="MS Mincho" w:eastAsia="MS Mincho" w:hAnsi="MS Mincho" w:cs="MS Mincho" w:hint="eastAsia"/>
        </w:rPr>
        <w:t> </w:t>
      </w:r>
      <w:r w:rsidRPr="001E45CD">
        <w:rPr>
          <w:rFonts w:ascii="MS Mincho" w:eastAsia="MS Mincho" w:hAnsi="MS Mincho" w:cs="MS Mincho" w:hint="eastAsia"/>
        </w:rPr>
        <w:t> </w:t>
      </w:r>
      <w:r w:rsidRPr="001E45CD">
        <w:rPr>
          <w:rFonts w:hint="eastAsia"/>
        </w:rPr>
        <w:t> </w:t>
      </w:r>
      <w:r w:rsidRPr="001E45CD">
        <w:rPr>
          <w:rFonts w:hint="eastAsia"/>
        </w:rPr>
        <w:br/>
        <w:t xml:space="preserve">  </w:t>
      </w:r>
      <w:r w:rsidRPr="001E45CD">
        <w:rPr>
          <w:rFonts w:hint="eastAsia"/>
        </w:rPr>
        <w:t>③在我认识的一些前辈和同辈里，重视语文，努力求完美，并且以身作则，鞠躬尽瘁，叶圣陶先生应该说是第一位。上面说的</w:t>
      </w:r>
      <w:r w:rsidRPr="001E45CD">
        <w:rPr>
          <w:rFonts w:hint="eastAsia"/>
        </w:rPr>
        <w:t>是总的用语方面。零碎的，写作的各个方面，小至一个标点，以至抄稿的格式，他都同样认真，不做到完全妥帖决不放松。还记得五十年代早期，他发现课本用字，“做”和“作”分工不明，用哪一个，随写者的自由，于是出现这一处是“叫做”，那一处是“叫作”的现象。这不是对错问题，是体例不统一的问题。叶圣陶先生认为这也不应该，必须定个标准，要求全社出版物统一。商讨的结果，定为“行动”义用“做”，“充当”义用“作”，只有一些历史悠久的，如作文、自作自受之类仍依旧惯。决定之后，叶圣陶先生监督执行，于是“做”和“作”就有了明确的分工。</w:t>
      </w:r>
      <w:r w:rsidRPr="001E45CD">
        <w:rPr>
          <w:rFonts w:ascii="MS Mincho" w:eastAsia="MS Mincho" w:hAnsi="MS Mincho" w:cs="MS Mincho" w:hint="eastAsia"/>
        </w:rPr>
        <w:t> </w:t>
      </w:r>
      <w:r w:rsidRPr="001E45CD">
        <w:rPr>
          <w:rFonts w:ascii="MS Mincho" w:eastAsia="MS Mincho" w:hAnsi="MS Mincho" w:cs="MS Mincho" w:hint="eastAsia"/>
        </w:rPr>
        <w:t> </w:t>
      </w:r>
      <w:r w:rsidRPr="001E45CD">
        <w:rPr>
          <w:rFonts w:ascii="MS Mincho" w:eastAsia="MS Mincho" w:hAnsi="MS Mincho" w:cs="MS Mincho" w:hint="eastAsia"/>
        </w:rPr>
        <w:t> </w:t>
      </w:r>
      <w:r w:rsidRPr="001E45CD">
        <w:rPr>
          <w:rFonts w:ascii="MS Mincho" w:eastAsia="MS Mincho" w:hAnsi="MS Mincho" w:cs="MS Mincho" w:hint="eastAsia"/>
        </w:rPr>
        <w:t> </w:t>
      </w:r>
      <w:r w:rsidRPr="001E45CD">
        <w:rPr>
          <w:rFonts w:hint="eastAsia"/>
        </w:rPr>
        <w:t> </w:t>
      </w:r>
      <w:r w:rsidRPr="001E45CD">
        <w:rPr>
          <w:rFonts w:hint="eastAsia"/>
        </w:rPr>
        <w:br/>
        <w:t xml:space="preserve">  </w:t>
      </w:r>
      <w:r w:rsidRPr="001E45CD">
        <w:rPr>
          <w:rFonts w:hint="eastAsia"/>
        </w:rPr>
        <w:t>④叶圣陶先生，人，往矣，我常常想到他的业绩。凡是拿笔的人，尤其或有意或无意而写得不像话的人，都要常常想想叶圣陶先生的写话的主张，以及提出这种主张的深重的苦心。</w:t>
      </w:r>
      <w:r w:rsidRPr="001E45CD">
        <w:rPr>
          <w:rFonts w:ascii="MS Mincho" w:eastAsia="MS Mincho" w:hAnsi="MS Mincho" w:cs="MS Mincho" w:hint="eastAsia"/>
        </w:rPr>
        <w:t> </w:t>
      </w:r>
      <w:r w:rsidRPr="001E45CD">
        <w:rPr>
          <w:rFonts w:ascii="MS Mincho" w:eastAsia="MS Mincho" w:hAnsi="MS Mincho" w:cs="MS Mincho" w:hint="eastAsia"/>
        </w:rPr>
        <w:t> </w:t>
      </w:r>
      <w:r w:rsidRPr="001E45CD">
        <w:rPr>
          <w:rFonts w:ascii="MS Mincho" w:eastAsia="MS Mincho" w:hAnsi="MS Mincho" w:cs="MS Mincho" w:hint="eastAsia"/>
        </w:rPr>
        <w:t> </w:t>
      </w:r>
      <w:r w:rsidRPr="001E45CD">
        <w:rPr>
          <w:rFonts w:ascii="MS Mincho" w:eastAsia="MS Mincho" w:hAnsi="MS Mincho" w:cs="MS Mincho" w:hint="eastAsia"/>
        </w:rPr>
        <w:t> </w:t>
      </w:r>
      <w:r w:rsidRPr="001E45CD">
        <w:rPr>
          <w:rFonts w:hint="eastAsia"/>
        </w:rPr>
        <w:t> </w:t>
      </w:r>
      <w:r w:rsidRPr="001E45CD">
        <w:rPr>
          <w:rFonts w:hint="eastAsia"/>
        </w:rPr>
        <w:br/>
      </w:r>
      <w:r w:rsidRPr="001E45CD">
        <w:rPr>
          <w:rFonts w:hint="eastAsia"/>
        </w:rPr>
        <w:t>（节选自张中行《叶圣陶先生二三事》）</w:t>
      </w:r>
    </w:p>
    <w:p w:rsidR="001E45CD" w:rsidRDefault="00627DD6" w:rsidP="0096338D">
      <w:r>
        <w:rPr>
          <w:rFonts w:hint="eastAsia"/>
        </w:rPr>
        <w:t>15.</w:t>
      </w:r>
      <w:r w:rsidRPr="001E45CD">
        <w:rPr>
          <w:rFonts w:hint="eastAsia"/>
        </w:rPr>
        <w:t>选文主要写了叶圣陶先生怎样的品德？分别用哪些事例来说明的？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1E45CD" w:rsidRDefault="00627DD6" w:rsidP="0096338D">
      <w:pPr>
        <w:rPr>
          <w:rFonts w:ascii="MS Mincho" w:hAnsi="MS Mincho" w:cs="MS Mincho"/>
        </w:rPr>
      </w:pPr>
      <w:r w:rsidRPr="001E45CD">
        <w:rPr>
          <w:rFonts w:hint="eastAsia"/>
        </w:rPr>
        <w:br/>
      </w:r>
      <w:r>
        <w:rPr>
          <w:rFonts w:hint="eastAsia"/>
        </w:rPr>
        <w:t>16.</w:t>
      </w:r>
      <w:r w:rsidRPr="001E45CD">
        <w:rPr>
          <w:rFonts w:hint="eastAsia"/>
        </w:rPr>
        <w:t>选文第①段画线句有什么作用？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  <w:r w:rsidRPr="001E45CD">
        <w:rPr>
          <w:rFonts w:hint="eastAsia"/>
        </w:rPr>
        <w:br/>
        <w:t xml:space="preserve">  </w:t>
      </w:r>
      <w:r w:rsidRPr="001E45CD">
        <w:rPr>
          <w:rFonts w:hint="eastAsia"/>
        </w:rPr>
        <w:t>以上说待人厚，是叶圣陶先生为人的宽的一面。他还有严的一面，是律己，这包括正心修身和“己欲立而立人，己欲达而达人”。</w:t>
      </w:r>
      <w:r w:rsidRPr="001E45CD">
        <w:rPr>
          <w:rFonts w:ascii="MS Mincho" w:eastAsia="MS Mincho" w:hAnsi="MS Mincho" w:cs="MS Mincho" w:hint="eastAsia"/>
        </w:rPr>
        <w:t> </w:t>
      </w:r>
      <w:r w:rsidRPr="001E45CD">
        <w:rPr>
          <w:rFonts w:ascii="MS Mincho" w:eastAsia="MS Mincho" w:hAnsi="MS Mincho" w:cs="MS Mincho" w:hint="eastAsia"/>
        </w:rPr>
        <w:t> </w:t>
      </w:r>
      <w:r w:rsidRPr="001E45CD">
        <w:rPr>
          <w:rFonts w:ascii="MS Mincho" w:eastAsia="MS Mincho" w:hAnsi="MS Mincho" w:cs="MS Mincho" w:hint="eastAsia"/>
        </w:rPr>
        <w:t> </w:t>
      </w:r>
    </w:p>
    <w:p w:rsidR="001E45CD" w:rsidRDefault="001E45CD" w:rsidP="0096338D">
      <w:pPr>
        <w:rPr>
          <w:rFonts w:ascii="MS Mincho" w:hAnsi="MS Mincho" w:cs="MS Mincho"/>
        </w:rPr>
      </w:pPr>
    </w:p>
    <w:p w:rsidR="001E45CD" w:rsidRDefault="00627DD6" w:rsidP="0096338D">
      <w:r w:rsidRPr="001E45CD">
        <w:rPr>
          <w:rFonts w:ascii="MS Mincho" w:eastAsia="MS Mincho" w:hAnsi="MS Mincho" w:cs="MS Mincho" w:hint="eastAsia"/>
        </w:rPr>
        <w:t> </w:t>
      </w:r>
      <w:r w:rsidRPr="001E45CD">
        <w:rPr>
          <w:rFonts w:hint="eastAsia"/>
        </w:rPr>
        <w:t> </w:t>
      </w:r>
      <w:r w:rsidRPr="001E45CD">
        <w:rPr>
          <w:rFonts w:hint="eastAsia"/>
        </w:rPr>
        <w:br/>
      </w:r>
      <w:r>
        <w:rPr>
          <w:rFonts w:hint="eastAsia"/>
        </w:rPr>
        <w:t>17.</w:t>
      </w:r>
      <w:r w:rsidRPr="001E45CD">
        <w:rPr>
          <w:rFonts w:hint="eastAsia"/>
        </w:rPr>
        <w:t>选文中举叶圣陶先生区分“做”和“作”的例子，目的是什么？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1E45CD" w:rsidRDefault="001E45CD" w:rsidP="0096338D"/>
    <w:p w:rsidR="00CF6945" w:rsidRDefault="00627DD6" w:rsidP="0096338D">
      <w:r w:rsidRPr="001E45CD">
        <w:rPr>
          <w:rFonts w:hint="eastAsia"/>
        </w:rPr>
        <w:br/>
      </w:r>
      <w:r>
        <w:rPr>
          <w:rFonts w:hint="eastAsia"/>
        </w:rPr>
        <w:t>18</w:t>
      </w:r>
      <w:r w:rsidRPr="001E45CD">
        <w:rPr>
          <w:rFonts w:hint="eastAsia"/>
        </w:rPr>
        <w:t>结合叶圣陶先生语文主张的核心，联系实际谈谈对你的启发。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1E45CD" w:rsidRDefault="001E45CD" w:rsidP="0096338D"/>
    <w:p w:rsidR="001E45CD" w:rsidRDefault="00627DD6" w:rsidP="0096338D">
      <w:r>
        <w:rPr>
          <w:rFonts w:hint="eastAsia"/>
        </w:rPr>
        <w:t>阅读短文、回答问题（</w:t>
      </w:r>
      <w:r>
        <w:rPr>
          <w:rFonts w:hint="eastAsia"/>
        </w:rPr>
        <w:t>16</w:t>
      </w:r>
      <w:r>
        <w:rPr>
          <w:rFonts w:hint="eastAsia"/>
        </w:rPr>
        <w:t>分）</w:t>
      </w:r>
    </w:p>
    <w:p w:rsidR="001E45CD" w:rsidRDefault="00627DD6" w:rsidP="001E45CD">
      <w:pPr>
        <w:autoSpaceDE w:val="0"/>
        <w:autoSpaceDN w:val="0"/>
        <w:adjustRightInd w:val="0"/>
        <w:spacing w:line="400" w:lineRule="exact"/>
        <w:ind w:firstLine="480"/>
        <w:jc w:val="center"/>
        <w:rPr>
          <w:rFonts w:ascii="Times New Roman" w:hAnsi="Times New Roman" w:cs="Times New Roman"/>
          <w:kern w:val="0"/>
          <w:lang w:val="zh-CN"/>
        </w:rPr>
      </w:pPr>
      <w:r>
        <w:rPr>
          <w:rFonts w:ascii="Times New Roman" w:hAnsi="Times New Roman" w:cs="Times New Roman"/>
          <w:kern w:val="0"/>
          <w:lang w:val="zh-CN"/>
        </w:rPr>
        <w:t>世界上最柔软的路</w:t>
      </w:r>
    </w:p>
    <w:p w:rsidR="001E45CD" w:rsidRDefault="00627DD6" w:rsidP="001E45CD">
      <w:pPr>
        <w:autoSpaceDE w:val="0"/>
        <w:autoSpaceDN w:val="0"/>
        <w:adjustRightInd w:val="0"/>
        <w:spacing w:line="400" w:lineRule="exact"/>
        <w:ind w:firstLine="480"/>
        <w:rPr>
          <w:rFonts w:ascii="Times New Roman" w:hAnsi="Times New Roman" w:cs="Times New Roman"/>
          <w:kern w:val="0"/>
          <w:lang w:val="zh-CN"/>
        </w:rPr>
      </w:pPr>
      <w:r>
        <w:rPr>
          <w:rFonts w:ascii="宋体" w:eastAsia="宋体" w:hAnsi="宋体" w:cs="宋体" w:hint="eastAsia"/>
          <w:kern w:val="0"/>
          <w:lang w:val="zh-CN"/>
        </w:rPr>
        <w:t>①</w:t>
      </w:r>
      <w:r>
        <w:rPr>
          <w:rFonts w:ascii="Times New Roman" w:hAnsi="Times New Roman" w:cs="Times New Roman"/>
          <w:kern w:val="0"/>
          <w:lang w:val="zh-CN"/>
        </w:rPr>
        <w:t>参加了一个助学公益活动，我认识了那位山村女教师。</w:t>
      </w:r>
    </w:p>
    <w:p w:rsidR="001E45CD" w:rsidRDefault="00627DD6" w:rsidP="001E45CD">
      <w:pPr>
        <w:autoSpaceDE w:val="0"/>
        <w:autoSpaceDN w:val="0"/>
        <w:adjustRightInd w:val="0"/>
        <w:spacing w:line="400" w:lineRule="exact"/>
        <w:ind w:firstLine="480"/>
        <w:rPr>
          <w:rFonts w:ascii="Times New Roman" w:hAnsi="Times New Roman" w:cs="Times New Roman"/>
          <w:kern w:val="0"/>
          <w:lang w:val="zh-CN"/>
        </w:rPr>
      </w:pPr>
      <w:r>
        <w:rPr>
          <w:rFonts w:ascii="宋体" w:eastAsia="宋体" w:hAnsi="宋体" w:cs="宋体" w:hint="eastAsia"/>
          <w:kern w:val="0"/>
          <w:lang w:val="zh-CN"/>
        </w:rPr>
        <w:t>②</w:t>
      </w:r>
      <w:r>
        <w:rPr>
          <w:rFonts w:ascii="Times New Roman" w:hAnsi="Times New Roman" w:cs="Times New Roman"/>
          <w:kern w:val="0"/>
          <w:lang w:val="zh-CN"/>
        </w:rPr>
        <w:t>女教师三十多岁，清秀的脸上带着几分腼腆，一说话脸就红，像山里入秋的枫叶。谈话中知道她大学毕业后放弃了留在城市的机会，主动请缨，去了一所很偏僻的山村小学。众人在感叹钦佩的同时，问她为何能坚守这么多年？她说，也曾动摇过。当初选择去偏僻山区，是被电影《凤凰琴》中扎根山区的美丽</w:t>
      </w:r>
      <w:r>
        <w:rPr>
          <w:rFonts w:ascii="Times New Roman" w:hAnsi="Times New Roman" w:cs="Times New Roman"/>
          <w:kern w:val="0"/>
          <w:lang w:val="zh-CN"/>
        </w:rPr>
        <w:t>女教师感动了。她觉得自己就是电影中女教师的影子。于是，那年枫叶泛红的时候，她来到了这所大山深处的小学。</w:t>
      </w:r>
    </w:p>
    <w:p w:rsidR="001E45CD" w:rsidRDefault="00627DD6" w:rsidP="001E45CD">
      <w:pPr>
        <w:autoSpaceDE w:val="0"/>
        <w:autoSpaceDN w:val="0"/>
        <w:adjustRightInd w:val="0"/>
        <w:spacing w:line="400" w:lineRule="exact"/>
        <w:ind w:firstLine="480"/>
        <w:rPr>
          <w:rFonts w:ascii="Times New Roman" w:hAnsi="Times New Roman" w:cs="Times New Roman"/>
          <w:kern w:val="0"/>
          <w:lang w:val="zh-CN"/>
        </w:rPr>
      </w:pPr>
      <w:r>
        <w:rPr>
          <w:rFonts w:ascii="宋体" w:eastAsia="宋体" w:hAnsi="宋体" w:cs="宋体" w:hint="eastAsia"/>
          <w:kern w:val="0"/>
          <w:lang w:val="zh-CN"/>
        </w:rPr>
        <w:t>③</w:t>
      </w:r>
      <w:r>
        <w:rPr>
          <w:rFonts w:ascii="Times New Roman" w:hAnsi="Times New Roman" w:cs="Times New Roman"/>
          <w:kern w:val="0"/>
          <w:lang w:val="zh-CN"/>
        </w:rPr>
        <w:t>所谓学校，无非就是三间简陋的屋子，三十多个学生，一个黄土地操场，操场上一杆褪色的国旗。学校的教师除了她，就只有一位老校长</w:t>
      </w:r>
      <w:r>
        <w:rPr>
          <w:rFonts w:ascii="Times New Roman" w:hAnsi="Times New Roman" w:cs="Times New Roman"/>
          <w:kern w:val="0"/>
          <w:lang w:val="zh-CN"/>
        </w:rPr>
        <w:t>——</w:t>
      </w:r>
      <w:r>
        <w:rPr>
          <w:rFonts w:ascii="Times New Roman" w:hAnsi="Times New Roman" w:cs="Times New Roman"/>
          <w:kern w:val="0"/>
          <w:lang w:val="zh-CN"/>
        </w:rPr>
        <w:t>这与《凤凰琴》的场景惊人的相似。山里的风景是美的，山里的人是可亲的。谁家有了好吃的，都会让孩子拉她去家里。学生们都很懂事，也喜欢黏在她身边。乡亲们就像她的亲人，即便自己几乎和外界失去联系，她仍很满足。</w:t>
      </w:r>
    </w:p>
    <w:p w:rsidR="001E45CD" w:rsidRDefault="00627DD6" w:rsidP="001E45CD">
      <w:pPr>
        <w:autoSpaceDE w:val="0"/>
        <w:autoSpaceDN w:val="0"/>
        <w:adjustRightInd w:val="0"/>
        <w:spacing w:line="400" w:lineRule="exact"/>
        <w:ind w:firstLine="480"/>
        <w:rPr>
          <w:rFonts w:ascii="Times New Roman" w:hAnsi="Times New Roman" w:cs="Times New Roman"/>
          <w:kern w:val="0"/>
          <w:lang w:val="zh-CN"/>
        </w:rPr>
      </w:pPr>
      <w:r w:rsidRPr="001E45CD">
        <w:rPr>
          <w:rFonts w:ascii="Times New Roman" w:hAnsi="Times New Roman" w:cs="Times New Roman" w:hint="eastAsia"/>
          <w:kern w:val="0"/>
          <w:lang w:val="zh-CN"/>
        </w:rPr>
        <w:t>④</w:t>
      </w:r>
      <w:r>
        <w:rPr>
          <w:rFonts w:ascii="Times New Roman" w:hAnsi="Times New Roman" w:cs="Times New Roman"/>
          <w:kern w:val="0"/>
          <w:lang w:val="zh-CN"/>
        </w:rPr>
        <w:t>直到第三年，她回城参加同学会，才强烈感觉到自己落伍了。无论是服装打扮，还是言谈</w:t>
      </w:r>
      <w:r>
        <w:rPr>
          <w:rFonts w:ascii="Times New Roman" w:hAnsi="Times New Roman" w:cs="Times New Roman"/>
          <w:kern w:val="0"/>
          <w:lang w:val="zh-CN"/>
        </w:rPr>
        <w:t>举止，连一直以来坚守的信念，在别人讶异不解的眼神里都变得毫无底气。同学问她，难道你要在山里待一辈子？轻轻的一句话，却重重地落在她的心上，一直沉到心底。</w:t>
      </w:r>
    </w:p>
    <w:p w:rsidR="001E45CD" w:rsidRDefault="00627DD6" w:rsidP="001E45CD">
      <w:pPr>
        <w:autoSpaceDE w:val="0"/>
        <w:autoSpaceDN w:val="0"/>
        <w:adjustRightInd w:val="0"/>
        <w:spacing w:line="400" w:lineRule="exact"/>
        <w:ind w:firstLine="480"/>
        <w:rPr>
          <w:rFonts w:ascii="Times New Roman" w:hAnsi="Times New Roman" w:cs="Times New Roman"/>
          <w:kern w:val="0"/>
          <w:lang w:val="zh-CN"/>
        </w:rPr>
      </w:pPr>
      <w:r>
        <w:rPr>
          <w:rFonts w:ascii="宋体" w:eastAsia="宋体" w:hAnsi="宋体" w:cs="宋体" w:hint="eastAsia"/>
          <w:kern w:val="0"/>
          <w:lang w:val="zh-CN"/>
        </w:rPr>
        <w:t>⑤</w:t>
      </w:r>
      <w:r>
        <w:rPr>
          <w:rFonts w:ascii="Times New Roman" w:hAnsi="Times New Roman" w:cs="Times New Roman"/>
          <w:kern w:val="0"/>
          <w:lang w:val="zh-CN"/>
        </w:rPr>
        <w:t>走，还是留？</w:t>
      </w:r>
      <w:r w:rsidRPr="001E45CD">
        <w:rPr>
          <w:rFonts w:ascii="Times New Roman" w:hAnsi="Times New Roman" w:cs="Times New Roman"/>
          <w:kern w:val="0"/>
          <w:u w:val="single"/>
          <w:lang w:val="zh-CN"/>
        </w:rPr>
        <w:t>从那以后，两种选择就像两股缠绕在一起的乱麻，一直纠结在她心里，无从解脱。</w:t>
      </w:r>
      <w:r w:rsidRPr="001E45CD">
        <w:rPr>
          <w:rFonts w:ascii="Times New Roman" w:hAnsi="Times New Roman" w:cs="Times New Roman"/>
          <w:kern w:val="0"/>
          <w:lang w:val="zh-CN"/>
        </w:rPr>
        <w:t>朋友苦口婆心劝告，父母老泪纵横哀求，现实中需要面对的问题太多。</w:t>
      </w:r>
      <w:r>
        <w:rPr>
          <w:rFonts w:ascii="Times New Roman" w:hAnsi="Times New Roman" w:cs="Times New Roman"/>
          <w:kern w:val="0"/>
          <w:lang w:val="zh-CN"/>
        </w:rPr>
        <w:t>一次次，父母和着眼泪的话语就像汹涌的潮水，把她一直以来坚固的心堤冲垮了。</w:t>
      </w:r>
    </w:p>
    <w:p w:rsidR="001E45CD" w:rsidRPr="001E45CD" w:rsidRDefault="00627DD6" w:rsidP="001E45CD">
      <w:pPr>
        <w:autoSpaceDE w:val="0"/>
        <w:autoSpaceDN w:val="0"/>
        <w:adjustRightInd w:val="0"/>
        <w:spacing w:line="400" w:lineRule="exact"/>
        <w:ind w:firstLine="480"/>
        <w:rPr>
          <w:rFonts w:ascii="Times New Roman" w:hAnsi="Times New Roman" w:cs="Times New Roman"/>
          <w:kern w:val="0"/>
          <w:lang w:val="zh-CN"/>
        </w:rPr>
      </w:pPr>
      <w:r>
        <w:rPr>
          <w:rFonts w:ascii="宋体" w:eastAsia="宋体" w:hAnsi="宋体" w:cs="宋体" w:hint="eastAsia"/>
          <w:kern w:val="0"/>
          <w:lang w:val="zh-CN"/>
        </w:rPr>
        <w:t>⑥</w:t>
      </w:r>
      <w:r>
        <w:rPr>
          <w:rFonts w:ascii="Times New Roman" w:hAnsi="Times New Roman" w:cs="Times New Roman"/>
          <w:kern w:val="0"/>
          <w:lang w:val="zh-CN"/>
        </w:rPr>
        <w:t>终于，她做出了一个艰难的抉择</w:t>
      </w:r>
      <w:r>
        <w:rPr>
          <w:rFonts w:ascii="Times New Roman" w:hAnsi="Times New Roman" w:cs="Times New Roman"/>
          <w:kern w:val="0"/>
          <w:lang w:val="zh-CN"/>
        </w:rPr>
        <w:t>——</w:t>
      </w:r>
      <w:r>
        <w:rPr>
          <w:rFonts w:ascii="Times New Roman" w:hAnsi="Times New Roman" w:cs="Times New Roman"/>
          <w:kern w:val="0"/>
          <w:lang w:val="zh-CN"/>
        </w:rPr>
        <w:t>回城。她向一直关心自己的老校长说出了这个决</w:t>
      </w:r>
      <w:r w:rsidRPr="001E45CD">
        <w:rPr>
          <w:rFonts w:ascii="Times New Roman" w:hAnsi="Times New Roman" w:cs="Times New Roman" w:hint="eastAsia"/>
          <w:kern w:val="0"/>
          <w:lang w:val="zh-CN"/>
        </w:rPr>
        <w:t>定。老人吧嗒吧嗒地抽着烟，沉默了片刻，说，妮啊，你是该回去了，</w:t>
      </w:r>
      <w:r w:rsidRPr="001E45CD">
        <w:rPr>
          <w:rFonts w:ascii="Times New Roman" w:hAnsi="Times New Roman" w:cs="Times New Roman" w:hint="eastAsia"/>
          <w:kern w:val="0"/>
          <w:lang w:val="zh-CN"/>
        </w:rPr>
        <w:t>都三年了，我们不能耽误你一辈子……不到一天，村里的人都知道了这个消息。</w:t>
      </w:r>
      <w:r w:rsidRPr="001E45CD">
        <w:rPr>
          <w:rFonts w:ascii="Times New Roman" w:hAnsi="Times New Roman" w:cs="Times New Roman" w:hint="eastAsia"/>
          <w:kern w:val="0"/>
          <w:u w:val="single"/>
          <w:lang w:val="zh-CN"/>
        </w:rPr>
        <w:t>孩子们围着她，仰着小脸，拉着拽着，哭着让她不要走</w:t>
      </w:r>
      <w:r w:rsidRPr="001E45CD">
        <w:rPr>
          <w:rFonts w:ascii="Times New Roman" w:hAnsi="Times New Roman" w:cs="Times New Roman" w:hint="eastAsia"/>
          <w:kern w:val="0"/>
          <w:lang w:val="zh-CN"/>
        </w:rPr>
        <w:t>。</w:t>
      </w:r>
    </w:p>
    <w:p w:rsidR="001E45CD" w:rsidRPr="001E45CD" w:rsidRDefault="00627DD6" w:rsidP="001E45CD">
      <w:pPr>
        <w:autoSpaceDE w:val="0"/>
        <w:autoSpaceDN w:val="0"/>
        <w:adjustRightInd w:val="0"/>
        <w:spacing w:line="400" w:lineRule="exact"/>
        <w:ind w:firstLine="480"/>
        <w:rPr>
          <w:rFonts w:ascii="Times New Roman" w:hAnsi="Times New Roman" w:cs="Times New Roman"/>
          <w:kern w:val="0"/>
          <w:lang w:val="zh-CN"/>
        </w:rPr>
      </w:pPr>
      <w:r w:rsidRPr="001E45CD">
        <w:rPr>
          <w:rFonts w:ascii="Times New Roman" w:hAnsi="Times New Roman" w:cs="Times New Roman" w:hint="eastAsia"/>
          <w:kern w:val="0"/>
          <w:lang w:val="zh-CN"/>
        </w:rPr>
        <w:t>⑦临走前一晚，屋外响起烈烈的风声。不一会儿，大雨倾盆，噼里啪啦的雨点砸在窗棂上。她一夜未眠，脑海里浮现的满是白天孩子们哭花的泪脸。</w:t>
      </w:r>
    </w:p>
    <w:p w:rsidR="001E45CD" w:rsidRPr="001E45CD" w:rsidRDefault="00627DD6" w:rsidP="001E45CD">
      <w:pPr>
        <w:autoSpaceDE w:val="0"/>
        <w:autoSpaceDN w:val="0"/>
        <w:adjustRightInd w:val="0"/>
        <w:spacing w:line="400" w:lineRule="exact"/>
        <w:ind w:firstLine="480"/>
        <w:rPr>
          <w:rFonts w:ascii="Times New Roman" w:hAnsi="Times New Roman" w:cs="Times New Roman"/>
          <w:kern w:val="0"/>
          <w:lang w:val="zh-CN"/>
        </w:rPr>
      </w:pPr>
      <w:r w:rsidRPr="001E45CD">
        <w:rPr>
          <w:rFonts w:ascii="Times New Roman" w:hAnsi="Times New Roman" w:cs="Times New Roman" w:hint="eastAsia"/>
          <w:kern w:val="0"/>
          <w:lang w:val="zh-CN"/>
        </w:rPr>
        <w:t>⑧天终于还是亮了。屋外的小院里挤满了人，全村的女人都来了。张奶奶拿来了煮熟的鸡蛋，李婶端来了热腾腾的手擀面，王大娘提来了一篮子核桃……她泪光涟涟，被众人拥着出了院门，发现院前泥泞的土路铺上了一层厚厚软软的黄沙。泪眼望去，村里的男人们正在前方赶着用沙铺路，用小车推，用铁锨铲……全村的男人都来了，还有她的学生。</w:t>
      </w:r>
    </w:p>
    <w:p w:rsidR="001E45CD" w:rsidRPr="001E45CD" w:rsidRDefault="00627DD6" w:rsidP="001E45CD">
      <w:pPr>
        <w:autoSpaceDE w:val="0"/>
        <w:autoSpaceDN w:val="0"/>
        <w:adjustRightInd w:val="0"/>
        <w:spacing w:line="400" w:lineRule="exact"/>
        <w:ind w:firstLine="480"/>
        <w:rPr>
          <w:rFonts w:ascii="Times New Roman" w:hAnsi="Times New Roman" w:cs="Times New Roman"/>
          <w:kern w:val="0"/>
          <w:lang w:val="zh-CN"/>
        </w:rPr>
      </w:pPr>
      <w:r w:rsidRPr="001E45CD">
        <w:rPr>
          <w:rFonts w:ascii="Times New Roman" w:hAnsi="Times New Roman" w:cs="Times New Roman" w:hint="eastAsia"/>
          <w:kern w:val="0"/>
          <w:lang w:val="zh-CN"/>
        </w:rPr>
        <w:t>⑨老校长走过来，说，妮啊，今天你走，我们也没能为你做什么，就修修路，铺点沙，你能好走些。</w:t>
      </w:r>
    </w:p>
    <w:p w:rsidR="001E45CD" w:rsidRPr="001E45CD" w:rsidRDefault="00627DD6" w:rsidP="001E45CD">
      <w:pPr>
        <w:autoSpaceDE w:val="0"/>
        <w:autoSpaceDN w:val="0"/>
        <w:adjustRightInd w:val="0"/>
        <w:spacing w:line="400" w:lineRule="exact"/>
        <w:ind w:firstLine="480"/>
        <w:rPr>
          <w:rFonts w:ascii="Times New Roman" w:hAnsi="Times New Roman" w:cs="Times New Roman"/>
          <w:kern w:val="0"/>
          <w:lang w:val="zh-CN"/>
        </w:rPr>
      </w:pPr>
      <w:r w:rsidRPr="001E45CD">
        <w:rPr>
          <w:rFonts w:ascii="Times New Roman" w:hAnsi="Times New Roman" w:cs="Times New Roman" w:hint="eastAsia"/>
          <w:kern w:val="0"/>
          <w:lang w:val="zh-CN"/>
        </w:rPr>
        <w:t>⑩那天，大伙儿一直将黄沙路铺到山外。她的泪也一直流到山外。</w:t>
      </w:r>
    </w:p>
    <w:p w:rsidR="001E45CD" w:rsidRPr="001E45CD" w:rsidRDefault="00627DD6" w:rsidP="001E45CD">
      <w:pPr>
        <w:autoSpaceDE w:val="0"/>
        <w:autoSpaceDN w:val="0"/>
        <w:adjustRightInd w:val="0"/>
        <w:spacing w:line="400" w:lineRule="exact"/>
        <w:ind w:firstLine="480"/>
        <w:rPr>
          <w:rFonts w:ascii="Times New Roman" w:hAnsi="Times New Roman" w:cs="Times New Roman"/>
          <w:kern w:val="0"/>
          <w:lang w:val="zh-CN"/>
        </w:rPr>
      </w:pPr>
      <w:r w:rsidRPr="001E45CD">
        <w:rPr>
          <w:rFonts w:ascii="Cambria Math" w:hAnsi="Cambria Math" w:cs="Cambria Math"/>
          <w:kern w:val="0"/>
          <w:lang w:val="zh-CN"/>
        </w:rPr>
        <w:t>⑪</w:t>
      </w:r>
      <w:r w:rsidRPr="001E45CD">
        <w:rPr>
          <w:rFonts w:ascii="Times New Roman" w:hAnsi="Times New Roman" w:cs="Times New Roman" w:hint="eastAsia"/>
          <w:kern w:val="0"/>
          <w:lang w:val="zh-CN"/>
        </w:rPr>
        <w:t>故事的结局是，第三天，她又回来了。在一个阳光明媚的</w:t>
      </w:r>
      <w:r w:rsidRPr="001E45CD">
        <w:rPr>
          <w:rFonts w:ascii="Times New Roman" w:hAnsi="Times New Roman" w:cs="Times New Roman" w:hint="eastAsia"/>
          <w:kern w:val="0"/>
          <w:lang w:val="zh-CN"/>
        </w:rPr>
        <w:t>日子，在乡亲们惊喜的招呼声里，在孩子们震耳的欢呼声中，她又踏着那条乡亲们用心为她铺的路，回来了。她也要为乡亲们用心去铺一条路，一条让孩子们踩着坚实的步子，走出大山，去到外面世界的路。</w:t>
      </w:r>
    </w:p>
    <w:p w:rsidR="001E45CD" w:rsidRDefault="00627DD6" w:rsidP="001E45CD">
      <w:pPr>
        <w:autoSpaceDE w:val="0"/>
        <w:autoSpaceDN w:val="0"/>
        <w:adjustRightInd w:val="0"/>
        <w:spacing w:line="400" w:lineRule="exact"/>
        <w:ind w:firstLine="480"/>
        <w:rPr>
          <w:rFonts w:ascii="Times New Roman" w:hAnsi="Times New Roman" w:cs="Times New Roman"/>
          <w:kern w:val="0"/>
          <w:lang w:val="zh-CN"/>
        </w:rPr>
      </w:pPr>
      <w:r w:rsidRPr="001E45CD">
        <w:rPr>
          <w:rFonts w:ascii="Cambria Math" w:hAnsi="Cambria Math" w:cs="Cambria Math"/>
          <w:kern w:val="0"/>
          <w:lang w:val="zh-CN"/>
        </w:rPr>
        <w:t>⑫</w:t>
      </w:r>
      <w:r w:rsidRPr="001E45CD">
        <w:rPr>
          <w:rFonts w:ascii="Times New Roman" w:hAnsi="Times New Roman" w:cs="Times New Roman" w:hint="eastAsia"/>
          <w:kern w:val="0"/>
          <w:lang w:val="zh-CN"/>
        </w:rPr>
        <w:t>那次活动以后，我便时常想起那位山村女教师，想起那个铺路的故事。我想，那一定是世界上最柔软的路。</w:t>
      </w:r>
    </w:p>
    <w:p w:rsidR="001E45CD" w:rsidRPr="001E45CD" w:rsidRDefault="00627DD6" w:rsidP="001E45CD">
      <w:pPr>
        <w:autoSpaceDE w:val="0"/>
        <w:autoSpaceDN w:val="0"/>
        <w:adjustRightInd w:val="0"/>
        <w:spacing w:line="400" w:lineRule="exact"/>
        <w:rPr>
          <w:rFonts w:ascii="Times New Roman" w:hAnsi="Times New Roman" w:cs="Times New Roman"/>
          <w:kern w:val="0"/>
          <w:lang w:val="zh-CN"/>
        </w:rPr>
      </w:pPr>
      <w:r w:rsidRPr="001E45CD">
        <w:rPr>
          <w:rFonts w:ascii="Times New Roman" w:hAnsi="Times New Roman" w:cs="Times New Roman" w:hint="eastAsia"/>
          <w:kern w:val="0"/>
          <w:lang w:val="zh-CN"/>
        </w:rPr>
        <w:t>1</w:t>
      </w:r>
      <w:r>
        <w:rPr>
          <w:rFonts w:ascii="Times New Roman" w:hAnsi="Times New Roman" w:cs="Times New Roman" w:hint="eastAsia"/>
          <w:kern w:val="0"/>
          <w:lang w:val="zh-CN"/>
        </w:rPr>
        <w:t>9.</w:t>
      </w:r>
      <w:r w:rsidRPr="001E45CD">
        <w:rPr>
          <w:rFonts w:ascii="Times New Roman" w:hAnsi="Times New Roman" w:cs="Times New Roman" w:hint="eastAsia"/>
          <w:kern w:val="0"/>
          <w:lang w:val="zh-CN"/>
        </w:rPr>
        <w:t>感知全文，请简要概括选文的故事情节。（</w:t>
      </w:r>
      <w:r w:rsidRPr="001E45CD">
        <w:rPr>
          <w:rFonts w:ascii="Times New Roman" w:hAnsi="Times New Roman" w:cs="Times New Roman" w:hint="eastAsia"/>
          <w:kern w:val="0"/>
          <w:lang w:val="zh-CN"/>
        </w:rPr>
        <w:t>4</w:t>
      </w:r>
      <w:r w:rsidRPr="001E45CD">
        <w:rPr>
          <w:rFonts w:ascii="Times New Roman" w:hAnsi="Times New Roman" w:cs="Times New Roman" w:hint="eastAsia"/>
          <w:kern w:val="0"/>
          <w:lang w:val="zh-CN"/>
        </w:rPr>
        <w:t>分）</w:t>
      </w:r>
    </w:p>
    <w:p w:rsidR="001E45CD" w:rsidRPr="001E45CD" w:rsidRDefault="00627DD6" w:rsidP="001E45CD">
      <w:pPr>
        <w:autoSpaceDE w:val="0"/>
        <w:autoSpaceDN w:val="0"/>
        <w:adjustRightInd w:val="0"/>
        <w:spacing w:line="400" w:lineRule="exact"/>
        <w:rPr>
          <w:rFonts w:ascii="Times New Roman" w:hAnsi="Times New Roman" w:cs="Times New Roman"/>
          <w:kern w:val="0"/>
          <w:lang w:val="zh-CN"/>
        </w:rPr>
      </w:pPr>
      <w:r w:rsidRPr="001E45CD">
        <w:rPr>
          <w:rFonts w:ascii="Times New Roman" w:hAnsi="Times New Roman" w:cs="Times New Roman" w:hint="eastAsia"/>
          <w:kern w:val="0"/>
          <w:lang w:val="zh-CN"/>
        </w:rPr>
        <w:t>主动请缨，执教山村→</w:t>
      </w:r>
      <w:r>
        <w:rPr>
          <w:rFonts w:ascii="Times New Roman" w:hAnsi="Times New Roman" w:cs="Times New Roman" w:hint="eastAsia"/>
          <w:kern w:val="0"/>
          <w:u w:val="single"/>
          <w:lang w:val="zh-CN"/>
        </w:rPr>
        <w:t xml:space="preserve">            </w:t>
      </w:r>
      <w:r w:rsidRPr="001E45CD">
        <w:rPr>
          <w:rFonts w:ascii="Times New Roman" w:hAnsi="Times New Roman" w:cs="Times New Roman" w:hint="eastAsia"/>
          <w:kern w:val="0"/>
          <w:lang w:val="zh-CN"/>
        </w:rPr>
        <w:t>一村民铺路，真情送行→</w:t>
      </w:r>
      <w:r>
        <w:rPr>
          <w:rFonts w:ascii="Times New Roman" w:hAnsi="Times New Roman" w:cs="Times New Roman" w:hint="eastAsia"/>
          <w:kern w:val="0"/>
          <w:u w:val="single"/>
          <w:lang w:val="zh-CN"/>
        </w:rPr>
        <w:t xml:space="preserve">            </w:t>
      </w:r>
    </w:p>
    <w:p w:rsidR="001E45CD" w:rsidRDefault="00627DD6" w:rsidP="001E45CD">
      <w:pPr>
        <w:autoSpaceDE w:val="0"/>
        <w:autoSpaceDN w:val="0"/>
        <w:adjustRightInd w:val="0"/>
        <w:spacing w:line="400" w:lineRule="exact"/>
        <w:rPr>
          <w:rFonts w:ascii="Times New Roman" w:hAnsi="Times New Roman" w:cs="Times New Roman"/>
          <w:kern w:val="0"/>
          <w:lang w:val="zh-CN"/>
        </w:rPr>
      </w:pPr>
      <w:r>
        <w:rPr>
          <w:rFonts w:ascii="Times New Roman" w:hAnsi="Times New Roman" w:cs="Times New Roman" w:hint="eastAsia"/>
          <w:kern w:val="0"/>
          <w:lang w:val="zh-CN"/>
        </w:rPr>
        <w:t>20</w:t>
      </w:r>
      <w:r w:rsidRPr="001E45CD">
        <w:rPr>
          <w:rFonts w:ascii="Times New Roman" w:hAnsi="Times New Roman" w:cs="Times New Roman" w:hint="eastAsia"/>
          <w:kern w:val="0"/>
          <w:lang w:val="zh-CN"/>
        </w:rPr>
        <w:t>.</w:t>
      </w:r>
      <w:r w:rsidRPr="001E45CD">
        <w:rPr>
          <w:rFonts w:ascii="Times New Roman" w:hAnsi="Times New Roman" w:cs="Times New Roman" w:hint="eastAsia"/>
          <w:kern w:val="0"/>
          <w:lang w:val="zh-CN"/>
        </w:rPr>
        <w:t>品读全文，谈谈“我”为何认为“那一定是世界上最柔软的路”？（</w:t>
      </w:r>
      <w:r w:rsidRPr="001E45CD">
        <w:rPr>
          <w:rFonts w:ascii="Times New Roman" w:hAnsi="Times New Roman" w:cs="Times New Roman" w:hint="eastAsia"/>
          <w:kern w:val="0"/>
          <w:lang w:val="zh-CN"/>
        </w:rPr>
        <w:t>3</w:t>
      </w:r>
      <w:r w:rsidRPr="001E45CD">
        <w:rPr>
          <w:rFonts w:ascii="Times New Roman" w:hAnsi="Times New Roman" w:cs="Times New Roman" w:hint="eastAsia"/>
          <w:kern w:val="0"/>
          <w:lang w:val="zh-CN"/>
        </w:rPr>
        <w:t>分）</w:t>
      </w:r>
    </w:p>
    <w:p w:rsidR="001E45CD" w:rsidRDefault="001E45CD" w:rsidP="001E45CD">
      <w:pPr>
        <w:autoSpaceDE w:val="0"/>
        <w:autoSpaceDN w:val="0"/>
        <w:adjustRightInd w:val="0"/>
        <w:spacing w:line="400" w:lineRule="exact"/>
        <w:rPr>
          <w:rFonts w:ascii="Times New Roman" w:hAnsi="Times New Roman" w:cs="Times New Roman"/>
          <w:kern w:val="0"/>
          <w:lang w:val="zh-CN"/>
        </w:rPr>
      </w:pPr>
    </w:p>
    <w:p w:rsidR="001E45CD" w:rsidRPr="001E45CD" w:rsidRDefault="001E45CD" w:rsidP="001E45CD">
      <w:pPr>
        <w:autoSpaceDE w:val="0"/>
        <w:autoSpaceDN w:val="0"/>
        <w:adjustRightInd w:val="0"/>
        <w:spacing w:line="400" w:lineRule="exact"/>
        <w:rPr>
          <w:rFonts w:ascii="Times New Roman" w:hAnsi="Times New Roman" w:cs="Times New Roman"/>
          <w:kern w:val="0"/>
          <w:lang w:val="zh-CN"/>
        </w:rPr>
      </w:pPr>
    </w:p>
    <w:p w:rsidR="001E45CD" w:rsidRDefault="00627DD6" w:rsidP="001E45CD">
      <w:pPr>
        <w:autoSpaceDE w:val="0"/>
        <w:autoSpaceDN w:val="0"/>
        <w:adjustRightInd w:val="0"/>
        <w:spacing w:line="400" w:lineRule="exact"/>
        <w:rPr>
          <w:rFonts w:ascii="Times New Roman" w:hAnsi="Times New Roman" w:cs="Times New Roman"/>
          <w:kern w:val="0"/>
          <w:lang w:val="zh-CN"/>
        </w:rPr>
      </w:pPr>
      <w:r w:rsidRPr="001E45CD">
        <w:rPr>
          <w:rFonts w:ascii="Times New Roman" w:hAnsi="Times New Roman" w:cs="Times New Roman" w:hint="eastAsia"/>
          <w:kern w:val="0"/>
          <w:lang w:val="zh-CN"/>
        </w:rPr>
        <w:t>2</w:t>
      </w:r>
      <w:r>
        <w:rPr>
          <w:rFonts w:ascii="Times New Roman" w:hAnsi="Times New Roman" w:cs="Times New Roman" w:hint="eastAsia"/>
          <w:kern w:val="0"/>
          <w:lang w:val="zh-CN"/>
        </w:rPr>
        <w:t>1</w:t>
      </w:r>
      <w:r w:rsidRPr="001E45CD">
        <w:rPr>
          <w:rFonts w:ascii="Times New Roman" w:hAnsi="Times New Roman" w:cs="Times New Roman" w:hint="eastAsia"/>
          <w:kern w:val="0"/>
          <w:lang w:val="zh-CN"/>
        </w:rPr>
        <w:t>.</w:t>
      </w:r>
      <w:r w:rsidRPr="001E45CD">
        <w:rPr>
          <w:rFonts w:ascii="Times New Roman" w:hAnsi="Times New Roman" w:cs="Times New Roman" w:hint="eastAsia"/>
          <w:kern w:val="0"/>
          <w:lang w:val="zh-CN"/>
        </w:rPr>
        <w:t>第⑤段画线句使用了什么修辞手法？有什么表达作用？（</w:t>
      </w:r>
      <w:r w:rsidRPr="001E45CD">
        <w:rPr>
          <w:rFonts w:ascii="Times New Roman" w:hAnsi="Times New Roman" w:cs="Times New Roman" w:hint="eastAsia"/>
          <w:kern w:val="0"/>
          <w:lang w:val="zh-CN"/>
        </w:rPr>
        <w:t>3</w:t>
      </w:r>
      <w:r w:rsidRPr="001E45CD">
        <w:rPr>
          <w:rFonts w:ascii="Times New Roman" w:hAnsi="Times New Roman" w:cs="Times New Roman" w:hint="eastAsia"/>
          <w:kern w:val="0"/>
          <w:lang w:val="zh-CN"/>
        </w:rPr>
        <w:t>分）</w:t>
      </w:r>
    </w:p>
    <w:p w:rsidR="001E45CD" w:rsidRDefault="001E45CD" w:rsidP="001E45CD">
      <w:pPr>
        <w:autoSpaceDE w:val="0"/>
        <w:autoSpaceDN w:val="0"/>
        <w:adjustRightInd w:val="0"/>
        <w:spacing w:line="400" w:lineRule="exact"/>
        <w:rPr>
          <w:rFonts w:ascii="Times New Roman" w:hAnsi="Times New Roman" w:cs="Times New Roman"/>
          <w:kern w:val="0"/>
          <w:lang w:val="zh-CN"/>
        </w:rPr>
      </w:pPr>
    </w:p>
    <w:p w:rsidR="001E45CD" w:rsidRPr="001E45CD" w:rsidRDefault="001E45CD" w:rsidP="001E45CD">
      <w:pPr>
        <w:autoSpaceDE w:val="0"/>
        <w:autoSpaceDN w:val="0"/>
        <w:adjustRightInd w:val="0"/>
        <w:spacing w:line="400" w:lineRule="exact"/>
        <w:rPr>
          <w:rFonts w:ascii="Times New Roman" w:hAnsi="Times New Roman" w:cs="Times New Roman"/>
          <w:kern w:val="0"/>
          <w:lang w:val="zh-CN"/>
        </w:rPr>
      </w:pPr>
    </w:p>
    <w:p w:rsidR="001E45CD" w:rsidRDefault="00627DD6" w:rsidP="001E45CD">
      <w:pPr>
        <w:autoSpaceDE w:val="0"/>
        <w:autoSpaceDN w:val="0"/>
        <w:adjustRightInd w:val="0"/>
        <w:spacing w:line="400" w:lineRule="exact"/>
        <w:rPr>
          <w:rFonts w:ascii="Times New Roman" w:hAnsi="Times New Roman" w:cs="Times New Roman"/>
          <w:kern w:val="0"/>
          <w:lang w:val="zh-CN"/>
        </w:rPr>
      </w:pPr>
      <w:r w:rsidRPr="001E45CD">
        <w:rPr>
          <w:rFonts w:ascii="Times New Roman" w:hAnsi="Times New Roman" w:cs="Times New Roman" w:hint="eastAsia"/>
          <w:kern w:val="0"/>
          <w:lang w:val="zh-CN"/>
        </w:rPr>
        <w:t>2</w:t>
      </w:r>
      <w:r>
        <w:rPr>
          <w:rFonts w:ascii="Times New Roman" w:hAnsi="Times New Roman" w:cs="Times New Roman" w:hint="eastAsia"/>
          <w:kern w:val="0"/>
          <w:lang w:val="zh-CN"/>
        </w:rPr>
        <w:t>2</w:t>
      </w:r>
      <w:r w:rsidRPr="001E45CD">
        <w:rPr>
          <w:rFonts w:ascii="Times New Roman" w:hAnsi="Times New Roman" w:cs="Times New Roman" w:hint="eastAsia"/>
          <w:kern w:val="0"/>
          <w:lang w:val="zh-CN"/>
        </w:rPr>
        <w:t>.</w:t>
      </w:r>
      <w:r w:rsidRPr="001E45CD">
        <w:rPr>
          <w:rFonts w:ascii="Times New Roman" w:hAnsi="Times New Roman" w:cs="Times New Roman" w:hint="eastAsia"/>
          <w:kern w:val="0"/>
          <w:lang w:val="zh-CN"/>
        </w:rPr>
        <w:t>第⑥段画线句属于什么描写？有什么作用？（</w:t>
      </w:r>
      <w:r w:rsidRPr="001E45CD">
        <w:rPr>
          <w:rFonts w:ascii="Times New Roman" w:hAnsi="Times New Roman" w:cs="Times New Roman" w:hint="eastAsia"/>
          <w:kern w:val="0"/>
          <w:lang w:val="zh-CN"/>
        </w:rPr>
        <w:t>3</w:t>
      </w:r>
      <w:r w:rsidRPr="001E45CD">
        <w:rPr>
          <w:rFonts w:ascii="Times New Roman" w:hAnsi="Times New Roman" w:cs="Times New Roman" w:hint="eastAsia"/>
          <w:kern w:val="0"/>
          <w:lang w:val="zh-CN"/>
        </w:rPr>
        <w:t>分）</w:t>
      </w:r>
    </w:p>
    <w:p w:rsidR="001E45CD" w:rsidRDefault="001E45CD" w:rsidP="001E45CD">
      <w:pPr>
        <w:autoSpaceDE w:val="0"/>
        <w:autoSpaceDN w:val="0"/>
        <w:adjustRightInd w:val="0"/>
        <w:spacing w:line="400" w:lineRule="exact"/>
        <w:rPr>
          <w:rFonts w:ascii="Times New Roman" w:hAnsi="Times New Roman" w:cs="Times New Roman"/>
          <w:kern w:val="0"/>
          <w:lang w:val="zh-CN"/>
        </w:rPr>
      </w:pPr>
    </w:p>
    <w:p w:rsidR="001E45CD" w:rsidRPr="001E45CD" w:rsidRDefault="001E45CD" w:rsidP="001E45CD">
      <w:pPr>
        <w:autoSpaceDE w:val="0"/>
        <w:autoSpaceDN w:val="0"/>
        <w:adjustRightInd w:val="0"/>
        <w:spacing w:line="400" w:lineRule="exact"/>
        <w:rPr>
          <w:rFonts w:ascii="Times New Roman" w:hAnsi="Times New Roman" w:cs="Times New Roman"/>
          <w:kern w:val="0"/>
          <w:lang w:val="zh-CN"/>
        </w:rPr>
      </w:pPr>
    </w:p>
    <w:p w:rsidR="001E45CD" w:rsidRDefault="00627DD6" w:rsidP="001E45CD">
      <w:pPr>
        <w:autoSpaceDE w:val="0"/>
        <w:autoSpaceDN w:val="0"/>
        <w:adjustRightInd w:val="0"/>
        <w:spacing w:line="400" w:lineRule="exact"/>
        <w:rPr>
          <w:rFonts w:ascii="Times New Roman" w:hAnsi="Times New Roman" w:cs="Times New Roman"/>
          <w:kern w:val="0"/>
          <w:lang w:val="zh-CN"/>
        </w:rPr>
      </w:pPr>
      <w:r w:rsidRPr="001E45CD">
        <w:rPr>
          <w:rFonts w:ascii="Times New Roman" w:hAnsi="Times New Roman" w:cs="Times New Roman" w:hint="eastAsia"/>
          <w:kern w:val="0"/>
          <w:lang w:val="zh-CN"/>
        </w:rPr>
        <w:t>2</w:t>
      </w:r>
      <w:r>
        <w:rPr>
          <w:rFonts w:ascii="Times New Roman" w:hAnsi="Times New Roman" w:cs="Times New Roman" w:hint="eastAsia"/>
          <w:kern w:val="0"/>
          <w:lang w:val="zh-CN"/>
        </w:rPr>
        <w:t>3</w:t>
      </w:r>
      <w:r w:rsidRPr="001E45CD">
        <w:rPr>
          <w:rFonts w:ascii="Times New Roman" w:hAnsi="Times New Roman" w:cs="Times New Roman" w:hint="eastAsia"/>
          <w:kern w:val="0"/>
          <w:lang w:val="zh-CN"/>
        </w:rPr>
        <w:t>，这篇选文让我们想起许多“美丽”的老师，“最美乡村教师”庄巧真就是其中的一个，请你写一段话来赞美你身边最“美”的老师。（至少运用一种修辞手法，</w:t>
      </w:r>
      <w:r w:rsidRPr="001E45CD">
        <w:rPr>
          <w:rFonts w:ascii="Times New Roman" w:hAnsi="Times New Roman" w:cs="Times New Roman" w:hint="eastAsia"/>
          <w:kern w:val="0"/>
          <w:lang w:val="zh-CN"/>
        </w:rPr>
        <w:t>60</w:t>
      </w:r>
      <w:r w:rsidRPr="001E45CD">
        <w:rPr>
          <w:rFonts w:ascii="Times New Roman" w:hAnsi="Times New Roman" w:cs="Times New Roman" w:hint="eastAsia"/>
          <w:kern w:val="0"/>
          <w:lang w:val="zh-CN"/>
        </w:rPr>
        <w:t>字左右）（</w:t>
      </w:r>
      <w:r>
        <w:rPr>
          <w:rFonts w:ascii="Times New Roman" w:hAnsi="Times New Roman" w:cs="Times New Roman" w:hint="eastAsia"/>
          <w:kern w:val="0"/>
          <w:lang w:val="zh-CN"/>
        </w:rPr>
        <w:t>5</w:t>
      </w:r>
      <w:r w:rsidRPr="001E45CD">
        <w:rPr>
          <w:rFonts w:ascii="Times New Roman" w:hAnsi="Times New Roman" w:cs="Times New Roman" w:hint="eastAsia"/>
          <w:kern w:val="0"/>
          <w:lang w:val="zh-CN"/>
        </w:rPr>
        <w:t>分）</w:t>
      </w:r>
    </w:p>
    <w:p w:rsidR="001E45CD" w:rsidRDefault="001E45CD" w:rsidP="001E45CD">
      <w:pPr>
        <w:autoSpaceDE w:val="0"/>
        <w:autoSpaceDN w:val="0"/>
        <w:adjustRightInd w:val="0"/>
        <w:spacing w:line="400" w:lineRule="exact"/>
        <w:rPr>
          <w:rFonts w:ascii="Times New Roman" w:hAnsi="Times New Roman" w:cs="Times New Roman"/>
          <w:kern w:val="0"/>
          <w:lang w:val="zh-CN"/>
        </w:rPr>
      </w:pPr>
    </w:p>
    <w:p w:rsidR="001E45CD" w:rsidRDefault="00627DD6" w:rsidP="001E45CD">
      <w:pPr>
        <w:autoSpaceDE w:val="0"/>
        <w:autoSpaceDN w:val="0"/>
        <w:adjustRightInd w:val="0"/>
        <w:spacing w:line="400" w:lineRule="exact"/>
        <w:rPr>
          <w:rFonts w:ascii="Times New Roman" w:hAnsi="Times New Roman" w:cs="Times New Roman"/>
          <w:kern w:val="0"/>
          <w:lang w:val="zh-CN"/>
        </w:rPr>
      </w:pPr>
      <w:r>
        <w:rPr>
          <w:rFonts w:ascii="Times New Roman" w:hAnsi="Times New Roman" w:cs="Times New Roman" w:hint="eastAsia"/>
          <w:kern w:val="0"/>
          <w:lang w:val="zh-CN"/>
        </w:rPr>
        <w:t>三、写作（</w:t>
      </w:r>
      <w:r>
        <w:rPr>
          <w:rFonts w:ascii="Times New Roman" w:hAnsi="Times New Roman" w:cs="Times New Roman" w:hint="eastAsia"/>
          <w:kern w:val="0"/>
          <w:lang w:val="zh-CN"/>
        </w:rPr>
        <w:t>50</w:t>
      </w:r>
      <w:r>
        <w:rPr>
          <w:rFonts w:ascii="Times New Roman" w:hAnsi="Times New Roman" w:cs="Times New Roman" w:hint="eastAsia"/>
          <w:kern w:val="0"/>
          <w:lang w:val="zh-CN"/>
        </w:rPr>
        <w:t>分）</w:t>
      </w:r>
    </w:p>
    <w:p w:rsidR="001E45CD" w:rsidRPr="001E45CD" w:rsidRDefault="00627DD6" w:rsidP="001E45CD">
      <w:pPr>
        <w:autoSpaceDE w:val="0"/>
        <w:autoSpaceDN w:val="0"/>
        <w:adjustRightInd w:val="0"/>
        <w:spacing w:line="400" w:lineRule="exact"/>
        <w:rPr>
          <w:rFonts w:ascii="Times New Roman" w:hAnsi="Times New Roman" w:cs="Times New Roman"/>
          <w:kern w:val="0"/>
          <w:lang w:val="zh-CN"/>
        </w:rPr>
      </w:pPr>
      <w:r>
        <w:rPr>
          <w:rFonts w:ascii="Times New Roman" w:hAnsi="Times New Roman" w:cs="Times New Roman" w:hint="eastAsia"/>
          <w:kern w:val="0"/>
          <w:lang w:val="zh-CN"/>
        </w:rPr>
        <w:t>24.</w:t>
      </w:r>
      <w:r w:rsidRPr="001E45CD">
        <w:rPr>
          <w:rFonts w:ascii="Times New Roman" w:hAnsi="Times New Roman" w:cs="Times New Roman" w:hint="eastAsia"/>
          <w:kern w:val="0"/>
          <w:lang w:val="zh-CN"/>
        </w:rPr>
        <w:t>阅读下面材料，按要求作文。</w:t>
      </w:r>
    </w:p>
    <w:p w:rsidR="001E45CD" w:rsidRPr="001E45CD" w:rsidRDefault="00627DD6" w:rsidP="001E45CD">
      <w:pPr>
        <w:autoSpaceDE w:val="0"/>
        <w:autoSpaceDN w:val="0"/>
        <w:adjustRightInd w:val="0"/>
        <w:spacing w:line="400" w:lineRule="exact"/>
        <w:rPr>
          <w:rFonts w:ascii="Times New Roman" w:hAnsi="Times New Roman" w:cs="Times New Roman"/>
          <w:kern w:val="0"/>
          <w:lang w:val="zh-CN"/>
        </w:rPr>
      </w:pPr>
      <w:r w:rsidRPr="001E45CD">
        <w:rPr>
          <w:rFonts w:ascii="Times New Roman" w:hAnsi="Times New Roman" w:cs="Times New Roman" w:hint="eastAsia"/>
          <w:kern w:val="0"/>
          <w:lang w:val="zh-CN"/>
        </w:rPr>
        <w:t>俄罗斯当代作家康·帕乌斯托夫斯基在他的作品《金蔷薇》里写道“生活中的每一个刹那，每一个偶然投来的字眼和流盼，每一个深邃或戏谑的思想，人类心灵的每一个细微的跳动，同样，还</w:t>
      </w:r>
      <w:r w:rsidRPr="001E45CD">
        <w:rPr>
          <w:rFonts w:ascii="Times New Roman" w:hAnsi="Times New Roman" w:cs="Times New Roman" w:hint="eastAsia"/>
          <w:kern w:val="0"/>
          <w:lang w:val="zh-CN"/>
        </w:rPr>
        <w:t>有白杨的飞絮，或映在静夜水塘中的一点星光——都是金粉的微粒。”</w:t>
      </w:r>
    </w:p>
    <w:p w:rsidR="001E45CD" w:rsidRPr="001E45CD" w:rsidRDefault="00627DD6" w:rsidP="001E45CD">
      <w:pPr>
        <w:autoSpaceDE w:val="0"/>
        <w:autoSpaceDN w:val="0"/>
        <w:adjustRightInd w:val="0"/>
        <w:spacing w:line="400" w:lineRule="exact"/>
        <w:rPr>
          <w:rFonts w:ascii="Times New Roman" w:hAnsi="Times New Roman" w:cs="Times New Roman"/>
          <w:kern w:val="0"/>
          <w:lang w:val="zh-CN"/>
        </w:rPr>
      </w:pPr>
      <w:r w:rsidRPr="001E45CD">
        <w:rPr>
          <w:rFonts w:ascii="Times New Roman" w:hAnsi="Times New Roman" w:cs="Times New Roman" w:hint="eastAsia"/>
          <w:kern w:val="0"/>
          <w:lang w:val="zh-CN"/>
        </w:rPr>
        <w:t>如此看来，《邓稼先》说和做——记闻一多先生言行片段×阿长与</w:t>
      </w:r>
      <w:r w:rsidRPr="001E45CD">
        <w:rPr>
          <w:rFonts w:ascii="Times New Roman" w:hAnsi="Times New Roman" w:cs="Times New Roman" w:hint="eastAsia"/>
          <w:kern w:val="0"/>
          <w:lang w:val="zh-CN"/>
        </w:rPr>
        <w:t>&lt;</w:t>
      </w:r>
      <w:r w:rsidRPr="001E45CD">
        <w:rPr>
          <w:rFonts w:ascii="Times New Roman" w:hAnsi="Times New Roman" w:cs="Times New Roman" w:hint="eastAsia"/>
          <w:kern w:val="0"/>
          <w:lang w:val="zh-CN"/>
        </w:rPr>
        <w:t>山海经</w:t>
      </w:r>
      <w:r w:rsidRPr="001E45CD">
        <w:rPr>
          <w:rFonts w:ascii="Times New Roman" w:hAnsi="Times New Roman" w:cs="Times New Roman" w:hint="eastAsia"/>
          <w:kern w:val="0"/>
          <w:lang w:val="zh-CN"/>
        </w:rPr>
        <w:t>&gt;&gt;&lt;</w:t>
      </w:r>
      <w:r w:rsidRPr="001E45CD">
        <w:rPr>
          <w:rFonts w:ascii="Times New Roman" w:hAnsi="Times New Roman" w:cs="Times New Roman" w:hint="eastAsia"/>
          <w:kern w:val="0"/>
          <w:lang w:val="zh-CN"/>
        </w:rPr>
        <w:t>叶圣陶先生二三事》等经典篇章，都是用生活中淘来的“金粉细砂”</w:t>
      </w:r>
    </w:p>
    <w:p w:rsidR="001E45CD" w:rsidRPr="001E45CD" w:rsidRDefault="00627DD6" w:rsidP="001E45CD">
      <w:pPr>
        <w:autoSpaceDE w:val="0"/>
        <w:autoSpaceDN w:val="0"/>
        <w:adjustRightInd w:val="0"/>
        <w:spacing w:line="400" w:lineRule="exact"/>
        <w:rPr>
          <w:rFonts w:ascii="Times New Roman" w:hAnsi="Times New Roman" w:cs="Times New Roman"/>
          <w:kern w:val="0"/>
          <w:lang w:val="zh-CN"/>
        </w:rPr>
      </w:pPr>
      <w:r w:rsidRPr="001E45CD">
        <w:rPr>
          <w:rFonts w:ascii="Times New Roman" w:hAnsi="Times New Roman" w:cs="Times New Roman" w:hint="eastAsia"/>
          <w:kern w:val="0"/>
          <w:lang w:val="zh-CN"/>
        </w:rPr>
        <w:t>锻造成的“金蔷薇”。</w:t>
      </w:r>
    </w:p>
    <w:p w:rsidR="00903F42" w:rsidRPr="00903F42" w:rsidRDefault="00627DD6" w:rsidP="00903F42">
      <w:pPr>
        <w:autoSpaceDE w:val="0"/>
        <w:autoSpaceDN w:val="0"/>
        <w:adjustRightInd w:val="0"/>
        <w:spacing w:line="400" w:lineRule="exact"/>
        <w:rPr>
          <w:rFonts w:ascii="Times New Roman" w:hAnsi="Times New Roman" w:cs="Times New Roman"/>
          <w:kern w:val="0"/>
          <w:lang w:val="zh-CN"/>
        </w:rPr>
      </w:pPr>
      <w:r w:rsidRPr="00903F42">
        <w:rPr>
          <w:rFonts w:ascii="Times New Roman" w:hAnsi="Times New Roman" w:cs="Times New Roman" w:hint="eastAsia"/>
          <w:kern w:val="0"/>
          <w:lang w:val="zh-CN"/>
        </w:rPr>
        <w:t>进入中学后，哪一个难忘的瞬间，哪一个心动的时刻，是你生命中的“金粉细砂”呢？让我们将它们拾起，锻造成一朵独一无二的“金蔷薇”。请以</w:t>
      </w:r>
      <w:r>
        <w:rPr>
          <w:rFonts w:ascii="Times New Roman" w:hAnsi="Times New Roman" w:cs="Times New Roman" w:hint="eastAsia"/>
          <w:kern w:val="0"/>
          <w:lang w:val="zh-CN"/>
        </w:rPr>
        <w:t>《</w:t>
      </w:r>
      <w:r>
        <w:rPr>
          <w:rFonts w:ascii="Times New Roman" w:hAnsi="Times New Roman" w:cs="Times New Roman" w:hint="eastAsia"/>
          <w:kern w:val="0"/>
          <w:u w:val="single"/>
          <w:lang w:val="zh-CN"/>
        </w:rPr>
        <w:t xml:space="preserve">      </w:t>
      </w:r>
      <w:r w:rsidRPr="00903F42">
        <w:rPr>
          <w:rFonts w:ascii="Times New Roman" w:hAnsi="Times New Roman" w:cs="Times New Roman" w:hint="eastAsia"/>
          <w:kern w:val="0"/>
          <w:lang w:val="zh-CN"/>
        </w:rPr>
        <w:t>的那一刻》为题，写一篇记叙文。</w:t>
      </w:r>
    </w:p>
    <w:p w:rsidR="00903F42" w:rsidRPr="00903F42" w:rsidRDefault="00627DD6" w:rsidP="00903F42">
      <w:pPr>
        <w:autoSpaceDE w:val="0"/>
        <w:autoSpaceDN w:val="0"/>
        <w:adjustRightInd w:val="0"/>
        <w:spacing w:line="400" w:lineRule="exact"/>
        <w:rPr>
          <w:rFonts w:ascii="Times New Roman" w:hAnsi="Times New Roman" w:cs="Times New Roman"/>
          <w:kern w:val="0"/>
          <w:lang w:val="zh-CN"/>
        </w:rPr>
      </w:pPr>
      <w:r w:rsidRPr="00903F42">
        <w:rPr>
          <w:rFonts w:ascii="Times New Roman" w:hAnsi="Times New Roman" w:cs="Times New Roman" w:hint="eastAsia"/>
          <w:kern w:val="0"/>
          <w:lang w:val="zh-CN"/>
        </w:rPr>
        <w:t>要求：①将题目补充完整</w:t>
      </w:r>
      <w:r w:rsidRPr="00903F42">
        <w:rPr>
          <w:rFonts w:ascii="Times New Roman" w:hAnsi="Times New Roman" w:cs="Times New Roman" w:hint="eastAsia"/>
          <w:kern w:val="0"/>
          <w:lang w:val="zh-CN"/>
        </w:rPr>
        <w:t xml:space="preserve"> </w:t>
      </w:r>
      <w:r w:rsidRPr="00903F42">
        <w:rPr>
          <w:rFonts w:ascii="Times New Roman" w:hAnsi="Times New Roman" w:cs="Times New Roman" w:hint="eastAsia"/>
          <w:kern w:val="0"/>
          <w:lang w:val="zh-CN"/>
        </w:rPr>
        <w:t>②文中不得出现真实的人名、校名、地名；③</w:t>
      </w:r>
    </w:p>
    <w:p w:rsidR="001E45CD" w:rsidRPr="00FC3207" w:rsidRDefault="00627DD6" w:rsidP="00903F42">
      <w:pPr>
        <w:autoSpaceDE w:val="0"/>
        <w:autoSpaceDN w:val="0"/>
        <w:adjustRightInd w:val="0"/>
        <w:spacing w:line="400" w:lineRule="exact"/>
        <w:sectPr w:rsidR="001E45CD" w:rsidRPr="00FC3207" w:rsidSect="006C784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903F42">
        <w:rPr>
          <w:rFonts w:ascii="Times New Roman" w:hAnsi="Times New Roman" w:cs="Times New Roman" w:hint="eastAsia"/>
          <w:kern w:val="0"/>
          <w:lang w:val="zh-CN"/>
        </w:rPr>
        <w:t>不少于</w:t>
      </w:r>
      <w:r w:rsidRPr="00903F42">
        <w:rPr>
          <w:rFonts w:ascii="Times New Roman" w:hAnsi="Times New Roman" w:cs="Times New Roman" w:hint="eastAsia"/>
          <w:kern w:val="0"/>
          <w:lang w:val="zh-CN"/>
        </w:rPr>
        <w:t xml:space="preserve"> 500</w:t>
      </w:r>
      <w:r w:rsidRPr="00903F42">
        <w:rPr>
          <w:rFonts w:ascii="Times New Roman" w:hAnsi="Times New Roman" w:cs="Times New Roman" w:hint="eastAsia"/>
          <w:kern w:val="0"/>
          <w:lang w:val="zh-CN"/>
        </w:rPr>
        <w:t>字。</w:t>
      </w:r>
      <w:bookmarkStart w:id="0" w:name="_GoBack"/>
      <w:bookmarkEnd w:id="0"/>
    </w:p>
    <w:p w:rsidR="007A5DCB" w:rsidRDefault="007A5DCB"/>
    <w:sectPr w:rsidR="007A5DCB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DD6" w:rsidRDefault="00627DD6">
      <w:pPr>
        <w:spacing w:line="240" w:lineRule="auto"/>
      </w:pPr>
      <w:r>
        <w:separator/>
      </w:r>
    </w:p>
  </w:endnote>
  <w:endnote w:type="continuationSeparator" w:id="0">
    <w:p w:rsidR="00627DD6" w:rsidRDefault="00627D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DD6" w:rsidRDefault="00627DD6">
      <w:pPr>
        <w:spacing w:line="240" w:lineRule="auto"/>
      </w:pPr>
      <w:r>
        <w:separator/>
      </w:r>
    </w:p>
  </w:footnote>
  <w:footnote w:type="continuationSeparator" w:id="0">
    <w:p w:rsidR="00627DD6" w:rsidRDefault="00627DD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1102"/>
    <w:rsid w:val="00181102"/>
    <w:rsid w:val="001E45CD"/>
    <w:rsid w:val="00253A96"/>
    <w:rsid w:val="003513B4"/>
    <w:rsid w:val="004151FC"/>
    <w:rsid w:val="00627DD6"/>
    <w:rsid w:val="006C7841"/>
    <w:rsid w:val="007A5DCB"/>
    <w:rsid w:val="008B46D8"/>
    <w:rsid w:val="00903F42"/>
    <w:rsid w:val="009470C9"/>
    <w:rsid w:val="00961FDF"/>
    <w:rsid w:val="0096338D"/>
    <w:rsid w:val="00996480"/>
    <w:rsid w:val="009E51AF"/>
    <w:rsid w:val="00A60A05"/>
    <w:rsid w:val="00C02FC6"/>
    <w:rsid w:val="00C84192"/>
    <w:rsid w:val="00CF6945"/>
    <w:rsid w:val="00D04B27"/>
    <w:rsid w:val="00DF5232"/>
    <w:rsid w:val="00E048E3"/>
    <w:rsid w:val="00E36B90"/>
    <w:rsid w:val="00FC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10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04B2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04B27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眉 Char"/>
    <w:link w:val="a4"/>
    <w:uiPriority w:val="99"/>
    <w:semiHidden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1">
    <w:name w:val="页脚 Char"/>
    <w:link w:val="a5"/>
    <w:uiPriority w:val="99"/>
    <w:semiHidden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815</Words>
  <Characters>4646</Characters>
  <Application>Microsoft Office Word</Application>
  <DocSecurity>0</DocSecurity>
  <Lines>38</Lines>
  <Paragraphs>10</Paragraphs>
  <ScaleCrop>false</ScaleCrop>
  <Company/>
  <LinksUpToDate>false</LinksUpToDate>
  <CharactersWithSpaces>5451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teacher-ma</cp:lastModifiedBy>
  <cp:revision>12</cp:revision>
  <dcterms:created xsi:type="dcterms:W3CDTF">2023-05-15T12:38:00Z</dcterms:created>
  <dcterms:modified xsi:type="dcterms:W3CDTF">2023-05-16T06:32:00Z</dcterms:modified>
</cp:coreProperties>
</file>