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8240" behindDoc="0" locked="0" layoutInCell="1" allowOverlap="1">
            <wp:simplePos x="0" y="0"/>
            <wp:positionH relativeFrom="page">
              <wp:posOffset>10629900</wp:posOffset>
            </wp:positionH>
            <wp:positionV relativeFrom="topMargin">
              <wp:posOffset>11010900</wp:posOffset>
            </wp:positionV>
            <wp:extent cx="279400" cy="406400"/>
            <wp:effectExtent l="0" t="0" r="6350" b="12700"/>
            <wp:wrapNone/>
            <wp:docPr id="100026" name="图片 100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6" name="图片 100026"/>
                    <pic:cNvPicPr>
                      <a:picLocks noChangeAspect="1"/>
                    </pic:cNvPicPr>
                  </pic:nvPicPr>
                  <pic:blipFill>
                    <a:blip r:embed="rId6"/>
                    <a:stretch>
                      <a:fillRect/>
                    </a:stretch>
                  </pic:blipFill>
                  <pic:spPr>
                    <a:xfrm>
                      <a:off x="0" y="0"/>
                      <a:ext cx="279400" cy="406400"/>
                    </a:xfrm>
                    <a:prstGeom prst="rect">
                      <a:avLst/>
                    </a:prstGeom>
                  </pic:spPr>
                </pic:pic>
              </a:graphicData>
            </a:graphic>
          </wp:anchor>
        </w:drawing>
      </w:r>
    </w:p>
    <w:p>
      <w:pPr>
        <w:spacing w:line="360" w:lineRule="auto"/>
        <w:jc w:val="center"/>
      </w:pPr>
      <w:r>
        <w:rPr>
          <w:rFonts w:hint="eastAsia" w:ascii="黑体" w:hAnsi="黑体" w:eastAsia="黑体" w:cs="黑体"/>
          <w:b/>
          <w:bCs/>
          <w:color w:val="000000"/>
          <w:sz w:val="28"/>
        </w:rPr>
        <w:t>第6章 金属 单元检测题 科粤版九年级化学下册</w:t>
      </w:r>
    </w:p>
    <w:p>
      <w:pPr>
        <w:rPr>
          <w:rFonts w:hint="eastAsia" w:eastAsiaTheme="minorEastAsia"/>
          <w:lang w:val="en-US" w:eastAsia="zh-CN"/>
        </w:rPr>
      </w:pPr>
      <w:r>
        <w:rPr>
          <w:rFonts w:hint="eastAsia" w:ascii="黑体" w:hAnsi="黑体" w:eastAsia="黑体" w:cs="黑体"/>
          <w:b/>
          <w:bCs/>
          <w:sz w:val="24"/>
          <w:szCs w:val="24"/>
          <w:lang w:val="en-US" w:eastAsia="zh-CN"/>
        </w:rPr>
        <w:t>一、单选题</w:t>
      </w:r>
    </w:p>
    <w:p>
      <w:pPr>
        <w:spacing w:line="360" w:lineRule="auto"/>
        <w:ind w:left="0"/>
        <w:jc w:val="left"/>
      </w:pPr>
      <w:r>
        <w:t>1．</w:t>
      </w:r>
      <w:r>
        <w:rPr>
          <w:rFonts w:ascii="Times New Roman" w:hAnsi="Times New Roman"/>
          <w:b w:val="0"/>
          <w:i w:val="0"/>
          <w:color w:val="000000"/>
          <w:sz w:val="22"/>
        </w:rPr>
        <w:t>在生产和生活中，使用最多的金属材料是（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A．铁</w:t>
      </w:r>
      <w:r>
        <w:tab/>
      </w:r>
      <w:r>
        <w:rPr>
          <w:rFonts w:ascii="Times New Roman" w:hAnsi="Times New Roman"/>
          <w:b w:val="0"/>
          <w:i w:val="0"/>
          <w:color w:val="000000"/>
          <w:sz w:val="22"/>
        </w:rPr>
        <w:t>B．铝</w:t>
      </w:r>
      <w:r>
        <w:tab/>
      </w:r>
      <w:r>
        <w:rPr>
          <w:rFonts w:ascii="Times New Roman" w:hAnsi="Times New Roman"/>
          <w:b w:val="0"/>
          <w:i w:val="0"/>
          <w:color w:val="000000"/>
          <w:sz w:val="22"/>
        </w:rPr>
        <w:t>C．铜</w:t>
      </w:r>
      <w:r>
        <w:tab/>
      </w:r>
      <w:r>
        <w:rPr>
          <w:rFonts w:ascii="Times New Roman" w:hAnsi="Times New Roman"/>
          <w:b w:val="0"/>
          <w:i w:val="0"/>
          <w:color w:val="000000"/>
          <w:sz w:val="22"/>
        </w:rPr>
        <w:t>D．锌</w:t>
      </w:r>
    </w:p>
    <w:p>
      <w:pPr>
        <w:spacing w:line="360" w:lineRule="auto"/>
        <w:ind w:left="0"/>
        <w:jc w:val="left"/>
      </w:pPr>
      <w:r>
        <w:t>2．</w:t>
      </w:r>
      <w:r>
        <w:rPr>
          <w:rFonts w:ascii="Times New Roman" w:hAnsi="Times New Roman"/>
          <w:b w:val="0"/>
          <w:i w:val="0"/>
          <w:color w:val="000000"/>
          <w:sz w:val="22"/>
        </w:rPr>
        <w:t xml:space="preserve">石墨轴承是以石墨材料为主要基材并在金属轴承的基础上发展起来的炭质轴承。下列不属于石墨轴承特性的是（）   </w:t>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A．密度大</w:t>
      </w:r>
      <w:r>
        <w:tab/>
      </w:r>
      <w:r>
        <w:rPr>
          <w:rFonts w:ascii="Times New Roman" w:hAnsi="Times New Roman"/>
          <w:b w:val="0"/>
          <w:i w:val="0"/>
          <w:color w:val="000000"/>
          <w:sz w:val="22"/>
        </w:rPr>
        <w:t>B．润滑性好</w:t>
      </w:r>
      <w:r>
        <w:tab/>
      </w:r>
      <w:r>
        <w:rPr>
          <w:rFonts w:ascii="Times New Roman" w:hAnsi="Times New Roman"/>
          <w:b w:val="0"/>
          <w:i w:val="0"/>
          <w:color w:val="000000"/>
          <w:sz w:val="22"/>
        </w:rPr>
        <w:t>C．耐高温</w:t>
      </w:r>
      <w:r>
        <w:tab/>
      </w:r>
      <w:r>
        <w:rPr>
          <w:rFonts w:ascii="Times New Roman" w:hAnsi="Times New Roman"/>
          <w:b w:val="0"/>
          <w:i w:val="0"/>
          <w:color w:val="000000"/>
          <w:sz w:val="22"/>
        </w:rPr>
        <w:t>D．耐腐蚀</w:t>
      </w:r>
    </w:p>
    <w:p>
      <w:pPr>
        <w:spacing w:line="360" w:lineRule="auto"/>
        <w:ind w:left="0"/>
        <w:jc w:val="left"/>
      </w:pPr>
      <w:r>
        <w:t>3．</w:t>
      </w:r>
      <w:r>
        <w:rPr>
          <w:rFonts w:ascii="Times New Roman" w:hAnsi="Times New Roman"/>
          <w:b w:val="0"/>
          <w:i w:val="0"/>
          <w:color w:val="000000"/>
          <w:sz w:val="22"/>
        </w:rPr>
        <w:t xml:space="preserve">下列物质用途错误的是（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A．金属铜作导线</w:t>
      </w:r>
      <w:r>
        <w:tab/>
      </w:r>
      <w:r>
        <w:rPr>
          <w:rFonts w:ascii="Times New Roman" w:hAnsi="Times New Roman"/>
          <w:b w:val="0"/>
          <w:i w:val="0"/>
          <w:color w:val="000000"/>
          <w:sz w:val="22"/>
        </w:rPr>
        <w:t>B．金刚石裁玻璃</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C．小苏打制发酵粉</w:t>
      </w:r>
      <w:r>
        <w:tab/>
      </w:r>
      <w:r>
        <w:rPr>
          <w:rFonts w:ascii="Times New Roman" w:hAnsi="Times New Roman"/>
          <w:b w:val="0"/>
          <w:i w:val="0"/>
          <w:color w:val="000000"/>
          <w:sz w:val="22"/>
        </w:rPr>
        <w:t>D．补铁剂预防甲状腺肿大</w:t>
      </w:r>
    </w:p>
    <w:p>
      <w:pPr>
        <w:spacing w:line="360" w:lineRule="auto"/>
        <w:ind w:left="0"/>
        <w:jc w:val="left"/>
      </w:pPr>
      <w:r>
        <w:t>4．</w:t>
      </w:r>
      <w:r>
        <w:rPr>
          <w:rFonts w:ascii="Times New Roman" w:hAnsi="Times New Roman"/>
          <w:b w:val="0"/>
          <w:i w:val="0"/>
          <w:color w:val="000000"/>
          <w:sz w:val="22"/>
        </w:rPr>
        <w:t>如表方案不能达到实验目的是（　　）</w:t>
      </w:r>
    </w:p>
    <w:tbl>
      <w:tblPr>
        <w:tblStyle w:val="5"/>
        <w:tblW w:w="928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2123"/>
        <w:gridCol w:w="2664"/>
        <w:gridCol w:w="2354"/>
        <w:gridCol w:w="2147"/>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12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drawing>
                <wp:inline distT="0" distB="0" distL="0" distR="0">
                  <wp:extent cx="1252855" cy="98171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253067" cy="982133"/>
                          </a:xfrm>
                          <a:prstGeom prst="rect">
                            <a:avLst/>
                          </a:prstGeom>
                        </pic:spPr>
                      </pic:pic>
                    </a:graphicData>
                  </a:graphic>
                </wp:inline>
              </w:drawing>
            </w:r>
          </w:p>
        </w:tc>
        <w:tc>
          <w:tcPr>
            <w:tcW w:w="2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drawing>
                <wp:inline distT="0" distB="0" distL="0" distR="0">
                  <wp:extent cx="1286510" cy="108331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286933" cy="1083733"/>
                          </a:xfrm>
                          <a:prstGeom prst="rect">
                            <a:avLst/>
                          </a:prstGeom>
                        </pic:spPr>
                      </pic:pic>
                    </a:graphicData>
                  </a:graphic>
                </wp:inline>
              </w:drawing>
            </w:r>
          </w:p>
        </w:tc>
        <w:tc>
          <w:tcPr>
            <w:tcW w:w="23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drawing>
                <wp:inline distT="0" distB="0" distL="0" distR="0">
                  <wp:extent cx="1320800" cy="9480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320800" cy="948267"/>
                          </a:xfrm>
                          <a:prstGeom prst="rect">
                            <a:avLst/>
                          </a:prstGeom>
                        </pic:spPr>
                      </pic:pic>
                    </a:graphicData>
                  </a:graphic>
                </wp:inline>
              </w:drawing>
            </w:r>
          </w:p>
        </w:tc>
        <w:tc>
          <w:tcPr>
            <w:tcW w:w="21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drawing>
                <wp:inline distT="0" distB="0" distL="0" distR="0">
                  <wp:extent cx="1032510" cy="77851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032933" cy="778933"/>
                          </a:xfrm>
                          <a:prstGeom prst="rect">
                            <a:avLst/>
                          </a:prstGeom>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212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证明分子不断运动</w:t>
            </w:r>
          </w:p>
        </w:tc>
        <w:tc>
          <w:tcPr>
            <w:tcW w:w="266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除去二氧化碳中含有的一氧化碳</w:t>
            </w:r>
          </w:p>
        </w:tc>
        <w:tc>
          <w:tcPr>
            <w:tcW w:w="2354"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证明锌比铁的金属活动性强</w:t>
            </w:r>
          </w:p>
        </w:tc>
        <w:tc>
          <w:tcPr>
            <w:tcW w:w="214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证明黄铜的硬度比纯铜大</w:t>
            </w:r>
          </w:p>
        </w:tc>
      </w:tr>
    </w:tbl>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 xml:space="preserve">A．A  </w:t>
      </w:r>
      <w:r>
        <w:tab/>
      </w:r>
      <w:r>
        <w:rPr>
          <w:rFonts w:ascii="Times New Roman" w:hAnsi="Times New Roman"/>
          <w:b w:val="0"/>
          <w:i w:val="0"/>
          <w:color w:val="000000"/>
          <w:sz w:val="22"/>
        </w:rPr>
        <w:t xml:space="preserve">B．B  </w:t>
      </w:r>
      <w:r>
        <w:tab/>
      </w:r>
      <w:r>
        <w:rPr>
          <w:rFonts w:ascii="Times New Roman" w:hAnsi="Times New Roman"/>
          <w:b w:val="0"/>
          <w:i w:val="0"/>
          <w:color w:val="000000"/>
          <w:sz w:val="22"/>
        </w:rPr>
        <w:t xml:space="preserve">C．C  </w:t>
      </w:r>
      <w:r>
        <w:tab/>
      </w:r>
      <w:r>
        <w:rPr>
          <w:rFonts w:ascii="Times New Roman" w:hAnsi="Times New Roman"/>
          <w:b w:val="0"/>
          <w:i w:val="0"/>
          <w:color w:val="000000"/>
          <w:sz w:val="22"/>
        </w:rPr>
        <w:t>D．D</w:t>
      </w:r>
    </w:p>
    <w:p>
      <w:pPr>
        <w:spacing w:line="360" w:lineRule="auto"/>
        <w:ind w:left="0"/>
        <w:jc w:val="left"/>
      </w:pPr>
      <w:r>
        <w:t>5．</w:t>
      </w:r>
      <w:r>
        <w:rPr>
          <w:rFonts w:ascii="Times New Roman" w:hAnsi="Times New Roman"/>
          <w:b w:val="0"/>
          <w:i w:val="0"/>
          <w:color w:val="000000"/>
          <w:sz w:val="22"/>
        </w:rPr>
        <w:t xml:space="preserve">“类推”是学习过程中常用的思维方法。以下类推结果中正确的是（　　）  </w:t>
      </w:r>
    </w:p>
    <w:p>
      <w:pPr>
        <w:spacing w:line="360" w:lineRule="auto"/>
        <w:ind w:firstLine="286" w:firstLineChars="130"/>
        <w:jc w:val="left"/>
      </w:pPr>
      <w:r>
        <w:rPr>
          <w:rFonts w:ascii="Times New Roman" w:hAnsi="Times New Roman"/>
          <w:b w:val="0"/>
          <w:i w:val="0"/>
          <w:color w:val="000000"/>
          <w:sz w:val="22"/>
        </w:rPr>
        <w:t>A．酸碱中和反应生成盐和水，所以生成盐和水的反应一定是中和反应</w:t>
      </w:r>
    </w:p>
    <w:p>
      <w:pPr>
        <w:spacing w:line="360" w:lineRule="auto"/>
        <w:ind w:firstLine="286" w:firstLineChars="130"/>
        <w:jc w:val="left"/>
      </w:pPr>
      <w:r>
        <w:rPr>
          <w:rFonts w:ascii="Times New Roman" w:hAnsi="Times New Roman"/>
          <w:b w:val="0"/>
          <w:i w:val="0"/>
          <w:color w:val="000000"/>
          <w:sz w:val="22"/>
        </w:rPr>
        <w:t>B．浓盐酸试剂瓶敞口久置后质量减轻，所以浓硫酸敞口久置质量也减轻</w:t>
      </w:r>
    </w:p>
    <w:p>
      <w:pPr>
        <w:spacing w:line="360" w:lineRule="auto"/>
        <w:ind w:firstLine="286" w:firstLineChars="130"/>
        <w:jc w:val="left"/>
      </w:pPr>
      <w:r>
        <w:rPr>
          <w:rFonts w:ascii="Times New Roman" w:hAnsi="Times New Roman"/>
          <w:b w:val="0"/>
          <w:i w:val="0"/>
          <w:color w:val="000000"/>
          <w:sz w:val="22"/>
        </w:rPr>
        <w:t>C．铝与盐酸反应生成氯化铝和氢气，所以铁与盐酸反应生成氯化铁和氢气</w:t>
      </w:r>
    </w:p>
    <w:p>
      <w:pPr>
        <w:spacing w:line="360" w:lineRule="auto"/>
        <w:ind w:firstLine="286" w:firstLineChars="130"/>
        <w:jc w:val="left"/>
      </w:pPr>
      <w:r>
        <w:rPr>
          <w:rFonts w:ascii="Times New Roman" w:hAnsi="Times New Roman"/>
          <w:b w:val="0"/>
          <w:i w:val="0"/>
          <w:color w:val="000000"/>
          <w:sz w:val="22"/>
        </w:rPr>
        <w:t>D．溶液具有均一性、稳定性，但具有均一性和稳定性的液体不一定是溶液</w:t>
      </w:r>
    </w:p>
    <w:p>
      <w:pPr>
        <w:spacing w:line="360" w:lineRule="auto"/>
        <w:ind w:left="0"/>
        <w:jc w:val="left"/>
        <w:textAlignment w:val="center"/>
      </w:pPr>
      <w:r>
        <w:t>6．</w:t>
      </w:r>
      <w:r>
        <w:rPr>
          <w:rFonts w:ascii="Times New Roman" w:hAnsi="Times New Roman"/>
          <w:b w:val="0"/>
          <w:i w:val="0"/>
          <w:color w:val="000000"/>
          <w:sz w:val="22"/>
        </w:rPr>
        <w:t>向一定质量的AgNO</w:t>
      </w:r>
      <w:r>
        <w:rPr>
          <w:rFonts w:ascii="Times New Roman" w:hAnsi="Times New Roman"/>
          <w:b w:val="0"/>
          <w:i w:val="0"/>
          <w:color w:val="000000"/>
          <w:vertAlign w:val="subscript"/>
        </w:rPr>
        <w:t>3</w:t>
      </w:r>
      <w:r>
        <w:rPr>
          <w:rFonts w:ascii="Times New Roman" w:hAnsi="Times New Roman"/>
          <w:b w:val="0"/>
          <w:i w:val="0"/>
          <w:color w:val="000000"/>
          <w:sz w:val="22"/>
        </w:rPr>
        <w:t>和Cu (NO</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 xml:space="preserve">的混合溶液中加入m克Zn，充分反应后过滤，将滤渣洗涤、干燥、称量，得到质量为 m 克的滤渣。下列说法正确的是（　　）   </w:t>
      </w:r>
    </w:p>
    <w:p>
      <w:pPr>
        <w:spacing w:line="360" w:lineRule="auto"/>
        <w:ind w:firstLine="286" w:firstLineChars="130"/>
        <w:jc w:val="left"/>
      </w:pPr>
      <w:r>
        <w:rPr>
          <w:rFonts w:ascii="Times New Roman" w:hAnsi="Times New Roman"/>
          <w:b w:val="0"/>
          <w:i w:val="0"/>
          <w:color w:val="000000"/>
          <w:sz w:val="22"/>
        </w:rPr>
        <w:t>A．取反应后的滤液滴加稀盐酸，有白色沉淀产生</w:t>
      </w:r>
    </w:p>
    <w:p>
      <w:pPr>
        <w:spacing w:line="360" w:lineRule="auto"/>
        <w:ind w:firstLine="286" w:firstLineChars="130"/>
        <w:jc w:val="left"/>
      </w:pPr>
      <w:r>
        <w:rPr>
          <w:rFonts w:ascii="Times New Roman" w:hAnsi="Times New Roman"/>
          <w:b w:val="0"/>
          <w:i w:val="0"/>
          <w:color w:val="000000"/>
          <w:sz w:val="22"/>
        </w:rPr>
        <w:t>B．取滤渣滴加稀硫酸，一定有气泡产生</w:t>
      </w:r>
    </w:p>
    <w:p>
      <w:pPr>
        <w:spacing w:line="360" w:lineRule="auto"/>
        <w:ind w:firstLine="286" w:firstLineChars="130"/>
        <w:jc w:val="left"/>
      </w:pPr>
      <w:r>
        <w:rPr>
          <w:rFonts w:ascii="Times New Roman" w:hAnsi="Times New Roman"/>
          <w:b w:val="0"/>
          <w:i w:val="0"/>
          <w:color w:val="000000"/>
          <w:sz w:val="22"/>
        </w:rPr>
        <w:t>C．取反应后的滤液观察，滤液一定呈蓝色</w:t>
      </w:r>
    </w:p>
    <w:p>
      <w:pPr>
        <w:spacing w:line="360" w:lineRule="auto"/>
        <w:ind w:firstLine="286" w:firstLineChars="130"/>
        <w:jc w:val="left"/>
      </w:pPr>
      <w:r>
        <w:rPr>
          <w:rFonts w:ascii="Times New Roman" w:hAnsi="Times New Roman"/>
          <w:b w:val="0"/>
          <w:i w:val="0"/>
          <w:color w:val="000000"/>
          <w:sz w:val="22"/>
        </w:rPr>
        <w:t>D．滤液中的溶质最多有两种，滤渣中的物质至少有两种</w:t>
      </w:r>
    </w:p>
    <w:p>
      <w:pPr>
        <w:spacing w:line="360" w:lineRule="auto"/>
        <w:ind w:left="0"/>
        <w:jc w:val="left"/>
      </w:pPr>
      <w:r>
        <w:t>7．</w:t>
      </w:r>
      <w:r>
        <w:rPr>
          <w:rFonts w:ascii="Times New Roman" w:hAnsi="Times New Roman"/>
          <w:b w:val="0"/>
          <w:i w:val="0"/>
          <w:color w:val="000000"/>
          <w:sz w:val="22"/>
        </w:rPr>
        <w:t>识别图像是学习化学的必备能力。下列图像能正确反映实验设计的是（　　）</w:t>
      </w:r>
    </w:p>
    <w:tbl>
      <w:tblPr>
        <w:tblStyle w:val="5"/>
        <w:tblW w:w="9288"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340"/>
        <w:gridCol w:w="2012"/>
        <w:gridCol w:w="2182"/>
        <w:gridCol w:w="2693"/>
        <w:gridCol w:w="2061"/>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序号</w:t>
            </w:r>
          </w:p>
        </w:tc>
        <w:tc>
          <w:tcPr>
            <w:tcW w:w="20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Calibri" w:hAnsi="Calibri"/>
                <w:b w:val="0"/>
                <w:i w:val="0"/>
                <w:color w:val="000000"/>
                <w:sz w:val="22"/>
              </w:rPr>
              <w:t>①</w:t>
            </w:r>
          </w:p>
        </w:tc>
        <w:tc>
          <w:tcPr>
            <w:tcW w:w="218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Calibri" w:hAnsi="Calibri"/>
                <w:b w:val="0"/>
                <w:i w:val="0"/>
                <w:color w:val="000000"/>
                <w:sz w:val="22"/>
              </w:rPr>
              <w:t>②</w:t>
            </w:r>
          </w:p>
        </w:tc>
        <w:tc>
          <w:tcPr>
            <w:tcW w:w="269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Calibri" w:hAnsi="Calibri"/>
                <w:b w:val="0"/>
                <w:i w:val="0"/>
                <w:color w:val="000000"/>
                <w:sz w:val="22"/>
              </w:rPr>
              <w:t>③</w:t>
            </w:r>
          </w:p>
        </w:tc>
        <w:tc>
          <w:tcPr>
            <w:tcW w:w="206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Calibri" w:hAnsi="Calibri"/>
                <w:b w:val="0"/>
                <w:i w:val="0"/>
                <w:color w:val="000000"/>
                <w:sz w:val="22"/>
              </w:rPr>
              <w:t>④</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图像</w:t>
            </w:r>
          </w:p>
        </w:tc>
        <w:tc>
          <w:tcPr>
            <w:tcW w:w="20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drawing>
                <wp:inline distT="0" distB="0" distL="0" distR="0">
                  <wp:extent cx="1303655" cy="12700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1303867" cy="1270000"/>
                          </a:xfrm>
                          <a:prstGeom prst="rect">
                            <a:avLst/>
                          </a:prstGeom>
                        </pic:spPr>
                      </pic:pic>
                    </a:graphicData>
                  </a:graphic>
                </wp:inline>
              </w:drawing>
            </w:r>
          </w:p>
        </w:tc>
        <w:tc>
          <w:tcPr>
            <w:tcW w:w="218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drawing>
                <wp:inline distT="0" distB="0" distL="0" distR="0">
                  <wp:extent cx="1422400" cy="12700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1422400" cy="1270000"/>
                          </a:xfrm>
                          <a:prstGeom prst="rect">
                            <a:avLst/>
                          </a:prstGeom>
                        </pic:spPr>
                      </pic:pic>
                    </a:graphicData>
                  </a:graphic>
                </wp:inline>
              </w:drawing>
            </w:r>
          </w:p>
        </w:tc>
        <w:tc>
          <w:tcPr>
            <w:tcW w:w="269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drawing>
                <wp:inline distT="0" distB="0" distL="0" distR="0">
                  <wp:extent cx="1778000" cy="130365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1778000" cy="1303867"/>
                          </a:xfrm>
                          <a:prstGeom prst="rect">
                            <a:avLst/>
                          </a:prstGeom>
                        </pic:spPr>
                      </pic:pic>
                    </a:graphicData>
                  </a:graphic>
                </wp:inline>
              </w:drawing>
            </w:r>
          </w:p>
        </w:tc>
        <w:tc>
          <w:tcPr>
            <w:tcW w:w="206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drawing>
                <wp:inline distT="0" distB="0" distL="0" distR="0">
                  <wp:extent cx="1337310" cy="120205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1337733" cy="1202267"/>
                          </a:xfrm>
                          <a:prstGeom prst="rect">
                            <a:avLst/>
                          </a:prstGeom>
                        </pic:spPr>
                      </pic:pic>
                    </a:graphicData>
                  </a:graphic>
                </wp:inline>
              </w:drawing>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34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实验设计</w:t>
            </w:r>
          </w:p>
        </w:tc>
        <w:tc>
          <w:tcPr>
            <w:tcW w:w="201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电解水一段时间（忽略气体的溶解）</w:t>
            </w:r>
          </w:p>
        </w:tc>
        <w:tc>
          <w:tcPr>
            <w:tcW w:w="2182"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textAlignment w:val="center"/>
            </w:pPr>
            <w:r>
              <w:rPr>
                <w:rFonts w:ascii="Times New Roman" w:hAnsi="Times New Roman"/>
                <w:b w:val="0"/>
                <w:i w:val="0"/>
                <w:color w:val="000000"/>
                <w:sz w:val="22"/>
              </w:rPr>
              <w:t>分别向相同的CuSO</w:t>
            </w:r>
            <w:r>
              <w:rPr>
                <w:rFonts w:ascii="Times New Roman" w:hAnsi="Times New Roman"/>
                <w:b w:val="0"/>
                <w:i w:val="0"/>
                <w:color w:val="000000"/>
                <w:vertAlign w:val="subscript"/>
              </w:rPr>
              <w:t>4</w:t>
            </w:r>
            <w:r>
              <w:rPr>
                <w:rFonts w:ascii="Times New Roman" w:hAnsi="Times New Roman"/>
                <w:b w:val="0"/>
                <w:i w:val="0"/>
                <w:color w:val="000000"/>
                <w:sz w:val="22"/>
              </w:rPr>
              <w:t>溶液（足量）中加入质量相等的锌粉和铁粉</w:t>
            </w:r>
          </w:p>
        </w:tc>
        <w:tc>
          <w:tcPr>
            <w:tcW w:w="269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向稀盐酸中滴加NaOH溶液</w:t>
            </w:r>
          </w:p>
        </w:tc>
        <w:tc>
          <w:tcPr>
            <w:tcW w:w="206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center"/>
          </w:tcPr>
          <w:p>
            <w:pPr>
              <w:spacing w:line="360" w:lineRule="auto"/>
              <w:ind w:left="120"/>
              <w:jc w:val="left"/>
            </w:pPr>
            <w:r>
              <w:rPr>
                <w:rFonts w:ascii="Times New Roman" w:hAnsi="Times New Roman"/>
                <w:b w:val="0"/>
                <w:i w:val="0"/>
                <w:color w:val="000000"/>
                <w:sz w:val="22"/>
              </w:rPr>
              <w:t>分别向等质量大理石中滴加相同的稀盐酸（足量）</w:t>
            </w:r>
          </w:p>
        </w:tc>
      </w:tr>
    </w:tbl>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A．</w:t>
      </w:r>
      <w:r>
        <w:rPr>
          <w:rFonts w:ascii="Calibri" w:hAnsi="Calibri"/>
          <w:b w:val="0"/>
          <w:i w:val="0"/>
          <w:color w:val="000000"/>
          <w:sz w:val="22"/>
        </w:rPr>
        <w:t>①②</w:t>
      </w:r>
      <w:r>
        <w:tab/>
      </w:r>
      <w:r>
        <w:rPr>
          <w:rFonts w:ascii="Times New Roman" w:hAnsi="Times New Roman"/>
          <w:b w:val="0"/>
          <w:i w:val="0"/>
          <w:color w:val="000000"/>
          <w:sz w:val="22"/>
        </w:rPr>
        <w:t>B．</w:t>
      </w:r>
      <w:r>
        <w:rPr>
          <w:rFonts w:ascii="Calibri" w:hAnsi="Calibri"/>
          <w:b w:val="0"/>
          <w:i w:val="0"/>
          <w:color w:val="000000"/>
          <w:sz w:val="22"/>
        </w:rPr>
        <w:t>①④</w:t>
      </w:r>
      <w:r>
        <w:tab/>
      </w:r>
      <w:r>
        <w:rPr>
          <w:rFonts w:ascii="Times New Roman" w:hAnsi="Times New Roman"/>
          <w:b w:val="0"/>
          <w:i w:val="0"/>
          <w:color w:val="000000"/>
          <w:sz w:val="22"/>
        </w:rPr>
        <w:t>C．</w:t>
      </w:r>
      <w:r>
        <w:rPr>
          <w:rFonts w:ascii="Calibri" w:hAnsi="Calibri"/>
          <w:b w:val="0"/>
          <w:i w:val="0"/>
          <w:color w:val="000000"/>
          <w:sz w:val="22"/>
        </w:rPr>
        <w:t>②③</w:t>
      </w:r>
      <w:r>
        <w:tab/>
      </w:r>
      <w:r>
        <w:rPr>
          <w:rFonts w:ascii="Times New Roman" w:hAnsi="Times New Roman"/>
          <w:b w:val="0"/>
          <w:i w:val="0"/>
          <w:color w:val="000000"/>
          <w:sz w:val="22"/>
        </w:rPr>
        <w:t>D．</w:t>
      </w:r>
      <w:r>
        <w:rPr>
          <w:rFonts w:ascii="Calibri" w:hAnsi="Calibri"/>
          <w:b w:val="0"/>
          <w:i w:val="0"/>
          <w:color w:val="000000"/>
          <w:sz w:val="22"/>
        </w:rPr>
        <w:t>③④</w:t>
      </w:r>
    </w:p>
    <w:p>
      <w:pPr>
        <w:spacing w:line="360" w:lineRule="auto"/>
        <w:ind w:left="0"/>
        <w:jc w:val="left"/>
      </w:pPr>
      <w:r>
        <w:t>8．</w:t>
      </w:r>
      <w:r>
        <w:rPr>
          <w:rFonts w:ascii="Times New Roman" w:hAnsi="Times New Roman"/>
          <w:b w:val="0"/>
          <w:i w:val="0"/>
          <w:color w:val="000000"/>
          <w:sz w:val="22"/>
        </w:rPr>
        <w:t xml:space="preserve">欲证明三种正二价金属的活动性强弱顺序是 Z &gt; X &gt; Y，某同学设计完成了如下实验，其中不需要进行的是（　　）   </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A．X + YSO</w:t>
      </w:r>
      <w:r>
        <w:rPr>
          <w:rFonts w:ascii="Times New Roman" w:hAnsi="Times New Roman"/>
          <w:b w:val="0"/>
          <w:i w:val="0"/>
          <w:color w:val="000000"/>
          <w:vertAlign w:val="subscript"/>
        </w:rPr>
        <w:t>4</w:t>
      </w:r>
      <w:r>
        <w:rPr>
          <w:rFonts w:ascii="Times New Roman" w:hAnsi="Times New Roman"/>
          <w:b w:val="0"/>
          <w:i w:val="0"/>
          <w:color w:val="000000"/>
          <w:sz w:val="22"/>
        </w:rPr>
        <w:t xml:space="preserve"> =XSO</w:t>
      </w:r>
      <w:r>
        <w:rPr>
          <w:rFonts w:ascii="Times New Roman" w:hAnsi="Times New Roman"/>
          <w:b w:val="0"/>
          <w:i w:val="0"/>
          <w:color w:val="000000"/>
          <w:vertAlign w:val="subscript"/>
        </w:rPr>
        <w:t>4</w:t>
      </w:r>
      <w:r>
        <w:rPr>
          <w:rFonts w:ascii="Times New Roman" w:hAnsi="Times New Roman"/>
          <w:b w:val="0"/>
          <w:i w:val="0"/>
          <w:color w:val="000000"/>
          <w:sz w:val="22"/>
        </w:rPr>
        <w:t xml:space="preserve"> + Y</w:t>
      </w:r>
      <w:r>
        <w:tab/>
      </w:r>
      <w:r>
        <w:rPr>
          <w:rFonts w:ascii="Times New Roman" w:hAnsi="Times New Roman"/>
          <w:b w:val="0"/>
          <w:i w:val="0"/>
          <w:color w:val="000000"/>
          <w:sz w:val="22"/>
        </w:rPr>
        <w:t>B．Z + YSO</w:t>
      </w:r>
      <w:r>
        <w:rPr>
          <w:rFonts w:ascii="Times New Roman" w:hAnsi="Times New Roman"/>
          <w:b w:val="0"/>
          <w:i w:val="0"/>
          <w:color w:val="000000"/>
          <w:vertAlign w:val="subscript"/>
        </w:rPr>
        <w:t>4</w:t>
      </w:r>
      <w:r>
        <w:rPr>
          <w:rFonts w:ascii="Times New Roman" w:hAnsi="Times New Roman"/>
          <w:b w:val="0"/>
          <w:i w:val="0"/>
          <w:color w:val="000000"/>
          <w:sz w:val="22"/>
        </w:rPr>
        <w:t>=ZSO</w:t>
      </w:r>
      <w:r>
        <w:rPr>
          <w:rFonts w:ascii="Times New Roman" w:hAnsi="Times New Roman"/>
          <w:b w:val="0"/>
          <w:i w:val="0"/>
          <w:color w:val="000000"/>
          <w:vertAlign w:val="subscript"/>
        </w:rPr>
        <w:t>4</w:t>
      </w:r>
      <w:r>
        <w:rPr>
          <w:rFonts w:ascii="Times New Roman" w:hAnsi="Times New Roman"/>
          <w:b w:val="0"/>
          <w:i w:val="0"/>
          <w:color w:val="000000"/>
          <w:sz w:val="22"/>
        </w:rPr>
        <w:t xml:space="preserve"> + Y</w:t>
      </w:r>
    </w:p>
    <w:p>
      <w:pPr>
        <w:tabs>
          <w:tab w:val="left" w:pos="4924"/>
        </w:tabs>
        <w:spacing w:line="360" w:lineRule="auto"/>
        <w:ind w:firstLine="286" w:firstLineChars="130"/>
        <w:jc w:val="left"/>
        <w:textAlignment w:val="center"/>
      </w:pPr>
      <w:r>
        <w:rPr>
          <w:rFonts w:ascii="Times New Roman" w:hAnsi="Times New Roman"/>
          <w:b w:val="0"/>
          <w:i w:val="0"/>
          <w:color w:val="000000"/>
          <w:sz w:val="22"/>
        </w:rPr>
        <w:t>C．Z + H</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4</w:t>
      </w:r>
      <w:r>
        <w:rPr>
          <w:rFonts w:ascii="Times New Roman" w:hAnsi="Times New Roman"/>
          <w:b w:val="0"/>
          <w:i w:val="0"/>
          <w:color w:val="000000"/>
          <w:sz w:val="22"/>
        </w:rPr>
        <w:t>=ZSO</w:t>
      </w:r>
      <w:r>
        <w:rPr>
          <w:rFonts w:ascii="Times New Roman" w:hAnsi="Times New Roman"/>
          <w:b w:val="0"/>
          <w:i w:val="0"/>
          <w:color w:val="000000"/>
          <w:vertAlign w:val="subscript"/>
        </w:rPr>
        <w:t xml:space="preserve">4 </w:t>
      </w:r>
      <w:r>
        <w:rPr>
          <w:rFonts w:ascii="Times New Roman" w:hAnsi="Times New Roman"/>
          <w:b w:val="0"/>
          <w:i w:val="0"/>
          <w:color w:val="000000"/>
          <w:sz w:val="22"/>
        </w:rPr>
        <w:t>+ H</w:t>
      </w:r>
      <w:r>
        <w:rPr>
          <w:rFonts w:ascii="Times New Roman" w:hAnsi="Times New Roman"/>
          <w:b w:val="0"/>
          <w:i w:val="0"/>
          <w:color w:val="000000"/>
          <w:vertAlign w:val="subscript"/>
        </w:rPr>
        <w:t>2</w:t>
      </w:r>
      <w:r>
        <w:rPr>
          <w:rFonts w:ascii="Times New Roman" w:hAnsi="Times New Roman"/>
          <w:b w:val="0"/>
          <w:i w:val="0"/>
          <w:color w:val="000000"/>
          <w:sz w:val="22"/>
        </w:rPr>
        <w:t>↑</w:t>
      </w:r>
      <w:r>
        <w:tab/>
      </w:r>
      <w:r>
        <w:rPr>
          <w:rFonts w:ascii="Times New Roman" w:hAnsi="Times New Roman"/>
          <w:b w:val="0"/>
          <w:i w:val="0"/>
          <w:color w:val="000000"/>
          <w:sz w:val="22"/>
        </w:rPr>
        <w:t>D．X + H</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4</w:t>
      </w:r>
      <w:r>
        <w:rPr>
          <w:rFonts w:ascii="Times New Roman" w:hAnsi="Times New Roman"/>
          <w:b w:val="0"/>
          <w:i w:val="0"/>
          <w:color w:val="000000"/>
          <w:sz w:val="22"/>
        </w:rPr>
        <w:t xml:space="preserve">  → （不反应）</w:t>
      </w:r>
    </w:p>
    <w:p>
      <w:pPr>
        <w:spacing w:line="360" w:lineRule="auto"/>
        <w:ind w:left="0"/>
        <w:jc w:val="left"/>
      </w:pPr>
      <w:r>
        <w:t>9．</w:t>
      </w:r>
      <w:r>
        <w:rPr>
          <w:rFonts w:ascii="Times New Roman" w:hAnsi="Times New Roman"/>
          <w:b w:val="0"/>
          <w:i w:val="0"/>
          <w:color w:val="000000"/>
          <w:sz w:val="22"/>
        </w:rPr>
        <w:t>环境、能源和资源是人类生存和发展的基本条件。下列说法不正确的是（　　）</w:t>
      </w:r>
    </w:p>
    <w:p>
      <w:pPr>
        <w:spacing w:line="360" w:lineRule="auto"/>
        <w:ind w:firstLine="286" w:firstLineChars="130"/>
        <w:jc w:val="left"/>
      </w:pPr>
      <w:r>
        <w:rPr>
          <w:rFonts w:ascii="Times New Roman" w:hAnsi="Times New Roman"/>
          <w:b w:val="0"/>
          <w:i w:val="0"/>
          <w:color w:val="000000"/>
          <w:sz w:val="22"/>
        </w:rPr>
        <w:t>A．煤、石油、天然气是重要的化石燃料</w:t>
      </w:r>
    </w:p>
    <w:p>
      <w:pPr>
        <w:spacing w:line="360" w:lineRule="auto"/>
        <w:ind w:firstLine="286" w:firstLineChars="130"/>
        <w:jc w:val="left"/>
      </w:pPr>
      <w:r>
        <w:rPr>
          <w:rFonts w:ascii="Times New Roman" w:hAnsi="Times New Roman"/>
          <w:b w:val="0"/>
          <w:i w:val="0"/>
          <w:color w:val="000000"/>
          <w:sz w:val="22"/>
        </w:rPr>
        <w:t>B．大多数铁矿石中的铁元素以单质的形式存在</w:t>
      </w:r>
    </w:p>
    <w:p>
      <w:pPr>
        <w:spacing w:line="360" w:lineRule="auto"/>
        <w:ind w:firstLine="286" w:firstLineChars="130"/>
        <w:jc w:val="left"/>
      </w:pPr>
      <w:r>
        <w:rPr>
          <w:rFonts w:ascii="Times New Roman" w:hAnsi="Times New Roman"/>
          <w:b w:val="0"/>
          <w:i w:val="0"/>
          <w:color w:val="000000"/>
          <w:sz w:val="22"/>
        </w:rPr>
        <w:t>C．大气中二氧化碳含量升高会增强温室效应</w:t>
      </w:r>
    </w:p>
    <w:p>
      <w:pPr>
        <w:spacing w:line="360" w:lineRule="auto"/>
        <w:ind w:firstLine="286" w:firstLineChars="130"/>
        <w:jc w:val="left"/>
      </w:pPr>
      <w:r>
        <w:rPr>
          <w:rFonts w:ascii="Times New Roman" w:hAnsi="Times New Roman"/>
          <w:b w:val="0"/>
          <w:i w:val="0"/>
          <w:color w:val="000000"/>
          <w:sz w:val="22"/>
        </w:rPr>
        <w:t>D．太阳能、风能是人类正在利用的开发的新能源</w:t>
      </w:r>
    </w:p>
    <w:p>
      <w:pPr>
        <w:spacing w:line="360" w:lineRule="auto"/>
        <w:ind w:left="0"/>
        <w:jc w:val="left"/>
        <w:textAlignment w:val="center"/>
      </w:pPr>
      <w:r>
        <w:t>10．</w:t>
      </w:r>
      <w:r>
        <w:rPr>
          <w:rFonts w:ascii="Times New Roman" w:hAnsi="Times New Roman"/>
          <w:b w:val="0"/>
          <w:i w:val="0"/>
          <w:color w:val="000000"/>
          <w:sz w:val="22"/>
        </w:rPr>
        <w:t>某同学用如图装置进行CO与Fe</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3</w:t>
      </w:r>
      <w:r>
        <w:rPr>
          <w:rFonts w:ascii="Times New Roman" w:hAnsi="Times New Roman"/>
          <w:b w:val="0"/>
          <w:i w:val="0"/>
          <w:color w:val="000000"/>
          <w:sz w:val="22"/>
        </w:rPr>
        <w:t xml:space="preserve">的反应，下列说法错误的是（　　）  </w:t>
      </w:r>
    </w:p>
    <w:p>
      <w:pPr>
        <w:spacing w:line="360" w:lineRule="auto"/>
        <w:ind w:firstLine="273" w:firstLineChars="130"/>
        <w:jc w:val="left"/>
        <w:textAlignment w:val="center"/>
      </w:pPr>
      <w:r>
        <w:drawing>
          <wp:inline distT="0" distB="0" distL="0" distR="0">
            <wp:extent cx="3352800" cy="138811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3352800" cy="1388533"/>
                    </a:xfrm>
                    <a:prstGeom prst="rect">
                      <a:avLst/>
                    </a:prstGeom>
                  </pic:spPr>
                </pic:pic>
              </a:graphicData>
            </a:graphic>
          </wp:inline>
        </w:drawing>
      </w:r>
    </w:p>
    <w:p>
      <w:pPr>
        <w:spacing w:line="360" w:lineRule="auto"/>
        <w:ind w:firstLine="286" w:firstLineChars="130"/>
        <w:jc w:val="left"/>
      </w:pPr>
      <w:r>
        <w:rPr>
          <w:rFonts w:ascii="Times New Roman" w:hAnsi="Times New Roman"/>
          <w:b w:val="0"/>
          <w:i w:val="0"/>
          <w:color w:val="000000"/>
          <w:sz w:val="22"/>
        </w:rPr>
        <w:t>A．该实验装置应增加尾气处理装置</w:t>
      </w:r>
    </w:p>
    <w:p>
      <w:pPr>
        <w:spacing w:line="360" w:lineRule="auto"/>
        <w:ind w:firstLine="286" w:firstLineChars="130"/>
        <w:jc w:val="left"/>
      </w:pPr>
      <w:r>
        <w:rPr>
          <w:rFonts w:ascii="Times New Roman" w:hAnsi="Times New Roman"/>
          <w:b w:val="0"/>
          <w:i w:val="0"/>
          <w:color w:val="000000"/>
          <w:sz w:val="22"/>
        </w:rPr>
        <w:t>B．加热前应先通入一段时间的CO以排尽装置内的空气</w:t>
      </w:r>
    </w:p>
    <w:p>
      <w:pPr>
        <w:spacing w:line="360" w:lineRule="auto"/>
        <w:ind w:firstLine="286" w:firstLineChars="130"/>
        <w:jc w:val="left"/>
        <w:textAlignment w:val="center"/>
      </w:pPr>
      <w:r>
        <w:rPr>
          <w:rFonts w:ascii="Times New Roman" w:hAnsi="Times New Roman"/>
          <w:b w:val="0"/>
          <w:i w:val="0"/>
          <w:color w:val="000000"/>
          <w:sz w:val="22"/>
        </w:rPr>
        <w:t xml:space="preserve">C．NaOH溶液应改为 </w:t>
      </w:r>
      <m:oMath>
        <m:sSub>
          <m:sSubPr/>
          <m:e>
            <m:r>
              <w:rPr>
                <w:rFonts w:ascii="Cambria Math" w:hAnsi="Cambria Math"/>
                <w:sz w:val="22"/>
                <w:szCs w:val="22"/>
                <w:lang w:eastAsia="zh-CN"/>
              </w:rPr>
              <m:t>Ca(OH)</m:t>
            </m:r>
          </m:e>
          <m:sub>
            <m:r>
              <w:rPr>
                <w:rFonts w:ascii="Cambria Math" w:hAnsi="Cambria Math"/>
                <w:sz w:val="22"/>
                <w:szCs w:val="22"/>
                <w:lang w:eastAsia="zh-CN"/>
              </w:rPr>
              <m:t>2</m:t>
            </m:r>
          </m:sub>
        </m:sSub>
      </m:oMath>
      <w:r>
        <w:rPr>
          <w:rFonts w:ascii="Times New Roman" w:hAnsi="Times New Roman"/>
          <w:b w:val="0"/>
          <w:i w:val="0"/>
          <w:color w:val="000000"/>
          <w:sz w:val="22"/>
        </w:rPr>
        <w:t xml:space="preserve">  溶液以检验产生的CO</w:t>
      </w:r>
      <w:r>
        <w:rPr>
          <w:rFonts w:ascii="Times New Roman" w:hAnsi="Times New Roman"/>
          <w:b w:val="0"/>
          <w:i w:val="0"/>
          <w:color w:val="000000"/>
          <w:vertAlign w:val="subscript"/>
        </w:rPr>
        <w:t>2</w:t>
      </w:r>
      <w:r>
        <w:rPr>
          <w:rFonts w:ascii="Times New Roman" w:hAnsi="Times New Roman"/>
          <w:b w:val="0"/>
          <w:i w:val="0"/>
          <w:color w:val="000000"/>
          <w:sz w:val="22"/>
        </w:rPr>
        <w:t>气体</w:t>
      </w:r>
    </w:p>
    <w:p>
      <w:pPr>
        <w:spacing w:line="360" w:lineRule="auto"/>
        <w:ind w:firstLine="286" w:firstLineChars="130"/>
        <w:jc w:val="left"/>
        <w:textAlignment w:val="center"/>
      </w:pPr>
      <w:r>
        <w:rPr>
          <w:rFonts w:ascii="Times New Roman" w:hAnsi="Times New Roman"/>
          <w:b w:val="0"/>
          <w:i w:val="0"/>
          <w:color w:val="000000"/>
          <w:sz w:val="22"/>
        </w:rPr>
        <w:t>D．反应后的固体是Fe和Fe</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3</w:t>
      </w:r>
      <w:r>
        <w:rPr>
          <w:rFonts w:ascii="Times New Roman" w:hAnsi="Times New Roman"/>
          <w:b w:val="0"/>
          <w:i w:val="0"/>
          <w:color w:val="000000"/>
          <w:sz w:val="22"/>
        </w:rPr>
        <w:t>的混合物，可以采用水溶解后过滤的方法得到Fe</w:t>
      </w:r>
    </w:p>
    <w:p>
      <w:pPr>
        <w:spacing w:line="360" w:lineRule="auto"/>
        <w:ind w:left="0"/>
        <w:jc w:val="left"/>
      </w:pPr>
      <w:r>
        <w:t>11．</w:t>
      </w:r>
      <w:r>
        <w:rPr>
          <w:rFonts w:ascii="Times New Roman" w:hAnsi="Times New Roman"/>
          <w:b w:val="0"/>
          <w:i w:val="0"/>
          <w:color w:val="000000"/>
          <w:sz w:val="22"/>
        </w:rPr>
        <w:t>下列变化过程不属于金属冶炼的是（　　）</w:t>
      </w:r>
    </w:p>
    <w:p>
      <w:pPr>
        <w:spacing w:line="360" w:lineRule="auto"/>
        <w:ind w:firstLine="286" w:firstLineChars="130"/>
        <w:jc w:val="left"/>
      </w:pPr>
      <w:r>
        <w:rPr>
          <w:rFonts w:ascii="Times New Roman" w:hAnsi="Times New Roman"/>
          <w:b w:val="0"/>
          <w:i w:val="0"/>
          <w:color w:val="000000"/>
          <w:sz w:val="22"/>
        </w:rPr>
        <w:t>​</w:t>
      </w:r>
    </w:p>
    <w:p>
      <w:pPr>
        <w:spacing w:line="360" w:lineRule="auto"/>
        <w:ind w:firstLine="286" w:firstLineChars="130"/>
        <w:jc w:val="left"/>
        <w:textAlignment w:val="center"/>
      </w:pPr>
      <w:r>
        <w:rPr>
          <w:rFonts w:ascii="Times New Roman" w:hAnsi="Times New Roman"/>
          <w:b w:val="0"/>
          <w:i w:val="0"/>
          <w:color w:val="000000"/>
          <w:sz w:val="22"/>
        </w:rPr>
        <w:t>A．</w:t>
      </w:r>
      <w:r>
        <w:rPr>
          <w:rFonts w:ascii="Arial" w:hAnsi="Arial"/>
          <w:b w:val="0"/>
          <w:i w:val="0"/>
          <w:color w:val="000000"/>
          <w:sz w:val="18"/>
        </w:rPr>
        <w:t>电解氧化铝</w:t>
      </w:r>
    </w:p>
    <w:p>
      <w:pPr>
        <w:spacing w:line="360" w:lineRule="auto"/>
        <w:ind w:firstLine="286" w:firstLineChars="130"/>
        <w:jc w:val="left"/>
        <w:textAlignment w:val="center"/>
      </w:pPr>
      <w:r>
        <w:rPr>
          <w:rFonts w:ascii="Times New Roman" w:hAnsi="Times New Roman"/>
          <w:b w:val="0"/>
          <w:i w:val="0"/>
          <w:color w:val="000000"/>
          <w:sz w:val="22"/>
        </w:rPr>
        <w:t>B．</w:t>
      </w:r>
      <w:r>
        <w:rPr>
          <w:rFonts w:ascii="Arial" w:hAnsi="Arial"/>
          <w:b w:val="0"/>
          <w:i w:val="0"/>
          <w:color w:val="000000"/>
          <w:sz w:val="18"/>
        </w:rPr>
        <w:t>铁在氧气中燃烧</w:t>
      </w:r>
    </w:p>
    <w:p>
      <w:pPr>
        <w:spacing w:line="360" w:lineRule="auto"/>
        <w:ind w:firstLine="286" w:firstLineChars="130"/>
        <w:jc w:val="left"/>
        <w:textAlignment w:val="center"/>
      </w:pPr>
      <w:r>
        <w:rPr>
          <w:rFonts w:ascii="Times New Roman" w:hAnsi="Times New Roman"/>
          <w:b w:val="0"/>
          <w:i w:val="0"/>
          <w:color w:val="000000"/>
          <w:sz w:val="22"/>
        </w:rPr>
        <w:t>C．</w:t>
      </w:r>
      <w:r>
        <w:rPr>
          <w:rFonts w:ascii="Arial" w:hAnsi="Arial"/>
          <w:b w:val="0"/>
          <w:i w:val="0"/>
          <w:color w:val="000000"/>
          <w:sz w:val="18"/>
        </w:rPr>
        <w:t>金属氧化物与焦炭在高温下反应</w:t>
      </w:r>
    </w:p>
    <w:p>
      <w:pPr>
        <w:spacing w:line="360" w:lineRule="auto"/>
        <w:ind w:firstLine="286" w:firstLineChars="130"/>
        <w:jc w:val="left"/>
        <w:textAlignment w:val="center"/>
      </w:pPr>
      <w:r>
        <w:rPr>
          <w:rFonts w:ascii="Times New Roman" w:hAnsi="Times New Roman"/>
          <w:b w:val="0"/>
          <w:i w:val="0"/>
          <w:color w:val="000000"/>
          <w:sz w:val="22"/>
        </w:rPr>
        <w:t>D．</w:t>
      </w:r>
      <w:r>
        <w:rPr>
          <w:rFonts w:ascii="Arial" w:hAnsi="Arial"/>
          <w:b w:val="0"/>
          <w:i w:val="0"/>
          <w:color w:val="000000"/>
          <w:sz w:val="18"/>
        </w:rPr>
        <w:t>氢气还原氧化铜</w:t>
      </w:r>
    </w:p>
    <w:p>
      <w:pPr>
        <w:spacing w:line="360" w:lineRule="auto"/>
        <w:ind w:left="0"/>
        <w:jc w:val="left"/>
      </w:pPr>
      <w:r>
        <w:t>12．</w:t>
      </w:r>
      <w:r>
        <w:rPr>
          <w:rFonts w:ascii="Times New Roman" w:hAnsi="Times New Roman"/>
          <w:b w:val="0"/>
          <w:i w:val="0"/>
          <w:color w:val="000000"/>
          <w:sz w:val="22"/>
        </w:rPr>
        <w:t xml:space="preserve">我国古代科技高度发达，对中国古代著作涉及化学的叙述，下列解读错误的是（　　）   </w:t>
      </w:r>
    </w:p>
    <w:p>
      <w:pPr>
        <w:spacing w:line="360" w:lineRule="auto"/>
        <w:ind w:firstLine="286" w:firstLineChars="130"/>
        <w:jc w:val="left"/>
      </w:pPr>
      <w:r>
        <w:rPr>
          <w:rFonts w:ascii="Times New Roman" w:hAnsi="Times New Roman"/>
          <w:b w:val="0"/>
          <w:i w:val="0"/>
          <w:color w:val="000000"/>
          <w:sz w:val="22"/>
        </w:rPr>
        <w:t>A．“熬胆矾铁釜，久之亦化为铜”，该过程发生了置换反应</w:t>
      </w:r>
    </w:p>
    <w:p>
      <w:pPr>
        <w:spacing w:line="360" w:lineRule="auto"/>
        <w:ind w:firstLine="286" w:firstLineChars="130"/>
        <w:jc w:val="left"/>
        <w:textAlignment w:val="center"/>
      </w:pPr>
      <w:r>
        <w:rPr>
          <w:rFonts w:ascii="Times New Roman" w:hAnsi="Times New Roman"/>
          <w:b w:val="0"/>
          <w:i w:val="0"/>
          <w:color w:val="000000"/>
          <w:sz w:val="22"/>
        </w:rPr>
        <w:t>B．</w:t>
      </w:r>
      <m:oMath>
        <m:r>
          <w:rPr>
            <w:rFonts w:ascii="Cambria Math" w:hAnsi="Cambria Math"/>
            <w:sz w:val="22"/>
            <w:szCs w:val="22"/>
            <w:lang w:eastAsia="zh-CN"/>
          </w:rPr>
          <m:t>《</m:t>
        </m:r>
      </m:oMath>
      <w:r>
        <w:rPr>
          <w:rFonts w:ascii="Times New Roman" w:hAnsi="Times New Roman"/>
          <w:b w:val="0"/>
          <w:i w:val="0"/>
          <w:color w:val="000000"/>
          <w:sz w:val="22"/>
        </w:rPr>
        <w:t xml:space="preserve"> 本草纲目 </w:t>
      </w:r>
      <m:oMath>
        <m:r>
          <w:rPr>
            <w:rFonts w:ascii="Cambria Math" w:hAnsi="Cambria Math"/>
            <w:sz w:val="22"/>
            <w:szCs w:val="22"/>
            <w:lang w:eastAsia="zh-CN"/>
          </w:rPr>
          <m:t>》</m:t>
        </m:r>
      </m:oMath>
      <w:r>
        <w:rPr>
          <w:rFonts w:ascii="Times New Roman" w:hAnsi="Times New Roman"/>
          <w:b w:val="0"/>
          <w:i w:val="0"/>
          <w:color w:val="000000"/>
          <w:sz w:val="22"/>
        </w:rPr>
        <w:t xml:space="preserve"> 中“冬月灶中所烧薪柴之灰，令人以灰淋汁，取碱浣衣”中的“碱”是 </w:t>
      </w:r>
      <m:oMath>
        <m:sSub>
          <m:sSubPr/>
          <m:e>
            <m:r>
              <w:rPr>
                <w:rFonts w:ascii="Cambria Math" w:hAnsi="Cambria Math"/>
                <w:sz w:val="22"/>
                <w:szCs w:val="22"/>
                <w:lang w:eastAsia="zh-CN"/>
              </w:rPr>
              <m:t>K</m:t>
            </m:r>
          </m:e>
          <m:sub>
            <m:r>
              <w:rPr>
                <w:rFonts w:ascii="Cambria Math" w:hAnsi="Cambria Math"/>
                <w:sz w:val="22"/>
                <w:szCs w:val="22"/>
                <w:lang w:eastAsia="zh-CN"/>
              </w:rPr>
              <m:t>2</m:t>
            </m:r>
          </m:sub>
        </m:sSub>
        <m:sSub>
          <m:sSubPr/>
          <m:e>
            <m:r>
              <w:rPr>
                <w:rFonts w:ascii="Cambria Math" w:hAnsi="Cambria Math"/>
                <w:sz w:val="22"/>
                <w:szCs w:val="22"/>
                <w:lang w:eastAsia="zh-CN"/>
              </w:rPr>
              <m:t>CO</m:t>
            </m:r>
          </m:e>
          <m:sub>
            <m:r>
              <w:rPr>
                <w:rFonts w:ascii="Cambria Math" w:hAnsi="Cambria Math"/>
                <w:sz w:val="22"/>
                <w:szCs w:val="22"/>
                <w:lang w:eastAsia="zh-CN"/>
              </w:rPr>
              <m:t>3</m:t>
            </m:r>
          </m:sub>
        </m:sSub>
      </m:oMath>
    </w:p>
    <w:p>
      <w:pPr>
        <w:spacing w:line="360" w:lineRule="auto"/>
        <w:ind w:firstLine="286" w:firstLineChars="130"/>
        <w:jc w:val="left"/>
      </w:pPr>
      <w:r>
        <w:rPr>
          <w:rFonts w:ascii="Times New Roman" w:hAnsi="Times New Roman"/>
          <w:b w:val="0"/>
          <w:i w:val="0"/>
          <w:color w:val="000000"/>
          <w:sz w:val="22"/>
        </w:rPr>
        <w:t>C．“青蒿一握，以水二升渍，绞取汁”，该过程属于化学变化</w:t>
      </w:r>
    </w:p>
    <w:p>
      <w:pPr>
        <w:spacing w:line="360" w:lineRule="auto"/>
        <w:ind w:firstLine="286" w:firstLineChars="130"/>
        <w:jc w:val="left"/>
      </w:pPr>
      <w:r>
        <w:rPr>
          <w:rFonts w:ascii="Times New Roman" w:hAnsi="Times New Roman"/>
          <w:b w:val="0"/>
          <w:i w:val="0"/>
          <w:color w:val="000000"/>
          <w:sz w:val="22"/>
        </w:rPr>
        <w:t>D．古剑“沈卢”“以剂钢为刃，柔铁为茎干，不尔则多断折”，剂钢指的是铁的合金</w:t>
      </w:r>
    </w:p>
    <w:p>
      <w:pPr>
        <w:spacing w:line="360" w:lineRule="auto"/>
        <w:ind w:left="0"/>
        <w:jc w:val="left"/>
      </w:pPr>
      <w:r>
        <w:t>13．</w:t>
      </w:r>
      <w:r>
        <w:rPr>
          <w:rFonts w:ascii="Times New Roman" w:hAnsi="Times New Roman"/>
          <w:b w:val="0"/>
          <w:i w:val="0"/>
          <w:color w:val="000000"/>
          <w:sz w:val="22"/>
        </w:rPr>
        <w:t xml:space="preserve">根据下列实验方案进行实验，能达到相应实验目的是（　　）  </w:t>
      </w:r>
    </w:p>
    <w:p>
      <w:pPr>
        <w:spacing w:line="360" w:lineRule="auto"/>
        <w:ind w:firstLine="286" w:firstLineChars="130"/>
        <w:jc w:val="left"/>
        <w:textAlignment w:val="center"/>
      </w:pPr>
      <w:r>
        <w:rPr>
          <w:rFonts w:ascii="Times New Roman" w:hAnsi="Times New Roman"/>
          <w:b w:val="0"/>
          <w:i w:val="0"/>
          <w:color w:val="000000"/>
          <w:sz w:val="22"/>
        </w:rPr>
        <w:t>A．</w:t>
      </w:r>
      <w:r>
        <w:drawing>
          <wp:inline distT="0" distB="0" distL="0" distR="0">
            <wp:extent cx="1574800" cy="132080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574800" cy="13208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B．</w:t>
      </w:r>
      <w:r>
        <w:drawing>
          <wp:inline distT="0" distB="0" distL="0" distR="0">
            <wp:extent cx="1845310" cy="9652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1845733" cy="965200"/>
                    </a:xfrm>
                    <a:prstGeom prst="rect">
                      <a:avLst/>
                    </a:prstGeom>
                  </pic:spPr>
                </pic:pic>
              </a:graphicData>
            </a:graphic>
          </wp:inline>
        </w:drawing>
      </w:r>
      <w:r>
        <w:rPr>
          <w:rFonts w:ascii="Times New Roman" w:hAnsi="Times New Roman"/>
          <w:b w:val="0"/>
          <w:i w:val="0"/>
          <w:color w:val="000000"/>
          <w:sz w:val="22"/>
        </w:rPr>
        <w:t>探究铁钉生锈时O</w:t>
      </w:r>
      <w:r>
        <w:rPr>
          <w:rFonts w:ascii="Times New Roman" w:hAnsi="Times New Roman"/>
          <w:b w:val="0"/>
          <w:i w:val="0"/>
          <w:color w:val="000000"/>
          <w:vertAlign w:val="subscript"/>
        </w:rPr>
        <w:t>2</w:t>
      </w:r>
      <w:r>
        <w:rPr>
          <w:rFonts w:ascii="Times New Roman" w:hAnsi="Times New Roman"/>
          <w:b w:val="0"/>
          <w:i w:val="0"/>
          <w:color w:val="000000"/>
          <w:sz w:val="22"/>
        </w:rPr>
        <w:t>是否参与反应</w:t>
      </w:r>
    </w:p>
    <w:p>
      <w:pPr>
        <w:spacing w:line="360" w:lineRule="auto"/>
        <w:ind w:firstLine="286" w:firstLineChars="130"/>
        <w:jc w:val="left"/>
        <w:textAlignment w:val="center"/>
      </w:pPr>
      <w:r>
        <w:rPr>
          <w:rFonts w:ascii="Times New Roman" w:hAnsi="Times New Roman"/>
          <w:b w:val="0"/>
          <w:i w:val="0"/>
          <w:color w:val="000000"/>
          <w:sz w:val="22"/>
        </w:rPr>
        <w:t>C．</w:t>
      </w:r>
      <w:r>
        <w:drawing>
          <wp:inline distT="0" distB="0" distL="0" distR="0">
            <wp:extent cx="1388110" cy="81280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388533" cy="812800"/>
                    </a:xfrm>
                    <a:prstGeom prst="rect">
                      <a:avLst/>
                    </a:prstGeom>
                  </pic:spPr>
                </pic:pic>
              </a:graphicData>
            </a:graphic>
          </wp:inline>
        </w:drawing>
      </w:r>
      <w:r>
        <w:rPr>
          <w:rFonts w:ascii="Times New Roman" w:hAnsi="Times New Roman"/>
          <w:b w:val="0"/>
          <w:i w:val="0"/>
          <w:color w:val="000000"/>
          <w:sz w:val="22"/>
        </w:rPr>
        <w:t>比较红磷和白磷的着火点</w:t>
      </w:r>
    </w:p>
    <w:p>
      <w:pPr>
        <w:spacing w:line="360" w:lineRule="auto"/>
        <w:ind w:firstLine="286" w:firstLineChars="130"/>
        <w:jc w:val="left"/>
        <w:textAlignment w:val="center"/>
      </w:pPr>
      <w:r>
        <w:rPr>
          <w:rFonts w:ascii="Times New Roman" w:hAnsi="Times New Roman"/>
          <w:b w:val="0"/>
          <w:i w:val="0"/>
          <w:color w:val="000000"/>
          <w:sz w:val="22"/>
        </w:rPr>
        <w:t>D．</w:t>
      </w:r>
      <w:r>
        <w:drawing>
          <wp:inline distT="0" distB="0" distL="0" distR="0">
            <wp:extent cx="1473200" cy="135445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473200" cy="1354667"/>
                    </a:xfrm>
                    <a:prstGeom prst="rect">
                      <a:avLst/>
                    </a:prstGeom>
                  </pic:spPr>
                </pic:pic>
              </a:graphicData>
            </a:graphic>
          </wp:inline>
        </w:drawing>
      </w:r>
      <w:r>
        <w:rPr>
          <w:rFonts w:ascii="Times New Roman" w:hAnsi="Times New Roman"/>
          <w:b w:val="0"/>
          <w:i w:val="0"/>
          <w:color w:val="000000"/>
          <w:sz w:val="22"/>
        </w:rPr>
        <w:t>测定空气中 O</w:t>
      </w:r>
      <w:r>
        <w:rPr>
          <w:rFonts w:ascii="Times New Roman" w:hAnsi="Times New Roman"/>
          <w:b w:val="0"/>
          <w:i w:val="0"/>
          <w:color w:val="000000"/>
          <w:vertAlign w:val="subscript"/>
        </w:rPr>
        <w:t>2</w:t>
      </w:r>
      <w:r>
        <w:rPr>
          <w:rFonts w:ascii="Times New Roman" w:hAnsi="Times New Roman"/>
          <w:b w:val="0"/>
          <w:i w:val="0"/>
          <w:color w:val="000000"/>
          <w:sz w:val="22"/>
        </w:rPr>
        <w:t>的含量</w:t>
      </w:r>
    </w:p>
    <w:p>
      <w:pPr>
        <w:spacing w:line="360" w:lineRule="auto"/>
        <w:ind w:left="0"/>
        <w:jc w:val="left"/>
      </w:pPr>
      <w:r>
        <w:t>14．</w:t>
      </w:r>
      <w:r>
        <w:rPr>
          <w:rFonts w:ascii="Times New Roman" w:hAnsi="Times New Roman"/>
          <w:b w:val="0"/>
          <w:i w:val="0"/>
          <w:color w:val="000000"/>
          <w:sz w:val="22"/>
        </w:rPr>
        <w:t xml:space="preserve">下列有关资源、能源叙述正确的是（　　）  </w:t>
      </w:r>
    </w:p>
    <w:p>
      <w:pPr>
        <w:spacing w:line="360" w:lineRule="auto"/>
        <w:ind w:firstLine="286" w:firstLineChars="130"/>
        <w:jc w:val="left"/>
      </w:pPr>
      <w:r>
        <w:rPr>
          <w:rFonts w:ascii="Times New Roman" w:hAnsi="Times New Roman"/>
          <w:b w:val="0"/>
          <w:i w:val="0"/>
          <w:color w:val="000000"/>
          <w:sz w:val="22"/>
        </w:rPr>
        <w:t>A．空气中各成分作为原料广泛用于生产化肥、化工产品、炼钢，石油加工、运输、电光源等，是人类生产活动的重要能源</w:t>
      </w:r>
    </w:p>
    <w:p>
      <w:pPr>
        <w:spacing w:line="360" w:lineRule="auto"/>
        <w:ind w:firstLine="286" w:firstLineChars="130"/>
        <w:jc w:val="left"/>
      </w:pPr>
      <w:r>
        <w:rPr>
          <w:rFonts w:ascii="Times New Roman" w:hAnsi="Times New Roman"/>
          <w:b w:val="0"/>
          <w:i w:val="0"/>
          <w:color w:val="000000"/>
          <w:sz w:val="22"/>
        </w:rPr>
        <w:t>B．汽车使用乙醇汽油可适当节约石油资源，并在一定程度上减少汽车尾气的污染</w:t>
      </w:r>
    </w:p>
    <w:p>
      <w:pPr>
        <w:spacing w:line="360" w:lineRule="auto"/>
        <w:ind w:firstLine="286" w:firstLineChars="130"/>
        <w:jc w:val="left"/>
      </w:pPr>
      <w:r>
        <w:rPr>
          <w:rFonts w:ascii="Times New Roman" w:hAnsi="Times New Roman"/>
          <w:b w:val="0"/>
          <w:i w:val="0"/>
          <w:color w:val="000000"/>
          <w:sz w:val="22"/>
        </w:rPr>
        <w:t>C．防止金属腐蚀是保护金属资源的唯一途径</w:t>
      </w:r>
    </w:p>
    <w:p>
      <w:pPr>
        <w:spacing w:line="360" w:lineRule="auto"/>
        <w:ind w:firstLine="286" w:firstLineChars="130"/>
        <w:jc w:val="left"/>
      </w:pPr>
      <w:r>
        <w:rPr>
          <w:rFonts w:ascii="Times New Roman" w:hAnsi="Times New Roman"/>
          <w:b w:val="0"/>
          <w:i w:val="0"/>
          <w:color w:val="000000"/>
          <w:sz w:val="22"/>
        </w:rPr>
        <w:t>D．有机合成材料的开发和使用，大大节约了金属资源，有百益而无一害</w:t>
      </w:r>
    </w:p>
    <w:p>
      <w:pPr>
        <w:spacing w:line="360" w:lineRule="auto"/>
        <w:ind w:left="0"/>
        <w:jc w:val="left"/>
      </w:pPr>
      <w:r>
        <w:t>15．</w:t>
      </w:r>
      <w:r>
        <w:rPr>
          <w:rFonts w:ascii="Times New Roman" w:hAnsi="Times New Roman"/>
          <w:b w:val="0"/>
          <w:i w:val="0"/>
          <w:color w:val="000000"/>
          <w:sz w:val="22"/>
        </w:rPr>
        <w:t>设计对比实验，控制变量法是学习化学的重要方法，下列对比实验中不能达到目的的是（　　）</w:t>
      </w:r>
    </w:p>
    <w:p>
      <w:pPr>
        <w:spacing w:line="360" w:lineRule="auto"/>
        <w:ind w:firstLine="273" w:firstLineChars="130"/>
        <w:jc w:val="left"/>
        <w:textAlignment w:val="center"/>
      </w:pPr>
      <w:r>
        <w:drawing>
          <wp:inline distT="0" distB="0" distL="0" distR="0">
            <wp:extent cx="5740400" cy="255651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5740400" cy="2556933"/>
                    </a:xfrm>
                    <a:prstGeom prst="rect">
                      <a:avLst/>
                    </a:prstGeom>
                  </pic:spPr>
                </pic:pic>
              </a:graphicData>
            </a:graphic>
          </wp:inline>
        </w:drawing>
      </w:r>
    </w:p>
    <w:p>
      <w:pPr>
        <w:tabs>
          <w:tab w:val="left" w:pos="2592"/>
          <w:tab w:val="left" w:pos="4924"/>
          <w:tab w:val="left" w:pos="7255"/>
        </w:tabs>
        <w:spacing w:line="360" w:lineRule="auto"/>
        <w:ind w:firstLine="286" w:firstLineChars="130"/>
        <w:jc w:val="left"/>
        <w:textAlignment w:val="center"/>
      </w:pPr>
      <w:r>
        <w:rPr>
          <w:rFonts w:ascii="Times New Roman" w:hAnsi="Times New Roman"/>
          <w:b w:val="0"/>
          <w:i w:val="0"/>
          <w:color w:val="000000"/>
          <w:sz w:val="22"/>
        </w:rPr>
        <w:t xml:space="preserve">A．A   </w:t>
      </w:r>
      <w:r>
        <w:tab/>
      </w:r>
      <w:r>
        <w:rPr>
          <w:rFonts w:ascii="Times New Roman" w:hAnsi="Times New Roman"/>
          <w:b w:val="0"/>
          <w:i w:val="0"/>
          <w:color w:val="000000"/>
          <w:sz w:val="22"/>
        </w:rPr>
        <w:t xml:space="preserve">B．B   </w:t>
      </w:r>
      <w:r>
        <w:tab/>
      </w:r>
      <w:r>
        <w:rPr>
          <w:rFonts w:ascii="Times New Roman" w:hAnsi="Times New Roman"/>
          <w:b w:val="0"/>
          <w:i w:val="0"/>
          <w:color w:val="000000"/>
          <w:sz w:val="22"/>
        </w:rPr>
        <w:t xml:space="preserve">C．C   </w:t>
      </w:r>
      <w:r>
        <w:tab/>
      </w:r>
      <w:r>
        <w:rPr>
          <w:rFonts w:ascii="Times New Roman" w:hAnsi="Times New Roman"/>
          <w:b w:val="0"/>
          <w:i w:val="0"/>
          <w:color w:val="000000"/>
          <w:sz w:val="22"/>
        </w:rPr>
        <w:t>D．D</w:t>
      </w:r>
    </w:p>
    <w:p>
      <w:pPr>
        <w:rPr>
          <w:rFonts w:hint="eastAsia" w:eastAsiaTheme="minorEastAsia"/>
          <w:lang w:val="en-US" w:eastAsia="zh-CN"/>
        </w:rPr>
      </w:pPr>
      <w:r>
        <w:rPr>
          <w:rFonts w:hint="eastAsia" w:ascii="黑体" w:hAnsi="黑体" w:eastAsia="黑体" w:cs="黑体"/>
          <w:b/>
          <w:bCs/>
          <w:sz w:val="24"/>
          <w:szCs w:val="24"/>
          <w:lang w:val="en-US" w:eastAsia="zh-CN"/>
        </w:rPr>
        <w:t>二、科普阅读题</w:t>
      </w:r>
    </w:p>
    <w:p>
      <w:pPr>
        <w:spacing w:line="360" w:lineRule="auto"/>
        <w:ind w:left="0"/>
        <w:jc w:val="left"/>
      </w:pPr>
      <w:r>
        <w:t>16．</w:t>
      </w:r>
      <w:r>
        <w:rPr>
          <w:rFonts w:ascii="Times New Roman" w:hAnsi="Times New Roman"/>
          <w:b w:val="0"/>
          <w:i w:val="0"/>
          <w:color w:val="000000"/>
          <w:sz w:val="22"/>
        </w:rPr>
        <w:t>阅读下面科普短文，回答问题。</w:t>
      </w:r>
    </w:p>
    <w:p>
      <w:pPr>
        <w:spacing w:line="360" w:lineRule="auto"/>
        <w:ind w:firstLine="286" w:firstLineChars="130"/>
        <w:jc w:val="left"/>
      </w:pPr>
      <w:r>
        <w:rPr>
          <w:rFonts w:ascii="Times New Roman" w:hAnsi="Times New Roman"/>
          <w:b w:val="0"/>
          <w:i w:val="0"/>
          <w:color w:val="000000"/>
          <w:sz w:val="22"/>
        </w:rPr>
        <w:t>《美国科学院院报》报导了使用氯化铝与尿素离子液体电解液的铝离子电池，搭配天然石墨材料做为阴极，铝箔作为阳极，成本低且具备优异电化学性能，可成为理想的电网储电系统。工业上将氯气直接通过熔融的金属铝，在温度800℃左右，反应生成无水氯化铝，经自然冷凝结晶，得到无水三氯化铝成品。</w:t>
      </w:r>
    </w:p>
    <w:p>
      <w:pPr>
        <w:spacing w:line="360" w:lineRule="auto"/>
        <w:ind w:firstLine="286" w:firstLineChars="130"/>
        <w:jc w:val="left"/>
        <w:textAlignment w:val="center"/>
      </w:pPr>
      <w:r>
        <w:rPr>
          <w:rFonts w:ascii="Times New Roman" w:hAnsi="Times New Roman"/>
          <w:b w:val="0"/>
          <w:i w:val="0"/>
          <w:color w:val="000000"/>
          <w:sz w:val="22"/>
        </w:rPr>
        <w:t>（1）用石墨做电极的优点是</w:t>
      </w:r>
      <w:r>
        <w:rPr>
          <w:rFonts w:ascii="Times New Roman" w:hAnsi="Times New Roman"/>
          <w:b w:val="0"/>
          <w:i w:val="0"/>
          <w:color w:val="000000"/>
          <w:sz w:val="22"/>
          <w:u w:val="single"/>
        </w:rPr>
        <w:t>　                                         　</w:t>
      </w:r>
      <w:r>
        <w:rPr>
          <w:rFonts w:ascii="Times New Roman" w:hAnsi="Times New Roman"/>
          <w:b w:val="0"/>
          <w:i w:val="0"/>
          <w:color w:val="000000"/>
          <w:sz w:val="22"/>
        </w:rPr>
        <w:t>（答一点）。</w:t>
      </w:r>
    </w:p>
    <w:p>
      <w:pPr>
        <w:spacing w:line="360" w:lineRule="auto"/>
        <w:ind w:firstLine="286" w:firstLineChars="130"/>
        <w:jc w:val="left"/>
        <w:textAlignment w:val="center"/>
      </w:pPr>
      <w:r>
        <w:rPr>
          <w:rFonts w:ascii="Times New Roman" w:hAnsi="Times New Roman"/>
          <w:b w:val="0"/>
          <w:i w:val="0"/>
          <w:color w:val="000000"/>
          <w:sz w:val="22"/>
        </w:rPr>
        <w:t>（2）铝制成铝箔是利用铝的</w:t>
      </w:r>
      <w:r>
        <w:rPr>
          <w:rFonts w:ascii="Times New Roman" w:hAnsi="Times New Roman"/>
          <w:b w:val="0"/>
          <w:i w:val="0"/>
          <w:color w:val="000000"/>
          <w:sz w:val="22"/>
          <w:u w:val="single"/>
        </w:rPr>
        <w:t>　     　</w:t>
      </w:r>
      <w:r>
        <w:rPr>
          <w:rFonts w:ascii="Times New Roman" w:hAnsi="Times New Roman"/>
          <w:b w:val="0"/>
          <w:i w:val="0"/>
          <w:color w:val="000000"/>
          <w:sz w:val="22"/>
        </w:rPr>
        <w:t>性，电池放电过程铝原子</w:t>
      </w:r>
      <w:r>
        <w:rPr>
          <w:rFonts w:ascii="Times New Roman" w:hAnsi="Times New Roman"/>
          <w:b w:val="0"/>
          <w:i w:val="0"/>
          <w:color w:val="000000"/>
          <w:sz w:val="22"/>
          <w:u w:val="single"/>
        </w:rPr>
        <w:t>　     　</w:t>
      </w:r>
      <w:r>
        <w:rPr>
          <w:rFonts w:ascii="Times New Roman" w:hAnsi="Times New Roman"/>
          <w:b w:val="0"/>
          <w:i w:val="0"/>
          <w:color w:val="000000"/>
          <w:sz w:val="22"/>
        </w:rPr>
        <w:t>（填“得”或“失”）电子变成铝离子。</w:t>
      </w:r>
    </w:p>
    <w:p>
      <w:pPr>
        <w:spacing w:line="360" w:lineRule="auto"/>
        <w:ind w:firstLine="286" w:firstLineChars="130"/>
        <w:jc w:val="left"/>
        <w:textAlignment w:val="center"/>
      </w:pPr>
      <w:r>
        <w:rPr>
          <w:rFonts w:ascii="Times New Roman" w:hAnsi="Times New Roman"/>
          <w:b w:val="0"/>
          <w:i w:val="0"/>
          <w:color w:val="000000"/>
          <w:sz w:val="22"/>
        </w:rPr>
        <w:t>（3）写出工业制取氯化铝的化学方程式</w:t>
      </w:r>
      <w:r>
        <w:rPr>
          <w:rFonts w:ascii="Times New Roman" w:hAnsi="Times New Roman"/>
          <w:b w:val="0"/>
          <w:i w:val="0"/>
          <w:color w:val="000000"/>
          <w:sz w:val="22"/>
          <w:u w:val="single"/>
        </w:rPr>
        <w:t>　                        　</w:t>
      </w:r>
      <w:r>
        <w:rPr>
          <w:rFonts w:ascii="Times New Roman" w:hAnsi="Times New Roman"/>
          <w:b w:val="0"/>
          <w:i w:val="0"/>
          <w:color w:val="000000"/>
          <w:sz w:val="22"/>
        </w:rPr>
        <w:t>，该反应是</w:t>
      </w:r>
      <w:r>
        <w:rPr>
          <w:rFonts w:ascii="Times New Roman" w:hAnsi="Times New Roman"/>
          <w:b w:val="0"/>
          <w:i w:val="0"/>
          <w:color w:val="000000"/>
          <w:sz w:val="22"/>
          <w:u w:val="single"/>
        </w:rPr>
        <w:t>　         　</w:t>
      </w:r>
      <w:r>
        <w:rPr>
          <w:rFonts w:ascii="Times New Roman" w:hAnsi="Times New Roman"/>
          <w:b w:val="0"/>
          <w:i w:val="0"/>
          <w:color w:val="000000"/>
          <w:sz w:val="22"/>
        </w:rPr>
        <w:t>（填基本反应类型）。</w:t>
      </w:r>
    </w:p>
    <w:p>
      <w:pPr>
        <w:rPr>
          <w:rFonts w:hint="eastAsia" w:eastAsiaTheme="minorEastAsia"/>
          <w:lang w:val="en-US" w:eastAsia="zh-CN"/>
        </w:rPr>
      </w:pPr>
      <w:r>
        <w:rPr>
          <w:rFonts w:hint="eastAsia" w:ascii="黑体" w:hAnsi="黑体" w:eastAsia="黑体" w:cs="黑体"/>
          <w:b/>
          <w:bCs/>
          <w:sz w:val="24"/>
          <w:szCs w:val="24"/>
          <w:lang w:val="en-US" w:eastAsia="zh-CN"/>
        </w:rPr>
        <w:t>三、计算题</w:t>
      </w:r>
    </w:p>
    <w:p>
      <w:pPr>
        <w:spacing w:line="360" w:lineRule="auto"/>
        <w:ind w:left="0"/>
        <w:jc w:val="left"/>
        <w:textAlignment w:val="center"/>
      </w:pPr>
      <w:r>
        <w:t>17．</w:t>
      </w:r>
      <w:r>
        <w:rPr>
          <w:rFonts w:ascii="Times New Roman" w:hAnsi="Times New Roman"/>
          <w:b w:val="0"/>
          <w:i w:val="0"/>
          <w:color w:val="000000"/>
          <w:sz w:val="22"/>
        </w:rPr>
        <w:t>改革开放40 年来，我国钢铁工业飞速发展，近年来钢铁产量已经稳居世界首位。某钢铁厂采用赤铁矿(主要成分是Fe</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3</w:t>
      </w:r>
      <w:r>
        <w:rPr>
          <w:rFonts w:ascii="Times New Roman" w:hAnsi="Times New Roman"/>
          <w:b w:val="0"/>
          <w:i w:val="0"/>
          <w:color w:val="000000"/>
          <w:sz w:val="22"/>
        </w:rPr>
        <w:t>)炼铁，请回答下列问题：</w:t>
      </w:r>
    </w:p>
    <w:p>
      <w:pPr>
        <w:spacing w:line="360" w:lineRule="auto"/>
        <w:ind w:firstLine="286" w:firstLineChars="130"/>
        <w:jc w:val="left"/>
        <w:textAlignment w:val="center"/>
      </w:pPr>
      <w:r>
        <w:rPr>
          <w:rFonts w:ascii="Times New Roman" w:hAnsi="Times New Roman"/>
          <w:b w:val="0"/>
          <w:i w:val="0"/>
          <w:color w:val="000000"/>
          <w:sz w:val="22"/>
        </w:rPr>
        <w:t>（1）炼铁过程中，焦炭的作用是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pPr>
      <w:r>
        <w:rPr>
          <w:rFonts w:ascii="Times New Roman" w:hAnsi="Times New Roman"/>
          <w:b w:val="0"/>
          <w:i w:val="0"/>
          <w:color w:val="000000"/>
          <w:sz w:val="22"/>
        </w:rPr>
        <w:t>（2）若该厂每天需消耗1000t含氧化铁80%的赤铁矿石，理论上可日产纯铁的质量是多少？(要求根据化学方程式计算并写出过程)</w:t>
      </w:r>
    </w:p>
    <w:p>
      <w:pPr>
        <w:spacing w:line="360" w:lineRule="auto"/>
        <w:ind w:left="0"/>
        <w:jc w:val="left"/>
      </w:pPr>
      <w:r>
        <w:t>18．</w:t>
      </w:r>
      <w:r>
        <w:rPr>
          <w:rFonts w:ascii="Times New Roman" w:hAnsi="Times New Roman"/>
          <w:b w:val="0"/>
          <w:i w:val="0"/>
          <w:color w:val="000000"/>
          <w:sz w:val="22"/>
        </w:rPr>
        <w:t>为测定某铁粉样品（含少量木炭粉）中铁的含量，往盛有足量稀盐酸的烧杯中不断加入铁粉样品，测得生成氢气质量与所加铁粉样品质量的关系如图所示。求：</w:t>
      </w:r>
    </w:p>
    <w:p>
      <w:pPr>
        <w:spacing w:line="360" w:lineRule="auto"/>
        <w:ind w:firstLine="273" w:firstLineChars="130"/>
        <w:jc w:val="left"/>
        <w:textAlignment w:val="center"/>
      </w:pPr>
      <w:r>
        <w:drawing>
          <wp:inline distT="0" distB="0" distL="0" distR="0">
            <wp:extent cx="2032000" cy="16764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1"/>
                    <a:stretch>
                      <a:fillRect/>
                    </a:stretch>
                  </pic:blipFill>
                  <pic:spPr>
                    <a:xfrm>
                      <a:off x="0" y="0"/>
                      <a:ext cx="2032000" cy="16764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（1）稀盐酸恰好完全反应时，生成氢气的质量为</w:t>
      </w:r>
      <w:r>
        <w:rPr>
          <w:rFonts w:ascii="Times New Roman" w:hAnsi="Times New Roman"/>
          <w:b w:val="0"/>
          <w:i w:val="0"/>
          <w:color w:val="000000"/>
          <w:sz w:val="22"/>
          <w:u w:val="single"/>
        </w:rPr>
        <w:t>　     　</w:t>
      </w:r>
      <w:r>
        <w:rPr>
          <w:rFonts w:ascii="Times New Roman" w:hAnsi="Times New Roman"/>
          <w:b w:val="0"/>
          <w:i w:val="0"/>
          <w:color w:val="000000"/>
          <w:sz w:val="22"/>
        </w:rPr>
        <w:t>g。</w:t>
      </w:r>
    </w:p>
    <w:p>
      <w:pPr>
        <w:spacing w:line="360" w:lineRule="auto"/>
        <w:ind w:firstLine="286" w:firstLineChars="130"/>
        <w:jc w:val="left"/>
      </w:pPr>
      <w:r>
        <w:rPr>
          <w:rFonts w:ascii="Times New Roman" w:hAnsi="Times New Roman"/>
          <w:b w:val="0"/>
          <w:i w:val="0"/>
          <w:color w:val="000000"/>
          <w:sz w:val="22"/>
        </w:rPr>
        <w:t>（2）求该铁粉样品中铁的质量分数。</w:t>
      </w:r>
    </w:p>
    <w:p>
      <w:pPr>
        <w:rPr>
          <w:rFonts w:hint="eastAsia" w:eastAsiaTheme="minorEastAsia"/>
          <w:lang w:val="en-US" w:eastAsia="zh-CN"/>
        </w:rPr>
      </w:pPr>
      <w:r>
        <w:rPr>
          <w:rFonts w:hint="eastAsia" w:ascii="黑体" w:hAnsi="黑体" w:eastAsia="黑体" w:cs="黑体"/>
          <w:b/>
          <w:bCs/>
          <w:sz w:val="24"/>
          <w:szCs w:val="24"/>
          <w:lang w:val="en-US" w:eastAsia="zh-CN"/>
        </w:rPr>
        <w:t>四、实验探究题</w:t>
      </w:r>
    </w:p>
    <w:p>
      <w:pPr>
        <w:spacing w:line="360" w:lineRule="auto"/>
        <w:ind w:left="0"/>
        <w:jc w:val="left"/>
      </w:pPr>
      <w:r>
        <w:t>19．</w:t>
      </w:r>
      <w:r>
        <w:rPr>
          <w:rFonts w:ascii="Times New Roman" w:hAnsi="Times New Roman"/>
          <w:b w:val="0"/>
          <w:i w:val="0"/>
          <w:color w:val="000000"/>
          <w:sz w:val="22"/>
        </w:rPr>
        <w:t xml:space="preserve">某化学小组用熟石灰配制石灰水时，发现装满熟石灰的塑料试剂瓶已经破埙．  </w:t>
      </w:r>
    </w:p>
    <w:p>
      <w:pPr>
        <w:spacing w:line="360" w:lineRule="auto"/>
        <w:ind w:firstLine="286" w:firstLineChars="130"/>
        <w:jc w:val="left"/>
      </w:pPr>
      <w:r>
        <w:rPr>
          <w:rFonts w:ascii="Times New Roman" w:hAnsi="Times New Roman"/>
          <w:b w:val="0"/>
          <w:i w:val="0"/>
          <w:color w:val="000000"/>
          <w:sz w:val="22"/>
        </w:rPr>
        <w:t>【提出向题1】试剂是否变质？</w:t>
      </w:r>
    </w:p>
    <w:p>
      <w:pPr>
        <w:spacing w:line="360" w:lineRule="auto"/>
        <w:ind w:firstLine="286" w:firstLineChars="130"/>
        <w:jc w:val="left"/>
      </w:pPr>
      <w:r>
        <w:rPr>
          <w:rFonts w:ascii="Times New Roman" w:hAnsi="Times New Roman"/>
          <w:b w:val="0"/>
          <w:i w:val="0"/>
          <w:color w:val="000000"/>
          <w:sz w:val="22"/>
        </w:rPr>
        <w:t>【猜想】</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 xml:space="preserve">没有变质，成分是氢氧化钙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全部变质，成分是碳酸钙</w:t>
      </w:r>
    </w:p>
    <w:p>
      <w:pPr>
        <w:spacing w:line="360" w:lineRule="auto"/>
        <w:ind w:firstLine="286" w:firstLineChars="130"/>
        <w:jc w:val="left"/>
        <w:textAlignment w:val="center"/>
      </w:pPr>
      <w:r>
        <w:rPr>
          <w:rFonts w:ascii="Calibri" w:hAnsi="Calibri"/>
          <w:b w:val="0"/>
          <w:i w:val="0"/>
          <w:color w:val="000000"/>
          <w:sz w:val="22"/>
        </w:rPr>
        <w:t>③</w:t>
      </w:r>
      <w:r>
        <w:rPr>
          <w:rFonts w:ascii="Times New Roman" w:hAnsi="Times New Roman"/>
          <w:b w:val="0"/>
          <w:i w:val="0"/>
          <w:color w:val="000000"/>
          <w:sz w:val="22"/>
        </w:rPr>
        <w:t>部分变质，成分是氢氧化钙和碳酸钙</w:t>
      </w:r>
    </w:p>
    <w:p>
      <w:pPr>
        <w:spacing w:line="360" w:lineRule="auto"/>
        <w:ind w:firstLine="286" w:firstLineChars="130"/>
        <w:jc w:val="left"/>
      </w:pPr>
      <w:r>
        <w:rPr>
          <w:rFonts w:ascii="Times New Roman" w:hAnsi="Times New Roman"/>
          <w:b w:val="0"/>
          <w:i w:val="0"/>
          <w:color w:val="000000"/>
          <w:sz w:val="22"/>
        </w:rPr>
        <w:t xml:space="preserve">（1）【进行实验1】  </w:t>
      </w:r>
    </w:p>
    <w:tbl>
      <w:tblPr>
        <w:tblStyle w:val="5"/>
        <w:tblW w:w="8960" w:type="dxa"/>
        <w:tblInd w:w="380"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10"/>
        <w:gridCol w:w="4441"/>
        <w:gridCol w:w="2473"/>
        <w:gridCol w:w="133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步骤</w:t>
            </w:r>
          </w:p>
        </w:tc>
        <w:tc>
          <w:tcPr>
            <w:tcW w:w="4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操         作</w:t>
            </w:r>
          </w:p>
        </w:tc>
        <w:tc>
          <w:tcPr>
            <w:tcW w:w="24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现                 象</w:t>
            </w:r>
          </w:p>
        </w:tc>
        <w:tc>
          <w:tcPr>
            <w:tcW w:w="1336"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结论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1</w:t>
            </w:r>
          </w:p>
        </w:tc>
        <w:tc>
          <w:tcPr>
            <w:tcW w:w="4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取样品于试管中，加水，滴入2～3滴酚酞试液</w:t>
            </w:r>
          </w:p>
        </w:tc>
        <w:tc>
          <w:tcPr>
            <w:tcW w:w="24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u w:val="single"/>
              </w:rPr>
              <w:t>　               　</w:t>
            </w:r>
          </w:p>
        </w:tc>
        <w:tc>
          <w:tcPr>
            <w:tcW w:w="1336"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rPr>
                <w:rFonts w:ascii="Times New Roman" w:hAnsi="Times New Roman"/>
                <w:b w:val="0"/>
                <w:i w:val="0"/>
                <w:color w:val="000000"/>
                <w:sz w:val="22"/>
              </w:rPr>
              <w:t>猜想</w:t>
            </w:r>
            <w:r>
              <w:rPr>
                <w:rFonts w:ascii="Calibri" w:hAnsi="Calibri"/>
                <w:b w:val="0"/>
                <w:i w:val="0"/>
                <w:color w:val="000000"/>
                <w:sz w:val="22"/>
              </w:rPr>
              <w:t>③</w:t>
            </w:r>
            <w:r>
              <w:rPr>
                <w:rFonts w:ascii="Times New Roman" w:hAnsi="Times New Roman"/>
                <w:b w:val="0"/>
                <w:i w:val="0"/>
                <w:color w:val="000000"/>
                <w:sz w:val="22"/>
              </w:rPr>
              <w:t>正确</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1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2</w:t>
            </w:r>
          </w:p>
        </w:tc>
        <w:tc>
          <w:tcPr>
            <w:tcW w:w="4441"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rPr>
                <w:rFonts w:ascii="Times New Roman" w:hAnsi="Times New Roman"/>
                <w:b w:val="0"/>
                <w:i w:val="0"/>
                <w:color w:val="000000"/>
                <w:sz w:val="22"/>
              </w:rPr>
              <w:t>向试管中继续加入过量的</w:t>
            </w:r>
            <w:r>
              <w:rPr>
                <w:rFonts w:ascii="Times New Roman" w:hAnsi="Times New Roman"/>
                <w:b w:val="0"/>
                <w:i w:val="0"/>
                <w:color w:val="000000"/>
                <w:sz w:val="22"/>
                <w:u w:val="single"/>
              </w:rPr>
              <w:t>　     　</w:t>
            </w:r>
          </w:p>
        </w:tc>
        <w:tc>
          <w:tcPr>
            <w:tcW w:w="247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after="0"/>
              <w:ind w:left="120"/>
              <w:jc w:val="center"/>
            </w:pPr>
          </w:p>
          <w:p>
            <w:pPr>
              <w:spacing w:line="360" w:lineRule="auto"/>
              <w:ind w:left="120"/>
              <w:jc w:val="center"/>
            </w:pPr>
            <w:r>
              <w:rPr>
                <w:rFonts w:ascii="Times New Roman" w:hAnsi="Times New Roman"/>
                <w:b w:val="0"/>
                <w:i w:val="0"/>
                <w:color w:val="000000"/>
                <w:sz w:val="22"/>
                <w:u w:val="single"/>
              </w:rPr>
              <w:t>　         　</w:t>
            </w:r>
          </w:p>
        </w:tc>
        <w:tc>
          <w:tcPr>
            <w:tcW w:w="1336" w:type="dxa"/>
            <w:vMerge w:val="continue"/>
            <w:tcBorders>
              <w:top w:val="nil"/>
              <w:left w:val="outset" w:color="000000" w:sz="8" w:space="0"/>
              <w:bottom w:val="outset" w:color="000000" w:sz="8" w:space="0"/>
              <w:right w:val="outset" w:color="000000" w:sz="8" w:space="0"/>
            </w:tcBorders>
          </w:tcPr>
          <w:p>
            <w:pPr>
              <w:spacing w:line="360" w:lineRule="auto"/>
            </w:pPr>
          </w:p>
        </w:tc>
      </w:tr>
    </w:tbl>
    <w:p>
      <w:pPr>
        <w:spacing w:line="360" w:lineRule="auto"/>
        <w:ind w:firstLine="286" w:firstLineChars="130"/>
        <w:jc w:val="left"/>
      </w:pPr>
      <w:r>
        <w:rPr>
          <w:rFonts w:ascii="Times New Roman" w:hAnsi="Times New Roman"/>
          <w:b w:val="0"/>
          <w:i w:val="0"/>
          <w:color w:val="000000"/>
          <w:sz w:val="22"/>
        </w:rPr>
        <w:t xml:space="preserve">（2）【提出问题2】如何测定试剂中碳酸钙的质量分数？  </w:t>
      </w:r>
    </w:p>
    <w:p>
      <w:pPr>
        <w:spacing w:line="360" w:lineRule="auto"/>
        <w:ind w:firstLine="286" w:firstLineChars="130"/>
        <w:jc w:val="left"/>
      </w:pPr>
      <w:r>
        <w:rPr>
          <w:rFonts w:ascii="Times New Roman" w:hAnsi="Times New Roman"/>
          <w:b w:val="0"/>
          <w:i w:val="0"/>
          <w:color w:val="000000"/>
          <w:sz w:val="22"/>
        </w:rPr>
        <w:t>【进行实验2】小丽同学设计了如图所示装置进行碳酸钙的质量分数测定：</w:t>
      </w:r>
    </w:p>
    <w:p>
      <w:pPr>
        <w:spacing w:line="360" w:lineRule="auto"/>
        <w:ind w:firstLine="273" w:firstLineChars="130"/>
        <w:jc w:val="left"/>
        <w:textAlignment w:val="center"/>
      </w:pPr>
      <w:r>
        <w:drawing>
          <wp:inline distT="0" distB="0" distL="0" distR="0">
            <wp:extent cx="4182110" cy="152400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2"/>
                    <a:stretch>
                      <a:fillRect/>
                    </a:stretch>
                  </pic:blipFill>
                  <pic:spPr>
                    <a:xfrm>
                      <a:off x="0" y="0"/>
                      <a:ext cx="4182533" cy="15240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取一定质量的样品放入锥形瓶中，加入过量稀盐酸（不考虑稀盐酸的挥发），测量装置C在反应前后的总质量，即可计算出试剂中碳酸钙的质量分数．请写出稀盐酸与碳酸钙发生反应的化学方程式</w:t>
      </w:r>
      <w:r>
        <w:rPr>
          <w:rFonts w:ascii="Times New Roman" w:hAnsi="Times New Roman"/>
          <w:b w:val="0"/>
          <w:i w:val="0"/>
          <w:color w:val="000000"/>
          <w:sz w:val="22"/>
          <w:u w:val="single"/>
        </w:rPr>
        <w:t>　                            　</w:t>
      </w:r>
    </w:p>
    <w:p>
      <w:pPr>
        <w:spacing w:line="360" w:lineRule="auto"/>
        <w:ind w:firstLine="286" w:firstLineChars="130"/>
        <w:jc w:val="left"/>
      </w:pPr>
      <w:r>
        <w:rPr>
          <w:rFonts w:ascii="Times New Roman" w:hAnsi="Times New Roman"/>
          <w:b w:val="0"/>
          <w:i w:val="0"/>
          <w:color w:val="000000"/>
          <w:sz w:val="22"/>
        </w:rPr>
        <w:t>说明：装置气密性良好，操作无误，各步反应完全．</w:t>
      </w:r>
    </w:p>
    <w:p>
      <w:pPr>
        <w:spacing w:line="360" w:lineRule="auto"/>
        <w:ind w:firstLine="286" w:firstLineChars="130"/>
        <w:jc w:val="left"/>
      </w:pPr>
      <w:r>
        <w:rPr>
          <w:rFonts w:ascii="Times New Roman" w:hAnsi="Times New Roman"/>
          <w:b w:val="0"/>
          <w:i w:val="0"/>
          <w:color w:val="000000"/>
          <w:sz w:val="22"/>
        </w:rPr>
        <w:t xml:space="preserve">（3）【反思与评价】  </w:t>
      </w:r>
    </w:p>
    <w:p>
      <w:pPr>
        <w:spacing w:line="360" w:lineRule="auto"/>
        <w:ind w:firstLine="286" w:firstLineChars="130"/>
        <w:jc w:val="left"/>
        <w:textAlignment w:val="center"/>
      </w:pPr>
      <w:r>
        <w:rPr>
          <w:rFonts w:ascii="Times New Roman" w:hAnsi="Times New Roman"/>
          <w:b w:val="0"/>
          <w:i w:val="0"/>
          <w:color w:val="000000"/>
          <w:sz w:val="22"/>
        </w:rPr>
        <w:t>小文同学认为小丽得到的结果有较大的误差，理由是</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Times New Roman" w:hAnsi="Times New Roman"/>
          <w:b w:val="0"/>
          <w:i w:val="0"/>
          <w:color w:val="000000"/>
          <w:sz w:val="22"/>
        </w:rPr>
        <w:t>（4）小文同学用图E、F所示装置（注射器活塞的摩擦力很小，忽略不计）完成测量．注射器除了贮存、加注稀盐酸外，还有的作用是</w:t>
      </w:r>
      <w:r>
        <w:rPr>
          <w:rFonts w:ascii="Times New Roman" w:hAnsi="Times New Roman"/>
          <w:b w:val="0"/>
          <w:i w:val="0"/>
          <w:color w:val="000000"/>
          <w:sz w:val="22"/>
          <w:u w:val="single"/>
        </w:rPr>
        <w:t>　                           　</w:t>
      </w:r>
    </w:p>
    <w:p>
      <w:pPr>
        <w:spacing w:line="360" w:lineRule="auto"/>
        <w:ind w:firstLine="286" w:firstLineChars="130"/>
        <w:jc w:val="left"/>
      </w:pPr>
      <w:r>
        <w:rPr>
          <w:rFonts w:ascii="Times New Roman" w:hAnsi="Times New Roman"/>
          <w:b w:val="0"/>
          <w:i w:val="0"/>
          <w:color w:val="000000"/>
          <w:sz w:val="22"/>
        </w:rPr>
        <w:t xml:space="preserve">（5）【交流与讨论】  </w:t>
      </w:r>
    </w:p>
    <w:p>
      <w:pPr>
        <w:spacing w:line="360" w:lineRule="auto"/>
        <w:ind w:firstLine="286" w:firstLineChars="130"/>
        <w:jc w:val="left"/>
      </w:pPr>
      <w:r>
        <w:rPr>
          <w:rFonts w:ascii="Times New Roman" w:hAnsi="Times New Roman"/>
          <w:b w:val="0"/>
          <w:i w:val="0"/>
          <w:color w:val="000000"/>
          <w:sz w:val="22"/>
        </w:rPr>
        <w:t>实验结束后将A、C、E中废液倒入一个干净的废液缸中，观察到有沉淀生成．</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同学们将废液过滤并讨论滤液中溶质的成分，该滤液中一定存在的溶质是</w:t>
      </w:r>
      <w:r>
        <w:rPr>
          <w:rFonts w:ascii="Times New Roman" w:hAnsi="Times New Roman"/>
          <w:b w:val="0"/>
          <w:i w:val="0"/>
          <w:color w:val="000000"/>
          <w:sz w:val="22"/>
          <w:u w:val="single"/>
        </w:rPr>
        <w:t>　     　</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经实验确认废液成分，处理后绿色排放．</w:t>
      </w:r>
    </w:p>
    <w:p>
      <w:pPr>
        <w:spacing w:line="360" w:lineRule="auto"/>
        <w:ind w:left="0"/>
        <w:jc w:val="left"/>
      </w:pPr>
      <w:r>
        <w:t>20．</w:t>
      </w:r>
      <w:r>
        <w:rPr>
          <w:rFonts w:ascii="Times New Roman" w:hAnsi="Times New Roman"/>
          <w:b w:val="0"/>
          <w:i w:val="0"/>
          <w:color w:val="000000"/>
          <w:sz w:val="22"/>
        </w:rPr>
        <w:t>某化学兴趣小组同学要探究镁、铁、铜三种金属的活动性顺序，设计了如图所示的实验方案</w:t>
      </w:r>
    </w:p>
    <w:p>
      <w:pPr>
        <w:spacing w:line="360" w:lineRule="auto"/>
        <w:ind w:firstLine="273" w:firstLineChars="130"/>
        <w:jc w:val="left"/>
        <w:textAlignment w:val="center"/>
      </w:pPr>
      <w:r>
        <w:drawing>
          <wp:inline distT="0" distB="0" distL="0" distR="0">
            <wp:extent cx="2794000" cy="1320800"/>
            <wp:effectExtent l="0" t="0" r="0" b="0"/>
            <wp:docPr id="17" name="图片 17" descr="图片_x0020_18496718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图片_x0020_1849671855"/>
                    <pic:cNvPicPr>
                      <a:picLocks noChangeAspect="1"/>
                    </pic:cNvPicPr>
                  </pic:nvPicPr>
                  <pic:blipFill>
                    <a:blip r:embed="rId23"/>
                    <a:stretch>
                      <a:fillRect/>
                    </a:stretch>
                  </pic:blipFill>
                  <pic:spPr>
                    <a:xfrm>
                      <a:off x="0" y="0"/>
                      <a:ext cx="2794000" cy="1320800"/>
                    </a:xfrm>
                    <a:prstGeom prst="rect">
                      <a:avLst/>
                    </a:prstGeom>
                  </pic:spPr>
                </pic:pic>
              </a:graphicData>
            </a:graphic>
          </wp:inline>
        </w:drawing>
      </w:r>
    </w:p>
    <w:p>
      <w:pPr>
        <w:spacing w:line="360" w:lineRule="auto"/>
        <w:ind w:firstLine="286" w:firstLineChars="130"/>
        <w:jc w:val="left"/>
        <w:textAlignment w:val="center"/>
      </w:pPr>
      <w:r>
        <w:rPr>
          <w:rFonts w:ascii="Times New Roman" w:hAnsi="Times New Roman"/>
          <w:b w:val="0"/>
          <w:i w:val="0"/>
          <w:color w:val="000000"/>
          <w:sz w:val="22"/>
        </w:rPr>
        <w:t>（1）试管乙中观察到的现象是</w:t>
      </w:r>
      <w:r>
        <w:rPr>
          <w:rFonts w:ascii="Times New Roman" w:hAnsi="Times New Roman"/>
          <w:b w:val="0"/>
          <w:i w:val="0"/>
          <w:color w:val="000000"/>
          <w:sz w:val="22"/>
          <w:u w:val="single"/>
        </w:rPr>
        <w:t>　                                                                                           　</w:t>
      </w:r>
      <w:r>
        <w:rPr>
          <w:rFonts w:ascii="Times New Roman" w:hAnsi="Times New Roman"/>
          <w:b w:val="0"/>
          <w:i w:val="0"/>
          <w:color w:val="000000"/>
          <w:sz w:val="22"/>
        </w:rPr>
        <w:t>，反应的化学方程式为</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textAlignment w:val="center"/>
      </w:pPr>
      <w:r>
        <w:rPr>
          <w:rFonts w:ascii="Times New Roman" w:hAnsi="Times New Roman"/>
          <w:b w:val="0"/>
          <w:i w:val="0"/>
          <w:color w:val="000000"/>
          <w:sz w:val="22"/>
        </w:rPr>
        <w:t>（2）同学们经讨论后认为该方案可以优化，</w:t>
      </w:r>
      <w:r>
        <w:rPr>
          <w:rFonts w:ascii="Times New Roman" w:hAnsi="Times New Roman"/>
          <w:b w:val="0"/>
          <w:i w:val="0"/>
          <w:color w:val="000000"/>
          <w:sz w:val="22"/>
          <w:u w:val="single"/>
        </w:rPr>
        <w:t>　     　</w:t>
      </w:r>
      <w:r>
        <w:rPr>
          <w:rFonts w:ascii="Times New Roman" w:hAnsi="Times New Roman"/>
          <w:b w:val="0"/>
          <w:i w:val="0"/>
          <w:color w:val="000000"/>
          <w:sz w:val="22"/>
        </w:rPr>
        <w:t>试管的实验是多余的。同学经讨论得出三种金属的活动性由强到弱的顺序为</w:t>
      </w:r>
      <w:r>
        <w:rPr>
          <w:rFonts w:ascii="Times New Roman" w:hAnsi="Times New Roman"/>
          <w:b w:val="0"/>
          <w:i w:val="0"/>
          <w:color w:val="000000"/>
          <w:sz w:val="22"/>
          <w:u w:val="single"/>
        </w:rPr>
        <w:t>　         　</w:t>
      </w:r>
      <w:r>
        <w:rPr>
          <w:rFonts w:ascii="Times New Roman" w:hAnsi="Times New Roman"/>
          <w:b w:val="0"/>
          <w:i w:val="0"/>
          <w:color w:val="000000"/>
          <w:sz w:val="22"/>
        </w:rPr>
        <w:t xml:space="preserve">。   </w:t>
      </w:r>
    </w:p>
    <w:p>
      <w:pPr>
        <w:spacing w:line="360" w:lineRule="auto"/>
        <w:ind w:firstLine="286" w:firstLineChars="130"/>
        <w:jc w:val="left"/>
      </w:pPr>
      <w:r>
        <w:rPr>
          <w:rFonts w:ascii="Times New Roman" w:hAnsi="Times New Roman"/>
          <w:b w:val="0"/>
          <w:i w:val="0"/>
          <w:color w:val="000000"/>
          <w:sz w:val="22"/>
        </w:rPr>
        <w:t>（3）去掉多余的实验，同学们将另两只试管中反应后的物质倒入同一大烧杯中，一段时间后过滤，得到不溶物和滤液，并对不溶物的成分进行如下探究：</w:t>
      </w:r>
    </w:p>
    <w:p>
      <w:pPr>
        <w:spacing w:line="360" w:lineRule="auto"/>
        <w:ind w:firstLine="286" w:firstLineChars="130"/>
        <w:jc w:val="left"/>
      </w:pPr>
      <w:r>
        <w:rPr>
          <w:rFonts w:ascii="Times New Roman" w:hAnsi="Times New Roman"/>
          <w:b w:val="0"/>
          <w:i w:val="0"/>
          <w:color w:val="000000"/>
          <w:sz w:val="22"/>
        </w:rPr>
        <w:t>（提出问题）烧杯中不溶物的成分是什么？</w:t>
      </w:r>
    </w:p>
    <w:p>
      <w:pPr>
        <w:spacing w:line="360" w:lineRule="auto"/>
        <w:ind w:firstLine="286" w:firstLineChars="130"/>
        <w:jc w:val="left"/>
      </w:pPr>
      <w:r>
        <w:rPr>
          <w:rFonts w:ascii="Times New Roman" w:hAnsi="Times New Roman"/>
          <w:b w:val="0"/>
          <w:i w:val="0"/>
          <w:color w:val="000000"/>
          <w:sz w:val="22"/>
        </w:rPr>
        <w:t>（实验探究）向过滤得到的不溶物中加稀硫酸</w:t>
      </w:r>
    </w:p>
    <w:p>
      <w:pPr>
        <w:spacing w:line="360" w:lineRule="auto"/>
        <w:ind w:firstLine="286" w:firstLineChars="130"/>
        <w:jc w:val="left"/>
        <w:textAlignment w:val="center"/>
      </w:pPr>
      <w:r>
        <w:rPr>
          <w:rFonts w:ascii="Calibri" w:hAnsi="Calibri"/>
          <w:b w:val="0"/>
          <w:i w:val="0"/>
          <w:color w:val="000000"/>
          <w:sz w:val="22"/>
        </w:rPr>
        <w:t>①</w:t>
      </w:r>
      <w:r>
        <w:rPr>
          <w:rFonts w:ascii="Times New Roman" w:hAnsi="Times New Roman"/>
          <w:b w:val="0"/>
          <w:i w:val="0"/>
          <w:color w:val="000000"/>
          <w:sz w:val="22"/>
        </w:rPr>
        <w:t>若无气泡产生，则不溶物的成分是</w:t>
      </w:r>
      <w:r>
        <w:rPr>
          <w:rFonts w:ascii="Times New Roman" w:hAnsi="Times New Roman"/>
          <w:b w:val="0"/>
          <w:i w:val="0"/>
          <w:color w:val="000000"/>
          <w:sz w:val="22"/>
          <w:u w:val="single"/>
        </w:rPr>
        <w:t>　           　</w:t>
      </w:r>
      <w:r>
        <w:rPr>
          <w:rFonts w:ascii="Times New Roman" w:hAnsi="Times New Roman"/>
          <w:b w:val="0"/>
          <w:i w:val="0"/>
          <w:color w:val="000000"/>
          <w:sz w:val="22"/>
        </w:rPr>
        <w:t>。</w:t>
      </w:r>
    </w:p>
    <w:p>
      <w:pPr>
        <w:spacing w:line="360" w:lineRule="auto"/>
        <w:ind w:firstLine="286" w:firstLineChars="130"/>
        <w:jc w:val="left"/>
        <w:textAlignment w:val="center"/>
      </w:pPr>
      <w:r>
        <w:rPr>
          <w:rFonts w:ascii="Calibri" w:hAnsi="Calibri"/>
          <w:b w:val="0"/>
          <w:i w:val="0"/>
          <w:color w:val="000000"/>
          <w:sz w:val="22"/>
        </w:rPr>
        <w:t>②</w:t>
      </w:r>
      <w:r>
        <w:rPr>
          <w:rFonts w:ascii="Times New Roman" w:hAnsi="Times New Roman"/>
          <w:b w:val="0"/>
          <w:i w:val="0"/>
          <w:color w:val="000000"/>
          <w:sz w:val="22"/>
        </w:rPr>
        <w:t>若有气泡产生，则不溶物中一定含有</w:t>
      </w:r>
      <w:r>
        <w:rPr>
          <w:rFonts w:ascii="Times New Roman" w:hAnsi="Times New Roman"/>
          <w:b w:val="0"/>
          <w:i w:val="0"/>
          <w:color w:val="000000"/>
          <w:sz w:val="22"/>
          <w:u w:val="single"/>
        </w:rPr>
        <w:t>　                   　</w:t>
      </w:r>
      <w:r>
        <w:rPr>
          <w:rFonts w:ascii="Times New Roman" w:hAnsi="Times New Roman"/>
          <w:b w:val="0"/>
          <w:i w:val="0"/>
          <w:color w:val="000000"/>
          <w:sz w:val="22"/>
        </w:rPr>
        <w:t>，可能含有</w:t>
      </w:r>
      <w:r>
        <w:rPr>
          <w:rFonts w:ascii="Times New Roman" w:hAnsi="Times New Roman"/>
          <w:b w:val="0"/>
          <w:i w:val="0"/>
          <w:color w:val="000000"/>
          <w:sz w:val="22"/>
          <w:u w:val="single"/>
        </w:rPr>
        <w:t>　           　</w:t>
      </w:r>
      <w:r>
        <w:rPr>
          <w:rFonts w:ascii="Times New Roman" w:hAnsi="Times New Roman"/>
          <w:b w:val="0"/>
          <w:i w:val="0"/>
          <w:color w:val="000000"/>
          <w:sz w:val="22"/>
        </w:rPr>
        <w:t>。</w:t>
      </w:r>
    </w:p>
    <w:p>
      <w:pPr>
        <w:widowControl/>
      </w:pPr>
      <w:r>
        <w:br w:type="page"/>
      </w:r>
    </w:p>
    <w:p>
      <w:pPr>
        <w:spacing w:before="0" w:after="0" w:line="360" w:lineRule="auto"/>
        <w:jc w:val="center"/>
      </w:pPr>
      <w:r>
        <w:rPr>
          <w:rFonts w:hint="eastAsia" w:ascii="黑体" w:hAnsi="黑体" w:eastAsia="黑体" w:cs="黑体"/>
          <w:b/>
          <w:bCs/>
          <w:color w:val="000000"/>
          <w:sz w:val="28"/>
        </w:rPr>
        <w:t>答案解析部分</w:t>
      </w:r>
    </w:p>
    <w:p>
      <w:pPr>
        <w:spacing w:line="360" w:lineRule="auto"/>
        <w:ind w:left="0"/>
        <w:jc w:val="left"/>
      </w:pPr>
      <w:r>
        <w:t>1．</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【解答】工农业生产中使用最多的金属是铁；故选A．</w:t>
      </w:r>
    </w:p>
    <w:p>
      <w:pPr>
        <w:spacing w:line="360" w:lineRule="auto"/>
        <w:ind w:left="0"/>
        <w:jc w:val="left"/>
      </w:pPr>
      <w:r>
        <w:rPr>
          <w:rFonts w:ascii="Times New Roman" w:hAnsi="Times New Roman"/>
          <w:b w:val="0"/>
          <w:i w:val="0"/>
          <w:color w:val="000000"/>
          <w:sz w:val="22"/>
        </w:rPr>
        <w:t>【分析】物质的结构决定物质的性质，物质的性质决定物质的用途．</w:t>
      </w:r>
    </w:p>
    <w:p>
      <w:pPr>
        <w:spacing w:line="360" w:lineRule="auto"/>
        <w:ind w:left="0"/>
        <w:jc w:val="left"/>
      </w:pPr>
      <w:r>
        <w:t>2．</w:t>
      </w:r>
      <w:r>
        <w:rPr>
          <w:color w:val="0000FF"/>
        </w:rPr>
        <w:t>【答案】</w:t>
      </w:r>
      <w:r>
        <w:rPr>
          <w:rFonts w:ascii="Times New Roman" w:hAnsi="Times New Roman"/>
          <w:b w:val="0"/>
          <w:i w:val="0"/>
          <w:color w:val="000000"/>
          <w:sz w:val="22"/>
        </w:rPr>
        <w:t>A</w:t>
      </w:r>
    </w:p>
    <w:p>
      <w:pPr>
        <w:spacing w:line="360" w:lineRule="auto"/>
        <w:ind w:left="0"/>
        <w:jc w:val="left"/>
      </w:pPr>
      <w:r>
        <w:rPr>
          <w:color w:val="0000FF"/>
        </w:rPr>
        <w:t>【解析】</w:t>
      </w:r>
      <w:r>
        <w:rPr>
          <w:rFonts w:ascii="Times New Roman" w:hAnsi="Times New Roman"/>
          <w:b w:val="0"/>
          <w:i w:val="0"/>
          <w:color w:val="000000"/>
          <w:sz w:val="22"/>
        </w:rPr>
        <w:t>【解答】根据轴承的用途分析，石墨轴承特性具有的特性是润滑性好、耐高温、耐腐蚀。</w:t>
      </w:r>
    </w:p>
    <w:p>
      <w:pPr>
        <w:spacing w:line="360" w:lineRule="auto"/>
        <w:ind w:left="0"/>
        <w:jc w:val="left"/>
      </w:pPr>
      <w:r>
        <w:rPr>
          <w:rFonts w:ascii="Times New Roman" w:hAnsi="Times New Roman"/>
          <w:b w:val="0"/>
          <w:i w:val="0"/>
          <w:color w:val="000000"/>
          <w:sz w:val="22"/>
        </w:rPr>
        <w:t>故答案为：A。</w:t>
      </w:r>
    </w:p>
    <w:p>
      <w:pPr>
        <w:spacing w:line="360" w:lineRule="auto"/>
        <w:ind w:left="0"/>
        <w:jc w:val="left"/>
      </w:pPr>
      <w:r>
        <w:rPr>
          <w:rFonts w:ascii="Times New Roman" w:hAnsi="Times New Roman"/>
          <w:b w:val="0"/>
          <w:i w:val="0"/>
          <w:color w:val="000000"/>
          <w:sz w:val="22"/>
        </w:rPr>
        <w:t>【分析】根据物质的性质决定物质的用途，物质的用途反应物质的性质分析</w:t>
      </w:r>
    </w:p>
    <w:p>
      <w:pPr>
        <w:spacing w:line="360" w:lineRule="auto"/>
        <w:ind w:left="0"/>
        <w:jc w:val="left"/>
      </w:pPr>
      <w:r>
        <w:t>3．</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【解答】A、铜具有良好的导电性，可用金属铜作导线，A不符合题意；</w:t>
      </w:r>
    </w:p>
    <w:p>
      <w:pPr>
        <w:spacing w:line="360" w:lineRule="auto"/>
        <w:ind w:left="0"/>
        <w:jc w:val="left"/>
      </w:pPr>
      <w:r>
        <w:rPr>
          <w:rFonts w:ascii="Times New Roman" w:hAnsi="Times New Roman"/>
          <w:b w:val="0"/>
          <w:i w:val="0"/>
          <w:color w:val="000000"/>
          <w:sz w:val="22"/>
        </w:rPr>
        <w:t>B、金刚石硬度非常大，可用于裁玻璃，B不符合题意；</w:t>
      </w:r>
    </w:p>
    <w:p>
      <w:pPr>
        <w:spacing w:line="360" w:lineRule="auto"/>
        <w:ind w:left="0"/>
        <w:jc w:val="left"/>
      </w:pPr>
      <w:r>
        <w:rPr>
          <w:rFonts w:ascii="Times New Roman" w:hAnsi="Times New Roman"/>
          <w:b w:val="0"/>
          <w:i w:val="0"/>
          <w:color w:val="000000"/>
          <w:sz w:val="22"/>
        </w:rPr>
        <w:t>C、小苏打能和面粉发酵时产生的酸反应，生成二氧化碳，能使面制品疏松多孔，可用作发酵粉，C不符合题意；</w:t>
      </w:r>
    </w:p>
    <w:p>
      <w:pPr>
        <w:spacing w:line="360" w:lineRule="auto"/>
        <w:ind w:left="0"/>
        <w:jc w:val="left"/>
      </w:pPr>
      <w:r>
        <w:rPr>
          <w:rFonts w:ascii="Times New Roman" w:hAnsi="Times New Roman"/>
          <w:b w:val="0"/>
          <w:i w:val="0"/>
          <w:color w:val="000000"/>
          <w:sz w:val="22"/>
        </w:rPr>
        <w:t>D、补铁剂可预防贫血，补碘可预防甲状腺肿大，D符合题意。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rPr>
          <w:rFonts w:ascii="Times New Roman" w:hAnsi="Times New Roman"/>
          <w:b w:val="0"/>
          <w:i w:val="0"/>
          <w:color w:val="000000"/>
          <w:sz w:val="22"/>
        </w:rPr>
        <w:t>【分析】A、根据铜具有导电性分析</w:t>
      </w:r>
      <w:r>
        <w:br w:type="textWrapping"/>
      </w:r>
      <w:r>
        <w:rPr>
          <w:rFonts w:ascii="Times New Roman" w:hAnsi="Times New Roman"/>
          <w:b w:val="0"/>
          <w:i w:val="0"/>
          <w:color w:val="000000"/>
          <w:sz w:val="22"/>
        </w:rPr>
        <w:t>B、根据金刚石是纯天然最硬的物质分析</w:t>
      </w:r>
      <w:r>
        <w:br w:type="textWrapping"/>
      </w:r>
      <w:r>
        <w:rPr>
          <w:rFonts w:ascii="Times New Roman" w:hAnsi="Times New Roman"/>
          <w:b w:val="0"/>
          <w:i w:val="0"/>
          <w:color w:val="000000"/>
          <w:sz w:val="22"/>
        </w:rPr>
        <w:t>C、根据碳酸氢钠和稀盐酸能反应分析</w:t>
      </w:r>
      <w:r>
        <w:br w:type="textWrapping"/>
      </w:r>
      <w:r>
        <w:rPr>
          <w:rFonts w:ascii="Times New Roman" w:hAnsi="Times New Roman"/>
          <w:b w:val="0"/>
          <w:i w:val="0"/>
          <w:color w:val="000000"/>
          <w:sz w:val="22"/>
        </w:rPr>
        <w:t>D、根据补铁能防止贫血分析</w:t>
      </w:r>
    </w:p>
    <w:p>
      <w:pPr>
        <w:spacing w:line="360" w:lineRule="auto"/>
        <w:ind w:left="0"/>
        <w:jc w:val="left"/>
      </w:pPr>
      <w:r>
        <w:t>4．</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解：A、实验过程中，酚酞试液变红色，是因为氨水中的氨气分子不断的运动，当部分氨气分子运动到酚酞试液中时，和水结合成氨水，氨水显碱性，使酚酞试液变红色，该选项能够证明分子是不断运动的，即能够达到实验目的；</w:t>
      </w:r>
    </w:p>
    <w:p>
      <w:pPr>
        <w:spacing w:line="360" w:lineRule="auto"/>
        <w:ind w:left="0"/>
        <w:jc w:val="left"/>
      </w:pPr>
      <w:r>
        <w:rPr>
          <w:rFonts w:ascii="Times New Roman" w:hAnsi="Times New Roman"/>
          <w:b w:val="0"/>
          <w:i w:val="0"/>
          <w:color w:val="000000"/>
          <w:sz w:val="22"/>
        </w:rPr>
        <w:t>B、高温条件下，二氧化碳不能和氧化铁反应，一氧化碳能和氧化铁反应生成铁和二氧化碳，实验过程中，一氧化碳转化成二氧化碳，该选项能够除去二氧化碳中的一氧化碳，即能够达到实验目的；</w:t>
      </w:r>
    </w:p>
    <w:p>
      <w:pPr>
        <w:spacing w:line="360" w:lineRule="auto"/>
        <w:ind w:left="0"/>
        <w:jc w:val="left"/>
      </w:pPr>
      <w:r>
        <w:rPr>
          <w:rFonts w:ascii="Times New Roman" w:hAnsi="Times New Roman"/>
          <w:b w:val="0"/>
          <w:i w:val="0"/>
          <w:color w:val="000000"/>
          <w:sz w:val="22"/>
        </w:rPr>
        <w:t>C、对比试验中，一个是锌和稀盐酸反应，一个是铁和稀硫酸反应，利用的酸不同，因此无法比较锌和铁的活泼性，即该选项不能达到实验目的；</w:t>
      </w:r>
    </w:p>
    <w:p>
      <w:pPr>
        <w:spacing w:line="360" w:lineRule="auto"/>
        <w:ind w:left="0"/>
        <w:jc w:val="left"/>
      </w:pPr>
      <w:r>
        <w:rPr>
          <w:rFonts w:ascii="Times New Roman" w:hAnsi="Times New Roman"/>
          <w:b w:val="0"/>
          <w:i w:val="0"/>
          <w:color w:val="000000"/>
          <w:sz w:val="22"/>
        </w:rPr>
        <w:t>D、黄铜片和纯铜片相互刻划时，纯铜片的痕迹比黄铜片的痕迹明显，说明黄铜的硬度比纯铜的硬度大，该选项能够达到实验目的．</w:t>
      </w:r>
    </w:p>
    <w:p>
      <w:pPr>
        <w:spacing w:line="360" w:lineRule="auto"/>
        <w:ind w:left="0"/>
        <w:jc w:val="left"/>
      </w:pPr>
      <w:r>
        <w:rPr>
          <w:rFonts w:ascii="Times New Roman" w:hAnsi="Times New Roman"/>
          <w:b w:val="0"/>
          <w:i w:val="0"/>
          <w:color w:val="000000"/>
          <w:sz w:val="22"/>
        </w:rPr>
        <w:t>故选：C．</w:t>
      </w:r>
    </w:p>
    <w:p>
      <w:pPr>
        <w:spacing w:line="360" w:lineRule="auto"/>
        <w:ind w:left="0"/>
        <w:jc w:val="left"/>
      </w:pPr>
      <w:r>
        <w:rPr>
          <w:rFonts w:ascii="Times New Roman" w:hAnsi="Times New Roman"/>
          <w:b w:val="0"/>
          <w:i w:val="0"/>
          <w:color w:val="000000"/>
          <w:sz w:val="22"/>
        </w:rPr>
        <w:t>【分析】微观粒子是不断运动的，显碱性的溶液能使酚酞试液变红色；</w:t>
      </w:r>
    </w:p>
    <w:p>
      <w:pPr>
        <w:spacing w:line="360" w:lineRule="auto"/>
        <w:ind w:left="0"/>
        <w:jc w:val="left"/>
      </w:pPr>
      <w:r>
        <w:rPr>
          <w:rFonts w:ascii="Times New Roman" w:hAnsi="Times New Roman"/>
          <w:b w:val="0"/>
          <w:i w:val="0"/>
          <w:color w:val="000000"/>
          <w:sz w:val="22"/>
        </w:rPr>
        <w:t>高温条件下，二氧化碳不能和氧化铁反应，一氧化碳能和氧化铁反应生成铁和二氧化碳；</w:t>
      </w:r>
    </w:p>
    <w:p>
      <w:pPr>
        <w:spacing w:line="360" w:lineRule="auto"/>
        <w:ind w:left="0"/>
        <w:jc w:val="left"/>
      </w:pPr>
      <w:r>
        <w:rPr>
          <w:rFonts w:ascii="Times New Roman" w:hAnsi="Times New Roman"/>
          <w:b w:val="0"/>
          <w:i w:val="0"/>
          <w:color w:val="000000"/>
          <w:sz w:val="22"/>
        </w:rPr>
        <w:t>对比试验要设计好常量和变量；</w:t>
      </w:r>
    </w:p>
    <w:p>
      <w:pPr>
        <w:spacing w:line="360" w:lineRule="auto"/>
        <w:ind w:left="0"/>
        <w:jc w:val="left"/>
      </w:pPr>
      <w:r>
        <w:rPr>
          <w:rFonts w:ascii="Times New Roman" w:hAnsi="Times New Roman"/>
          <w:b w:val="0"/>
          <w:i w:val="0"/>
          <w:color w:val="000000"/>
          <w:sz w:val="22"/>
        </w:rPr>
        <w:t>两种固体相互刻划，根据痕迹可以判断两种固体的硬度．</w:t>
      </w:r>
    </w:p>
    <w:p>
      <w:pPr>
        <w:spacing w:line="360" w:lineRule="auto"/>
        <w:ind w:left="0"/>
        <w:jc w:val="left"/>
      </w:pPr>
      <w:r>
        <w:t>5．</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【解答】A、中和反应是酸与碱作用生成盐和水的反应，故酸碱中和反应生成盐和水，但是生成盐和水的反应不一定是中和反应，如氢氧化钠和二氧化碳反应生成碳酸钠和水，不属于中和反应，不符合题意；</w:t>
      </w:r>
    </w:p>
    <w:p>
      <w:pPr>
        <w:spacing w:line="360" w:lineRule="auto"/>
        <w:ind w:left="0"/>
        <w:jc w:val="left"/>
      </w:pPr>
      <w:r>
        <w:rPr>
          <w:rFonts w:ascii="Times New Roman" w:hAnsi="Times New Roman"/>
          <w:b w:val="0"/>
          <w:i w:val="0"/>
          <w:color w:val="000000"/>
          <w:sz w:val="22"/>
        </w:rPr>
        <w:t>B、浓盐酸具有挥发性，浓盐酸试剂瓶敞口久置后，氯化氢挥发出去，质量减轻，浓硫酸具有吸水性，浓硫酸敞口久置，吸收空气中的水蒸气，质量增加，不符合题意；</w:t>
      </w:r>
    </w:p>
    <w:p>
      <w:pPr>
        <w:spacing w:line="360" w:lineRule="auto"/>
        <w:ind w:left="0"/>
        <w:jc w:val="left"/>
      </w:pPr>
      <w:r>
        <w:rPr>
          <w:rFonts w:ascii="Times New Roman" w:hAnsi="Times New Roman"/>
          <w:b w:val="0"/>
          <w:i w:val="0"/>
          <w:color w:val="000000"/>
          <w:sz w:val="22"/>
        </w:rPr>
        <w:t>C、铝与盐酸反应生成氯化铝和氢气，铁与稀盐酸反应生成氯化亚铁和氢气，不符合题意；</w:t>
      </w:r>
    </w:p>
    <w:p>
      <w:pPr>
        <w:spacing w:line="360" w:lineRule="auto"/>
        <w:ind w:left="0"/>
        <w:jc w:val="left"/>
      </w:pPr>
      <w:r>
        <w:rPr>
          <w:rFonts w:ascii="Times New Roman" w:hAnsi="Times New Roman"/>
          <w:b w:val="0"/>
          <w:i w:val="0"/>
          <w:color w:val="000000"/>
          <w:sz w:val="22"/>
        </w:rPr>
        <w:t>D、溶液具有均一、稳定性，但是具有均一、稳定性的液体不一定是溶液，如水具有均一、稳定性，但是属于纯净物，符合题意。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【分析】A、要注意中和反应的实质是氢离子与氢氧根离子结合生成水；</w:t>
      </w:r>
      <w:r>
        <w:br w:type="textWrapping"/>
      </w:r>
      <w:r>
        <w:rPr>
          <w:rFonts w:ascii="Times New Roman" w:hAnsi="Times New Roman"/>
          <w:b w:val="0"/>
          <w:i w:val="0"/>
          <w:color w:val="000000"/>
          <w:sz w:val="22"/>
        </w:rPr>
        <w:t>B、要注意区分浓盐酸与浓硫酸性质的区别，浓盐酸敞口放置质量减小是因为具有挥发性，浓硫酸敞口放置质量增大是因为浓硫酸具有吸水性；</w:t>
      </w:r>
      <w:r>
        <w:br w:type="textWrapping"/>
      </w:r>
      <w:r>
        <w:rPr>
          <w:rFonts w:ascii="Times New Roman" w:hAnsi="Times New Roman"/>
          <w:b w:val="0"/>
          <w:i w:val="0"/>
          <w:color w:val="000000"/>
          <w:sz w:val="22"/>
        </w:rPr>
        <w:t>C、要注意铁与稀盐酸反应生成的是氯化亚铁；</w:t>
      </w:r>
      <w:r>
        <w:br w:type="textWrapping"/>
      </w:r>
      <w:r>
        <w:rPr>
          <w:rFonts w:ascii="Times New Roman" w:hAnsi="Times New Roman"/>
          <w:b w:val="0"/>
          <w:i w:val="0"/>
          <w:color w:val="000000"/>
          <w:sz w:val="22"/>
        </w:rPr>
        <w:t>D、要注意溶液具有均一性和稳定性的混合物。</w:t>
      </w:r>
    </w:p>
    <w:p>
      <w:pPr>
        <w:spacing w:line="360" w:lineRule="auto"/>
        <w:ind w:left="0"/>
        <w:jc w:val="left"/>
      </w:pPr>
      <w:r>
        <w:t>6．</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【解答】A、滤液中没有硝酸银，加稀盐酸不可能有白色沉淀，选项不符合题意；</w:t>
      </w:r>
    </w:p>
    <w:p>
      <w:pPr>
        <w:spacing w:line="360" w:lineRule="auto"/>
        <w:ind w:left="0"/>
        <w:jc w:val="left"/>
      </w:pPr>
      <w:r>
        <w:rPr>
          <w:rFonts w:ascii="Times New Roman" w:hAnsi="Times New Roman"/>
          <w:b w:val="0"/>
          <w:i w:val="0"/>
          <w:color w:val="000000"/>
          <w:sz w:val="22"/>
        </w:rPr>
        <w:t>B、锌可能没有剩余，往滤渣中加稀硫酸不一定有气泡产生，选项不符合题意；</w:t>
      </w:r>
    </w:p>
    <w:p>
      <w:pPr>
        <w:spacing w:line="360" w:lineRule="auto"/>
        <w:ind w:left="0"/>
        <w:jc w:val="left"/>
      </w:pPr>
      <w:r>
        <w:rPr>
          <w:rFonts w:ascii="Times New Roman" w:hAnsi="Times New Roman"/>
          <w:b w:val="0"/>
          <w:i w:val="0"/>
          <w:color w:val="000000"/>
          <w:sz w:val="22"/>
        </w:rPr>
        <w:t>C、滤液中可能含有硝酸铜，也可能没有，滤液不一定呈蓝色，选项不符合题意；</w:t>
      </w:r>
    </w:p>
    <w:p>
      <w:pPr>
        <w:spacing w:line="360" w:lineRule="auto"/>
        <w:ind w:left="0"/>
        <w:jc w:val="left"/>
      </w:pPr>
      <w:r>
        <w:rPr>
          <w:rFonts w:ascii="Times New Roman" w:hAnsi="Times New Roman"/>
          <w:b w:val="0"/>
          <w:i w:val="0"/>
          <w:color w:val="000000"/>
          <w:sz w:val="22"/>
        </w:rPr>
        <w:t>D、滤液中一定有硝酸锌，可能含有硝酸铜，一定没有硝酸银；滤渣中一定含有银和铜，可能含有锌，选项符合题意。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rPr>
          <w:rFonts w:ascii="Times New Roman" w:hAnsi="Times New Roman"/>
          <w:b w:val="0"/>
          <w:i w:val="0"/>
          <w:color w:val="000000"/>
          <w:sz w:val="22"/>
        </w:rPr>
        <w:t>【分析】金属活动性顺序中，锌＞铜＞银，向一定质量的AgNO</w:t>
      </w:r>
      <w:r>
        <w:rPr>
          <w:rFonts w:ascii="Times New Roman" w:hAnsi="Times New Roman"/>
          <w:b w:val="0"/>
          <w:i w:val="0"/>
          <w:color w:val="000000"/>
          <w:vertAlign w:val="subscript"/>
        </w:rPr>
        <w:t>3</w:t>
      </w:r>
      <w:r>
        <w:rPr>
          <w:rFonts w:ascii="Times New Roman" w:hAnsi="Times New Roman"/>
          <w:b w:val="0"/>
          <w:i w:val="0"/>
          <w:color w:val="000000"/>
          <w:sz w:val="22"/>
        </w:rPr>
        <w:t>和Cu (NO</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Times New Roman" w:hAnsi="Times New Roman"/>
          <w:b w:val="0"/>
          <w:i w:val="0"/>
          <w:color w:val="000000"/>
          <w:vertAlign w:val="subscript"/>
        </w:rPr>
        <w:t>2</w:t>
      </w:r>
      <w:r>
        <w:rPr>
          <w:rFonts w:ascii="Times New Roman" w:hAnsi="Times New Roman"/>
          <w:b w:val="0"/>
          <w:i w:val="0"/>
          <w:color w:val="000000"/>
          <w:sz w:val="22"/>
        </w:rPr>
        <w:t>的混合溶液中加入Zn，锌先置换银，然后再置换铜，发生如下反应：</w:t>
      </w:r>
    </w:p>
    <w:p>
      <w:pPr>
        <w:spacing w:line="360" w:lineRule="auto"/>
        <w:ind w:left="0"/>
        <w:jc w:val="left"/>
        <w:textAlignment w:val="center"/>
      </w:pPr>
      <m:oMathPara>
        <m:oMath>
          <m:eqArr>
            <m:eqArrPr/>
            <m:e>
              <m:r>
                <w:rPr>
                  <w:rFonts w:ascii="Cambria Math" w:hAnsi="Cambria Math"/>
                  <w:sz w:val="22"/>
                  <w:szCs w:val="22"/>
                  <w:lang w:eastAsia="zh-CN"/>
                </w:rPr>
                <m:t>Zn</m:t>
              </m:r>
            </m:e>
            <m:e>
              <m:r>
                <w:rPr>
                  <w:rFonts w:ascii="Cambria Math" w:hAnsi="Cambria Math"/>
                  <w:sz w:val="22"/>
                  <w:szCs w:val="22"/>
                  <w:lang w:eastAsia="zh-CN"/>
                </w:rPr>
                <m:t>65</m:t>
              </m:r>
            </m:e>
          </m:eqArr>
          <m:eqArr>
            <m:eqArrPr/>
            <m:e>
              <m:r>
                <w:rPr>
                  <w:rFonts w:ascii="Cambria Math" w:hAnsi="Cambria Math"/>
                  <w:sz w:val="22"/>
                  <w:szCs w:val="22"/>
                  <w:lang w:eastAsia="zh-CN"/>
                </w:rPr>
                <m:t>+</m:t>
              </m:r>
            </m:e>
            <m:e/>
          </m:eqArr>
          <m:eqArr>
            <m:eqArrPr/>
            <m:e>
              <m:sSub>
                <m:sSubPr/>
                <m:e>
                  <m:r>
                    <w:rPr>
                      <w:rFonts w:ascii="Cambria Math" w:hAnsi="Cambria Math"/>
                      <w:sz w:val="22"/>
                      <w:szCs w:val="22"/>
                      <w:lang w:eastAsia="zh-CN"/>
                    </w:rPr>
                    <m:t>2AgNO</m:t>
                  </m:r>
                </m:e>
                <m:sub>
                  <m:r>
                    <w:rPr>
                      <w:rFonts w:ascii="Cambria Math" w:hAnsi="Cambria Math"/>
                      <w:sz w:val="22"/>
                      <w:szCs w:val="22"/>
                      <w:lang w:eastAsia="zh-CN"/>
                    </w:rPr>
                    <m:t>3</m:t>
                  </m:r>
                </m:sub>
              </m:sSub>
            </m:e>
            <m:e/>
          </m:eqArr>
          <m:eqArr>
            <m:eqArrPr/>
            <m:e>
              <m:r>
                <w:rPr>
                  <w:rFonts w:ascii="Cambria Math" w:hAnsi="Cambria Math"/>
                  <w:sz w:val="22"/>
                  <w:szCs w:val="22"/>
                  <w:lang w:eastAsia="zh-CN"/>
                </w:rPr>
                <m:t>=</m:t>
              </m:r>
            </m:e>
            <m:e/>
          </m:eqArr>
          <m:eqArr>
            <m:eqArrPr/>
            <m:e>
              <m:sSub>
                <m:sSubPr/>
                <m:e>
                  <m:r>
                    <w:rPr>
                      <w:rFonts w:ascii="Cambria Math" w:hAnsi="Cambria Math"/>
                      <w:sz w:val="22"/>
                      <w:szCs w:val="22"/>
                      <w:lang w:eastAsia="zh-CN"/>
                    </w:rPr>
                    <m:t>Zn(NO</m:t>
                  </m:r>
                </m:e>
                <m:sub>
                  <m:r>
                    <w:rPr>
                      <w:rFonts w:ascii="Cambria Math" w:hAnsi="Cambria Math"/>
                      <w:sz w:val="22"/>
                      <w:szCs w:val="22"/>
                      <w:lang w:eastAsia="zh-CN"/>
                    </w:rPr>
                    <m:t>3</m:t>
                  </m:r>
                </m:sub>
              </m:sSub>
              <m:sSub>
                <m:sSubPr/>
                <m:e>
                  <m:r>
                    <w:rPr>
                      <w:rFonts w:ascii="Cambria Math" w:hAnsi="Cambria Math"/>
                      <w:sz w:val="22"/>
                      <w:szCs w:val="22"/>
                      <w:lang w:eastAsia="zh-CN"/>
                    </w:rPr>
                    <m:t>)</m:t>
                  </m:r>
                </m:e>
                <m:sub>
                  <m:r>
                    <w:rPr>
                      <w:rFonts w:ascii="Cambria Math" w:hAnsi="Cambria Math"/>
                      <w:sz w:val="22"/>
                      <w:szCs w:val="22"/>
                      <w:lang w:eastAsia="zh-CN"/>
                    </w:rPr>
                    <m:t>2</m:t>
                  </m:r>
                </m:sub>
              </m:sSub>
            </m:e>
            <m:e/>
          </m:eqArr>
          <m:eqArr>
            <m:eqArrPr/>
            <m:e>
              <m:r>
                <w:rPr>
                  <w:rFonts w:ascii="Cambria Math" w:hAnsi="Cambria Math"/>
                  <w:sz w:val="22"/>
                  <w:szCs w:val="22"/>
                  <w:lang w:eastAsia="zh-CN"/>
                </w:rPr>
                <m:t>+</m:t>
              </m:r>
            </m:e>
            <m:e/>
          </m:eqArr>
          <m:eqArr>
            <m:eqArrPr/>
            <m:e>
              <m:r>
                <w:rPr>
                  <w:rFonts w:ascii="Cambria Math" w:hAnsi="Cambria Math"/>
                  <w:sz w:val="22"/>
                  <w:szCs w:val="22"/>
                  <w:lang w:eastAsia="zh-CN"/>
                </w:rPr>
                <m:t>2Ag</m:t>
              </m:r>
            </m:e>
            <m:e>
              <m:r>
                <w:rPr>
                  <w:rFonts w:ascii="Cambria Math" w:hAnsi="Cambria Math"/>
                  <w:sz w:val="22"/>
                  <w:szCs w:val="22"/>
                  <w:lang w:eastAsia="zh-CN"/>
                </w:rPr>
                <m:t>108×2</m:t>
              </m:r>
            </m:e>
          </m:eqArr>
        </m:oMath>
      </m:oMathPara>
    </w:p>
    <w:p>
      <w:pPr>
        <w:spacing w:line="360" w:lineRule="auto"/>
        <w:ind w:left="0"/>
        <w:jc w:val="left"/>
      </w:pPr>
      <w:r>
        <w:rPr>
          <w:rFonts w:ascii="Times New Roman" w:hAnsi="Times New Roman"/>
          <w:b w:val="0"/>
          <w:i w:val="0"/>
          <w:color w:val="000000"/>
          <w:sz w:val="22"/>
        </w:rPr>
        <w:t>析出银的过程，是固体质量增加的过程，</w:t>
      </w:r>
    </w:p>
    <w:p>
      <w:pPr>
        <w:spacing w:line="360" w:lineRule="auto"/>
        <w:ind w:left="0"/>
        <w:jc w:val="left"/>
        <w:textAlignment w:val="center"/>
      </w:pPr>
      <m:oMathPara>
        <m:oMath>
          <m:eqArr>
            <m:eqArrPr/>
            <m:e>
              <m:r>
                <w:rPr>
                  <w:rFonts w:ascii="Cambria Math" w:hAnsi="Cambria Math"/>
                  <w:sz w:val="22"/>
                  <w:szCs w:val="22"/>
                  <w:lang w:eastAsia="zh-CN"/>
                </w:rPr>
                <m:t>Zn</m:t>
              </m:r>
            </m:e>
            <m:e>
              <m:r>
                <w:rPr>
                  <w:rFonts w:ascii="Cambria Math" w:hAnsi="Cambria Math"/>
                  <w:sz w:val="22"/>
                  <w:szCs w:val="22"/>
                  <w:lang w:eastAsia="zh-CN"/>
                </w:rPr>
                <m:t>65</m:t>
              </m:r>
            </m:e>
          </m:eqArr>
          <m:eqArr>
            <m:eqArrPr/>
            <m:e>
              <m:r>
                <w:rPr>
                  <w:rFonts w:ascii="Cambria Math" w:hAnsi="Cambria Math"/>
                  <w:sz w:val="22"/>
                  <w:szCs w:val="22"/>
                  <w:lang w:eastAsia="zh-CN"/>
                </w:rPr>
                <m:t>+</m:t>
              </m:r>
            </m:e>
            <m:e/>
          </m:eqArr>
          <m:eqArr>
            <m:eqArrPr/>
            <m:e>
              <m:sSub>
                <m:sSubPr/>
                <m:e>
                  <m:r>
                    <w:rPr>
                      <w:rFonts w:ascii="Cambria Math" w:hAnsi="Cambria Math"/>
                      <w:sz w:val="22"/>
                      <w:szCs w:val="22"/>
                      <w:lang w:eastAsia="zh-CN"/>
                    </w:rPr>
                    <m:t>Cu(NO</m:t>
                  </m:r>
                </m:e>
                <m:sub>
                  <m:r>
                    <w:rPr>
                      <w:rFonts w:ascii="Cambria Math" w:hAnsi="Cambria Math"/>
                      <w:sz w:val="22"/>
                      <w:szCs w:val="22"/>
                      <w:lang w:eastAsia="zh-CN"/>
                    </w:rPr>
                    <m:t>3</m:t>
                  </m:r>
                </m:sub>
              </m:sSub>
              <m:sSub>
                <m:sSubPr/>
                <m:e>
                  <m:r>
                    <w:rPr>
                      <w:rFonts w:ascii="Cambria Math" w:hAnsi="Cambria Math"/>
                      <w:sz w:val="22"/>
                      <w:szCs w:val="22"/>
                      <w:lang w:eastAsia="zh-CN"/>
                    </w:rPr>
                    <m:t>)</m:t>
                  </m:r>
                </m:e>
                <m:sub>
                  <m:r>
                    <w:rPr>
                      <w:rFonts w:ascii="Cambria Math" w:hAnsi="Cambria Math"/>
                      <w:sz w:val="22"/>
                      <w:szCs w:val="22"/>
                      <w:lang w:eastAsia="zh-CN"/>
                    </w:rPr>
                    <m:t>2</m:t>
                  </m:r>
                </m:sub>
              </m:sSub>
            </m:e>
            <m:e/>
          </m:eqArr>
          <m:eqArr>
            <m:eqArrPr/>
            <m:e>
              <m:r>
                <w:rPr>
                  <w:rFonts w:ascii="Cambria Math" w:hAnsi="Cambria Math"/>
                  <w:sz w:val="22"/>
                  <w:szCs w:val="22"/>
                  <w:lang w:eastAsia="zh-CN"/>
                </w:rPr>
                <m:t>=</m:t>
              </m:r>
            </m:e>
            <m:e/>
          </m:eqArr>
          <m:eqArr>
            <m:eqArrPr/>
            <m:e>
              <m:sSub>
                <m:sSubPr/>
                <m:e>
                  <m:r>
                    <w:rPr>
                      <w:rFonts w:ascii="Cambria Math" w:hAnsi="Cambria Math"/>
                      <w:sz w:val="22"/>
                      <w:szCs w:val="22"/>
                      <w:lang w:eastAsia="zh-CN"/>
                    </w:rPr>
                    <m:t>Zn(NO</m:t>
                  </m:r>
                </m:e>
                <m:sub>
                  <m:r>
                    <w:rPr>
                      <w:rFonts w:ascii="Cambria Math" w:hAnsi="Cambria Math"/>
                      <w:sz w:val="22"/>
                      <w:szCs w:val="22"/>
                      <w:lang w:eastAsia="zh-CN"/>
                    </w:rPr>
                    <m:t>3</m:t>
                  </m:r>
                </m:sub>
              </m:sSub>
              <m:sSub>
                <m:sSubPr/>
                <m:e>
                  <m:r>
                    <w:rPr>
                      <w:rFonts w:ascii="Cambria Math" w:hAnsi="Cambria Math"/>
                      <w:sz w:val="22"/>
                      <w:szCs w:val="22"/>
                      <w:lang w:eastAsia="zh-CN"/>
                    </w:rPr>
                    <m:t>)</m:t>
                  </m:r>
                </m:e>
                <m:sub>
                  <m:r>
                    <w:rPr>
                      <w:rFonts w:ascii="Cambria Math" w:hAnsi="Cambria Math"/>
                      <w:sz w:val="22"/>
                      <w:szCs w:val="22"/>
                      <w:lang w:eastAsia="zh-CN"/>
                    </w:rPr>
                    <m:t>2</m:t>
                  </m:r>
                </m:sub>
              </m:sSub>
            </m:e>
            <m:e/>
          </m:eqArr>
          <m:eqArr>
            <m:eqArrPr/>
            <m:e>
              <m:r>
                <w:rPr>
                  <w:rFonts w:ascii="Cambria Math" w:hAnsi="Cambria Math"/>
                  <w:sz w:val="22"/>
                  <w:szCs w:val="22"/>
                  <w:lang w:eastAsia="zh-CN"/>
                </w:rPr>
                <m:t>+</m:t>
              </m:r>
            </m:e>
            <m:e/>
          </m:eqArr>
          <m:eqArr>
            <m:eqArrPr/>
            <m:e>
              <m:r>
                <w:rPr>
                  <w:rFonts w:ascii="Cambria Math" w:hAnsi="Cambria Math"/>
                  <w:sz w:val="22"/>
                  <w:szCs w:val="22"/>
                  <w:lang w:eastAsia="zh-CN"/>
                </w:rPr>
                <m:t>Cu</m:t>
              </m:r>
            </m:e>
            <m:e>
              <m:r>
                <w:rPr>
                  <w:rFonts w:ascii="Cambria Math" w:hAnsi="Cambria Math"/>
                  <w:sz w:val="22"/>
                  <w:szCs w:val="22"/>
                  <w:lang w:eastAsia="zh-CN"/>
                </w:rPr>
                <m:t>64</m:t>
              </m:r>
            </m:e>
          </m:eqArr>
        </m:oMath>
      </m:oMathPara>
    </w:p>
    <w:p>
      <w:pPr>
        <w:spacing w:line="360" w:lineRule="auto"/>
        <w:ind w:left="0"/>
        <w:jc w:val="left"/>
      </w:pPr>
      <w:r>
        <w:rPr>
          <w:rFonts w:ascii="Times New Roman" w:hAnsi="Times New Roman"/>
          <w:b w:val="0"/>
          <w:i w:val="0"/>
          <w:color w:val="000000"/>
          <w:sz w:val="22"/>
        </w:rPr>
        <w:t>析出铜的过程，是固体质量减小的过程，</w:t>
      </w:r>
    </w:p>
    <w:p>
      <w:pPr>
        <w:spacing w:line="360" w:lineRule="auto"/>
        <w:ind w:left="0"/>
        <w:jc w:val="left"/>
      </w:pPr>
      <w:r>
        <w:rPr>
          <w:rFonts w:ascii="Times New Roman" w:hAnsi="Times New Roman"/>
          <w:b w:val="0"/>
          <w:i w:val="0"/>
          <w:color w:val="000000"/>
          <w:sz w:val="22"/>
        </w:rPr>
        <w:t>而反应前后固体质量都是m g，说明硝酸银被置换完全，硝酸铜也参与了置换反应，因此滤渣中一定含有银和铜，可能含有锌；滤液中一定有硝酸锌，可能含有硝酸铜，一定没有硝酸银。</w:t>
      </w:r>
    </w:p>
    <w:p>
      <w:pPr>
        <w:spacing w:line="360" w:lineRule="auto"/>
        <w:ind w:left="0"/>
        <w:jc w:val="left"/>
      </w:pPr>
      <w:r>
        <w:t>7．</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w:t>
      </w:r>
      <w:r>
        <w:rPr>
          <w:rFonts w:ascii="Calibri" w:hAnsi="Calibri"/>
          <w:b w:val="0"/>
          <w:i w:val="0"/>
          <w:color w:val="000000"/>
          <w:sz w:val="22"/>
        </w:rPr>
        <w:t>①</w:t>
      </w:r>
      <w:r>
        <w:rPr>
          <w:rFonts w:ascii="Times New Roman" w:hAnsi="Times New Roman"/>
          <w:b w:val="0"/>
          <w:i w:val="0"/>
          <w:color w:val="000000"/>
          <w:sz w:val="22"/>
        </w:rPr>
        <w:t xml:space="preserve">在电解水实验中，“正氧负氢”，生成氢气和氧气的体积比约为2：1，不符合题意； </w:t>
      </w:r>
    </w:p>
    <w:p>
      <w:pPr>
        <w:spacing w:line="360" w:lineRule="auto"/>
        <w:ind w:left="0"/>
        <w:jc w:val="left"/>
        <w:textAlignment w:val="center"/>
      </w:pPr>
      <w:r>
        <w:rPr>
          <w:rFonts w:ascii="Calibri" w:hAnsi="Calibri"/>
          <w:b w:val="0"/>
          <w:i w:val="0"/>
          <w:color w:val="000000"/>
          <w:sz w:val="22"/>
        </w:rPr>
        <w:t>②</w:t>
      </w:r>
      <w:r>
        <w:rPr>
          <w:rFonts w:ascii="Times New Roman" w:hAnsi="Times New Roman"/>
          <w:b w:val="0"/>
          <w:i w:val="0"/>
          <w:color w:val="000000"/>
          <w:sz w:val="22"/>
        </w:rPr>
        <w:t xml:space="preserve">锌和硫酸铜反应： </w:t>
      </w:r>
      <m:oMath>
        <m:sSub>
          <m:sSubPr/>
          <m:e>
            <m:r>
              <w:rPr>
                <w:rFonts w:ascii="Cambria Math" w:hAnsi="Cambria Math"/>
                <w:sz w:val="22"/>
                <w:szCs w:val="22"/>
                <w:lang w:eastAsia="zh-CN"/>
              </w:rPr>
              <m:t>Zn+CuSO</m:t>
            </m:r>
          </m:e>
          <m:sub>
            <m:r>
              <w:rPr>
                <w:rFonts w:ascii="Cambria Math" w:hAnsi="Cambria Math"/>
                <w:sz w:val="22"/>
                <w:szCs w:val="22"/>
                <w:lang w:eastAsia="zh-CN"/>
              </w:rPr>
              <m:t>4</m:t>
            </m:r>
          </m:sub>
        </m:sSub>
        <m:sSub>
          <m:sSubPr/>
          <m:e>
            <m:r>
              <w:rPr>
                <w:rFonts w:ascii="Cambria Math" w:hAnsi="Cambria Math"/>
                <w:sz w:val="22"/>
                <w:szCs w:val="22"/>
                <w:lang w:eastAsia="zh-CN"/>
              </w:rPr>
              <m:t>=ZnSO</m:t>
            </m:r>
          </m:e>
          <m:sub>
            <m:r>
              <w:rPr>
                <w:rFonts w:ascii="Cambria Math" w:hAnsi="Cambria Math"/>
                <w:sz w:val="22"/>
                <w:szCs w:val="22"/>
                <w:lang w:eastAsia="zh-CN"/>
              </w:rPr>
              <m:t>4</m:t>
            </m:r>
          </m:sub>
        </m:sSub>
        <m:r>
          <w:rPr>
            <w:rFonts w:ascii="Cambria Math" w:hAnsi="Cambria Math"/>
            <w:sz w:val="22"/>
            <w:szCs w:val="22"/>
            <w:lang w:eastAsia="zh-CN"/>
          </w:rPr>
          <m:t>+Cu</m:t>
        </m:r>
      </m:oMath>
      <w:r>
        <w:rPr>
          <w:rFonts w:ascii="Times New Roman" w:hAnsi="Times New Roman"/>
          <w:b w:val="0"/>
          <w:i w:val="0"/>
          <w:color w:val="000000"/>
          <w:sz w:val="22"/>
        </w:rPr>
        <w:t xml:space="preserve"> ，65份的锌置换出64份的铜，固体质量减小，溶液质量增加，待完全反应后，不再变化，铁与硫酸铜反应： </w:t>
      </w:r>
      <m:oMath>
        <m:sSub>
          <m:sSubPr/>
          <m:e>
            <m:r>
              <w:rPr>
                <w:rFonts w:ascii="Cambria Math" w:hAnsi="Cambria Math"/>
                <w:sz w:val="22"/>
                <w:szCs w:val="22"/>
                <w:lang w:eastAsia="zh-CN"/>
              </w:rPr>
              <m:t>Fe+CuSO</m:t>
            </m:r>
          </m:e>
          <m:sub>
            <m:r>
              <w:rPr>
                <w:rFonts w:ascii="Cambria Math" w:hAnsi="Cambria Math"/>
                <w:sz w:val="22"/>
                <w:szCs w:val="22"/>
                <w:lang w:eastAsia="zh-CN"/>
              </w:rPr>
              <m:t>4</m:t>
            </m:r>
          </m:sub>
        </m:sSub>
        <m:sSub>
          <m:sSubPr/>
          <m:e>
            <m:r>
              <w:rPr>
                <w:rFonts w:ascii="Cambria Math" w:hAnsi="Cambria Math"/>
                <w:sz w:val="22"/>
                <w:szCs w:val="22"/>
                <w:lang w:eastAsia="zh-CN"/>
              </w:rPr>
              <m:t>=FeSO</m:t>
            </m:r>
          </m:e>
          <m:sub>
            <m:r>
              <w:rPr>
                <w:rFonts w:ascii="Cambria Math" w:hAnsi="Cambria Math"/>
                <w:sz w:val="22"/>
                <w:szCs w:val="22"/>
                <w:lang w:eastAsia="zh-CN"/>
              </w:rPr>
              <m:t>4</m:t>
            </m:r>
          </m:sub>
        </m:sSub>
        <m:r>
          <w:rPr>
            <w:rFonts w:ascii="Cambria Math" w:hAnsi="Cambria Math"/>
            <w:sz w:val="22"/>
            <w:szCs w:val="22"/>
            <w:lang w:eastAsia="zh-CN"/>
          </w:rPr>
          <m:t>+Cu</m:t>
        </m:r>
      </m:oMath>
      <w:r>
        <w:rPr>
          <w:rFonts w:ascii="Times New Roman" w:hAnsi="Times New Roman"/>
          <w:b w:val="0"/>
          <w:i w:val="0"/>
          <w:color w:val="000000"/>
          <w:sz w:val="22"/>
        </w:rPr>
        <w:t xml:space="preserve"> ，56份的铁置换出64份的铜，固体质量增加，溶液质量减小，待完全反应后，不再变化，锌的活动性比铁强，完全反应所需时间短，符合题意；</w:t>
      </w:r>
    </w:p>
    <w:p>
      <w:pPr>
        <w:spacing w:line="360" w:lineRule="auto"/>
        <w:ind w:left="0"/>
        <w:jc w:val="left"/>
        <w:textAlignment w:val="center"/>
      </w:pPr>
      <w:r>
        <w:rPr>
          <w:rFonts w:ascii="Calibri" w:hAnsi="Calibri"/>
          <w:b w:val="0"/>
          <w:i w:val="0"/>
          <w:color w:val="000000"/>
          <w:sz w:val="22"/>
        </w:rPr>
        <w:t>③</w:t>
      </w:r>
      <w:r>
        <w:rPr>
          <w:rFonts w:ascii="Times New Roman" w:hAnsi="Times New Roman"/>
          <w:b w:val="0"/>
          <w:i w:val="0"/>
          <w:color w:val="000000"/>
          <w:sz w:val="22"/>
        </w:rPr>
        <w:t>向稀盐酸中滴加NaOH溶液，一开始pH小于7，随着反应的进行，氢氧化钠和稀盐酸反应生成氯化钠和水，pH逐渐增大，待恰好完全反应时，pH=7，后氢氧化钠过量，pH＞7，符合题意；</w:t>
      </w:r>
    </w:p>
    <w:p>
      <w:pPr>
        <w:spacing w:line="360" w:lineRule="auto"/>
        <w:ind w:left="0"/>
        <w:jc w:val="left"/>
        <w:textAlignment w:val="center"/>
      </w:pPr>
      <w:r>
        <w:rPr>
          <w:rFonts w:ascii="Calibri" w:hAnsi="Calibri"/>
          <w:b w:val="0"/>
          <w:i w:val="0"/>
          <w:color w:val="000000"/>
          <w:sz w:val="22"/>
        </w:rPr>
        <w:t>④</w:t>
      </w:r>
      <w:r>
        <w:rPr>
          <w:rFonts w:ascii="Times New Roman" w:hAnsi="Times New Roman"/>
          <w:b w:val="0"/>
          <w:i w:val="0"/>
          <w:color w:val="000000"/>
          <w:sz w:val="22"/>
        </w:rPr>
        <w:t>分别向等质量大理石中滴加相同的稀盐酸（足量），接触面积越大，反应速率越快，故粉末状的反应速率快，但是最后生成二氧化碳的质量相同，不符合题意。</w:t>
      </w:r>
    </w:p>
    <w:p>
      <w:pPr>
        <w:spacing w:line="360" w:lineRule="auto"/>
        <w:ind w:left="0"/>
        <w:jc w:val="left"/>
        <w:textAlignment w:val="center"/>
      </w:pPr>
      <w:r>
        <w:rPr>
          <w:rFonts w:ascii="Times New Roman" w:hAnsi="Times New Roman"/>
          <w:b w:val="0"/>
          <w:i w:val="0"/>
          <w:color w:val="000000"/>
          <w:sz w:val="22"/>
        </w:rPr>
        <w:t>故</w:t>
      </w:r>
      <w:r>
        <w:rPr>
          <w:rFonts w:ascii="Calibri" w:hAnsi="Calibri"/>
          <w:b w:val="0"/>
          <w:i w:val="0"/>
          <w:color w:val="000000"/>
          <w:sz w:val="22"/>
        </w:rPr>
        <w:t>②③</w:t>
      </w:r>
      <w:r>
        <w:rPr>
          <w:rFonts w:ascii="Times New Roman" w:hAnsi="Times New Roman"/>
          <w:b w:val="0"/>
          <w:i w:val="0"/>
          <w:color w:val="000000"/>
          <w:sz w:val="22"/>
        </w:rPr>
        <w:t>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br w:type="textWrapping"/>
      </w:r>
      <w:r>
        <w:rPr>
          <w:rFonts w:ascii="Times New Roman" w:hAnsi="Times New Roman"/>
          <w:b w:val="0"/>
          <w:i w:val="0"/>
          <w:color w:val="000000"/>
          <w:sz w:val="22"/>
        </w:rPr>
        <w:t xml:space="preserve"> 【分析】</w:t>
      </w:r>
      <w:r>
        <w:rPr>
          <w:rFonts w:ascii="Calibri" w:hAnsi="Calibri"/>
          <w:b w:val="0"/>
          <w:i w:val="0"/>
          <w:color w:val="000000"/>
          <w:sz w:val="22"/>
        </w:rPr>
        <w:t>①</w:t>
      </w:r>
      <w:r>
        <w:rPr>
          <w:rFonts w:ascii="Times New Roman" w:hAnsi="Times New Roman"/>
          <w:b w:val="0"/>
          <w:i w:val="0"/>
          <w:color w:val="000000"/>
          <w:sz w:val="22"/>
        </w:rPr>
        <w:t>电解水的实验：正氧负氢，氢多氧少；</w:t>
      </w:r>
      <w:r>
        <w:br w:type="textWrapping"/>
      </w:r>
      <w:r>
        <w:rPr>
          <w:rFonts w:ascii="Calibri" w:hAnsi="Calibri"/>
          <w:b w:val="0"/>
          <w:i w:val="0"/>
          <w:color w:val="000000"/>
          <w:sz w:val="22"/>
        </w:rPr>
        <w:t>②</w:t>
      </w:r>
      <w:r>
        <w:rPr>
          <w:rFonts w:ascii="Times New Roman" w:hAnsi="Times New Roman"/>
          <w:b w:val="0"/>
          <w:i w:val="0"/>
          <w:color w:val="000000"/>
          <w:sz w:val="22"/>
        </w:rPr>
        <w:t>锌粉和铁粉都会与硫酸铜溶液发生置换反应，再根据锌、铁、铜的相对原子质量进行分析；</w:t>
      </w:r>
      <w:r>
        <w:br w:type="textWrapping"/>
      </w:r>
      <w:r>
        <w:rPr>
          <w:rFonts w:ascii="Calibri" w:hAnsi="Calibri"/>
          <w:b w:val="0"/>
          <w:i w:val="0"/>
          <w:color w:val="000000"/>
          <w:sz w:val="22"/>
        </w:rPr>
        <w:t>③</w:t>
      </w:r>
      <w:r>
        <w:rPr>
          <w:rFonts w:ascii="Times New Roman" w:hAnsi="Times New Roman"/>
          <w:b w:val="0"/>
          <w:i w:val="0"/>
          <w:color w:val="000000"/>
          <w:sz w:val="22"/>
        </w:rPr>
        <w:t>根据酸碱中和反应，结合溶液的pH变化分析；</w:t>
      </w:r>
      <w:r>
        <w:br w:type="textWrapping"/>
      </w:r>
      <w:r>
        <w:rPr>
          <w:rFonts w:ascii="Calibri" w:hAnsi="Calibri"/>
          <w:b w:val="0"/>
          <w:i w:val="0"/>
          <w:color w:val="000000"/>
          <w:sz w:val="22"/>
        </w:rPr>
        <w:t>④</w:t>
      </w:r>
      <w:r>
        <w:rPr>
          <w:rFonts w:ascii="Times New Roman" w:hAnsi="Times New Roman"/>
          <w:b w:val="0"/>
          <w:i w:val="0"/>
          <w:color w:val="000000"/>
          <w:sz w:val="22"/>
        </w:rPr>
        <w:t>接触面积越大，反应速率越快。</w:t>
      </w:r>
    </w:p>
    <w:p>
      <w:pPr>
        <w:spacing w:line="360" w:lineRule="auto"/>
        <w:ind w:left="0"/>
        <w:jc w:val="left"/>
      </w:pPr>
      <w:r>
        <w:t>8．</w:t>
      </w:r>
      <w:r>
        <w:rPr>
          <w:color w:val="0000FF"/>
        </w:rPr>
        <w:t>【答案】</w:t>
      </w:r>
      <w:r>
        <w:rPr>
          <w:rFonts w:ascii="Times New Roman" w:hAnsi="Times New Roman"/>
          <w:b w:val="0"/>
          <w:i w:val="0"/>
          <w:color w:val="000000"/>
          <w:sz w:val="22"/>
        </w:rPr>
        <w:t>B</w:t>
      </w:r>
    </w:p>
    <w:p>
      <w:pPr>
        <w:spacing w:line="360" w:lineRule="auto"/>
        <w:ind w:left="0"/>
        <w:jc w:val="left"/>
        <w:textAlignment w:val="center"/>
      </w:pPr>
      <w:r>
        <w:rPr>
          <w:color w:val="0000FF"/>
        </w:rPr>
        <w:t>【解析】</w:t>
      </w:r>
      <w:r>
        <w:rPr>
          <w:rFonts w:ascii="Times New Roman" w:hAnsi="Times New Roman"/>
          <w:b w:val="0"/>
          <w:i w:val="0"/>
          <w:color w:val="000000"/>
          <w:sz w:val="22"/>
        </w:rPr>
        <w:t>【解答】X + YSO</w:t>
      </w:r>
      <w:r>
        <w:rPr>
          <w:rFonts w:ascii="Times New Roman" w:hAnsi="Times New Roman"/>
          <w:b w:val="0"/>
          <w:i w:val="0"/>
          <w:color w:val="000000"/>
          <w:vertAlign w:val="subscript"/>
        </w:rPr>
        <w:t>4</w:t>
      </w:r>
      <w:r>
        <w:rPr>
          <w:rFonts w:ascii="Times New Roman" w:hAnsi="Times New Roman"/>
          <w:b w:val="0"/>
          <w:i w:val="0"/>
          <w:color w:val="000000"/>
          <w:sz w:val="22"/>
        </w:rPr>
        <w:t xml:space="preserve"> =XSO</w:t>
      </w:r>
      <w:r>
        <w:rPr>
          <w:rFonts w:ascii="Times New Roman" w:hAnsi="Times New Roman"/>
          <w:b w:val="0"/>
          <w:i w:val="0"/>
          <w:color w:val="000000"/>
          <w:vertAlign w:val="subscript"/>
        </w:rPr>
        <w:t>4</w:t>
      </w:r>
      <w:r>
        <w:rPr>
          <w:rFonts w:ascii="Times New Roman" w:hAnsi="Times New Roman"/>
          <w:b w:val="0"/>
          <w:i w:val="0"/>
          <w:color w:val="000000"/>
          <w:sz w:val="22"/>
        </w:rPr>
        <w:t xml:space="preserve"> + Y，证明X的活动性比Y的强；Z+ YSO</w:t>
      </w:r>
      <w:r>
        <w:rPr>
          <w:rFonts w:ascii="Times New Roman" w:hAnsi="Times New Roman"/>
          <w:b w:val="0"/>
          <w:i w:val="0"/>
          <w:color w:val="000000"/>
          <w:vertAlign w:val="subscript"/>
        </w:rPr>
        <w:t>4</w:t>
      </w:r>
      <w:r>
        <w:rPr>
          <w:rFonts w:ascii="Times New Roman" w:hAnsi="Times New Roman"/>
          <w:b w:val="0"/>
          <w:i w:val="0"/>
          <w:color w:val="000000"/>
          <w:sz w:val="22"/>
        </w:rPr>
        <w:t>=ZSO</w:t>
      </w:r>
      <w:r>
        <w:rPr>
          <w:rFonts w:ascii="Times New Roman" w:hAnsi="Times New Roman"/>
          <w:b w:val="0"/>
          <w:i w:val="0"/>
          <w:color w:val="000000"/>
          <w:vertAlign w:val="subscript"/>
        </w:rPr>
        <w:t>4</w:t>
      </w:r>
      <w:r>
        <w:rPr>
          <w:rFonts w:ascii="Times New Roman" w:hAnsi="Times New Roman"/>
          <w:b w:val="0"/>
          <w:i w:val="0"/>
          <w:color w:val="000000"/>
          <w:sz w:val="22"/>
        </w:rPr>
        <w:t xml:space="preserve"> + Y，证明Z的活动性比Y的强；Z + H</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4</w:t>
      </w:r>
      <w:r>
        <w:rPr>
          <w:rFonts w:ascii="Times New Roman" w:hAnsi="Times New Roman"/>
          <w:b w:val="0"/>
          <w:i w:val="0"/>
          <w:color w:val="000000"/>
          <w:sz w:val="22"/>
        </w:rPr>
        <w:t>=ZSO</w:t>
      </w:r>
      <w:r>
        <w:rPr>
          <w:rFonts w:ascii="Times New Roman" w:hAnsi="Times New Roman"/>
          <w:b w:val="0"/>
          <w:i w:val="0"/>
          <w:color w:val="000000"/>
          <w:vertAlign w:val="subscript"/>
        </w:rPr>
        <w:t xml:space="preserve">4 </w:t>
      </w:r>
      <w:r>
        <w:rPr>
          <w:rFonts w:ascii="Times New Roman" w:hAnsi="Times New Roman"/>
          <w:b w:val="0"/>
          <w:i w:val="0"/>
          <w:color w:val="000000"/>
          <w:sz w:val="22"/>
        </w:rPr>
        <w:t>+ H</w:t>
      </w:r>
      <w:r>
        <w:rPr>
          <w:rFonts w:ascii="Times New Roman" w:hAnsi="Times New Roman"/>
          <w:b w:val="0"/>
          <w:i w:val="0"/>
          <w:color w:val="000000"/>
          <w:vertAlign w:val="subscript"/>
        </w:rPr>
        <w:t>2</w:t>
      </w:r>
      <w:r>
        <w:rPr>
          <w:rFonts w:ascii="Times New Roman" w:hAnsi="Times New Roman"/>
          <w:b w:val="0"/>
          <w:i w:val="0"/>
          <w:color w:val="000000"/>
          <w:sz w:val="22"/>
        </w:rPr>
        <w:t>↑ ，说明Z在氢前，X +和H</w:t>
      </w:r>
      <w:r>
        <w:rPr>
          <w:rFonts w:ascii="Times New Roman" w:hAnsi="Times New Roman"/>
          <w:b w:val="0"/>
          <w:i w:val="0"/>
          <w:color w:val="000000"/>
          <w:vertAlign w:val="subscript"/>
        </w:rPr>
        <w:t>2</w:t>
      </w:r>
      <w:r>
        <w:rPr>
          <w:rFonts w:ascii="Times New Roman" w:hAnsi="Times New Roman"/>
          <w:b w:val="0"/>
          <w:i w:val="0"/>
          <w:color w:val="000000"/>
          <w:sz w:val="22"/>
        </w:rPr>
        <w:t>SO</w:t>
      </w:r>
      <w:r>
        <w:rPr>
          <w:rFonts w:ascii="Times New Roman" w:hAnsi="Times New Roman"/>
          <w:b w:val="0"/>
          <w:i w:val="0"/>
          <w:color w:val="000000"/>
          <w:vertAlign w:val="subscript"/>
        </w:rPr>
        <w:t>4</w:t>
      </w:r>
      <w:r>
        <w:rPr>
          <w:rFonts w:ascii="Times New Roman" w:hAnsi="Times New Roman"/>
          <w:b w:val="0"/>
          <w:i w:val="0"/>
          <w:color w:val="000000"/>
          <w:sz w:val="22"/>
        </w:rPr>
        <w:t xml:space="preserve"> 不反应，证明X在氢后，由ACD三组反应就能证明Z &gt; X &gt; Y，其中不需要进行的是B。 </w:t>
      </w:r>
    </w:p>
    <w:p>
      <w:pPr>
        <w:spacing w:line="360" w:lineRule="auto"/>
        <w:ind w:left="0"/>
        <w:jc w:val="left"/>
      </w:pPr>
      <w:r>
        <w:rPr>
          <w:rFonts w:ascii="Times New Roman" w:hAnsi="Times New Roman"/>
          <w:b w:val="0"/>
          <w:i w:val="0"/>
          <w:color w:val="000000"/>
          <w:sz w:val="22"/>
        </w:rPr>
        <w:t>故答案为：B。</w:t>
      </w:r>
    </w:p>
    <w:p>
      <w:pPr>
        <w:spacing w:line="360" w:lineRule="auto"/>
        <w:ind w:left="0"/>
        <w:jc w:val="left"/>
      </w:pPr>
      <w:r>
        <w:rPr>
          <w:rFonts w:ascii="Times New Roman" w:hAnsi="Times New Roman"/>
          <w:b w:val="0"/>
          <w:i w:val="0"/>
          <w:color w:val="000000"/>
          <w:sz w:val="22"/>
        </w:rPr>
        <w:t>【分析】在金属活动顺序表中，排在氢前边的金属能和酸发生置换反应生成盐和氢气。金属的位置越靠前，金属的活动性越强。位置靠前的金属能将位于其后的金属从它的盐溶液中置换出来。</w:t>
      </w:r>
    </w:p>
    <w:p>
      <w:pPr>
        <w:spacing w:line="360" w:lineRule="auto"/>
        <w:ind w:left="0"/>
        <w:jc w:val="left"/>
      </w:pPr>
      <w:r>
        <w:t>9．</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【解答】A、三大化石燃料是煤、石油、天然气，故A正确；</w:t>
      </w:r>
    </w:p>
    <w:p>
      <w:pPr>
        <w:spacing w:line="360" w:lineRule="auto"/>
        <w:ind w:left="0"/>
        <w:jc w:val="left"/>
        <w:textAlignment w:val="center"/>
      </w:pPr>
      <w:r>
        <w:rPr>
          <w:rFonts w:ascii="Times New Roman" w:hAnsi="Times New Roman"/>
          <w:b w:val="0"/>
          <w:i w:val="0"/>
          <w:color w:val="000000"/>
          <w:sz w:val="22"/>
        </w:rPr>
        <w:t>B、极少数不活泼的金属以单质的形式存在，如铂，金、银等，其余大多数以化合物存在．故B错误；</w:t>
      </w:r>
      <w:r>
        <w:br w:type="textWrapping"/>
      </w:r>
      <w:r>
        <w:rPr>
          <w:rFonts w:ascii="Times New Roman" w:hAnsi="Times New Roman"/>
          <w:b w:val="0"/>
          <w:i w:val="0"/>
          <w:color w:val="000000"/>
          <w:sz w:val="22"/>
        </w:rPr>
        <w:t>C、造成温室效应的主要物质是二氧化碳还有甲烷、臭氧等物质，故C正确；</w:t>
      </w:r>
      <w:r>
        <w:br w:type="textWrapping"/>
      </w:r>
      <w:r>
        <w:rPr>
          <w:rFonts w:ascii="Times New Roman" w:hAnsi="Times New Roman"/>
          <w:b w:val="0"/>
          <w:i w:val="0"/>
          <w:color w:val="000000"/>
          <w:sz w:val="22"/>
        </w:rPr>
        <w:t>D、由于化石燃料属于不可再生能源，并且污染严重，现在正在开发无污染、可再生的新能源，有太阳能、水能、风能，潮汐能、核能等，故D正确；</w:t>
      </w:r>
      <w:r>
        <w:br w:type="textWrapping"/>
      </w:r>
      <w:r>
        <w:rPr>
          <w:rFonts w:ascii="Times New Roman" w:hAnsi="Times New Roman"/>
          <w:b w:val="0"/>
          <w:i w:val="0"/>
          <w:color w:val="000000"/>
          <w:sz w:val="22"/>
        </w:rPr>
        <w:t>故选B．</w:t>
      </w:r>
    </w:p>
    <w:p>
      <w:pPr>
        <w:spacing w:line="360" w:lineRule="auto"/>
        <w:ind w:left="0"/>
        <w:jc w:val="left"/>
        <w:textAlignment w:val="center"/>
      </w:pPr>
      <w:r>
        <w:rPr>
          <w:rFonts w:ascii="Times New Roman" w:hAnsi="Times New Roman"/>
          <w:b w:val="0"/>
          <w:i/>
          <w:color w:val="000000"/>
          <w:sz w:val="22"/>
        </w:rPr>
        <w:t>【分析】</w:t>
      </w:r>
      <w:r>
        <w:rPr>
          <w:rFonts w:ascii="Times New Roman" w:hAnsi="Times New Roman"/>
          <w:b w:val="0"/>
          <w:i w:val="0"/>
          <w:color w:val="000000"/>
          <w:sz w:val="22"/>
        </w:rPr>
        <w:t>A、根据三大化石燃料来考虑；</w:t>
      </w:r>
      <w:r>
        <w:br w:type="textWrapping"/>
      </w:r>
      <w:r>
        <w:rPr>
          <w:rFonts w:ascii="Times New Roman" w:hAnsi="Times New Roman"/>
          <w:b w:val="0"/>
          <w:i w:val="0"/>
          <w:color w:val="000000"/>
          <w:sz w:val="22"/>
        </w:rPr>
        <w:t>B、根据铁矿石的特点考虑；</w:t>
      </w:r>
      <w:r>
        <w:br w:type="textWrapping"/>
      </w:r>
      <w:r>
        <w:rPr>
          <w:rFonts w:ascii="Times New Roman" w:hAnsi="Times New Roman"/>
          <w:b w:val="0"/>
          <w:i w:val="0"/>
          <w:color w:val="000000"/>
          <w:sz w:val="22"/>
        </w:rPr>
        <w:t>C、根据造成温室效应的气体考虑；</w:t>
      </w:r>
      <w:r>
        <w:br w:type="textWrapping"/>
      </w:r>
      <w:r>
        <w:rPr>
          <w:rFonts w:ascii="Times New Roman" w:hAnsi="Times New Roman"/>
          <w:b w:val="0"/>
          <w:i w:val="0"/>
          <w:color w:val="000000"/>
          <w:sz w:val="22"/>
        </w:rPr>
        <w:t>D、根据新能源的特点考虑；此题是对能源知识的考查，解题的关键是对能源知识的了解，属基础性知识考查题．</w:t>
      </w:r>
    </w:p>
    <w:p>
      <w:pPr>
        <w:spacing w:line="360" w:lineRule="auto"/>
        <w:ind w:left="0"/>
        <w:jc w:val="left"/>
      </w:pPr>
      <w:r>
        <w:t>10．</w:t>
      </w:r>
      <w:r>
        <w:rPr>
          <w:color w:val="0000FF"/>
        </w:rPr>
        <w:t>【答案】</w:t>
      </w:r>
      <w:r>
        <w:rPr>
          <w:rFonts w:ascii="Times New Roman" w:hAnsi="Times New Roman"/>
          <w:b w:val="0"/>
          <w:i w:val="0"/>
          <w:color w:val="000000"/>
          <w:sz w:val="22"/>
        </w:rPr>
        <w:t>D</w:t>
      </w:r>
    </w:p>
    <w:p>
      <w:pPr>
        <w:spacing w:line="360" w:lineRule="auto"/>
        <w:ind w:left="0"/>
        <w:jc w:val="left"/>
      </w:pPr>
      <w:r>
        <w:rPr>
          <w:color w:val="0000FF"/>
        </w:rPr>
        <w:t>【解析】</w:t>
      </w:r>
      <w:r>
        <w:rPr>
          <w:rFonts w:ascii="Times New Roman" w:hAnsi="Times New Roman"/>
          <w:b w:val="0"/>
          <w:i w:val="0"/>
          <w:color w:val="000000"/>
          <w:sz w:val="22"/>
        </w:rPr>
        <w:t>【解答】A. 一氧化碳有毒，该实验装置应增加尾气处理装置，否则会导致一氧化碳泄露在空气中污染空气，故正确，不符合题意；</w:t>
      </w:r>
    </w:p>
    <w:p>
      <w:pPr>
        <w:spacing w:line="360" w:lineRule="auto"/>
        <w:ind w:left="0"/>
        <w:jc w:val="left"/>
      </w:pPr>
      <w:r>
        <w:rPr>
          <w:rFonts w:ascii="Times New Roman" w:hAnsi="Times New Roman"/>
          <w:b w:val="0"/>
          <w:i w:val="0"/>
          <w:color w:val="000000"/>
          <w:sz w:val="22"/>
        </w:rPr>
        <w:t>B. 一氧化碳有可燃性，加热前应先通入一段时间的CO以排尽装置内的空气，防止加热时发生爆炸，故正确，不符合题意；</w:t>
      </w:r>
    </w:p>
    <w:p>
      <w:pPr>
        <w:spacing w:line="360" w:lineRule="auto"/>
        <w:ind w:left="0"/>
        <w:jc w:val="left"/>
        <w:textAlignment w:val="center"/>
      </w:pPr>
      <w:r>
        <w:rPr>
          <w:rFonts w:ascii="Times New Roman" w:hAnsi="Times New Roman"/>
          <w:b w:val="0"/>
          <w:i w:val="0"/>
          <w:color w:val="000000"/>
          <w:sz w:val="22"/>
        </w:rPr>
        <w:t>C. NaOH溶液和二氧化碳反应生成碳酸钠，无明显现象，和氢氧化钙反应生成沉淀使澄清石灰水变浑浊，应改为Ca(OH)</w:t>
      </w:r>
      <w:r>
        <w:rPr>
          <w:rFonts w:ascii="Times New Roman" w:hAnsi="Times New Roman"/>
          <w:b w:val="0"/>
          <w:i w:val="0"/>
          <w:color w:val="000000"/>
          <w:vertAlign w:val="subscript"/>
        </w:rPr>
        <w:t>2</w:t>
      </w:r>
      <w:r>
        <w:rPr>
          <w:rFonts w:ascii="Times New Roman" w:hAnsi="Times New Roman"/>
          <w:b w:val="0"/>
          <w:i w:val="0"/>
          <w:color w:val="000000"/>
          <w:sz w:val="22"/>
        </w:rPr>
        <w:t>溶液以检验产生的CO</w:t>
      </w:r>
      <w:r>
        <w:rPr>
          <w:rFonts w:ascii="Times New Roman" w:hAnsi="Times New Roman"/>
          <w:b w:val="0"/>
          <w:i w:val="0"/>
          <w:color w:val="000000"/>
          <w:vertAlign w:val="subscript"/>
        </w:rPr>
        <w:t>2</w:t>
      </w:r>
      <w:r>
        <w:rPr>
          <w:rFonts w:ascii="Times New Roman" w:hAnsi="Times New Roman"/>
          <w:b w:val="0"/>
          <w:i w:val="0"/>
          <w:color w:val="000000"/>
          <w:sz w:val="22"/>
        </w:rPr>
        <w:t>气体，故正确，不符合题意；</w:t>
      </w:r>
    </w:p>
    <w:p>
      <w:pPr>
        <w:spacing w:line="360" w:lineRule="auto"/>
        <w:ind w:left="0"/>
        <w:jc w:val="left"/>
        <w:textAlignment w:val="center"/>
      </w:pPr>
      <w:r>
        <w:rPr>
          <w:rFonts w:ascii="Times New Roman" w:hAnsi="Times New Roman"/>
          <w:b w:val="0"/>
          <w:i w:val="0"/>
          <w:color w:val="000000"/>
          <w:sz w:val="22"/>
        </w:rPr>
        <w:t>D. Fe和Fe</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3</w:t>
      </w:r>
      <w:r>
        <w:rPr>
          <w:rFonts w:ascii="Times New Roman" w:hAnsi="Times New Roman"/>
          <w:b w:val="0"/>
          <w:i w:val="0"/>
          <w:color w:val="000000"/>
          <w:sz w:val="22"/>
        </w:rPr>
        <w:t>都不溶于水，不能采用水溶解后过滤的方法得到Fe，故错误，符合题意。</w:t>
      </w:r>
    </w:p>
    <w:p>
      <w:pPr>
        <w:spacing w:line="360" w:lineRule="auto"/>
        <w:ind w:left="0"/>
        <w:jc w:val="left"/>
      </w:pPr>
      <w:r>
        <w:rPr>
          <w:rFonts w:ascii="Times New Roman" w:hAnsi="Times New Roman"/>
          <w:b w:val="0"/>
          <w:i w:val="0"/>
          <w:color w:val="000000"/>
          <w:sz w:val="22"/>
        </w:rPr>
        <w:t>故答案为：D。</w:t>
      </w:r>
    </w:p>
    <w:p>
      <w:pPr>
        <w:spacing w:line="360" w:lineRule="auto"/>
        <w:ind w:left="0"/>
        <w:jc w:val="left"/>
        <w:textAlignment w:val="center"/>
      </w:pPr>
      <w:r>
        <w:br w:type="textWrapping"/>
      </w:r>
      <w:r>
        <w:rPr>
          <w:rFonts w:ascii="Times New Roman" w:hAnsi="Times New Roman"/>
          <w:b w:val="0"/>
          <w:i w:val="0"/>
          <w:color w:val="000000"/>
          <w:sz w:val="22"/>
        </w:rPr>
        <w:t>【分析】Fe和Fe</w:t>
      </w:r>
      <w:r>
        <w:rPr>
          <w:rFonts w:ascii="Times New Roman" w:hAnsi="Times New Roman"/>
          <w:b w:val="0"/>
          <w:i w:val="0"/>
          <w:color w:val="000000"/>
          <w:vertAlign w:val="subscript"/>
        </w:rPr>
        <w:t>2</w:t>
      </w:r>
      <w:r>
        <w:rPr>
          <w:rFonts w:ascii="Times New Roman" w:hAnsi="Times New Roman"/>
          <w:b w:val="0"/>
          <w:i w:val="0"/>
          <w:color w:val="000000"/>
          <w:sz w:val="22"/>
        </w:rPr>
        <w:t>O</w:t>
      </w:r>
      <w:r>
        <w:rPr>
          <w:rFonts w:ascii="Times New Roman" w:hAnsi="Times New Roman"/>
          <w:b w:val="0"/>
          <w:i w:val="0"/>
          <w:color w:val="000000"/>
          <w:vertAlign w:val="subscript"/>
        </w:rPr>
        <w:t>3</w:t>
      </w:r>
      <w:r>
        <w:rPr>
          <w:rFonts w:ascii="Times New Roman" w:hAnsi="Times New Roman"/>
          <w:b w:val="0"/>
          <w:i w:val="0"/>
          <w:color w:val="000000"/>
          <w:sz w:val="22"/>
        </w:rPr>
        <w:t>都不溶于水。</w:t>
      </w:r>
    </w:p>
    <w:p>
      <w:pPr>
        <w:spacing w:line="360" w:lineRule="auto"/>
        <w:ind w:left="0"/>
        <w:jc w:val="left"/>
      </w:pPr>
      <w:r>
        <w:t>11．</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【解答】A、电解氧化铝，属于冶炼铝的方法，故选项不符合题意；</w:t>
      </w:r>
    </w:p>
    <w:p>
      <w:pPr>
        <w:spacing w:line="360" w:lineRule="auto"/>
        <w:ind w:left="0"/>
        <w:jc w:val="left"/>
      </w:pPr>
      <w:r>
        <w:rPr>
          <w:rFonts w:ascii="Times New Roman" w:hAnsi="Times New Roman"/>
          <w:b w:val="0"/>
          <w:i w:val="0"/>
          <w:color w:val="000000"/>
          <w:sz w:val="22"/>
        </w:rPr>
        <w:t>B、铁在氧气中燃烧生成四氧化三铁，不属于金属冶炼，故选项符合题意；</w:t>
      </w:r>
    </w:p>
    <w:p>
      <w:pPr>
        <w:spacing w:line="360" w:lineRule="auto"/>
        <w:ind w:left="0"/>
        <w:jc w:val="left"/>
      </w:pPr>
      <w:r>
        <w:rPr>
          <w:rFonts w:ascii="Times New Roman" w:hAnsi="Times New Roman"/>
          <w:b w:val="0"/>
          <w:i w:val="0"/>
          <w:color w:val="000000"/>
          <w:sz w:val="22"/>
        </w:rPr>
        <w:t>C、金属氧化物与焦炭在高温下反应，属于金属冶炼的方法，故选项不符合题意；</w:t>
      </w:r>
    </w:p>
    <w:p>
      <w:pPr>
        <w:spacing w:line="360" w:lineRule="auto"/>
        <w:ind w:left="0"/>
        <w:jc w:val="left"/>
      </w:pPr>
      <w:r>
        <w:rPr>
          <w:rFonts w:ascii="Times New Roman" w:hAnsi="Times New Roman"/>
          <w:b w:val="0"/>
          <w:i w:val="0"/>
          <w:color w:val="000000"/>
          <w:sz w:val="22"/>
        </w:rPr>
        <w:t>D、氢气还原氧化铜生成铜和水，属于冶炼铜的方法，故选项不符合题意；</w:t>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金属冶炼就是把金属从金属化合物中提炼出来的过程，形成金属单质；常见的冶炼方法有：还原法：金属氧化物（与还原剂共热）；置换法：金属盐溶液（加入活泼金属）；此外还有电解法和热分解法等，据此进行分析解答．</w:t>
      </w:r>
    </w:p>
    <w:p>
      <w:pPr>
        <w:spacing w:line="360" w:lineRule="auto"/>
        <w:ind w:left="0"/>
        <w:jc w:val="left"/>
      </w:pPr>
      <w:r>
        <w:t>12．</w:t>
      </w:r>
      <w:r>
        <w:rPr>
          <w:color w:val="0000FF"/>
        </w:rPr>
        <w:t>【答案】</w:t>
      </w:r>
      <w:r>
        <w:rPr>
          <w:rFonts w:ascii="Times New Roman" w:hAnsi="Times New Roman"/>
          <w:b w:val="0"/>
          <w:i w:val="0"/>
          <w:color w:val="000000"/>
          <w:sz w:val="22"/>
        </w:rPr>
        <w:t>C</w:t>
      </w:r>
    </w:p>
    <w:p>
      <w:pPr>
        <w:spacing w:line="360" w:lineRule="auto"/>
        <w:ind w:left="0"/>
        <w:jc w:val="left"/>
      </w:pPr>
      <w:r>
        <w:rPr>
          <w:color w:val="0000FF"/>
        </w:rPr>
        <w:t>【解析】</w:t>
      </w:r>
      <w:r>
        <w:rPr>
          <w:rFonts w:ascii="Times New Roman" w:hAnsi="Times New Roman"/>
          <w:b w:val="0"/>
          <w:i w:val="0"/>
          <w:color w:val="000000"/>
          <w:sz w:val="22"/>
        </w:rPr>
        <w:t>【解答】A、熬胆矾铁釜，久之亦化为，指的是铜为铁与硫酸铜反应生成铜与硫酸亚铁，该死反应是由一种单质与一种化合物反应，生成另一种单质和另一种化合物的反应，属于置换反应，故A符合题意。</w:t>
      </w:r>
    </w:p>
    <w:p>
      <w:pPr>
        <w:spacing w:line="360" w:lineRule="auto"/>
        <w:ind w:left="0"/>
        <w:jc w:val="left"/>
      </w:pPr>
      <w:r>
        <w:rPr>
          <w:rFonts w:ascii="Times New Roman" w:hAnsi="Times New Roman"/>
          <w:b w:val="0"/>
          <w:i w:val="0"/>
          <w:color w:val="000000"/>
          <w:sz w:val="22"/>
        </w:rPr>
        <w:t>B、草木灰的主要成分是碳酸钾，故B符合题意；</w:t>
      </w:r>
    </w:p>
    <w:p>
      <w:pPr>
        <w:spacing w:line="360" w:lineRule="auto"/>
        <w:ind w:left="0"/>
        <w:jc w:val="left"/>
      </w:pPr>
      <w:r>
        <w:rPr>
          <w:rFonts w:ascii="Times New Roman" w:hAnsi="Times New Roman"/>
          <w:b w:val="0"/>
          <w:i w:val="0"/>
          <w:color w:val="000000"/>
          <w:sz w:val="22"/>
        </w:rPr>
        <w:t>C、“青蒿一握，以水二升渍，绞取汁”，是物质的分离，该过程没有新物质生成，属于物理变化，故C不符合题意；</w:t>
      </w:r>
    </w:p>
    <w:p>
      <w:pPr>
        <w:spacing w:line="360" w:lineRule="auto"/>
        <w:ind w:left="0"/>
        <w:jc w:val="left"/>
      </w:pPr>
      <w:r>
        <w:rPr>
          <w:rFonts w:ascii="Times New Roman" w:hAnsi="Times New Roman"/>
          <w:b w:val="0"/>
          <w:i w:val="0"/>
          <w:color w:val="000000"/>
          <w:sz w:val="22"/>
        </w:rPr>
        <w:t>D、剂钢指的是铁的合金，具有韧性，可做刀刃，故D符合题意。</w:t>
      </w:r>
    </w:p>
    <w:p>
      <w:pPr>
        <w:spacing w:line="360" w:lineRule="auto"/>
        <w:ind w:left="0"/>
        <w:jc w:val="left"/>
      </w:pPr>
      <w:r>
        <w:rPr>
          <w:rFonts w:ascii="Times New Roman" w:hAnsi="Times New Roman"/>
          <w:b w:val="0"/>
          <w:i w:val="0"/>
          <w:color w:val="000000"/>
          <w:sz w:val="22"/>
        </w:rPr>
        <w:t>故答案为：C。</w:t>
      </w:r>
    </w:p>
    <w:p>
      <w:pPr>
        <w:spacing w:line="360" w:lineRule="auto"/>
        <w:ind w:left="0"/>
        <w:jc w:val="left"/>
        <w:textAlignment w:val="center"/>
      </w:pPr>
      <w:r>
        <w:rPr>
          <w:rFonts w:ascii="Times New Roman" w:hAnsi="Times New Roman"/>
          <w:b w:val="0"/>
          <w:i w:val="0"/>
          <w:color w:val="000000"/>
          <w:sz w:val="22"/>
        </w:rPr>
        <w:t>【分析】A、根据置换反应定义分析，判断置换反应物和生成物都要一种单质和一种化合物；</w:t>
      </w:r>
      <w:r>
        <w:br w:type="textWrapping"/>
      </w:r>
      <w:r>
        <w:rPr>
          <w:rFonts w:ascii="Times New Roman" w:hAnsi="Times New Roman"/>
          <w:b w:val="0"/>
          <w:i w:val="0"/>
          <w:color w:val="000000"/>
          <w:sz w:val="22"/>
        </w:rPr>
        <w:t xml:space="preserve"> B、根据草木炭主要成分为碳酸钾分析；</w:t>
      </w:r>
      <w:r>
        <w:br w:type="textWrapping"/>
      </w:r>
      <w:r>
        <w:rPr>
          <w:rFonts w:ascii="Times New Roman" w:hAnsi="Times New Roman"/>
          <w:b w:val="0"/>
          <w:i w:val="0"/>
          <w:color w:val="000000"/>
          <w:sz w:val="22"/>
        </w:rPr>
        <w:t xml:space="preserve"> C、根据化学变化的判断方法是反应后有新物质生成分析；</w:t>
      </w:r>
      <w:r>
        <w:br w:type="textWrapping"/>
      </w:r>
      <w:r>
        <w:rPr>
          <w:rFonts w:ascii="Times New Roman" w:hAnsi="Times New Roman"/>
          <w:b w:val="0"/>
          <w:i w:val="0"/>
          <w:color w:val="000000"/>
          <w:sz w:val="22"/>
        </w:rPr>
        <w:t xml:space="preserve"> D、根据钢为铁的合金分析。</w:t>
      </w:r>
    </w:p>
    <w:p>
      <w:pPr>
        <w:spacing w:line="360" w:lineRule="auto"/>
        <w:ind w:left="0"/>
        <w:jc w:val="left"/>
      </w:pPr>
      <w:r>
        <w:t>13．</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 xml:space="preserve">【解答】解：A、选择的稀盐酸的浓度不同，因此无法比较 Zn 和 Fe 的金属活动性强弱，该选项不能达到实验目的；  </w:t>
      </w:r>
    </w:p>
    <w:p>
      <w:pPr>
        <w:spacing w:line="360" w:lineRule="auto"/>
        <w:ind w:left="0"/>
        <w:jc w:val="left"/>
        <w:textAlignment w:val="center"/>
      </w:pPr>
      <w:r>
        <w:rPr>
          <w:rFonts w:ascii="Times New Roman" w:hAnsi="Times New Roman"/>
          <w:b w:val="0"/>
          <w:i w:val="0"/>
          <w:color w:val="000000"/>
          <w:sz w:val="22"/>
        </w:rPr>
        <w:t>B、铁钉浸在蒸馏水中时不容易生锈，而在蒸馏水和氧气的环境中容易生锈，说明铁生锈需要氧气参加，该选项能够探究铁钉生锈时O</w:t>
      </w:r>
      <w:r>
        <w:rPr>
          <w:rFonts w:ascii="Times New Roman" w:hAnsi="Times New Roman"/>
          <w:b w:val="0"/>
          <w:i w:val="0"/>
          <w:color w:val="000000"/>
          <w:vertAlign w:val="subscript"/>
        </w:rPr>
        <w:t>2</w:t>
      </w:r>
      <w:r>
        <w:rPr>
          <w:rFonts w:ascii="Times New Roman" w:hAnsi="Times New Roman"/>
          <w:b w:val="0"/>
          <w:i w:val="0"/>
          <w:color w:val="000000"/>
          <w:sz w:val="22"/>
        </w:rPr>
        <w:t>是否参与反应；</w:t>
      </w:r>
    </w:p>
    <w:p>
      <w:pPr>
        <w:spacing w:line="360" w:lineRule="auto"/>
        <w:ind w:left="0"/>
        <w:jc w:val="left"/>
      </w:pPr>
      <w:r>
        <w:rPr>
          <w:rFonts w:ascii="Times New Roman" w:hAnsi="Times New Roman"/>
          <w:b w:val="0"/>
          <w:i w:val="0"/>
          <w:color w:val="000000"/>
          <w:sz w:val="22"/>
        </w:rPr>
        <w:t>C、实验过程中，白磷和红磷都不能燃烧，因此无法比较白磷和红磷的着火点，该选项不能达到实验目的；</w:t>
      </w:r>
    </w:p>
    <w:p>
      <w:pPr>
        <w:spacing w:line="360" w:lineRule="auto"/>
        <w:ind w:left="0"/>
        <w:jc w:val="left"/>
        <w:textAlignment w:val="center"/>
      </w:pPr>
      <w:r>
        <w:rPr>
          <w:rFonts w:ascii="Times New Roman" w:hAnsi="Times New Roman"/>
          <w:b w:val="0"/>
          <w:i w:val="0"/>
          <w:color w:val="000000"/>
          <w:sz w:val="22"/>
        </w:rPr>
        <w:t>D、木炭燃烧生成二氧化碳气体，消耗的氧气的体积被二氧化碳填充，导致水不能进入集气瓶，或进入集气瓶中的水很少，因此该选项不能测定空气中 O</w:t>
      </w:r>
      <w:r>
        <w:rPr>
          <w:rFonts w:ascii="Times New Roman" w:hAnsi="Times New Roman"/>
          <w:b w:val="0"/>
          <w:i w:val="0"/>
          <w:color w:val="000000"/>
          <w:vertAlign w:val="subscript"/>
        </w:rPr>
        <w:t>2</w:t>
      </w:r>
      <w:r>
        <w:rPr>
          <w:rFonts w:ascii="Times New Roman" w:hAnsi="Times New Roman"/>
          <w:b w:val="0"/>
          <w:i w:val="0"/>
          <w:color w:val="000000"/>
          <w:sz w:val="22"/>
        </w:rPr>
        <w:t>的含量．</w:t>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【分析】对比试验要确定好常量和变量；</w:t>
      </w:r>
    </w:p>
    <w:p>
      <w:pPr>
        <w:spacing w:line="360" w:lineRule="auto"/>
        <w:ind w:left="0"/>
        <w:jc w:val="left"/>
      </w:pPr>
      <w:r>
        <w:rPr>
          <w:rFonts w:ascii="Times New Roman" w:hAnsi="Times New Roman"/>
          <w:b w:val="0"/>
          <w:i w:val="0"/>
          <w:color w:val="000000"/>
          <w:sz w:val="22"/>
        </w:rPr>
        <w:t>铁横王水、氧气同时接触时容易生锈；</w:t>
      </w:r>
    </w:p>
    <w:p>
      <w:pPr>
        <w:spacing w:line="360" w:lineRule="auto"/>
        <w:ind w:left="0"/>
        <w:jc w:val="left"/>
      </w:pPr>
      <w:r>
        <w:rPr>
          <w:rFonts w:ascii="Times New Roman" w:hAnsi="Times New Roman"/>
          <w:b w:val="0"/>
          <w:i w:val="0"/>
          <w:color w:val="000000"/>
          <w:sz w:val="22"/>
        </w:rPr>
        <w:t>可燃物燃烧需要氧气参加，同时温度达到可燃物的着火点；</w:t>
      </w:r>
    </w:p>
    <w:p>
      <w:pPr>
        <w:spacing w:line="360" w:lineRule="auto"/>
        <w:ind w:left="0"/>
        <w:jc w:val="left"/>
      </w:pPr>
      <w:r>
        <w:rPr>
          <w:rFonts w:ascii="Times New Roman" w:hAnsi="Times New Roman"/>
          <w:b w:val="0"/>
          <w:i w:val="0"/>
          <w:color w:val="000000"/>
          <w:sz w:val="22"/>
        </w:rPr>
        <w:t>木炭燃烧生成二氧化碳．</w:t>
      </w:r>
    </w:p>
    <w:p>
      <w:pPr>
        <w:spacing w:line="360" w:lineRule="auto"/>
        <w:ind w:left="0"/>
        <w:jc w:val="left"/>
      </w:pPr>
      <w:r>
        <w:t>14．</w:t>
      </w:r>
      <w:r>
        <w:rPr>
          <w:color w:val="0000FF"/>
        </w:rPr>
        <w:t>【答案】</w:t>
      </w:r>
      <w:r>
        <w:rPr>
          <w:rFonts w:ascii="Times New Roman" w:hAnsi="Times New Roman"/>
          <w:b w:val="0"/>
          <w:i w:val="0"/>
          <w:color w:val="000000"/>
          <w:sz w:val="22"/>
        </w:rPr>
        <w:t>B</w:t>
      </w:r>
    </w:p>
    <w:p>
      <w:pPr>
        <w:spacing w:line="360" w:lineRule="auto"/>
        <w:ind w:left="0"/>
        <w:jc w:val="left"/>
      </w:pPr>
      <w:r>
        <w:rPr>
          <w:color w:val="0000FF"/>
        </w:rPr>
        <w:t>【解析】</w:t>
      </w:r>
      <w:r>
        <w:rPr>
          <w:rFonts w:ascii="Times New Roman" w:hAnsi="Times New Roman"/>
          <w:b w:val="0"/>
          <w:i w:val="0"/>
          <w:color w:val="000000"/>
          <w:sz w:val="22"/>
        </w:rPr>
        <w:t xml:space="preserve">【解答】解：A、空气中各成分作为原料广泛用于生产化肥、化工产品、炼钢，石油加工、运输、电光源等，是人类生产活动的重要资源，而不是能源，故选项说法错误．  </w:t>
      </w:r>
    </w:p>
    <w:p>
      <w:pPr>
        <w:spacing w:line="360" w:lineRule="auto"/>
        <w:ind w:left="0"/>
        <w:jc w:val="left"/>
      </w:pPr>
      <w:r>
        <w:rPr>
          <w:rFonts w:ascii="Times New Roman" w:hAnsi="Times New Roman"/>
          <w:b w:val="0"/>
          <w:i w:val="0"/>
          <w:color w:val="000000"/>
          <w:sz w:val="22"/>
        </w:rPr>
        <w:t>B、乙醇属于可再生能源，燃烧产物是二氧化碳和水，汽车使用乙醇汽油可适当节约石油资源，并在一定程度上减少汽车尾气的污染，故选项说法正确．</w:t>
      </w:r>
    </w:p>
    <w:p>
      <w:pPr>
        <w:spacing w:line="360" w:lineRule="auto"/>
        <w:ind w:left="0"/>
        <w:jc w:val="left"/>
      </w:pPr>
      <w:r>
        <w:rPr>
          <w:rFonts w:ascii="Times New Roman" w:hAnsi="Times New Roman"/>
          <w:b w:val="0"/>
          <w:i w:val="0"/>
          <w:color w:val="000000"/>
          <w:sz w:val="22"/>
        </w:rPr>
        <w:t>C、防止金属的腐蚀、回收利用废旧金属、合理开采矿物及寻找金属的代用品等，均是保护金属资源的途径，故选项说法错误．</w:t>
      </w:r>
    </w:p>
    <w:p>
      <w:pPr>
        <w:spacing w:line="360" w:lineRule="auto"/>
        <w:ind w:left="0"/>
        <w:jc w:val="left"/>
      </w:pPr>
      <w:r>
        <w:rPr>
          <w:rFonts w:ascii="Times New Roman" w:hAnsi="Times New Roman"/>
          <w:b w:val="0"/>
          <w:i w:val="0"/>
          <w:color w:val="000000"/>
          <w:sz w:val="22"/>
        </w:rPr>
        <w:t>D、有机合成材料的开发和使用，大大节约了金属资源，但废弃的有机合成材料如塑料等会造成白色污染，故选项说法错误．</w:t>
      </w:r>
    </w:p>
    <w:p>
      <w:pPr>
        <w:spacing w:line="360" w:lineRule="auto"/>
        <w:ind w:left="0"/>
        <w:jc w:val="left"/>
      </w:pPr>
      <w:r>
        <w:rPr>
          <w:rFonts w:ascii="Times New Roman" w:hAnsi="Times New Roman"/>
          <w:b w:val="0"/>
          <w:i w:val="0"/>
          <w:color w:val="000000"/>
          <w:sz w:val="22"/>
        </w:rPr>
        <w:t>故选：B．</w:t>
      </w:r>
    </w:p>
    <w:p>
      <w:pPr>
        <w:spacing w:line="360" w:lineRule="auto"/>
        <w:ind w:left="0"/>
        <w:jc w:val="left"/>
      </w:pPr>
      <w:r>
        <w:rPr>
          <w:rFonts w:ascii="Times New Roman" w:hAnsi="Times New Roman"/>
          <w:b w:val="0"/>
          <w:i w:val="0"/>
          <w:color w:val="000000"/>
          <w:sz w:val="22"/>
        </w:rPr>
        <w:t>【分析】A、根据空气的重要用途进行分析判断即可．</w:t>
      </w:r>
    </w:p>
    <w:p>
      <w:pPr>
        <w:spacing w:line="360" w:lineRule="auto"/>
        <w:ind w:left="0"/>
        <w:jc w:val="left"/>
      </w:pPr>
      <w:r>
        <w:rPr>
          <w:rFonts w:ascii="Times New Roman" w:hAnsi="Times New Roman"/>
          <w:b w:val="0"/>
          <w:i w:val="0"/>
          <w:color w:val="000000"/>
          <w:sz w:val="22"/>
        </w:rPr>
        <w:t>B、根据汽车使用乙醇汽油的优点进行分析判断．</w:t>
      </w:r>
    </w:p>
    <w:p>
      <w:pPr>
        <w:spacing w:line="360" w:lineRule="auto"/>
        <w:ind w:left="0"/>
        <w:jc w:val="left"/>
      </w:pPr>
      <w:r>
        <w:rPr>
          <w:rFonts w:ascii="Times New Roman" w:hAnsi="Times New Roman"/>
          <w:b w:val="0"/>
          <w:i w:val="0"/>
          <w:color w:val="000000"/>
          <w:sz w:val="22"/>
        </w:rPr>
        <w:t>C、根据保护金属资源的途径进行分析判断．</w:t>
      </w:r>
    </w:p>
    <w:p>
      <w:pPr>
        <w:spacing w:line="360" w:lineRule="auto"/>
        <w:ind w:left="0"/>
        <w:jc w:val="left"/>
      </w:pPr>
      <w:r>
        <w:rPr>
          <w:rFonts w:ascii="Times New Roman" w:hAnsi="Times New Roman"/>
          <w:b w:val="0"/>
          <w:i w:val="0"/>
          <w:color w:val="000000"/>
          <w:sz w:val="22"/>
        </w:rPr>
        <w:t>D、根据有机合成材料的优点与缺点进行分析判断．</w:t>
      </w:r>
    </w:p>
    <w:p>
      <w:pPr>
        <w:spacing w:line="360" w:lineRule="auto"/>
        <w:ind w:left="0"/>
        <w:jc w:val="left"/>
      </w:pPr>
      <w:r>
        <w:t>15．</w:t>
      </w:r>
      <w:r>
        <w:rPr>
          <w:color w:val="0000FF"/>
        </w:rPr>
        <w:t>【答案】</w:t>
      </w:r>
      <w:r>
        <w:rPr>
          <w:rFonts w:ascii="Times New Roman" w:hAnsi="Times New Roman"/>
          <w:b w:val="0"/>
          <w:i w:val="0"/>
          <w:color w:val="000000"/>
          <w:sz w:val="22"/>
        </w:rPr>
        <w:t>C</w:t>
      </w:r>
    </w:p>
    <w:p>
      <w:pPr>
        <w:spacing w:line="360" w:lineRule="auto"/>
        <w:ind w:left="0"/>
        <w:jc w:val="left"/>
        <w:textAlignment w:val="center"/>
      </w:pPr>
      <w:r>
        <w:rPr>
          <w:color w:val="0000FF"/>
        </w:rPr>
        <w:t>【解析】</w:t>
      </w:r>
      <w:r>
        <w:rPr>
          <w:rFonts w:ascii="Times New Roman" w:hAnsi="Times New Roman"/>
          <w:b w:val="0"/>
          <w:i w:val="0"/>
          <w:color w:val="000000"/>
          <w:sz w:val="22"/>
        </w:rPr>
        <w:t>【解答】实验C中只能探究铁生锈与氧气有关，不能验证是否与水有关。</w:t>
      </w:r>
      <w:r>
        <w:br w:type="textWrapping"/>
      </w:r>
      <w:r>
        <w:rPr>
          <w:rFonts w:ascii="Times New Roman" w:hAnsi="Times New Roman"/>
          <w:b w:val="0"/>
          <w:i w:val="0"/>
          <w:color w:val="000000"/>
          <w:sz w:val="22"/>
        </w:rPr>
        <w:t>故答案为：C．</w:t>
      </w:r>
    </w:p>
    <w:p>
      <w:pPr>
        <w:spacing w:line="360" w:lineRule="auto"/>
        <w:ind w:left="0"/>
        <w:jc w:val="left"/>
      </w:pPr>
      <w:r>
        <w:rPr>
          <w:rFonts w:ascii="Times New Roman" w:hAnsi="Times New Roman"/>
          <w:b w:val="0"/>
          <w:i w:val="0"/>
          <w:color w:val="000000"/>
          <w:sz w:val="22"/>
        </w:rPr>
        <w:t>【分析】根据对比实验要求进行分析，进行对比实验时，要注意变量的控制，一组对比实验中，只能有一个变量，其他影响实验的量都要统一。</w:t>
      </w:r>
    </w:p>
    <w:p>
      <w:pPr>
        <w:spacing w:line="360" w:lineRule="auto"/>
        <w:ind w:left="0"/>
        <w:jc w:val="left"/>
      </w:pPr>
      <w:r>
        <w:t>16．</w:t>
      </w:r>
      <w:r>
        <w:rPr>
          <w:color w:val="0000FF"/>
        </w:rPr>
        <w:t>【答案】</w:t>
      </w:r>
      <w:r>
        <w:rPr>
          <w:rFonts w:ascii="Times New Roman" w:hAnsi="Times New Roman"/>
          <w:b w:val="0"/>
          <w:i w:val="0"/>
          <w:color w:val="000000"/>
          <w:sz w:val="22"/>
        </w:rPr>
        <w:t>（1）成本低，具备优异电化学性能（写一点即可）</w:t>
      </w:r>
    </w:p>
    <w:p>
      <w:pPr>
        <w:spacing w:line="360" w:lineRule="auto"/>
        <w:ind w:left="0"/>
        <w:jc w:val="left"/>
      </w:pPr>
      <w:r>
        <w:rPr>
          <w:rFonts w:ascii="Times New Roman" w:hAnsi="Times New Roman"/>
          <w:b w:val="0"/>
          <w:i w:val="0"/>
          <w:color w:val="000000"/>
          <w:sz w:val="22"/>
        </w:rPr>
        <w:t>（2）延展；失</w:t>
      </w:r>
    </w:p>
    <w:p>
      <w:pPr>
        <w:spacing w:line="360" w:lineRule="auto"/>
        <w:ind w:left="0"/>
        <w:jc w:val="left"/>
        <w:textAlignment w:val="center"/>
      </w:pPr>
      <w:r>
        <w:rPr>
          <w:rFonts w:ascii="Times New Roman" w:hAnsi="Times New Roman"/>
          <w:b w:val="0"/>
          <w:i w:val="0"/>
          <w:color w:val="000000"/>
          <w:sz w:val="22"/>
        </w:rPr>
        <w:t>（3）3Cl</w:t>
      </w:r>
      <w:r>
        <w:rPr>
          <w:rFonts w:ascii="Times New Roman" w:hAnsi="Times New Roman"/>
          <w:b w:val="0"/>
          <w:i w:val="0"/>
          <w:color w:val="000000"/>
          <w:vertAlign w:val="subscript"/>
        </w:rPr>
        <w:t>2</w:t>
      </w:r>
      <w:r>
        <w:rPr>
          <w:rFonts w:ascii="Times New Roman" w:hAnsi="Times New Roman"/>
          <w:b w:val="0"/>
          <w:i w:val="0"/>
          <w:color w:val="000000"/>
          <w:sz w:val="22"/>
        </w:rPr>
        <w:t>+2Al</w:t>
      </w:r>
      <m:oMath>
        <m:eqArr>
          <m:eqArrPr/>
          <m:e>
            <m:limLow>
              <m:limLowPr/>
              <m:e>
                <m:limLow>
                  <m:limLowPr/>
                  <m:e>
                    <m:r>
                      <w:rPr>
                        <w:rFonts w:ascii="Cambria Math" w:hAnsi="Cambria Math"/>
                        <w:sz w:val="22"/>
                        <w:szCs w:val="22"/>
                        <w:lang w:eastAsia="zh-CN"/>
                      </w:rPr>
                      <m:t>800℃</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oMath>
      <w:r>
        <w:rPr>
          <w:rFonts w:ascii="Times New Roman" w:hAnsi="Times New Roman"/>
          <w:b w:val="0"/>
          <w:i w:val="0"/>
          <w:color w:val="000000"/>
          <w:sz w:val="22"/>
        </w:rPr>
        <w:t>2AlCl</w:t>
      </w:r>
      <w:r>
        <w:rPr>
          <w:rFonts w:ascii="Times New Roman" w:hAnsi="Times New Roman"/>
          <w:b w:val="0"/>
          <w:i w:val="0"/>
          <w:color w:val="000000"/>
          <w:vertAlign w:val="subscript"/>
        </w:rPr>
        <w:t>3</w:t>
      </w:r>
      <w:r>
        <w:rPr>
          <w:rFonts w:ascii="Times New Roman" w:hAnsi="Times New Roman"/>
          <w:b w:val="0"/>
          <w:i w:val="0"/>
          <w:color w:val="000000"/>
          <w:sz w:val="22"/>
        </w:rPr>
        <w:t>；化合反应</w:t>
      </w:r>
    </w:p>
    <w:p>
      <w:pPr>
        <w:spacing w:line="360" w:lineRule="auto"/>
        <w:ind w:left="0"/>
        <w:jc w:val="left"/>
      </w:pPr>
      <w:r>
        <w:rPr>
          <w:color w:val="0000FF"/>
        </w:rPr>
        <w:t>【解析】</w:t>
      </w:r>
      <w:r>
        <w:rPr>
          <w:rFonts w:ascii="Times New Roman" w:hAnsi="Times New Roman"/>
          <w:b w:val="0"/>
          <w:i w:val="0"/>
          <w:color w:val="000000"/>
          <w:sz w:val="22"/>
        </w:rPr>
        <w:t>【解答】(1)根据科普短文可知，石墨做电极的优点是成本低且具备优异电化学性能，故填：成本低（或具备优异电化学性能）。</w:t>
      </w:r>
    </w:p>
    <w:p>
      <w:pPr>
        <w:spacing w:line="360" w:lineRule="auto"/>
        <w:ind w:left="0"/>
        <w:jc w:val="left"/>
        <w:textAlignment w:val="center"/>
      </w:pPr>
      <w:r>
        <w:rPr>
          <w:rFonts w:ascii="Times New Roman" w:hAnsi="Times New Roman"/>
          <w:b w:val="0"/>
          <w:i w:val="0"/>
          <w:color w:val="000000"/>
          <w:sz w:val="22"/>
        </w:rPr>
        <w:t>(2)铝制成铝箔是利用铝的延展性，铝原子的最外层电子数为3，在化学变化中易失去电子形成铝离子，故</w:t>
      </w:r>
      <w:r>
        <w:rPr>
          <w:rFonts w:ascii="Calibri" w:hAnsi="Calibri"/>
          <w:b w:val="0"/>
          <w:i w:val="0"/>
          <w:color w:val="000000"/>
          <w:sz w:val="22"/>
        </w:rPr>
        <w:t>①</w:t>
      </w:r>
      <w:r>
        <w:rPr>
          <w:rFonts w:ascii="Times New Roman" w:hAnsi="Times New Roman"/>
          <w:b w:val="0"/>
          <w:i w:val="0"/>
          <w:color w:val="000000"/>
          <w:sz w:val="22"/>
        </w:rPr>
        <w:t>填：延展；</w:t>
      </w:r>
      <w:r>
        <w:rPr>
          <w:rFonts w:ascii="Calibri" w:hAnsi="Calibri"/>
          <w:b w:val="0"/>
          <w:i w:val="0"/>
          <w:color w:val="000000"/>
          <w:sz w:val="22"/>
        </w:rPr>
        <w:t>②</w:t>
      </w:r>
      <w:r>
        <w:rPr>
          <w:rFonts w:ascii="Times New Roman" w:hAnsi="Times New Roman"/>
          <w:b w:val="0"/>
          <w:i w:val="0"/>
          <w:color w:val="000000"/>
          <w:sz w:val="22"/>
        </w:rPr>
        <w:t>填：失。</w:t>
      </w:r>
    </w:p>
    <w:p>
      <w:pPr>
        <w:spacing w:line="360" w:lineRule="auto"/>
        <w:ind w:left="0"/>
        <w:jc w:val="left"/>
        <w:textAlignment w:val="center"/>
      </w:pPr>
      <w:r>
        <w:rPr>
          <w:rFonts w:ascii="Times New Roman" w:hAnsi="Times New Roman"/>
          <w:b w:val="0"/>
          <w:i w:val="0"/>
          <w:color w:val="000000"/>
          <w:sz w:val="22"/>
        </w:rPr>
        <w:t>(3)根据科普短文可知，氯气和金属铝在温度800℃左右的条件下反应生成无水氯化铝，化学方程式为3Cl</w:t>
      </w:r>
      <w:r>
        <w:rPr>
          <w:rFonts w:ascii="Times New Roman" w:hAnsi="Times New Roman"/>
          <w:b w:val="0"/>
          <w:i w:val="0"/>
          <w:color w:val="000000"/>
          <w:vertAlign w:val="subscript"/>
        </w:rPr>
        <w:t>2</w:t>
      </w:r>
      <w:r>
        <w:rPr>
          <w:rFonts w:ascii="Times New Roman" w:hAnsi="Times New Roman"/>
          <w:b w:val="0"/>
          <w:i w:val="0"/>
          <w:color w:val="000000"/>
          <w:sz w:val="22"/>
        </w:rPr>
        <w:t>+2Al</w:t>
      </w:r>
      <m:oMath>
        <m:eqArr>
          <m:eqArrPr/>
          <m:e>
            <m:limLow>
              <m:limLowPr/>
              <m:e>
                <m:limLow>
                  <m:limLowPr/>
                  <m:e>
                    <m:r>
                      <w:rPr>
                        <w:rFonts w:ascii="Cambria Math" w:hAnsi="Cambria Math"/>
                        <w:sz w:val="22"/>
                        <w:szCs w:val="22"/>
                        <w:lang w:eastAsia="zh-CN"/>
                      </w:rPr>
                      <m:t>800℃</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oMath>
      <w:r>
        <w:rPr>
          <w:rFonts w:ascii="Times New Roman" w:hAnsi="Times New Roman"/>
          <w:b w:val="0"/>
          <w:i w:val="0"/>
          <w:color w:val="000000"/>
          <w:sz w:val="22"/>
        </w:rPr>
        <w:t>2AlCl</w:t>
      </w:r>
      <w:r>
        <w:rPr>
          <w:rFonts w:ascii="Times New Roman" w:hAnsi="Times New Roman"/>
          <w:b w:val="0"/>
          <w:i w:val="0"/>
          <w:color w:val="000000"/>
          <w:vertAlign w:val="subscript"/>
        </w:rPr>
        <w:t>3</w:t>
      </w:r>
      <w:r>
        <w:rPr>
          <w:rFonts w:ascii="Times New Roman" w:hAnsi="Times New Roman"/>
          <w:b w:val="0"/>
          <w:i w:val="0"/>
          <w:color w:val="000000"/>
          <w:sz w:val="22"/>
        </w:rPr>
        <w:t>，该反应由两种物质反应只生成一种物质，属于化合反应，故</w:t>
      </w:r>
      <w:r>
        <w:rPr>
          <w:rFonts w:ascii="Calibri" w:hAnsi="Calibri"/>
          <w:b w:val="0"/>
          <w:i w:val="0"/>
          <w:color w:val="000000"/>
          <w:sz w:val="22"/>
        </w:rPr>
        <w:t>①</w:t>
      </w:r>
      <w:r>
        <w:rPr>
          <w:rFonts w:ascii="Times New Roman" w:hAnsi="Times New Roman"/>
          <w:b w:val="0"/>
          <w:i w:val="0"/>
          <w:color w:val="000000"/>
          <w:sz w:val="22"/>
        </w:rPr>
        <w:t>填：3Cl</w:t>
      </w:r>
      <w:r>
        <w:rPr>
          <w:rFonts w:ascii="Times New Roman" w:hAnsi="Times New Roman"/>
          <w:b w:val="0"/>
          <w:i w:val="0"/>
          <w:color w:val="000000"/>
          <w:vertAlign w:val="subscript"/>
        </w:rPr>
        <w:t>2</w:t>
      </w:r>
      <w:r>
        <w:rPr>
          <w:rFonts w:ascii="Times New Roman" w:hAnsi="Times New Roman"/>
          <w:b w:val="0"/>
          <w:i w:val="0"/>
          <w:color w:val="000000"/>
          <w:sz w:val="22"/>
        </w:rPr>
        <w:t>+2Al</w:t>
      </w:r>
      <m:oMath>
        <m:eqArr>
          <m:eqArrPr/>
          <m:e>
            <m:limLow>
              <m:limLowPr/>
              <m:e>
                <m:limLow>
                  <m:limLowPr/>
                  <m:e>
                    <m:r>
                      <w:rPr>
                        <w:rFonts w:ascii="Cambria Math" w:hAnsi="Cambria Math"/>
                        <w:sz w:val="22"/>
                        <w:szCs w:val="22"/>
                        <w:lang w:eastAsia="zh-CN"/>
                      </w:rPr>
                      <m:t>800℃</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oMath>
      <w:r>
        <w:rPr>
          <w:rFonts w:ascii="Times New Roman" w:hAnsi="Times New Roman"/>
          <w:b w:val="0"/>
          <w:i w:val="0"/>
          <w:color w:val="000000"/>
          <w:sz w:val="22"/>
        </w:rPr>
        <w:t>2AlCl</w:t>
      </w:r>
      <w:r>
        <w:rPr>
          <w:rFonts w:ascii="Times New Roman" w:hAnsi="Times New Roman"/>
          <w:b w:val="0"/>
          <w:i w:val="0"/>
          <w:color w:val="000000"/>
          <w:vertAlign w:val="subscript"/>
        </w:rPr>
        <w:t>3</w:t>
      </w:r>
      <w:r>
        <w:rPr>
          <w:rFonts w:ascii="Times New Roman" w:hAnsi="Times New Roman"/>
          <w:b w:val="0"/>
          <w:i w:val="0"/>
          <w:color w:val="000000"/>
          <w:sz w:val="22"/>
        </w:rPr>
        <w:t>，</w:t>
      </w:r>
      <w:r>
        <w:rPr>
          <w:rFonts w:ascii="Calibri" w:hAnsi="Calibri"/>
          <w:b w:val="0"/>
          <w:i w:val="0"/>
          <w:color w:val="000000"/>
          <w:sz w:val="22"/>
        </w:rPr>
        <w:t>②</w:t>
      </w:r>
      <w:r>
        <w:rPr>
          <w:rFonts w:ascii="Times New Roman" w:hAnsi="Times New Roman"/>
          <w:b w:val="0"/>
          <w:i w:val="0"/>
          <w:color w:val="000000"/>
          <w:sz w:val="22"/>
        </w:rPr>
        <w:t>填：化合反应。</w:t>
      </w:r>
    </w:p>
    <w:p>
      <w:pPr>
        <w:spacing w:line="360" w:lineRule="auto"/>
        <w:ind w:left="0"/>
        <w:jc w:val="left"/>
        <w:textAlignment w:val="center"/>
      </w:pPr>
      <w:r>
        <w:br w:type="textWrapping"/>
      </w:r>
      <w:r>
        <w:rPr>
          <w:rFonts w:ascii="Times New Roman" w:hAnsi="Times New Roman"/>
          <w:b w:val="0"/>
          <w:i w:val="0"/>
          <w:color w:val="000000"/>
          <w:sz w:val="22"/>
        </w:rPr>
        <w:t>【分析】（1）根据石墨的性质及来源进行分析；</w:t>
      </w:r>
      <w:r>
        <w:br w:type="textWrapping"/>
      </w:r>
      <w:r>
        <w:rPr>
          <w:rFonts w:ascii="Times New Roman" w:hAnsi="Times New Roman"/>
          <w:b w:val="0"/>
          <w:i w:val="0"/>
          <w:color w:val="000000"/>
          <w:sz w:val="22"/>
        </w:rPr>
        <w:t>（2）根据常见金属的特性及金属原子容易失去电子进行分析；</w:t>
      </w:r>
      <w:r>
        <w:br w:type="textWrapping"/>
      </w:r>
      <w:r>
        <w:rPr>
          <w:rFonts w:ascii="Times New Roman" w:hAnsi="Times New Roman"/>
          <w:b w:val="0"/>
          <w:i w:val="0"/>
          <w:color w:val="000000"/>
          <w:sz w:val="22"/>
        </w:rPr>
        <w:t>（3）根据氯气和铝在高温下生成氯化铝及反应的特点进行分析。</w:t>
      </w:r>
    </w:p>
    <w:p>
      <w:pPr>
        <w:spacing w:line="360" w:lineRule="auto"/>
        <w:ind w:left="0"/>
        <w:jc w:val="left"/>
      </w:pPr>
      <w:r>
        <w:t>17．</w:t>
      </w:r>
      <w:r>
        <w:rPr>
          <w:color w:val="0000FF"/>
        </w:rPr>
        <w:t>【答案】</w:t>
      </w:r>
      <w:r>
        <w:rPr>
          <w:rFonts w:ascii="Times New Roman" w:hAnsi="Times New Roman"/>
          <w:b w:val="0"/>
          <w:i w:val="0"/>
          <w:color w:val="000000"/>
          <w:sz w:val="22"/>
        </w:rPr>
        <w:t>（1）燃烧提供热量，反应生成还原剂CO</w:t>
      </w:r>
    </w:p>
    <w:p>
      <w:pPr>
        <w:spacing w:line="360" w:lineRule="auto"/>
        <w:ind w:left="0"/>
        <w:jc w:val="left"/>
      </w:pPr>
      <w:r>
        <w:rPr>
          <w:rFonts w:ascii="Times New Roman" w:hAnsi="Times New Roman"/>
          <w:b w:val="0"/>
          <w:i w:val="0"/>
          <w:color w:val="000000"/>
          <w:sz w:val="22"/>
        </w:rPr>
        <w:t xml:space="preserve">（2）解：设理论上可日产纯铁的质量是x。 </w:t>
      </w:r>
    </w:p>
    <w:p>
      <w:pPr>
        <w:spacing w:line="360" w:lineRule="auto"/>
        <w:ind w:left="0"/>
        <w:jc w:val="left"/>
        <w:textAlignment w:val="center"/>
      </w:pPr>
      <m:oMathPara>
        <m:oMath>
          <m:eqArr>
            <m:eqArrPr/>
            <m:e>
              <m:sSub>
                <m:sSubPr/>
                <m:e>
                  <m:r>
                    <w:rPr>
                      <w:rFonts w:ascii="Cambria Math" w:hAnsi="Cambria Math"/>
                      <w:sz w:val="22"/>
                      <w:szCs w:val="22"/>
                      <w:lang w:eastAsia="zh-CN"/>
                    </w:rPr>
                    <m:t>Fe</m:t>
                  </m:r>
                </m:e>
                <m:sub>
                  <m:r>
                    <w:rPr>
                      <w:rFonts w:ascii="Cambria Math" w:hAnsi="Cambria Math"/>
                      <w:sz w:val="22"/>
                      <w:szCs w:val="22"/>
                      <w:lang w:eastAsia="zh-CN"/>
                    </w:rPr>
                    <m:t>2</m:t>
                  </m:r>
                </m:sub>
              </m:sSub>
              <m:sSub>
                <m:sSubPr/>
                <m:e>
                  <m:r>
                    <w:rPr>
                      <w:rFonts w:ascii="Cambria Math" w:hAnsi="Cambria Math"/>
                      <w:sz w:val="22"/>
                      <w:szCs w:val="22"/>
                      <w:lang w:eastAsia="zh-CN"/>
                    </w:rPr>
                    <m:t>O</m:t>
                  </m:r>
                </m:e>
                <m:sub>
                  <m:r>
                    <w:rPr>
                      <w:rFonts w:ascii="Cambria Math" w:hAnsi="Cambria Math"/>
                      <w:sz w:val="22"/>
                      <w:szCs w:val="22"/>
                      <w:lang w:eastAsia="zh-CN"/>
                    </w:rPr>
                    <m:t>3</m:t>
                  </m:r>
                </m:sub>
              </m:sSub>
            </m:e>
            <m:e>
              <m:r>
                <w:rPr>
                  <w:rFonts w:ascii="Cambria Math" w:hAnsi="Cambria Math"/>
                  <w:sz w:val="22"/>
                  <w:szCs w:val="22"/>
                  <w:lang w:eastAsia="zh-CN"/>
                </w:rPr>
                <m:t>160</m:t>
              </m:r>
            </m:e>
            <m:e>
              <m:r>
                <w:rPr>
                  <w:rFonts w:ascii="Cambria Math" w:hAnsi="Cambria Math"/>
                  <w:sz w:val="22"/>
                  <w:szCs w:val="22"/>
                  <w:lang w:eastAsia="zh-CN"/>
                </w:rPr>
                <m:t>1000t×80%</m:t>
              </m:r>
            </m:e>
          </m:eqArr>
          <m:eqArr>
            <m:eqArrPr/>
            <m:e>
              <m:r>
                <w:rPr>
                  <w:rFonts w:ascii="Cambria Math" w:hAnsi="Cambria Math"/>
                  <w:sz w:val="22"/>
                  <w:szCs w:val="22"/>
                  <w:lang w:eastAsia="zh-CN"/>
                </w:rPr>
                <m:t>＋3CO</m:t>
              </m:r>
            </m:e>
            <m:e/>
            <m:e/>
          </m:eqArr>
          <m:eqArr>
            <m:eqArrPr/>
            <m:e>
              <m:eqArr>
                <m:eqArrPr/>
                <m:e>
                  <m:limLow>
                    <m:limLowPr/>
                    <m:e>
                      <m:limLow>
                        <m:limLowPr/>
                        <m:e>
                          <m:r>
                            <w:rPr>
                              <w:rFonts w:ascii="Cambria Math" w:hAnsi="Cambria Math"/>
                              <w:sz w:val="22"/>
                              <w:szCs w:val="22"/>
                              <w:lang w:eastAsia="zh-CN"/>
                            </w:rPr>
                            <m:t>高温</m:t>
                          </m:r>
                        </m:e>
                        <m:lim>
                          <m:r>
                            <w:rPr>
                              <w:rFonts w:ascii="Cambria Math" w:hAnsi="Cambria Math"/>
                              <w:sz w:val="22"/>
                              <w:szCs w:val="22"/>
                              <w:lang w:eastAsia="zh-CN"/>
                            </w:rPr>
                            <m:t>_</m:t>
                          </m:r>
                        </m:lim>
                      </m:limLow>
                    </m:e>
                    <m:lim>
                      <m:r>
                        <w:rPr>
                          <w:rFonts w:ascii="Cambria Math" w:hAnsi="Cambria Math"/>
                          <w:sz w:val="22"/>
                          <w:szCs w:val="22"/>
                          <w:lang w:eastAsia="zh-CN"/>
                        </w:rPr>
                        <m:t>_</m:t>
                      </m:r>
                    </m:lim>
                  </m:limLow>
                </m:e>
                <m:e/>
              </m:eqArr>
            </m:e>
            <m:e/>
            <m:e/>
          </m:eqArr>
          <m:eqArr>
            <m:eqArrPr/>
            <m:e>
              <m:r>
                <w:rPr>
                  <w:rFonts w:ascii="Cambria Math" w:hAnsi="Cambria Math"/>
                  <w:sz w:val="22"/>
                  <w:szCs w:val="22"/>
                  <w:lang w:eastAsia="zh-CN"/>
                </w:rPr>
                <m:t>2Fe</m:t>
              </m:r>
            </m:e>
            <m:e>
              <m:r>
                <w:rPr>
                  <w:rFonts w:ascii="Cambria Math" w:hAnsi="Cambria Math"/>
                  <w:sz w:val="22"/>
                  <w:szCs w:val="22"/>
                  <w:lang w:eastAsia="zh-CN"/>
                </w:rPr>
                <m:t>112</m:t>
              </m:r>
            </m:e>
            <m:e>
              <m:r>
                <w:rPr>
                  <w:rFonts w:ascii="Cambria Math" w:hAnsi="Cambria Math"/>
                  <w:sz w:val="22"/>
                  <w:szCs w:val="22"/>
                  <w:lang w:eastAsia="zh-CN"/>
                </w:rPr>
                <m:t>x</m:t>
              </m:r>
            </m:e>
          </m:eqArr>
          <m:eqArr>
            <m:eqArrPr/>
            <m:e>
              <m:r>
                <w:rPr>
                  <w:rFonts w:ascii="Cambria Math" w:hAnsi="Cambria Math"/>
                  <w:sz w:val="22"/>
                  <w:szCs w:val="22"/>
                  <w:lang w:eastAsia="zh-CN"/>
                </w:rPr>
                <m:t>＋</m:t>
              </m:r>
              <m:sSub>
                <m:sSubPr/>
                <m:e>
                  <m:r>
                    <w:rPr>
                      <w:rFonts w:ascii="Cambria Math" w:hAnsi="Cambria Math"/>
                      <w:sz w:val="22"/>
                      <w:szCs w:val="22"/>
                      <w:lang w:eastAsia="zh-CN"/>
                    </w:rPr>
                    <m:t>3CO</m:t>
                  </m:r>
                </m:e>
                <m:sub>
                  <m:r>
                    <w:rPr>
                      <w:rFonts w:ascii="Cambria Math" w:hAnsi="Cambria Math"/>
                      <w:sz w:val="22"/>
                      <w:szCs w:val="22"/>
                      <w:lang w:eastAsia="zh-CN"/>
                    </w:rPr>
                    <m:t>2</m:t>
                  </m:r>
                </m:sub>
              </m:sSub>
            </m:e>
            <m:e/>
            <m:e/>
          </m:eqArr>
        </m:oMath>
      </m:oMathPara>
    </w:p>
    <w:p>
      <w:pPr>
        <w:spacing w:line="360" w:lineRule="auto"/>
        <w:ind w:left="0"/>
        <w:jc w:val="left"/>
        <w:textAlignment w:val="center"/>
      </w:pPr>
      <m:oMathPara>
        <m:oMath>
          <m:f>
            <m:fPr/>
            <m:num>
              <m:r>
                <w:rPr>
                  <w:rFonts w:ascii="Cambria Math" w:hAnsi="Cambria Math"/>
                  <w:sz w:val="30"/>
                  <w:szCs w:val="30"/>
                  <w:lang w:eastAsia="zh-CN"/>
                </w:rPr>
                <m:t>160</m:t>
              </m:r>
            </m:num>
            <m:den>
              <m:r>
                <w:rPr>
                  <w:rFonts w:ascii="Cambria Math" w:hAnsi="Cambria Math"/>
                  <w:sz w:val="30"/>
                  <w:szCs w:val="30"/>
                  <w:lang w:eastAsia="zh-CN"/>
                </w:rPr>
                <m:t>112</m:t>
              </m:r>
            </m:den>
          </m:f>
          <m:r>
            <w:rPr>
              <w:rFonts w:ascii="Cambria Math" w:hAnsi="Cambria Math"/>
              <w:sz w:val="22"/>
              <w:szCs w:val="22"/>
              <w:lang w:eastAsia="zh-CN"/>
            </w:rPr>
            <m:t>=</m:t>
          </m:r>
          <m:f>
            <m:fPr/>
            <m:num>
              <m:r>
                <w:rPr>
                  <w:rFonts w:ascii="Cambria Math" w:hAnsi="Cambria Math"/>
                  <w:sz w:val="30"/>
                  <w:szCs w:val="30"/>
                  <w:lang w:eastAsia="zh-CN"/>
                </w:rPr>
                <m:t>1000t×80%</m:t>
              </m:r>
            </m:num>
            <m:den>
              <m:r>
                <w:rPr>
                  <w:rFonts w:ascii="Cambria Math" w:hAnsi="Cambria Math"/>
                  <w:sz w:val="30"/>
                  <w:szCs w:val="30"/>
                  <w:lang w:eastAsia="zh-CN"/>
                </w:rPr>
                <m:t>x</m:t>
              </m:r>
            </m:den>
          </m:f>
        </m:oMath>
      </m:oMathPara>
    </w:p>
    <w:p>
      <w:pPr>
        <w:spacing w:line="360" w:lineRule="auto"/>
        <w:ind w:left="0"/>
        <w:jc w:val="left"/>
      </w:pPr>
      <w:r>
        <w:rPr>
          <w:rFonts w:ascii="Times New Roman" w:hAnsi="Times New Roman"/>
          <w:b w:val="0"/>
          <w:i w:val="0"/>
          <w:color w:val="000000"/>
          <w:sz w:val="22"/>
        </w:rPr>
        <w:t>x=560t</w:t>
      </w:r>
    </w:p>
    <w:p>
      <w:pPr>
        <w:spacing w:line="360" w:lineRule="auto"/>
        <w:ind w:left="0"/>
        <w:jc w:val="left"/>
      </w:pPr>
      <w:r>
        <w:rPr>
          <w:rFonts w:ascii="Times New Roman" w:hAnsi="Times New Roman"/>
          <w:b w:val="0"/>
          <w:i w:val="0"/>
          <w:color w:val="000000"/>
          <w:sz w:val="22"/>
        </w:rPr>
        <w:t>答：理论上可日产纯铁的质量是560t。</w:t>
      </w:r>
    </w:p>
    <w:p>
      <w:pPr>
        <w:spacing w:line="360" w:lineRule="auto"/>
        <w:ind w:left="0"/>
        <w:jc w:val="left"/>
      </w:pPr>
      <w:r>
        <w:rPr>
          <w:color w:val="0000FF"/>
        </w:rPr>
        <w:t>【解析】</w:t>
      </w:r>
      <w:r>
        <w:rPr>
          <w:rFonts w:ascii="Times New Roman" w:hAnsi="Times New Roman"/>
          <w:b w:val="0"/>
          <w:i w:val="0"/>
          <w:color w:val="000000"/>
          <w:sz w:val="22"/>
        </w:rPr>
        <w:t>【解答】（1）焦炭具有可燃性和还原性，炼铁过程中，焦炭的作用是燃烧提供热量，反应生成还原剂CO。</w:t>
      </w:r>
    </w:p>
    <w:p>
      <w:pPr>
        <w:spacing w:line="360" w:lineRule="auto"/>
        <w:ind w:left="0"/>
        <w:jc w:val="left"/>
        <w:textAlignment w:val="center"/>
      </w:pPr>
      <w:r>
        <w:rPr>
          <w:rFonts w:ascii="Times New Roman" w:hAnsi="Times New Roman"/>
          <w:b w:val="0"/>
          <w:i w:val="0"/>
          <w:color w:val="000000"/>
          <w:sz w:val="22"/>
        </w:rPr>
        <w:t>【分析】（1）根据碳的还原性和可燃性分析；</w:t>
      </w:r>
      <w:r>
        <w:br w:type="textWrapping"/>
      </w:r>
      <w:r>
        <w:rPr>
          <w:rFonts w:ascii="Times New Roman" w:hAnsi="Times New Roman"/>
          <w:b w:val="0"/>
          <w:i w:val="0"/>
          <w:color w:val="000000"/>
          <w:sz w:val="22"/>
        </w:rPr>
        <w:t>（2）根据反应的氧化铁的质量代入方程式中，利用物质间质量关系计算生成铁的质量分析。</w:t>
      </w:r>
    </w:p>
    <w:p>
      <w:pPr>
        <w:spacing w:line="360" w:lineRule="auto"/>
        <w:ind w:left="0"/>
        <w:jc w:val="left"/>
      </w:pPr>
      <w:r>
        <w:t>18．</w:t>
      </w:r>
      <w:r>
        <w:rPr>
          <w:color w:val="0000FF"/>
        </w:rPr>
        <w:t>【答案】</w:t>
      </w:r>
      <w:r>
        <w:rPr>
          <w:rFonts w:ascii="Times New Roman" w:hAnsi="Times New Roman"/>
          <w:b w:val="0"/>
          <w:i w:val="0"/>
          <w:color w:val="000000"/>
          <w:sz w:val="22"/>
        </w:rPr>
        <w:t>（1）0.6</w:t>
      </w:r>
    </w:p>
    <w:p>
      <w:pPr>
        <w:spacing w:line="360" w:lineRule="auto"/>
        <w:ind w:left="0"/>
        <w:jc w:val="left"/>
      </w:pPr>
      <w:r>
        <w:rPr>
          <w:rFonts w:ascii="Times New Roman" w:hAnsi="Times New Roman"/>
          <w:b w:val="0"/>
          <w:i w:val="0"/>
          <w:color w:val="000000"/>
          <w:sz w:val="22"/>
        </w:rPr>
        <w:t>（2）解：设生成0.6g的氢气需要铁的质量为x</w:t>
      </w:r>
    </w:p>
    <w:p>
      <w:pPr>
        <w:spacing w:line="360" w:lineRule="auto"/>
        <w:ind w:left="0"/>
        <w:jc w:val="left"/>
        <w:textAlignment w:val="center"/>
      </w:pPr>
      <m:oMathPara>
        <m:oMath>
          <m:eqArr>
            <m:eqArrPr/>
            <m:e>
              <m:r>
                <w:rPr>
                  <w:rFonts w:ascii="Cambria Math" w:hAnsi="Cambria Math"/>
                  <w:sz w:val="22"/>
                  <w:szCs w:val="22"/>
                  <w:lang w:eastAsia="zh-CN"/>
                </w:rPr>
                <m:t>Fe+</m:t>
              </m:r>
            </m:e>
            <m:e>
              <m:r>
                <w:rPr>
                  <w:rFonts w:ascii="Cambria Math" w:hAnsi="Cambria Math"/>
                  <w:sz w:val="22"/>
                  <w:szCs w:val="22"/>
                  <w:lang w:eastAsia="zh-CN"/>
                </w:rPr>
                <m:t>56</m:t>
              </m:r>
            </m:e>
            <m:e>
              <m:r>
                <w:rPr>
                  <w:rFonts w:ascii="Cambria Math" w:hAnsi="Cambria Math"/>
                  <w:sz w:val="22"/>
                  <w:szCs w:val="22"/>
                  <w:lang w:eastAsia="zh-CN"/>
                </w:rPr>
                <m:t>x</m:t>
              </m:r>
            </m:e>
          </m:eqArr>
          <m:eqArr>
            <m:eqArrPr/>
            <m:e>
              <m:r>
                <w:rPr>
                  <w:rFonts w:ascii="Cambria Math" w:hAnsi="Cambria Math"/>
                  <w:sz w:val="22"/>
                  <w:szCs w:val="22"/>
                  <w:lang w:eastAsia="zh-CN"/>
                </w:rPr>
                <m:t>2HCl</m:t>
              </m:r>
            </m:e>
            <m:e/>
            <m:e/>
          </m:eqArr>
          <m:eqArr>
            <m:eqArrPr/>
            <m:e>
              <m:r>
                <w:rPr>
                  <w:rFonts w:ascii="Cambria Math" w:hAnsi="Cambria Math"/>
                  <w:sz w:val="22"/>
                  <w:szCs w:val="22"/>
                  <w:lang w:eastAsia="zh-CN"/>
                </w:rPr>
                <m:t>=</m:t>
              </m:r>
            </m:e>
            <m:e/>
            <m:e/>
          </m:eqArr>
          <m:eqArr>
            <m:eqArrPr/>
            <m:e>
              <m:r>
                <w:rPr>
                  <w:rFonts w:ascii="Cambria Math" w:hAnsi="Cambria Math"/>
                  <w:sz w:val="22"/>
                  <w:szCs w:val="22"/>
                  <w:lang w:eastAsia="zh-CN"/>
                </w:rPr>
                <m:t>FeC</m:t>
              </m:r>
              <m:sSub>
                <m:sSubPr/>
                <m:e>
                  <m:r>
                    <w:rPr>
                      <w:rFonts w:ascii="Cambria Math" w:hAnsi="Cambria Math"/>
                      <w:sz w:val="22"/>
                      <w:szCs w:val="22"/>
                      <w:lang w:eastAsia="zh-CN"/>
                    </w:rPr>
                    <m:t>l</m:t>
                  </m:r>
                </m:e>
                <m:sub>
                  <m:r>
                    <w:rPr>
                      <w:rFonts w:ascii="Cambria Math" w:hAnsi="Cambria Math"/>
                      <w:sz w:val="22"/>
                      <w:szCs w:val="22"/>
                      <w:lang w:eastAsia="zh-CN"/>
                    </w:rPr>
                    <m:t>2</m:t>
                  </m:r>
                </m:sub>
              </m:sSub>
              <m:r>
                <w:rPr>
                  <w:rFonts w:ascii="Cambria Math" w:hAnsi="Cambria Math"/>
                  <w:sz w:val="22"/>
                  <w:szCs w:val="22"/>
                  <w:lang w:eastAsia="zh-CN"/>
                </w:rPr>
                <m:t>+</m:t>
              </m:r>
            </m:e>
            <m:e/>
            <m:e/>
          </m:eqArr>
          <m:eqArr>
            <m:eqArrPr/>
            <m:e>
              <m:sSub>
                <m:sSubPr/>
                <m:e>
                  <m:r>
                    <w:rPr>
                      <w:rFonts w:ascii="Cambria Math" w:hAnsi="Cambria Math"/>
                      <w:sz w:val="22"/>
                      <w:szCs w:val="22"/>
                      <w:lang w:eastAsia="zh-CN"/>
                    </w:rPr>
                    <m:t>H</m:t>
                  </m:r>
                </m:e>
                <m:sub>
                  <m:r>
                    <w:rPr>
                      <w:rFonts w:ascii="Cambria Math" w:hAnsi="Cambria Math"/>
                      <w:sz w:val="22"/>
                      <w:szCs w:val="22"/>
                      <w:lang w:eastAsia="zh-CN"/>
                    </w:rPr>
                    <m:t>2</m:t>
                  </m:r>
                </m:sub>
              </m:sSub>
              <m:r>
                <w:rPr>
                  <w:rFonts w:ascii="Cambria Math" w:hAnsi="Cambria Math"/>
                  <w:sz w:val="22"/>
                  <w:szCs w:val="22"/>
                  <w:lang w:eastAsia="zh-CN"/>
                </w:rPr>
                <m:t>↑</m:t>
              </m:r>
            </m:e>
            <m:e>
              <m:r>
                <w:rPr>
                  <w:rFonts w:ascii="Cambria Math" w:hAnsi="Cambria Math"/>
                  <w:sz w:val="22"/>
                  <w:szCs w:val="22"/>
                  <w:lang w:eastAsia="zh-CN"/>
                </w:rPr>
                <m:t>2</m:t>
              </m:r>
            </m:e>
            <m:e>
              <m:r>
                <w:rPr>
                  <w:rFonts w:ascii="Cambria Math" w:hAnsi="Cambria Math"/>
                  <w:sz w:val="22"/>
                  <w:szCs w:val="22"/>
                  <w:lang w:eastAsia="zh-CN"/>
                </w:rPr>
                <m:t>0</m:t>
              </m:r>
              <m:r>
                <m:rPr>
                  <m:sty m:val="p"/>
                </m:rPr>
                <w:rPr>
                  <w:rFonts w:ascii="Cambria Math" w:hAnsi="Cambria Math"/>
                  <w:sz w:val="22"/>
                  <w:szCs w:val="22"/>
                  <w:lang w:eastAsia="zh-CN"/>
                </w:rPr>
                <m:t>.</m:t>
              </m:r>
              <m:r>
                <w:rPr>
                  <w:rFonts w:ascii="Cambria Math" w:hAnsi="Cambria Math"/>
                  <w:sz w:val="22"/>
                  <w:szCs w:val="22"/>
                  <w:lang w:eastAsia="zh-CN"/>
                </w:rPr>
                <m:t>6g</m:t>
              </m:r>
            </m:e>
          </m:eqArr>
        </m:oMath>
      </m:oMathPara>
    </w:p>
    <w:p>
      <w:pPr>
        <w:spacing w:line="360" w:lineRule="auto"/>
        <w:ind w:left="0"/>
        <w:jc w:val="left"/>
        <w:textAlignment w:val="center"/>
      </w:pPr>
      <m:oMath>
        <m:f>
          <m:fPr/>
          <m:num>
            <m:r>
              <w:rPr>
                <w:rFonts w:ascii="Cambria Math" w:hAnsi="Cambria Math"/>
                <w:sz w:val="30"/>
                <w:szCs w:val="30"/>
                <w:lang w:eastAsia="zh-CN"/>
              </w:rPr>
              <m:t>56</m:t>
            </m:r>
          </m:num>
          <m:den>
            <m:r>
              <w:rPr>
                <w:rFonts w:ascii="Cambria Math" w:hAnsi="Cambria Math"/>
                <w:sz w:val="30"/>
                <w:szCs w:val="30"/>
                <w:lang w:eastAsia="zh-CN"/>
              </w:rPr>
              <m:t>2</m:t>
            </m:r>
          </m:den>
        </m:f>
        <m:r>
          <w:rPr>
            <w:rFonts w:ascii="Cambria Math" w:hAnsi="Cambria Math"/>
            <w:sz w:val="22"/>
            <w:szCs w:val="22"/>
            <w:lang w:eastAsia="zh-CN"/>
          </w:rPr>
          <m:t>=</m:t>
        </m:r>
        <m:f>
          <m:fPr/>
          <m:num>
            <m:r>
              <w:rPr>
                <w:rFonts w:ascii="Cambria Math" w:hAnsi="Cambria Math"/>
                <w:sz w:val="30"/>
                <w:szCs w:val="30"/>
                <w:lang w:eastAsia="zh-CN"/>
              </w:rPr>
              <m:t>x</m:t>
            </m:r>
          </m:num>
          <m:den>
            <m:r>
              <w:rPr>
                <w:rFonts w:ascii="Cambria Math" w:hAnsi="Cambria Math"/>
                <w:sz w:val="30"/>
                <w:szCs w:val="30"/>
                <w:lang w:eastAsia="zh-CN"/>
              </w:rPr>
              <m:t>0.6g</m:t>
            </m:r>
          </m:den>
        </m:f>
      </m:oMath>
      <w:r>
        <w:rPr>
          <w:rFonts w:ascii="Times New Roman" w:hAnsi="Times New Roman"/>
          <w:b w:val="0"/>
          <w:i w:val="0"/>
          <w:color w:val="000000"/>
          <w:sz w:val="22"/>
        </w:rPr>
        <w:t>，</w:t>
      </w:r>
    </w:p>
    <w:p>
      <w:pPr>
        <w:spacing w:line="360" w:lineRule="auto"/>
        <w:ind w:left="0"/>
        <w:jc w:val="left"/>
        <w:textAlignment w:val="center"/>
      </w:pPr>
      <m:oMathPara>
        <m:oMath>
          <m:r>
            <w:rPr>
              <w:rFonts w:ascii="Cambria Math" w:hAnsi="Cambria Math"/>
              <w:sz w:val="22"/>
              <w:szCs w:val="22"/>
              <w:lang w:eastAsia="zh-CN"/>
            </w:rPr>
            <m:t>x=16.8g</m:t>
          </m:r>
        </m:oMath>
      </m:oMathPara>
    </w:p>
    <w:p>
      <w:pPr>
        <w:spacing w:line="360" w:lineRule="auto"/>
        <w:ind w:left="0"/>
        <w:jc w:val="left"/>
        <w:textAlignment w:val="center"/>
      </w:pPr>
      <w:r>
        <w:rPr>
          <w:rFonts w:ascii="Times New Roman" w:hAnsi="Times New Roman"/>
          <w:b w:val="0"/>
          <w:i w:val="0"/>
          <w:color w:val="000000"/>
          <w:sz w:val="22"/>
        </w:rPr>
        <w:t>由图可知，加入铁粉样品20g恰好完全反应，该铁粉样品中含铁质量为16.8g，铁的质量分数为</w:t>
      </w:r>
      <m:oMath>
        <m:f>
          <m:fPr/>
          <m:num>
            <m:r>
              <w:rPr>
                <w:rFonts w:ascii="Cambria Math" w:hAnsi="Cambria Math"/>
                <w:sz w:val="30"/>
                <w:szCs w:val="30"/>
                <w:lang w:eastAsia="zh-CN"/>
              </w:rPr>
              <m:t>16.8g</m:t>
            </m:r>
          </m:num>
          <m:den>
            <m:r>
              <w:rPr>
                <w:rFonts w:ascii="Cambria Math" w:hAnsi="Cambria Math"/>
                <w:sz w:val="30"/>
                <w:szCs w:val="30"/>
                <w:lang w:eastAsia="zh-CN"/>
              </w:rPr>
              <m:t>20g</m:t>
            </m:r>
          </m:den>
        </m:f>
        <m:r>
          <w:rPr>
            <w:rFonts w:ascii="Cambria Math" w:hAnsi="Cambria Math"/>
            <w:sz w:val="22"/>
            <w:szCs w:val="22"/>
            <w:lang w:eastAsia="zh-CN"/>
          </w:rPr>
          <m:t>×100%=84%</m:t>
        </m:r>
      </m:oMath>
      <w:r>
        <w:rPr>
          <w:rFonts w:ascii="Times New Roman" w:hAnsi="Times New Roman"/>
          <w:b w:val="0"/>
          <w:i w:val="0"/>
          <w:color w:val="000000"/>
          <w:sz w:val="22"/>
        </w:rPr>
        <w:t>。</w:t>
      </w:r>
    </w:p>
    <w:p>
      <w:pPr>
        <w:spacing w:line="360" w:lineRule="auto"/>
        <w:ind w:left="0"/>
        <w:jc w:val="left"/>
        <w:textAlignment w:val="center"/>
      </w:pPr>
      <w:r>
        <w:rPr>
          <w:color w:val="0000FF"/>
        </w:rPr>
        <w:t>【解析】</w:t>
      </w:r>
      <w:r>
        <w:rPr>
          <w:rFonts w:ascii="Times New Roman" w:hAnsi="Times New Roman"/>
          <w:b w:val="0"/>
          <w:i w:val="0"/>
          <w:color w:val="000000"/>
          <w:sz w:val="22"/>
        </w:rPr>
        <w:t>【解答】（1）从图像中可以看出， 稀盐酸恰好完全反应时，生成氢气的质量为 0.6g。</w:t>
      </w:r>
      <w:r>
        <w:br w:type="textWrapping"/>
      </w:r>
      <w:r>
        <w:rPr>
          <w:rFonts w:ascii="Times New Roman" w:hAnsi="Times New Roman"/>
          <w:b w:val="0"/>
          <w:i w:val="0"/>
          <w:color w:val="000000"/>
          <w:sz w:val="22"/>
        </w:rPr>
        <w:t>（2）根据生成氢气的质量，结合化学方程式算出20g样品中铁的质量，再用计算出的铁的质量和样品的质量20g算出铁粉样品中铁的质量分数。</w:t>
      </w:r>
      <w:r>
        <w:br w:type="textWrapping"/>
      </w:r>
      <w:r>
        <w:rPr>
          <w:rFonts w:ascii="Times New Roman" w:hAnsi="Times New Roman"/>
          <w:b w:val="0"/>
          <w:i w:val="0"/>
          <w:color w:val="000000"/>
          <w:sz w:val="22"/>
        </w:rPr>
        <w:t>【分析】化学方程式的计算是已知反应中的一种物质的质量，借助反应中各物质之间的质量比，求出要求的物质的质量，故题目中直接或间接给出一种物质的质量数据，先找出已知质量，再借助化学方程式求要求的物质的质量。</w:t>
      </w:r>
    </w:p>
    <w:p>
      <w:pPr>
        <w:spacing w:line="360" w:lineRule="auto"/>
        <w:ind w:left="0"/>
        <w:jc w:val="left"/>
      </w:pPr>
      <w:r>
        <w:t>19．</w:t>
      </w:r>
      <w:r>
        <w:rPr>
          <w:color w:val="0000FF"/>
        </w:rPr>
        <w:t>【答案】</w:t>
      </w:r>
      <w:r>
        <w:rPr>
          <w:rFonts w:ascii="Times New Roman" w:hAnsi="Times New Roman"/>
          <w:b w:val="0"/>
          <w:i w:val="0"/>
          <w:color w:val="000000"/>
          <w:sz w:val="22"/>
        </w:rPr>
        <w:t>（1）酚酞试液变红色；稀盐酸；产生气泡</w:t>
      </w:r>
    </w:p>
    <w:p>
      <w:pPr>
        <w:spacing w:line="360" w:lineRule="auto"/>
        <w:ind w:left="0"/>
        <w:jc w:val="left"/>
        <w:textAlignment w:val="center"/>
      </w:pPr>
      <w:r>
        <w:rPr>
          <w:rFonts w:ascii="Times New Roman" w:hAnsi="Times New Roman"/>
          <w:b w:val="0"/>
          <w:i w:val="0"/>
          <w:color w:val="000000"/>
          <w:sz w:val="22"/>
        </w:rPr>
        <w:t>（2）CaCO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（3）装置中的二氧化碳能够被C中的氢氧化钠溶液吸收，导致测定结果偏大</w:t>
      </w:r>
    </w:p>
    <w:p>
      <w:pPr>
        <w:spacing w:line="360" w:lineRule="auto"/>
        <w:ind w:left="0"/>
        <w:jc w:val="left"/>
      </w:pPr>
      <w:r>
        <w:rPr>
          <w:rFonts w:ascii="Times New Roman" w:hAnsi="Times New Roman"/>
          <w:b w:val="0"/>
          <w:i w:val="0"/>
          <w:color w:val="000000"/>
          <w:sz w:val="22"/>
        </w:rPr>
        <w:t>（4）测定反应生成二氧化碳的体积</w:t>
      </w:r>
    </w:p>
    <w:p>
      <w:pPr>
        <w:spacing w:line="360" w:lineRule="auto"/>
        <w:ind w:left="0"/>
        <w:jc w:val="left"/>
      </w:pPr>
      <w:r>
        <w:rPr>
          <w:rFonts w:ascii="Times New Roman" w:hAnsi="Times New Roman"/>
          <w:b w:val="0"/>
          <w:i w:val="0"/>
          <w:color w:val="000000"/>
          <w:sz w:val="22"/>
        </w:rPr>
        <w:t>（5）氯化钠</w:t>
      </w:r>
    </w:p>
    <w:p>
      <w:pPr>
        <w:spacing w:line="360" w:lineRule="auto"/>
        <w:ind w:left="0"/>
        <w:jc w:val="left"/>
      </w:pPr>
      <w:r>
        <w:rPr>
          <w:color w:val="0000FF"/>
        </w:rPr>
        <w:t>【解析】</w:t>
      </w:r>
      <w:r>
        <w:rPr>
          <w:rFonts w:ascii="Times New Roman" w:hAnsi="Times New Roman"/>
          <w:b w:val="0"/>
          <w:i w:val="0"/>
          <w:color w:val="000000"/>
          <w:sz w:val="22"/>
        </w:rPr>
        <w:t xml:space="preserve">【解答】解：【进行实验1】  </w:t>
      </w:r>
    </w:p>
    <w:p>
      <w:pPr>
        <w:spacing w:line="360" w:lineRule="auto"/>
        <w:ind w:left="0"/>
        <w:jc w:val="left"/>
      </w:pPr>
      <w:r>
        <w:rPr>
          <w:rFonts w:ascii="Times New Roman" w:hAnsi="Times New Roman"/>
          <w:b w:val="0"/>
          <w:i w:val="0"/>
          <w:color w:val="000000"/>
          <w:sz w:val="22"/>
        </w:rPr>
        <w:t>实验过程如下表所示：</w:t>
      </w:r>
    </w:p>
    <w:tbl>
      <w:tblPr>
        <w:tblStyle w:val="5"/>
        <w:tblW w:w="8960" w:type="dxa"/>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
      <w:tblGrid>
        <w:gridCol w:w="767"/>
        <w:gridCol w:w="4843"/>
        <w:gridCol w:w="1900"/>
        <w:gridCol w:w="145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6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步骤</w:t>
            </w:r>
          </w:p>
        </w:tc>
        <w:tc>
          <w:tcPr>
            <w:tcW w:w="48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操 作</w:t>
            </w:r>
          </w:p>
        </w:tc>
        <w:tc>
          <w:tcPr>
            <w:tcW w:w="19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现 象</w:t>
            </w:r>
          </w:p>
        </w:tc>
        <w:tc>
          <w:tcPr>
            <w:tcW w:w="145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结论</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6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1</w:t>
            </w:r>
          </w:p>
        </w:tc>
        <w:tc>
          <w:tcPr>
            <w:tcW w:w="48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取样品于试管中，加水，滴入2～3滴酚酞试液</w:t>
            </w:r>
          </w:p>
        </w:tc>
        <w:tc>
          <w:tcPr>
            <w:tcW w:w="19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酚酞试液变红色</w:t>
            </w:r>
          </w:p>
        </w:tc>
        <w:tc>
          <w:tcPr>
            <w:tcW w:w="1450" w:type="dxa"/>
            <w:vMerge w:val="restart"/>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textAlignment w:val="center"/>
            </w:pPr>
            <w:r>
              <w:rPr>
                <w:rFonts w:ascii="Times New Roman" w:hAnsi="Times New Roman"/>
                <w:b w:val="0"/>
                <w:i w:val="0"/>
                <w:color w:val="000000"/>
                <w:sz w:val="22"/>
              </w:rPr>
              <w:t>猜想</w:t>
            </w:r>
            <w:r>
              <w:rPr>
                <w:rFonts w:ascii="Calibri" w:hAnsi="Calibri"/>
                <w:b w:val="0"/>
                <w:i w:val="0"/>
                <w:color w:val="000000"/>
                <w:sz w:val="22"/>
              </w:rPr>
              <w:t>③</w:t>
            </w:r>
            <w:r>
              <w:rPr>
                <w:rFonts w:ascii="Times New Roman" w:hAnsi="Times New Roman"/>
                <w:b w:val="0"/>
                <w:i w:val="0"/>
                <w:color w:val="000000"/>
                <w:sz w:val="22"/>
              </w:rPr>
              <w:t>正确</w:t>
            </w:r>
          </w:p>
        </w:tc>
      </w:tr>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fixed"/>
          <w:tblCellMar>
            <w:top w:w="0" w:type="dxa"/>
            <w:left w:w="108" w:type="dxa"/>
            <w:bottom w:w="0" w:type="dxa"/>
            <w:right w:w="108" w:type="dxa"/>
          </w:tblCellMar>
        </w:tblPrEx>
        <w:tc>
          <w:tcPr>
            <w:tcW w:w="767"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2</w:t>
            </w:r>
          </w:p>
        </w:tc>
        <w:tc>
          <w:tcPr>
            <w:tcW w:w="4843"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向试管中继续加入过量的稀盐酸</w:t>
            </w:r>
          </w:p>
        </w:tc>
        <w:tc>
          <w:tcPr>
            <w:tcW w:w="1900" w:type="dxa"/>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spacing w:line="360" w:lineRule="auto"/>
              <w:ind w:left="120"/>
              <w:jc w:val="center"/>
            </w:pPr>
            <w:r>
              <w:rPr>
                <w:rFonts w:ascii="Times New Roman" w:hAnsi="Times New Roman"/>
                <w:b w:val="0"/>
                <w:i w:val="0"/>
                <w:color w:val="000000"/>
                <w:sz w:val="22"/>
              </w:rPr>
              <w:t>产生气泡</w:t>
            </w:r>
          </w:p>
        </w:tc>
        <w:tc>
          <w:tcPr>
            <w:tcW w:w="1450" w:type="dxa"/>
            <w:vMerge w:val="continue"/>
            <w:tcBorders>
              <w:top w:val="nil"/>
              <w:left w:val="outset" w:color="000000" w:sz="8" w:space="0"/>
              <w:bottom w:val="outset" w:color="000000" w:sz="8" w:space="0"/>
              <w:right w:val="outset" w:color="000000" w:sz="8" w:space="0"/>
            </w:tcBorders>
          </w:tcPr>
          <w:p>
            <w:pPr>
              <w:spacing w:line="360" w:lineRule="auto"/>
            </w:pPr>
          </w:p>
        </w:tc>
      </w:tr>
    </w:tbl>
    <w:p>
      <w:pPr>
        <w:spacing w:line="360" w:lineRule="auto"/>
        <w:ind w:left="0"/>
        <w:jc w:val="left"/>
      </w:pPr>
      <w:r>
        <w:rPr>
          <w:rFonts w:ascii="Times New Roman" w:hAnsi="Times New Roman"/>
          <w:b w:val="0"/>
          <w:i w:val="0"/>
          <w:color w:val="000000"/>
          <w:sz w:val="22"/>
        </w:rPr>
        <w:t>【进行实验2】</w:t>
      </w:r>
    </w:p>
    <w:p>
      <w:pPr>
        <w:spacing w:line="360" w:lineRule="auto"/>
        <w:ind w:left="0"/>
        <w:jc w:val="left"/>
        <w:textAlignment w:val="center"/>
      </w:pPr>
      <w:r>
        <w:rPr>
          <w:rFonts w:ascii="Times New Roman" w:hAnsi="Times New Roman"/>
          <w:b w:val="0"/>
          <w:i w:val="0"/>
          <w:color w:val="000000"/>
          <w:sz w:val="22"/>
        </w:rPr>
        <w:t>稀盐酸与碳酸钙发生反应的化学方程式为：CaCO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textAlignment w:val="center"/>
      </w:pPr>
      <w:r>
        <w:rPr>
          <w:rFonts w:ascii="Times New Roman" w:hAnsi="Times New Roman"/>
          <w:b w:val="0"/>
          <w:i w:val="0"/>
          <w:color w:val="000000"/>
          <w:sz w:val="22"/>
        </w:rPr>
        <w:t>故填：CaCO</w:t>
      </w:r>
      <w:r>
        <w:rPr>
          <w:rFonts w:ascii="Times New Roman" w:hAnsi="Times New Roman"/>
          <w:b w:val="0"/>
          <w:i w:val="0"/>
          <w:color w:val="000000"/>
          <w:vertAlign w:val="subscript"/>
        </w:rPr>
        <w:t>3</w:t>
      </w:r>
      <w:r>
        <w:rPr>
          <w:rFonts w:ascii="Times New Roman" w:hAnsi="Times New Roman"/>
          <w:b w:val="0"/>
          <w:i w:val="0"/>
          <w:color w:val="000000"/>
          <w:sz w:val="22"/>
        </w:rPr>
        <w:t>+2HCl═CaCl</w:t>
      </w:r>
      <w:r>
        <w:rPr>
          <w:rFonts w:ascii="Times New Roman" w:hAnsi="Times New Roman"/>
          <w:b w:val="0"/>
          <w:i w:val="0"/>
          <w:color w:val="000000"/>
          <w:vertAlign w:val="subscript"/>
        </w:rPr>
        <w:t>2</w:t>
      </w:r>
      <w:r>
        <w:rPr>
          <w:rFonts w:ascii="Times New Roman" w:hAnsi="Times New Roman"/>
          <w:b w:val="0"/>
          <w:i w:val="0"/>
          <w:color w:val="000000"/>
          <w:sz w:val="22"/>
        </w:rPr>
        <w:t>+H</w:t>
      </w:r>
      <w:r>
        <w:rPr>
          <w:rFonts w:ascii="Times New Roman" w:hAnsi="Times New Roman"/>
          <w:b w:val="0"/>
          <w:i w:val="0"/>
          <w:color w:val="000000"/>
          <w:vertAlign w:val="subscript"/>
        </w:rPr>
        <w:t>2</w:t>
      </w:r>
      <w:r>
        <w:rPr>
          <w:rFonts w:ascii="Times New Roman" w:hAnsi="Times New Roman"/>
          <w:b w:val="0"/>
          <w:i w:val="0"/>
          <w:color w:val="000000"/>
          <w:sz w:val="22"/>
        </w:rPr>
        <w:t>O+CO</w:t>
      </w:r>
      <w:r>
        <w:rPr>
          <w:rFonts w:ascii="Times New Roman" w:hAnsi="Times New Roman"/>
          <w:b w:val="0"/>
          <w:i w:val="0"/>
          <w:color w:val="000000"/>
          <w:vertAlign w:val="subscript"/>
        </w:rPr>
        <w:t>2</w:t>
      </w:r>
      <w:r>
        <w:rPr>
          <w:rFonts w:ascii="Times New Roman" w:hAnsi="Times New Roman"/>
          <w:b w:val="0"/>
          <w:i w:val="0"/>
          <w:color w:val="000000"/>
          <w:sz w:val="22"/>
        </w:rPr>
        <w:t>↑．</w:t>
      </w:r>
    </w:p>
    <w:p>
      <w:pPr>
        <w:spacing w:line="360" w:lineRule="auto"/>
        <w:ind w:left="0"/>
        <w:jc w:val="left"/>
      </w:pPr>
      <w:r>
        <w:rPr>
          <w:rFonts w:ascii="Times New Roman" w:hAnsi="Times New Roman"/>
          <w:b w:val="0"/>
          <w:i w:val="0"/>
          <w:color w:val="000000"/>
          <w:sz w:val="22"/>
        </w:rPr>
        <w:t>【反思与评价】（3）小文同学认为小丽得到的结果有较大的误差，理由是装置中的二氧化碳能够被C中的氢氧化钠溶液吸收，导致测定结果偏大．</w:t>
      </w:r>
    </w:p>
    <w:p>
      <w:pPr>
        <w:spacing w:line="360" w:lineRule="auto"/>
        <w:ind w:left="0"/>
        <w:jc w:val="left"/>
      </w:pPr>
      <w:r>
        <w:rPr>
          <w:rFonts w:ascii="Times New Roman" w:hAnsi="Times New Roman"/>
          <w:b w:val="0"/>
          <w:i w:val="0"/>
          <w:color w:val="000000"/>
          <w:sz w:val="22"/>
        </w:rPr>
        <w:t>故填：装置中的二氧化碳能够被C中的氢氧化钠溶液吸收，导致测定结果偏大．（4）小文同学用图E、F所示装置（注射器活塞的摩擦力很小，忽略不计）完成测量．注射器除了贮存、加注稀盐酸外，还有的作用是测定反应生成二氧化碳的体积．</w:t>
      </w:r>
    </w:p>
    <w:p>
      <w:pPr>
        <w:spacing w:line="360" w:lineRule="auto"/>
        <w:ind w:left="0"/>
        <w:jc w:val="left"/>
      </w:pPr>
      <w:r>
        <w:rPr>
          <w:rFonts w:ascii="Times New Roman" w:hAnsi="Times New Roman"/>
          <w:b w:val="0"/>
          <w:i w:val="0"/>
          <w:color w:val="000000"/>
          <w:sz w:val="22"/>
        </w:rPr>
        <w:t>故填：测定反应生成二氧化碳的体积．</w:t>
      </w:r>
    </w:p>
    <w:p>
      <w:pPr>
        <w:spacing w:line="360" w:lineRule="auto"/>
        <w:ind w:left="0"/>
        <w:jc w:val="left"/>
      </w:pPr>
      <w:r>
        <w:rPr>
          <w:rFonts w:ascii="Times New Roman" w:hAnsi="Times New Roman"/>
          <w:b w:val="0"/>
          <w:i w:val="0"/>
          <w:color w:val="000000"/>
          <w:sz w:val="22"/>
        </w:rPr>
        <w:t>【交流与讨论】（5）同学们将废液过滤并讨论滤液中溶质的成分，该滤液中一定存在的溶质是碳酸钠和氯化钙反应生成的氯化钠．</w:t>
      </w:r>
    </w:p>
    <w:p>
      <w:pPr>
        <w:spacing w:line="360" w:lineRule="auto"/>
        <w:ind w:left="0"/>
        <w:jc w:val="left"/>
      </w:pPr>
      <w:r>
        <w:rPr>
          <w:rFonts w:ascii="Times New Roman" w:hAnsi="Times New Roman"/>
          <w:b w:val="0"/>
          <w:i w:val="0"/>
          <w:color w:val="000000"/>
          <w:sz w:val="22"/>
        </w:rPr>
        <w:t>故填：氯化钠．</w:t>
      </w:r>
    </w:p>
    <w:p>
      <w:pPr>
        <w:spacing w:line="360" w:lineRule="auto"/>
        <w:ind w:left="0"/>
        <w:jc w:val="left"/>
      </w:pPr>
      <w:r>
        <w:rPr>
          <w:rFonts w:ascii="Times New Roman" w:hAnsi="Times New Roman"/>
          <w:b w:val="0"/>
          <w:i w:val="0"/>
          <w:color w:val="000000"/>
          <w:sz w:val="22"/>
        </w:rPr>
        <w:t>【分析】【进行实验1】</w:t>
      </w:r>
    </w:p>
    <w:p>
      <w:pPr>
        <w:spacing w:line="360" w:lineRule="auto"/>
        <w:ind w:left="0"/>
        <w:jc w:val="left"/>
      </w:pPr>
      <w:r>
        <w:rPr>
          <w:rFonts w:ascii="Times New Roman" w:hAnsi="Times New Roman"/>
          <w:b w:val="0"/>
          <w:i w:val="0"/>
          <w:color w:val="000000"/>
          <w:sz w:val="22"/>
        </w:rPr>
        <w:t>氢氧化钙的水溶液显碱性，能使酚酞试液变红色；</w:t>
      </w:r>
    </w:p>
    <w:p>
      <w:pPr>
        <w:spacing w:line="360" w:lineRule="auto"/>
        <w:ind w:left="0"/>
        <w:jc w:val="left"/>
      </w:pPr>
      <w:r>
        <w:rPr>
          <w:rFonts w:ascii="Times New Roman" w:hAnsi="Times New Roman"/>
          <w:b w:val="0"/>
          <w:i w:val="0"/>
          <w:color w:val="000000"/>
          <w:sz w:val="22"/>
        </w:rPr>
        <w:t>碳酸钙能和稀盐酸反应生成氯化钙、水和二氧化碳；</w:t>
      </w:r>
    </w:p>
    <w:p>
      <w:pPr>
        <w:spacing w:line="360" w:lineRule="auto"/>
        <w:ind w:left="0"/>
        <w:jc w:val="left"/>
      </w:pPr>
      <w:r>
        <w:rPr>
          <w:rFonts w:ascii="Times New Roman" w:hAnsi="Times New Roman"/>
          <w:b w:val="0"/>
          <w:i w:val="0"/>
          <w:color w:val="000000"/>
          <w:sz w:val="22"/>
        </w:rPr>
        <w:t>【进行实验2】</w:t>
      </w:r>
    </w:p>
    <w:p>
      <w:pPr>
        <w:spacing w:line="360" w:lineRule="auto"/>
        <w:ind w:left="0"/>
        <w:jc w:val="left"/>
      </w:pPr>
      <w:r>
        <w:rPr>
          <w:rFonts w:ascii="Times New Roman" w:hAnsi="Times New Roman"/>
          <w:b w:val="0"/>
          <w:i w:val="0"/>
          <w:color w:val="000000"/>
          <w:sz w:val="22"/>
        </w:rPr>
        <w:t>根据反应物、生成物、反应条件及其质量守恒定律可以书写反应的化学方程式；</w:t>
      </w:r>
    </w:p>
    <w:p>
      <w:pPr>
        <w:spacing w:line="360" w:lineRule="auto"/>
        <w:ind w:left="0"/>
        <w:jc w:val="left"/>
      </w:pPr>
      <w:r>
        <w:rPr>
          <w:rFonts w:ascii="Times New Roman" w:hAnsi="Times New Roman"/>
          <w:b w:val="0"/>
          <w:i w:val="0"/>
          <w:color w:val="000000"/>
          <w:sz w:val="22"/>
        </w:rPr>
        <w:t>【反思与评价】</w:t>
      </w:r>
    </w:p>
    <w:p>
      <w:pPr>
        <w:spacing w:line="360" w:lineRule="auto"/>
        <w:ind w:left="0"/>
        <w:jc w:val="left"/>
      </w:pPr>
      <w:r>
        <w:rPr>
          <w:rFonts w:ascii="Times New Roman" w:hAnsi="Times New Roman"/>
          <w:b w:val="0"/>
          <w:i w:val="0"/>
          <w:color w:val="000000"/>
          <w:sz w:val="22"/>
        </w:rPr>
        <w:t>氢氧化钠溶液能够吸收二氧化碳；</w:t>
      </w:r>
    </w:p>
    <w:p>
      <w:pPr>
        <w:spacing w:line="360" w:lineRule="auto"/>
        <w:ind w:left="0"/>
        <w:jc w:val="left"/>
      </w:pPr>
      <w:r>
        <w:rPr>
          <w:rFonts w:ascii="Times New Roman" w:hAnsi="Times New Roman"/>
          <w:b w:val="0"/>
          <w:i w:val="0"/>
          <w:color w:val="000000"/>
          <w:sz w:val="22"/>
        </w:rPr>
        <w:t>通过注射器可以测定反应生成二氧化碳的体积；</w:t>
      </w:r>
    </w:p>
    <w:p>
      <w:pPr>
        <w:spacing w:line="360" w:lineRule="auto"/>
        <w:ind w:left="0"/>
        <w:jc w:val="left"/>
      </w:pPr>
      <w:r>
        <w:rPr>
          <w:rFonts w:ascii="Times New Roman" w:hAnsi="Times New Roman"/>
          <w:b w:val="0"/>
          <w:i w:val="0"/>
          <w:color w:val="000000"/>
          <w:sz w:val="22"/>
        </w:rPr>
        <w:t>【交流与讨论】</w:t>
      </w:r>
    </w:p>
    <w:p>
      <w:pPr>
        <w:spacing w:line="360" w:lineRule="auto"/>
        <w:ind w:left="0"/>
        <w:jc w:val="left"/>
      </w:pPr>
      <w:r>
        <w:rPr>
          <w:rFonts w:ascii="Times New Roman" w:hAnsi="Times New Roman"/>
          <w:b w:val="0"/>
          <w:i w:val="0"/>
          <w:color w:val="000000"/>
          <w:sz w:val="22"/>
        </w:rPr>
        <w:t>碳酸钠和氯化钙反应生成白色沉淀碳酸钙和氯化钠．</w:t>
      </w:r>
    </w:p>
    <w:p>
      <w:pPr>
        <w:spacing w:line="360" w:lineRule="auto"/>
        <w:ind w:left="0"/>
        <w:jc w:val="left"/>
        <w:textAlignment w:val="center"/>
      </w:pPr>
      <w:r>
        <w:t>20．</w:t>
      </w:r>
      <w:r>
        <w:rPr>
          <w:color w:val="0000FF"/>
        </w:rPr>
        <w:t>【答案】</w:t>
      </w:r>
      <w:r>
        <w:rPr>
          <w:rFonts w:ascii="Times New Roman" w:hAnsi="Times New Roman"/>
          <w:b w:val="0"/>
          <w:i w:val="0"/>
          <w:color w:val="000000"/>
          <w:sz w:val="22"/>
        </w:rPr>
        <w:t>（1）铁表面有红色物质析出，溶液由蓝色变为浅绿色（溶液颜色变化可不答，但只答溶液颜色变化不得分）；Fe + CuSO</w:t>
      </w:r>
      <w:r>
        <w:rPr>
          <w:rFonts w:ascii="Times New Roman" w:hAnsi="Times New Roman"/>
          <w:b w:val="0"/>
          <w:i w:val="0"/>
          <w:color w:val="000000"/>
          <w:vertAlign w:val="subscript"/>
        </w:rPr>
        <w:t>4</w:t>
      </w:r>
      <w:r>
        <w:rPr>
          <w:rFonts w:ascii="Times New Roman" w:hAnsi="Times New Roman"/>
          <w:b w:val="0"/>
          <w:i w:val="0"/>
          <w:color w:val="000000"/>
          <w:sz w:val="22"/>
        </w:rPr>
        <w:t>=FeSO</w:t>
      </w:r>
      <w:r>
        <w:rPr>
          <w:rFonts w:ascii="Times New Roman" w:hAnsi="Times New Roman"/>
          <w:b w:val="0"/>
          <w:i w:val="0"/>
          <w:color w:val="000000"/>
          <w:vertAlign w:val="subscript"/>
        </w:rPr>
        <w:t>4</w:t>
      </w:r>
      <w:r>
        <w:rPr>
          <w:rFonts w:ascii="Times New Roman" w:hAnsi="Times New Roman"/>
          <w:b w:val="0"/>
          <w:i w:val="0"/>
          <w:color w:val="000000"/>
          <w:sz w:val="22"/>
        </w:rPr>
        <w:t>+Cu</w:t>
      </w:r>
    </w:p>
    <w:p>
      <w:pPr>
        <w:spacing w:line="360" w:lineRule="auto"/>
        <w:ind w:left="0"/>
        <w:jc w:val="left"/>
      </w:pPr>
      <w:r>
        <w:rPr>
          <w:rFonts w:ascii="Times New Roman" w:hAnsi="Times New Roman"/>
          <w:b w:val="0"/>
          <w:i w:val="0"/>
          <w:color w:val="000000"/>
          <w:sz w:val="22"/>
        </w:rPr>
        <w:t>（2）丙；Mg&gt;Fe&gt;Cu</w:t>
      </w:r>
    </w:p>
    <w:p>
      <w:pPr>
        <w:spacing w:line="360" w:lineRule="auto"/>
        <w:ind w:left="0"/>
        <w:jc w:val="left"/>
      </w:pPr>
      <w:r>
        <w:rPr>
          <w:rFonts w:ascii="Times New Roman" w:hAnsi="Times New Roman"/>
          <w:b w:val="0"/>
          <w:i w:val="0"/>
          <w:color w:val="000000"/>
          <w:sz w:val="22"/>
        </w:rPr>
        <w:t>（3）铜（或Cu）；铜、铁（或Cu、Fe）；镁（或Mg）</w:t>
      </w:r>
    </w:p>
    <w:p>
      <w:pPr>
        <w:spacing w:line="360" w:lineRule="auto"/>
        <w:ind w:left="0"/>
        <w:jc w:val="left"/>
        <w:textAlignment w:val="center"/>
      </w:pPr>
      <w:r>
        <w:rPr>
          <w:color w:val="0000FF"/>
        </w:rPr>
        <w:t>【解析】</w:t>
      </w:r>
      <w:r>
        <w:rPr>
          <w:rFonts w:ascii="Times New Roman" w:hAnsi="Times New Roman"/>
          <w:b w:val="0"/>
          <w:i w:val="0"/>
          <w:color w:val="000000"/>
          <w:sz w:val="22"/>
        </w:rPr>
        <w:t>【解答】（1）铁能与硫酸铜发生置换反应生成铜和硫酸亚铁，反应的化学方程式为：Fe + CuSO</w:t>
      </w:r>
      <w:r>
        <w:rPr>
          <w:rFonts w:ascii="Times New Roman" w:hAnsi="Times New Roman"/>
          <w:b w:val="0"/>
          <w:i w:val="0"/>
          <w:color w:val="000000"/>
          <w:vertAlign w:val="subscript"/>
        </w:rPr>
        <w:t>4</w:t>
      </w:r>
      <w:r>
        <w:rPr>
          <w:rFonts w:ascii="Times New Roman" w:hAnsi="Times New Roman"/>
          <w:b w:val="0"/>
          <w:i w:val="0"/>
          <w:color w:val="000000"/>
          <w:sz w:val="22"/>
        </w:rPr>
        <w:t>=FeSO</w:t>
      </w:r>
      <w:r>
        <w:rPr>
          <w:rFonts w:ascii="Times New Roman" w:hAnsi="Times New Roman"/>
          <w:b w:val="0"/>
          <w:i w:val="0"/>
          <w:color w:val="000000"/>
          <w:vertAlign w:val="subscript"/>
        </w:rPr>
        <w:t>4</w:t>
      </w:r>
      <w:r>
        <w:rPr>
          <w:rFonts w:ascii="Times New Roman" w:hAnsi="Times New Roman"/>
          <w:b w:val="0"/>
          <w:i w:val="0"/>
          <w:color w:val="000000"/>
          <w:sz w:val="22"/>
        </w:rPr>
        <w:t>+Cu；现象为铁表面有红色物质析出，溶液由蓝色变为浅绿色； （2）试管甲可以证明镁的金属活动性比铁强，试管乙可以证明铁的金属活动性比铜强，从而可以得出镁、铁、铜的金属活动性为Mg&gt;Fe&gt;Cu，故丙的实验是多余的；（3）</w:t>
      </w:r>
      <w:r>
        <w:rPr>
          <w:rFonts w:ascii="Calibri" w:hAnsi="Calibri"/>
          <w:b w:val="0"/>
          <w:i w:val="0"/>
          <w:color w:val="000000"/>
          <w:sz w:val="22"/>
        </w:rPr>
        <w:t>①</w:t>
      </w:r>
      <w:r>
        <w:rPr>
          <w:rFonts w:ascii="Times New Roman" w:hAnsi="Times New Roman"/>
          <w:b w:val="0"/>
          <w:i w:val="0"/>
          <w:color w:val="000000"/>
          <w:sz w:val="22"/>
        </w:rPr>
        <w:t>因为只有金属铜在氢的后面，若无气泡产生，则不溶物的成分是铜，不含镁和铁；</w:t>
      </w:r>
      <w:r>
        <w:rPr>
          <w:rFonts w:ascii="Calibri" w:hAnsi="Calibri"/>
          <w:b w:val="0"/>
          <w:i w:val="0"/>
          <w:color w:val="000000"/>
          <w:sz w:val="22"/>
        </w:rPr>
        <w:t>②</w:t>
      </w:r>
      <w:r>
        <w:rPr>
          <w:rFonts w:ascii="Times New Roman" w:hAnsi="Times New Roman"/>
          <w:b w:val="0"/>
          <w:i w:val="0"/>
          <w:color w:val="000000"/>
          <w:sz w:val="22"/>
        </w:rPr>
        <w:t>因为镁的活动性比铁强，镁能与硫酸亚铁发生反应，若不容物中有剩余镁，则一定有剩余铁，若有气泡产生，则不溶物中一定含有铜和铁，可能有镁。</w:t>
      </w:r>
    </w:p>
    <w:p>
      <w:pPr>
        <w:spacing w:line="360" w:lineRule="auto"/>
        <w:ind w:left="0"/>
        <w:jc w:val="left"/>
      </w:pPr>
      <w:r>
        <w:rPr>
          <w:rFonts w:ascii="Times New Roman" w:hAnsi="Times New Roman"/>
          <w:b w:val="0"/>
          <w:i w:val="0"/>
          <w:color w:val="000000"/>
          <w:sz w:val="22"/>
        </w:rPr>
        <w:t>【分析】在金属活动性顺序表中，镁在铁前，铁在铜前，铜在氢后。</w:t>
      </w:r>
      <w:r>
        <w:br w:type="page"/>
      </w:r>
      <w:bookmarkStart w:id="0" w:name="_GoBack"/>
      <w:bookmarkEnd w:id="0"/>
    </w:p>
    <w:sectPr>
      <w:headerReference r:id="rId3" w:type="default"/>
      <w:footerReference r:id="rId4"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tabs>
        <w:tab w:val="right" w:pos="9638"/>
        <w:tab w:val="clear" w:pos="4153"/>
        <w:tab w:val="clear" w:pos="8306"/>
      </w:tabs>
      <w:rPr>
        <w:rFonts w:ascii="微软雅黑" w:hAnsi="微软雅黑" w:eastAsia="微软雅黑"/>
      </w:rPr>
    </w:pPr>
    <w:r>
      <w:rPr>
        <w:rFonts w:ascii="微软雅黑" w:hAnsi="微软雅黑" w:eastAsia="微软雅黑"/>
      </w:rPr>
      <w:tab/>
    </w:r>
    <w:r>
      <w:rPr>
        <w:rFonts w:ascii="微软雅黑" w:hAnsi="微软雅黑" w:eastAsia="微软雅黑"/>
        <w:lang w:val="zh-CN"/>
      </w:rPr>
      <w:t xml:space="preserve"> </w:t>
    </w:r>
    <w:r>
      <w:rPr>
        <w:rFonts w:ascii="微软雅黑" w:hAnsi="微软雅黑" w:eastAsia="微软雅黑"/>
        <w:b/>
        <w:bCs/>
      </w:rPr>
      <w:fldChar w:fldCharType="begin"/>
    </w:r>
    <w:r>
      <w:rPr>
        <w:rFonts w:ascii="微软雅黑" w:hAnsi="微软雅黑" w:eastAsia="微软雅黑"/>
        <w:b/>
        <w:bCs/>
      </w:rPr>
      <w:instrText xml:space="preserve">PAGE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r>
      <w:rPr>
        <w:rFonts w:ascii="微软雅黑" w:hAnsi="微软雅黑" w:eastAsia="微软雅黑"/>
        <w:lang w:val="zh-CN"/>
      </w:rPr>
      <w:t xml:space="preserve"> / </w:t>
    </w:r>
    <w:r>
      <w:rPr>
        <w:rFonts w:ascii="微软雅黑" w:hAnsi="微软雅黑" w:eastAsia="微软雅黑"/>
        <w:b/>
        <w:bCs/>
      </w:rPr>
      <w:fldChar w:fldCharType="begin"/>
    </w:r>
    <w:r>
      <w:rPr>
        <w:rFonts w:ascii="微软雅黑" w:hAnsi="微软雅黑" w:eastAsia="微软雅黑"/>
        <w:b/>
        <w:bCs/>
      </w:rPr>
      <w:instrText xml:space="preserve">NUMPAGES  \* Arabic  \* MERGEFORMAT</w:instrText>
    </w:r>
    <w:r>
      <w:rPr>
        <w:rFonts w:ascii="微软雅黑" w:hAnsi="微软雅黑" w:eastAsia="微软雅黑"/>
        <w:b/>
        <w:bCs/>
      </w:rPr>
      <w:fldChar w:fldCharType="separate"/>
    </w:r>
    <w:r>
      <w:rPr>
        <w:rFonts w:ascii="微软雅黑" w:hAnsi="微软雅黑" w:eastAsia="微软雅黑"/>
        <w:b/>
        <w:bCs/>
        <w:lang w:val="zh-CN"/>
      </w:rPr>
      <w:t>1</w:t>
    </w:r>
    <w:r>
      <w:rPr>
        <w:rFonts w:ascii="微软雅黑" w:hAnsi="微软雅黑" w:eastAsia="微软雅黑"/>
        <w:b/>
        <w:bCs/>
      </w:rPr>
      <w:fldChar w:fldCharType="end"/>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微软雅黑" w:hAnsi="微软雅黑" w:eastAsia="微软雅黑"/>
      </w:rPr>
    </w:pPr>
  </w:p>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E5ZjNkZjhjNWUxM2I2YmJhYjMwZWU5ODZhY2I3NzIifQ=="/>
  </w:docVars>
  <w:rsids>
    <w:rsidRoot w:val="008F3083"/>
    <w:rsid w:val="001957A4"/>
    <w:rsid w:val="001C2E01"/>
    <w:rsid w:val="0023135B"/>
    <w:rsid w:val="002A3E4C"/>
    <w:rsid w:val="002F2B6F"/>
    <w:rsid w:val="004151FC"/>
    <w:rsid w:val="00530734"/>
    <w:rsid w:val="0071385B"/>
    <w:rsid w:val="007E26CD"/>
    <w:rsid w:val="008F3083"/>
    <w:rsid w:val="00BE4FA2"/>
    <w:rsid w:val="00C02FC6"/>
    <w:rsid w:val="2E1332F4"/>
    <w:rsid w:val="64ED0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2"/>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2"/>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customXml" Target="../customXml/item1.xml"/><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8949</Words>
  <Characters>9456</Characters>
  <Lines>0</Lines>
  <Paragraphs>0</Paragraphs>
  <TotalTime>22</TotalTime>
  <ScaleCrop>false</ScaleCrop>
  <LinksUpToDate>false</LinksUpToDate>
  <CharactersWithSpaces>10152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2021-12-20T01:40:00Z</dcterms:created>
  <dc:creator>lenovo</dc:creator>
  <cp:lastModifiedBy>Administrator</cp:lastModifiedBy>
  <dcterms:modified xsi:type="dcterms:W3CDTF">2023-07-08T07:28:22Z</dcterms:modified>
  <dc:title>第6章 金属 单元检测题 科粤版九年级化学下册</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