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pPr>
      <w:r>
        <w:rPr>
          <w:rFonts w:ascii="宋体" w:hAnsi="宋体" w:eastAsia="宋体" w:cs="宋体"/>
          <w:b/>
          <w:sz w:val="32"/>
        </w:rPr>
        <w:pict>
          <v:shape id="_x0000_s1025" o:spid="_x0000_s1025" o:spt="75" type="#_x0000_t75" style="position:absolute;left:0pt;margin-left:965pt;margin-top:805pt;height:38pt;width:36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ascii="宋体" w:hAnsi="宋体" w:eastAsia="宋体" w:cs="宋体"/>
          <w:b/>
          <w:sz w:val="32"/>
        </w:rPr>
        <w:t>九年级历史下册第一单元练习题</w:t>
      </w:r>
    </w:p>
    <w:p>
      <w:pPr>
        <w:numPr>
          <w:ilvl w:val="0"/>
          <w:numId w:val="0"/>
        </w:numPr>
        <w:spacing w:line="360" w:lineRule="auto"/>
        <w:ind w:left="0"/>
        <w:jc w:val="left"/>
        <w:textAlignment w:val="center"/>
      </w:pPr>
    </w:p>
    <w:p>
      <w:pPr>
        <w:numPr>
          <w:ilvl w:val="0"/>
          <w:numId w:val="0"/>
        </w:numPr>
        <w:spacing w:line="360" w:lineRule="auto"/>
        <w:ind w:left="0"/>
        <w:jc w:val="left"/>
        <w:textAlignment w:val="center"/>
      </w:pPr>
      <w:r>
        <w:rPr>
          <w:rFonts w:ascii="黑体" w:hAnsi="黑体" w:eastAsia="黑体" w:cs="黑体"/>
          <w:b w:val="0"/>
          <w:sz w:val="21"/>
        </w:rPr>
        <w:t>一、单选题（本大题共</w:t>
      </w:r>
      <w:r>
        <w:rPr>
          <w:rFonts w:ascii="Times New Roman" w:hAnsi="Times New Roman" w:eastAsia="Times New Roman" w:cs="Times New Roman"/>
          <w:b/>
          <w:sz w:val="21"/>
        </w:rPr>
        <w:t>30</w:t>
      </w:r>
      <w:r>
        <w:rPr>
          <w:rFonts w:ascii="黑体" w:hAnsi="黑体" w:eastAsia="黑体" w:cs="黑体"/>
          <w:b w:val="0"/>
          <w:sz w:val="21"/>
        </w:rPr>
        <w:t>小题）</w:t>
      </w:r>
    </w:p>
    <w:p>
      <w:pPr>
        <w:numPr>
          <w:ilvl w:val="0"/>
          <w:numId w:val="1"/>
        </w:numPr>
        <w:spacing w:line="360" w:lineRule="auto"/>
        <w:jc w:val="left"/>
        <w:textAlignment w:val="center"/>
      </w:pPr>
      <w:bookmarkStart w:id="0" w:name="4d53ed53-204b-47c2-bf4e-e0da55025203"/>
      <w:r>
        <w:rPr>
          <w:rFonts w:ascii="宋体" w:hAnsi="宋体" w:eastAsia="宋体" w:cs="宋体"/>
          <w:kern w:val="0"/>
          <w:szCs w:val="21"/>
        </w:rPr>
        <w:t>莱斯利•贝瑟尔主编的《剑桥拉丁美洲史》中指出，</w:t>
      </w:r>
      <w:r>
        <w:rPr>
          <w:rFonts w:ascii="Times New Roman" w:hAnsi="Times New Roman" w:eastAsia="Times New Roman" w:cs="Times New Roman"/>
          <w:kern w:val="0"/>
          <w:szCs w:val="21"/>
        </w:rPr>
        <w:t>1800</w:t>
      </w:r>
      <w:r>
        <w:rPr>
          <w:rFonts w:ascii="宋体" w:hAnsi="宋体" w:eastAsia="宋体" w:cs="宋体"/>
          <w:kern w:val="0"/>
          <w:szCs w:val="21"/>
        </w:rPr>
        <w:t>年西班牙王室禁止殖民地建立工厂，</w:t>
      </w:r>
      <w:r>
        <w:rPr>
          <w:rFonts w:ascii="Times New Roman" w:hAnsi="Times New Roman" w:eastAsia="Times New Roman" w:cs="Times New Roman"/>
          <w:kern w:val="0"/>
          <w:szCs w:val="21"/>
        </w:rPr>
        <w:t>1801</w:t>
      </w:r>
      <w:r>
        <w:rPr>
          <w:rFonts w:ascii="宋体" w:hAnsi="宋体" w:eastAsia="宋体" w:cs="宋体"/>
          <w:kern w:val="0"/>
          <w:szCs w:val="21"/>
        </w:rPr>
        <w:t>年又颁布命令称“殖民地工厂与蒸蒸日上的西班牙工业形成对立”，要求殖民地官员们对于殖民地工厂“以他们能够采取的最简便手段予以摧毁，甚至可以考虑……由王室国库接管”。材料能用来说明（　　）</w:t>
      </w:r>
      <w:bookmarkEnd w:id="0"/>
    </w:p>
    <w:p>
      <w:pPr>
        <w:numPr>
          <w:ilvl w:val="0"/>
          <w:numId w:val="0"/>
        </w:numPr>
        <w:tabs>
          <w:tab w:val="left" w:pos="4200"/>
        </w:tabs>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拉丁美洲独立运动的原因</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欧洲开始殖民扩张的背景</w:t>
      </w:r>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C. </w:t>
      </w:r>
      <w:r>
        <w:rPr>
          <w:rFonts w:ascii="宋体" w:hAnsi="宋体" w:eastAsia="宋体" w:cs="宋体"/>
          <w:kern w:val="0"/>
          <w:szCs w:val="21"/>
        </w:rPr>
        <w:t>西班牙开辟新航路的动机</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卡德纳斯改革取得的成果</w:t>
      </w:r>
    </w:p>
    <w:p>
      <w:pPr>
        <w:numPr>
          <w:ilvl w:val="0"/>
          <w:numId w:val="1"/>
        </w:numPr>
        <w:spacing w:line="360" w:lineRule="auto"/>
        <w:jc w:val="left"/>
        <w:textAlignment w:val="center"/>
      </w:pPr>
      <w:bookmarkStart w:id="1" w:name="0392481c-1a14-453d-aa29-331e585b3d80"/>
      <w:r>
        <w:rPr>
          <w:rFonts w:ascii="宋体" w:hAnsi="宋体" w:eastAsia="宋体" w:cs="宋体"/>
          <w:kern w:val="0"/>
          <w:szCs w:val="21"/>
        </w:rPr>
        <w:t>西蒙•玻利瓦尔曾经说：“独立是唯一的赐福，要以其他一切为代价。”他践行的“独立”是（　　）</w:t>
      </w:r>
      <w:bookmarkEnd w:id="1"/>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美国独立战争</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法国大革命</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拉丁美洲独立运动</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印度民族大起义</w:t>
      </w:r>
    </w:p>
    <w:p>
      <w:pPr>
        <w:numPr>
          <w:ilvl w:val="0"/>
          <w:numId w:val="1"/>
        </w:numPr>
        <w:spacing w:line="360" w:lineRule="auto"/>
        <w:jc w:val="left"/>
        <w:textAlignment w:val="center"/>
      </w:pPr>
      <w:bookmarkStart w:id="2" w:name="e4fa4476-1e55-4b2f-a401-29da0f28b6d0"/>
      <w:r>
        <w:rPr>
          <w:rFonts w:ascii="Times New Roman" w:hAnsi="Times New Roman" w:eastAsia="Times New Roman" w:cs="Times New Roman"/>
          <w:kern w:val="0"/>
          <w:szCs w:val="21"/>
        </w:rPr>
        <w:t>2013</w:t>
      </w:r>
      <w:r>
        <w:rPr>
          <w:rFonts w:ascii="宋体" w:hAnsi="宋体" w:eastAsia="宋体" w:cs="宋体"/>
          <w:kern w:val="0"/>
          <w:szCs w:val="21"/>
        </w:rPr>
        <w:t>年，委内瑞拉上映一部传记题材电影《解放者》，再现了</w:t>
      </w:r>
      <w:r>
        <w:rPr>
          <w:rFonts w:ascii="Times New Roman" w:hAnsi="Times New Roman" w:eastAsia="Times New Roman" w:cs="Times New Roman"/>
          <w:kern w:val="0"/>
          <w:szCs w:val="21"/>
        </w:rPr>
        <w:t>19</w:t>
      </w:r>
      <w:r>
        <w:rPr>
          <w:rFonts w:ascii="宋体" w:hAnsi="宋体" w:eastAsia="宋体" w:cs="宋体"/>
          <w:kern w:val="0"/>
          <w:szCs w:val="21"/>
        </w:rPr>
        <w:t>世纪拉丁美洲独立运动。影片中的“解放者”可能是（　　）</w:t>
      </w:r>
      <w:bookmarkEnd w:id="2"/>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玻利瓦尔</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章西女王</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甘地</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卡德纳斯</w:t>
      </w:r>
    </w:p>
    <w:p>
      <w:pPr>
        <w:numPr>
          <w:ilvl w:val="0"/>
          <w:numId w:val="1"/>
        </w:numPr>
        <w:spacing w:line="360" w:lineRule="auto"/>
        <w:jc w:val="left"/>
        <w:textAlignment w:val="center"/>
      </w:pPr>
      <w:bookmarkStart w:id="3" w:name="5d5681be-c016-4fd0-9e2f-c4f7747a2d22"/>
      <w:r>
        <w:rPr>
          <w:rFonts w:ascii="宋体" w:hAnsi="宋体" w:eastAsia="宋体" w:cs="宋体"/>
          <w:kern w:val="0"/>
          <w:szCs w:val="21"/>
        </w:rPr>
        <w:t>如图反映的是（　　）</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strike w:val="0"/>
          <w:kern w:val="0"/>
          <w:sz w:val="24"/>
          <w:szCs w:val="24"/>
          <w:u w:val="none"/>
        </w:rPr>
        <w:pict>
          <v:shape id="_x0000_s1026" o:spid="_x0000_s1026" o:spt="75" type="#_x0000_t75" style="position:absolute;left:0pt;margin-top:0pt;height:294.75pt;width:222.75pt;mso-position-horizontal:lef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1" o:title=""/>
            <o:lock v:ext="edit" aspectratio="t"/>
            <w10:wrap type="square"/>
          </v:shape>
        </w:pict>
      </w:r>
    </w:p>
    <w:p>
      <w:pPr>
        <w:numPr>
          <w:ilvl w:val="0"/>
          <w:numId w:val="1"/>
        </w:numPr>
        <w:spacing w:line="360" w:lineRule="auto"/>
        <w:jc w:val="left"/>
        <w:textAlignment w:val="center"/>
      </w:pPr>
      <w:r>
        <w:rPr>
          <w:rFonts w:ascii="Arial" w:hAnsi="Arial" w:eastAsia="Arial" w:cs="Arial"/>
          <w:kern w:val="0"/>
          <w:szCs w:val="21"/>
        </w:rPr>
        <w:t>​​​​​​​</w:t>
      </w:r>
      <w:bookmarkEnd w:id="3"/>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拉丁美洲独立运动</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印度民族大起义</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日本明治维新</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美国内战</w:t>
      </w:r>
    </w:p>
    <w:p>
      <w:pPr>
        <w:numPr>
          <w:ilvl w:val="0"/>
          <w:numId w:val="0"/>
        </w:numPr>
        <w:spacing w:line="360" w:lineRule="auto"/>
        <w:ind w:left="360" w:leftChars="0"/>
        <w:jc w:val="left"/>
        <w:textAlignment w:val="center"/>
      </w:pPr>
      <w:bookmarkStart w:id="4" w:name="ac5d7266-6b5c-4526-87ee-966b8eb9cba4"/>
    </w:p>
    <w:p>
      <w:pPr>
        <w:numPr>
          <w:ilvl w:val="0"/>
          <w:numId w:val="0"/>
        </w:numPr>
        <w:spacing w:line="360" w:lineRule="auto"/>
        <w:ind w:left="360" w:leftChars="0"/>
        <w:jc w:val="left"/>
        <w:textAlignment w:val="center"/>
      </w:pPr>
    </w:p>
    <w:p>
      <w:pPr>
        <w:numPr>
          <w:ilvl w:val="0"/>
          <w:numId w:val="0"/>
        </w:numPr>
        <w:spacing w:line="360" w:lineRule="auto"/>
        <w:ind w:left="360" w:leftChars="0"/>
        <w:jc w:val="left"/>
        <w:textAlignment w:val="center"/>
      </w:pPr>
    </w:p>
    <w:p>
      <w:pPr>
        <w:numPr>
          <w:ilvl w:val="0"/>
          <w:numId w:val="0"/>
        </w:numPr>
        <w:spacing w:line="360" w:lineRule="auto"/>
        <w:ind w:left="360" w:leftChars="0"/>
        <w:jc w:val="left"/>
        <w:textAlignment w:val="center"/>
      </w:pPr>
    </w:p>
    <w:p>
      <w:pPr>
        <w:numPr>
          <w:ilvl w:val="0"/>
          <w:numId w:val="0"/>
        </w:numPr>
        <w:spacing w:line="360" w:lineRule="auto"/>
        <w:ind w:left="360" w:leftChars="0"/>
        <w:jc w:val="left"/>
        <w:textAlignment w:val="center"/>
      </w:pPr>
    </w:p>
    <w:p>
      <w:pPr>
        <w:numPr>
          <w:ilvl w:val="0"/>
          <w:numId w:val="0"/>
        </w:numPr>
        <w:spacing w:line="360" w:lineRule="auto"/>
        <w:ind w:left="360" w:leftChars="0"/>
        <w:jc w:val="left"/>
        <w:textAlignment w:val="center"/>
      </w:pPr>
    </w:p>
    <w:p>
      <w:pPr>
        <w:numPr>
          <w:ilvl w:val="0"/>
          <w:numId w:val="0"/>
        </w:numPr>
        <w:spacing w:line="360" w:lineRule="auto"/>
        <w:ind w:left="360" w:leftChars="0"/>
        <w:jc w:val="left"/>
        <w:textAlignment w:val="center"/>
      </w:pPr>
    </w:p>
    <w:p>
      <w:pPr>
        <w:numPr>
          <w:ilvl w:val="0"/>
          <w:numId w:val="0"/>
        </w:numPr>
        <w:spacing w:line="360" w:lineRule="auto"/>
        <w:ind w:left="360" w:leftChars="0"/>
        <w:jc w:val="left"/>
        <w:textAlignment w:val="center"/>
      </w:pPr>
    </w:p>
    <w:p>
      <w:pPr>
        <w:numPr>
          <w:ilvl w:val="0"/>
          <w:numId w:val="0"/>
        </w:numPr>
        <w:spacing w:line="360" w:lineRule="auto"/>
        <w:ind w:left="360" w:leftChars="0"/>
        <w:jc w:val="left"/>
        <w:textAlignment w:val="center"/>
      </w:pPr>
    </w:p>
    <w:p>
      <w:pPr>
        <w:numPr>
          <w:ilvl w:val="0"/>
          <w:numId w:val="0"/>
        </w:numPr>
        <w:spacing w:line="360" w:lineRule="auto"/>
        <w:ind w:left="360" w:leftChars="0"/>
        <w:jc w:val="left"/>
        <w:textAlignment w:val="center"/>
      </w:pPr>
    </w:p>
    <w:p>
      <w:pPr>
        <w:numPr>
          <w:ilvl w:val="0"/>
          <w:numId w:val="1"/>
        </w:numPr>
        <w:spacing w:line="360" w:lineRule="auto"/>
        <w:jc w:val="left"/>
        <w:textAlignment w:val="center"/>
      </w:pPr>
      <w:r>
        <w:rPr>
          <w:rFonts w:ascii="Times New Roman" w:hAnsi="Times New Roman" w:eastAsia="Times New Roman" w:cs="Times New Roman"/>
          <w:kern w:val="0"/>
          <w:szCs w:val="21"/>
        </w:rPr>
        <w:t>1810</w:t>
      </w:r>
      <w:r>
        <w:rPr>
          <w:rFonts w:ascii="宋体" w:hAnsi="宋体" w:eastAsia="宋体" w:cs="宋体"/>
          <w:kern w:val="0"/>
          <w:szCs w:val="21"/>
        </w:rPr>
        <w:t>年</w:t>
      </w:r>
      <w:r>
        <w:rPr>
          <w:rFonts w:ascii="Times New Roman" w:hAnsi="Times New Roman" w:eastAsia="Times New Roman" w:cs="Times New Roman"/>
          <w:kern w:val="0"/>
          <w:szCs w:val="21"/>
        </w:rPr>
        <w:t>9</w:t>
      </w:r>
      <w:r>
        <w:rPr>
          <w:rFonts w:ascii="宋体" w:hAnsi="宋体" w:eastAsia="宋体" w:cs="宋体"/>
          <w:kern w:val="0"/>
          <w:szCs w:val="21"/>
        </w:rPr>
        <w:t>月的一天，在墨西哥的一个小镇，平静的日常被一场激情演讲打破：“三百年前，可恨的西班牙人从我们祖先的手中夺走了土地，……解放的时刻到来了，自由的钟声敲响了！”刹那间，人们一起呼喊，“美洲万岁！”“独立万岁！”。与该演讲直接相关的事件是（　　）</w:t>
      </w:r>
      <w:bookmarkEnd w:id="4"/>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美国独立战争</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法国大革命</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拉丁美洲独立运动</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印度民族大起义</w:t>
      </w:r>
    </w:p>
    <w:p>
      <w:pPr>
        <w:numPr>
          <w:ilvl w:val="0"/>
          <w:numId w:val="1"/>
        </w:numPr>
        <w:spacing w:line="360" w:lineRule="auto"/>
        <w:jc w:val="left"/>
        <w:textAlignment w:val="center"/>
      </w:pPr>
      <w:bookmarkStart w:id="5" w:name="43219d01-020d-4379-9fc7-d5307b593c42"/>
      <w:r>
        <w:rPr>
          <w:rFonts w:ascii="宋体" w:hAnsi="宋体" w:eastAsia="宋体" w:cs="宋体"/>
          <w:kern w:val="0"/>
          <w:szCs w:val="21"/>
        </w:rPr>
        <w:t>印度的章西女王和被誉为“南美的解放者”的玻利瓦尔的相同之处是</w:t>
      </w:r>
      <w:bookmarkEnd w:id="5"/>
    </w:p>
    <w:p>
      <w:pPr>
        <w:numPr>
          <w:ilvl w:val="0"/>
          <w:numId w:val="0"/>
        </w:numPr>
        <w:tabs>
          <w:tab w:val="left" w:pos="4200"/>
        </w:tabs>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都是殖民扩张和掠夺的代表</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都为自己的国家赢得了民族独立</w:t>
      </w:r>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C. </w:t>
      </w:r>
      <w:r>
        <w:rPr>
          <w:rFonts w:ascii="宋体" w:hAnsi="宋体" w:eastAsia="宋体" w:cs="宋体"/>
          <w:kern w:val="0"/>
          <w:szCs w:val="21"/>
        </w:rPr>
        <w:t>都为民族独立而英勇牺牲</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都是反抗殖民统治的英雄</w:t>
      </w:r>
    </w:p>
    <w:p>
      <w:pPr>
        <w:numPr>
          <w:ilvl w:val="0"/>
          <w:numId w:val="1"/>
        </w:numPr>
        <w:spacing w:line="360" w:lineRule="auto"/>
        <w:jc w:val="left"/>
        <w:textAlignment w:val="center"/>
      </w:pPr>
      <w:bookmarkStart w:id="6" w:name="e0e40249-7552-44ae-9bf2-7f567e01e876"/>
      <w:r>
        <w:rPr>
          <w:rFonts w:ascii="Times New Roman" w:hAnsi="Times New Roman" w:eastAsia="Times New Roman" w:cs="Times New Roman"/>
          <w:kern w:val="0"/>
          <w:szCs w:val="21"/>
        </w:rPr>
        <w:t>19</w:t>
      </w:r>
      <w:r>
        <w:rPr>
          <w:rFonts w:ascii="宋体" w:hAnsi="宋体" w:eastAsia="宋体" w:cs="宋体"/>
          <w:kern w:val="0"/>
          <w:szCs w:val="21"/>
        </w:rPr>
        <w:t>世纪中期，英国进一步加强了对亚洲某殖民地的经济掠夺和政治压迫，由此引发了</w:t>
      </w:r>
      <w:bookmarkEnd w:id="6"/>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拉丁美洲独立运动</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印度民族大起义</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美国独立战争</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法国大革命</w:t>
      </w:r>
    </w:p>
    <w:p>
      <w:pPr>
        <w:numPr>
          <w:ilvl w:val="0"/>
          <w:numId w:val="1"/>
        </w:numPr>
        <w:spacing w:line="360" w:lineRule="auto"/>
        <w:jc w:val="left"/>
        <w:textAlignment w:val="center"/>
      </w:pPr>
      <w:bookmarkStart w:id="7" w:name="0e0bd745-d269-490a-a687-e9d3567e9c28"/>
      <w:r>
        <w:rPr>
          <w:rFonts w:ascii="Times New Roman" w:hAnsi="Times New Roman" w:eastAsia="Times New Roman" w:cs="Times New Roman"/>
          <w:kern w:val="0"/>
          <w:szCs w:val="21"/>
        </w:rPr>
        <w:t>19</w:t>
      </w:r>
      <w:r>
        <w:rPr>
          <w:rFonts w:ascii="宋体" w:hAnsi="宋体" w:eastAsia="宋体" w:cs="宋体"/>
          <w:kern w:val="0"/>
          <w:szCs w:val="21"/>
        </w:rPr>
        <w:t>世纪，随着资本主义的进一步发展，西方列强加紧了对外扩张与殖民活动，激起了殖民地半殖民地人民的普遍反抗。此时出现了（）</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①太平天国运动</w:t>
      </w:r>
      <w:r>
        <w:rPr>
          <w:rFonts w:ascii="Times New Roman" w:hAnsi="Times New Roman" w:eastAsia="Times New Roman" w:cs="Times New Roman"/>
          <w:kern w:val="0"/>
          <w:szCs w:val="21"/>
        </w:rPr>
        <w:t xml:space="preserve">  </w:t>
      </w:r>
      <w:r>
        <w:rPr>
          <w:rFonts w:ascii="宋体" w:hAnsi="宋体" w:eastAsia="宋体" w:cs="宋体"/>
          <w:kern w:val="0"/>
          <w:szCs w:val="21"/>
        </w:rPr>
        <w:t>②拉美独立运动</w:t>
      </w:r>
      <w:r>
        <w:rPr>
          <w:rFonts w:ascii="Times New Roman" w:hAnsi="Times New Roman" w:eastAsia="Times New Roman" w:cs="Times New Roman"/>
          <w:kern w:val="0"/>
          <w:szCs w:val="21"/>
        </w:rPr>
        <w:t xml:space="preserve">  </w:t>
      </w:r>
      <w:r>
        <w:rPr>
          <w:rFonts w:ascii="宋体" w:hAnsi="宋体" w:eastAsia="宋体" w:cs="宋体"/>
          <w:kern w:val="0"/>
          <w:szCs w:val="21"/>
        </w:rPr>
        <w:t>③印度民族大起义</w:t>
      </w:r>
      <w:r>
        <w:rPr>
          <w:rFonts w:ascii="Times New Roman" w:hAnsi="Times New Roman" w:eastAsia="Times New Roman" w:cs="Times New Roman"/>
          <w:kern w:val="0"/>
          <w:szCs w:val="21"/>
        </w:rPr>
        <w:t xml:space="preserve">  </w:t>
      </w:r>
      <w:r>
        <w:rPr>
          <w:rFonts w:ascii="宋体" w:hAnsi="宋体" w:eastAsia="宋体" w:cs="宋体"/>
          <w:kern w:val="0"/>
          <w:szCs w:val="21"/>
        </w:rPr>
        <w:t>④辛亥革命</w:t>
      </w:r>
      <w:bookmarkEnd w:id="7"/>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①②④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②③④</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8" w:name="bf41c565-21c5-4829-9e80-f84e1f90ef49"/>
      <w:r>
        <w:rPr>
          <w:rFonts w:ascii="宋体" w:hAnsi="宋体" w:eastAsia="宋体" w:cs="宋体"/>
          <w:kern w:val="0"/>
          <w:szCs w:val="21"/>
        </w:rPr>
        <w:t>在印度民族大起义中，章西女王领导、封建王公大量参与，这说明这场起义（　　）</w:t>
      </w:r>
      <w:bookmarkEnd w:id="8"/>
    </w:p>
    <w:p>
      <w:pPr>
        <w:numPr>
          <w:ilvl w:val="0"/>
          <w:numId w:val="0"/>
        </w:numPr>
        <w:tabs>
          <w:tab w:val="left" w:pos="4200"/>
        </w:tabs>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具有反封建反侵略的双重目的</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是一场资产阶级性质的革命</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以反对英国的殖民统治为目标</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消除了印度国内的阶级矛盾</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9" w:name="915c5f45-ffc4-47ab-a96c-d5c5885fbaac"/>
      <w:r>
        <w:rPr>
          <w:rFonts w:ascii="宋体" w:hAnsi="宋体" w:eastAsia="宋体" w:cs="宋体"/>
          <w:kern w:val="0"/>
          <w:szCs w:val="21"/>
        </w:rPr>
        <w:t>普希金指出：“俄国在斧头的敲击声和大炮的隆隆声中作为一艘新下水的军舰进入了，欧洲强国的行列。”这说明彼得一世改革的主要目的是（）</w:t>
      </w:r>
      <w:bookmarkEnd w:id="9"/>
    </w:p>
    <w:p>
      <w:pPr>
        <w:numPr>
          <w:ilvl w:val="0"/>
          <w:numId w:val="0"/>
        </w:numPr>
        <w:tabs>
          <w:tab w:val="left" w:pos="4200"/>
        </w:tabs>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废除农奴制度，促进经济发展</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学习两方的先进技术</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促进工场手工业的发展</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改变落后面貌，实现富国强兵</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10" w:name="b24c4156-2690-4ff0-bdc6-189d0573c0af"/>
      <w:r>
        <w:rPr>
          <w:rFonts w:ascii="宋体" w:hAnsi="宋体" w:eastAsia="宋体" w:cs="宋体"/>
          <w:kern w:val="0"/>
          <w:szCs w:val="21"/>
        </w:rPr>
        <w:t>长期以来，俄国是一个“冰封”的内陆帝国，渴望拥有自己的“温水港”，不管通过哪一条路，它都要通向这个或那个海洋，但海洋全都在西方人特别是英国人的控制之下。据此推知（　　）</w:t>
      </w:r>
      <w:bookmarkEnd w:id="10"/>
    </w:p>
    <w:p>
      <w:pPr>
        <w:numPr>
          <w:ilvl w:val="0"/>
          <w:numId w:val="0"/>
        </w:numPr>
        <w:tabs>
          <w:tab w:val="left" w:pos="4200"/>
        </w:tabs>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夺取出海口是俄国对外扩张重要步骤</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俄国是个封闭自守的国家</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英国的海上霸主地位受到俄国的挑战</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农奴制阻碍俄国海洋战略</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11" w:name="07a55fa7-e88f-4f72-bfd6-500ed6e740a8"/>
      <w:r>
        <w:rPr>
          <w:rFonts w:ascii="宋体" w:hAnsi="宋体" w:eastAsia="宋体" w:cs="宋体"/>
          <w:kern w:val="0"/>
          <w:szCs w:val="21"/>
        </w:rPr>
        <w:t>普希金赋诗赞美彼得一世说：“用一只专制的手，他勇敢地播下启蒙的种子。”对普希金所说的“种子”，理解最准确的是（</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11"/>
    </w:p>
    <w:p>
      <w:pPr>
        <w:numPr>
          <w:ilvl w:val="0"/>
          <w:numId w:val="0"/>
        </w:numPr>
        <w:tabs>
          <w:tab w:val="left" w:pos="4200"/>
        </w:tabs>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推动了俄国近代化进程</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增强军事实力</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加强了中央集权</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学习西方礼节与生活方式</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12" w:name="2a6f945c-a45f-4cee-9bfa-9ed6913e28c1"/>
      <w:r>
        <w:rPr>
          <w:rFonts w:ascii="宋体" w:hAnsi="宋体" w:eastAsia="宋体" w:cs="宋体"/>
          <w:kern w:val="0"/>
          <w:szCs w:val="21"/>
        </w:rPr>
        <w:t>《新全球史》中写道：“很多人认为，这种制度（农奴制）已经成为经济发展和国家生存的障碍……为了保持俄国的大国地位，沙皇政府着手开始了一项改革计划……使俄国社会在</w:t>
      </w:r>
      <w:r>
        <w:rPr>
          <w:rFonts w:ascii="Times New Roman" w:hAnsi="Times New Roman" w:eastAsia="Times New Roman" w:cs="Times New Roman"/>
          <w:kern w:val="0"/>
          <w:szCs w:val="21"/>
        </w:rPr>
        <w:t>19</w:t>
      </w:r>
      <w:r>
        <w:rPr>
          <w:rFonts w:ascii="宋体" w:hAnsi="宋体" w:eastAsia="宋体" w:cs="宋体"/>
          <w:kern w:val="0"/>
          <w:szCs w:val="21"/>
        </w:rPr>
        <w:t>世纪最后十年发生了转型。”材料不能反映的是（）</w:t>
      </w:r>
      <w:bookmarkEnd w:id="12"/>
    </w:p>
    <w:p>
      <w:pPr>
        <w:numPr>
          <w:ilvl w:val="0"/>
          <w:numId w:val="0"/>
        </w:numPr>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农奴制阻碍了俄国发展</w:t>
      </w:r>
    </w:p>
    <w:p>
      <w:pPr>
        <w:numPr>
          <w:ilvl w:val="0"/>
          <w:numId w:val="0"/>
        </w:numPr>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B. </w:t>
      </w:r>
      <w:r>
        <w:rPr>
          <w:rFonts w:ascii="宋体" w:hAnsi="宋体" w:eastAsia="宋体" w:cs="宋体"/>
          <w:kern w:val="0"/>
          <w:szCs w:val="21"/>
        </w:rPr>
        <w:t>沙皇专制统治结束</w:t>
      </w:r>
    </w:p>
    <w:p>
      <w:pPr>
        <w:numPr>
          <w:ilvl w:val="0"/>
          <w:numId w:val="0"/>
        </w:numPr>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农奴制改革使俄国走上了发展资本主义的道路</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D. </w:t>
      </w:r>
      <w:r>
        <w:rPr>
          <w:rFonts w:ascii="宋体" w:hAnsi="宋体" w:eastAsia="宋体" w:cs="宋体"/>
          <w:kern w:val="0"/>
          <w:szCs w:val="21"/>
        </w:rPr>
        <w:t>改革目的是保持俄国的大国地位</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13" w:name="0eaf3f9f-9d86-4a4c-b98d-37fade217aee"/>
      <w:r>
        <w:rPr>
          <w:rFonts w:ascii="宋体" w:hAnsi="宋体" w:eastAsia="宋体" w:cs="宋体"/>
          <w:kern w:val="0"/>
          <w:szCs w:val="21"/>
        </w:rPr>
        <w:t>某位历史人物曾被称为“</w:t>
      </w:r>
      <w:r>
        <w:rPr>
          <w:rFonts w:ascii="Times New Roman" w:hAnsi="Times New Roman" w:eastAsia="Times New Roman" w:cs="Times New Roman"/>
          <w:kern w:val="0"/>
          <w:szCs w:val="21"/>
        </w:rPr>
        <w:t>1000</w:t>
      </w:r>
      <w:r>
        <w:rPr>
          <w:rFonts w:ascii="宋体" w:hAnsi="宋体" w:eastAsia="宋体" w:cs="宋体"/>
          <w:kern w:val="0"/>
          <w:szCs w:val="21"/>
        </w:rPr>
        <w:t>年来最伟大的善人，重建和平的战士，秉承上帝意志制定秩序和按照人民意志维持秩序的君主，把</w:t>
      </w:r>
      <w:r>
        <w:rPr>
          <w:rFonts w:ascii="Times New Roman" w:hAnsi="Times New Roman" w:eastAsia="Times New Roman" w:cs="Times New Roman"/>
          <w:kern w:val="0"/>
          <w:szCs w:val="21"/>
        </w:rPr>
        <w:t>4 000</w:t>
      </w:r>
      <w:r>
        <w:rPr>
          <w:rFonts w:ascii="宋体" w:hAnsi="宋体" w:eastAsia="宋体" w:cs="宋体"/>
          <w:kern w:val="0"/>
          <w:szCs w:val="21"/>
        </w:rPr>
        <w:t>万农奴变成了</w:t>
      </w:r>
      <w:r>
        <w:rPr>
          <w:rFonts w:ascii="Times New Roman" w:hAnsi="Times New Roman" w:eastAsia="Times New Roman" w:cs="Times New Roman"/>
          <w:kern w:val="0"/>
          <w:szCs w:val="21"/>
        </w:rPr>
        <w:t>4 000</w:t>
      </w:r>
      <w:r>
        <w:rPr>
          <w:rFonts w:ascii="宋体" w:hAnsi="宋体" w:eastAsia="宋体" w:cs="宋体"/>
          <w:kern w:val="0"/>
          <w:szCs w:val="21"/>
        </w:rPr>
        <w:t>万真正的基督徒。”这位历史人物是（）</w:t>
      </w:r>
      <w:bookmarkEnd w:id="13"/>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林肯</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拿破仑</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亚历山大二世</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彼得大帝</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14" w:name="8a7f1787-5f41-4d51-8488-bd1363ab85dd"/>
      <w:r>
        <w:rPr>
          <w:rFonts w:ascii="Times New Roman" w:hAnsi="Times New Roman" w:eastAsia="Times New Roman" w:cs="Times New Roman"/>
          <w:kern w:val="0"/>
          <w:szCs w:val="21"/>
        </w:rPr>
        <w:t>1876</w:t>
      </w:r>
      <w:r>
        <w:rPr>
          <w:rFonts w:ascii="宋体" w:hAnsi="宋体" w:eastAsia="宋体" w:cs="宋体"/>
          <w:kern w:val="0"/>
          <w:szCs w:val="21"/>
        </w:rPr>
        <w:t>年一位俄国地主写道</w:t>
      </w:r>
      <w:r>
        <w:rPr>
          <w:rFonts w:ascii="Times New Roman" w:hAnsi="Times New Roman" w:eastAsia="Times New Roman" w:cs="Times New Roman"/>
          <w:kern w:val="0"/>
          <w:szCs w:val="21"/>
        </w:rPr>
        <w:t>:</w:t>
      </w:r>
      <w:r>
        <w:rPr>
          <w:rFonts w:ascii="宋体" w:hAnsi="宋体" w:eastAsia="宋体" w:cs="宋体"/>
          <w:kern w:val="0"/>
          <w:szCs w:val="21"/>
        </w:rPr>
        <w:t>“解放法令颁布十五个月后，当我再看到农民时，我只有敬慕他们。他们同以前的主人交谈时，就像一个平等的人在同另一个平等的人交谈。”俄国农民的变化主要在于（</w:t>
      </w:r>
      <w:r>
        <w:rPr>
          <w:rFonts w:ascii="Times New Roman" w:hAnsi="Times New Roman" w:eastAsia="Times New Roman" w:cs="Times New Roman"/>
          <w:kern w:val="0"/>
          <w:szCs w:val="21"/>
        </w:rPr>
        <w:t>   </w:t>
      </w:r>
      <w:r>
        <w:rPr>
          <w:rFonts w:ascii="宋体" w:hAnsi="宋体" w:eastAsia="宋体" w:cs="宋体"/>
          <w:kern w:val="0"/>
          <w:szCs w:val="21"/>
        </w:rPr>
        <w:t>）</w:t>
      </w:r>
      <w:bookmarkEnd w:id="14"/>
    </w:p>
    <w:p>
      <w:pPr>
        <w:numPr>
          <w:ilvl w:val="0"/>
          <w:numId w:val="0"/>
        </w:numPr>
        <w:tabs>
          <w:tab w:val="left" w:pos="4200"/>
        </w:tabs>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农奴获得与地主等额份地</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农奴在法律上获得人身自由</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农奴的政治地位大大提高</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改革开启了俄国近代化进程</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15" w:name="8bd81506-cd7d-4852-9df2-8c97f68bb555"/>
      <w:r>
        <w:rPr>
          <w:rFonts w:ascii="宋体" w:hAnsi="宋体" w:eastAsia="宋体" w:cs="宋体"/>
          <w:kern w:val="0"/>
          <w:szCs w:val="21"/>
        </w:rPr>
        <w:t>据统计，林肯</w:t>
      </w:r>
      <w:r>
        <w:rPr>
          <w:rFonts w:ascii="Times New Roman" w:hAnsi="Times New Roman" w:eastAsia="Times New Roman" w:cs="Times New Roman"/>
          <w:kern w:val="0"/>
          <w:szCs w:val="21"/>
        </w:rPr>
        <w:t>1860</w:t>
      </w:r>
      <w:r>
        <w:rPr>
          <w:rFonts w:ascii="宋体" w:hAnsi="宋体" w:eastAsia="宋体" w:cs="宋体"/>
          <w:kern w:val="0"/>
          <w:szCs w:val="21"/>
        </w:rPr>
        <w:t>年发表演说时使用“联邦”一词</w:t>
      </w:r>
      <w:r>
        <w:rPr>
          <w:rFonts w:ascii="Times New Roman" w:hAnsi="Times New Roman" w:eastAsia="Times New Roman" w:cs="Times New Roman"/>
          <w:kern w:val="0"/>
          <w:szCs w:val="21"/>
        </w:rPr>
        <w:t>20</w:t>
      </w:r>
      <w:r>
        <w:rPr>
          <w:rFonts w:ascii="宋体" w:hAnsi="宋体" w:eastAsia="宋体" w:cs="宋体"/>
          <w:kern w:val="0"/>
          <w:szCs w:val="21"/>
        </w:rPr>
        <w:t>次，却从未说过“国”字。但到</w:t>
      </w:r>
      <w:r>
        <w:rPr>
          <w:rFonts w:ascii="Times New Roman" w:hAnsi="Times New Roman" w:eastAsia="Times New Roman" w:cs="Times New Roman"/>
          <w:kern w:val="0"/>
          <w:szCs w:val="21"/>
        </w:rPr>
        <w:t>1863</w:t>
      </w:r>
      <w:r>
        <w:rPr>
          <w:rFonts w:ascii="宋体" w:hAnsi="宋体" w:eastAsia="宋体" w:cs="宋体"/>
          <w:kern w:val="0"/>
          <w:szCs w:val="21"/>
        </w:rPr>
        <w:t>年，他发表葛底斯堡演说时已不提“联邦”，而</w:t>
      </w:r>
      <w:r>
        <w:rPr>
          <w:rFonts w:ascii="Times New Roman" w:hAnsi="Times New Roman" w:eastAsia="Times New Roman" w:cs="Times New Roman"/>
          <w:kern w:val="0"/>
          <w:szCs w:val="21"/>
        </w:rPr>
        <w:t>5</w:t>
      </w:r>
      <w:r>
        <w:rPr>
          <w:rFonts w:ascii="宋体" w:hAnsi="宋体" w:eastAsia="宋体" w:cs="宋体"/>
          <w:kern w:val="0"/>
          <w:szCs w:val="21"/>
        </w:rPr>
        <w:t>次说到“国”字。这表明他意在强调</w:t>
      </w:r>
      <w:bookmarkEnd w:id="15"/>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反抗殖民压迫</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维护国家统一</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战胜封建王权</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解放黑人奴隶</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16" w:name="a37fd941-4b1a-4208-8975-35e189db547f"/>
      <w:r>
        <w:rPr>
          <w:rFonts w:ascii="Times New Roman" w:hAnsi="Times New Roman" w:eastAsia="Times New Roman" w:cs="Times New Roman"/>
          <w:kern w:val="0"/>
          <w:szCs w:val="21"/>
        </w:rPr>
        <w:t>1860</w:t>
      </w:r>
      <w:r>
        <w:rPr>
          <w:rFonts w:ascii="宋体" w:hAnsi="宋体" w:eastAsia="宋体" w:cs="宋体"/>
          <w:kern w:val="0"/>
          <w:szCs w:val="21"/>
        </w:rPr>
        <w:t>年</w:t>
      </w:r>
      <w:r>
        <w:rPr>
          <w:rFonts w:ascii="Times New Roman" w:hAnsi="Times New Roman" w:eastAsia="Times New Roman" w:cs="Times New Roman"/>
          <w:kern w:val="0"/>
          <w:szCs w:val="21"/>
        </w:rPr>
        <w:t>11</w:t>
      </w:r>
      <w:r>
        <w:rPr>
          <w:rFonts w:ascii="宋体" w:hAnsi="宋体" w:eastAsia="宋体" w:cs="宋体"/>
          <w:kern w:val="0"/>
          <w:szCs w:val="21"/>
        </w:rPr>
        <w:t>月，共和党人林肯在南部</w:t>
      </w:r>
      <w:r>
        <w:rPr>
          <w:rFonts w:ascii="Times New Roman" w:hAnsi="Times New Roman" w:eastAsia="Times New Roman" w:cs="Times New Roman"/>
          <w:kern w:val="0"/>
          <w:szCs w:val="21"/>
        </w:rPr>
        <w:t>10</w:t>
      </w:r>
      <w:r>
        <w:rPr>
          <w:rFonts w:ascii="宋体" w:hAnsi="宋体" w:eastAsia="宋体" w:cs="宋体"/>
          <w:kern w:val="0"/>
          <w:szCs w:val="21"/>
        </w:rPr>
        <w:t>个州里没有得到一张选票，仅以在北方获得的绝对优势选票当选总统。这主要是因为（）</w:t>
      </w:r>
      <w:bookmarkEnd w:id="16"/>
    </w:p>
    <w:p>
      <w:pPr>
        <w:numPr>
          <w:ilvl w:val="0"/>
          <w:numId w:val="0"/>
        </w:numPr>
        <w:tabs>
          <w:tab w:val="left" w:pos="4200"/>
        </w:tabs>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林肯主张限制奴隶制</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林肯支持奴隶制</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林肯痛恨南方奴隶主</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林肯抵制废奴运动</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17" w:name="1ca99a75-57be-4f34-a684-e38aa21e071e"/>
      <w:r>
        <w:rPr>
          <w:rFonts w:ascii="Times New Roman" w:hAnsi="Times New Roman" w:eastAsia="Times New Roman" w:cs="Times New Roman"/>
          <w:kern w:val="0"/>
          <w:szCs w:val="21"/>
        </w:rPr>
        <w:t>1963</w:t>
      </w:r>
      <w:r>
        <w:rPr>
          <w:rFonts w:ascii="宋体" w:hAnsi="宋体" w:eastAsia="宋体" w:cs="宋体"/>
          <w:kern w:val="0"/>
          <w:szCs w:val="21"/>
        </w:rPr>
        <w:t>年，马丁</w:t>
      </w:r>
      <w:r>
        <w:rPr>
          <w:rFonts w:ascii="Times New Roman" w:hAnsi="Times New Roman" w:eastAsia="Times New Roman" w:cs="Times New Roman"/>
          <w:kern w:val="0"/>
          <w:szCs w:val="21"/>
        </w:rPr>
        <w:t>·</w:t>
      </w:r>
      <w:r>
        <w:rPr>
          <w:rFonts w:ascii="宋体" w:hAnsi="宋体" w:eastAsia="宋体" w:cs="宋体"/>
          <w:kern w:val="0"/>
          <w:szCs w:val="21"/>
        </w:rPr>
        <w:t>路德</w:t>
      </w:r>
      <w:r>
        <w:rPr>
          <w:rFonts w:ascii="Times New Roman" w:hAnsi="Times New Roman" w:eastAsia="Times New Roman" w:cs="Times New Roman"/>
          <w:kern w:val="0"/>
          <w:szCs w:val="21"/>
        </w:rPr>
        <w:t>·</w:t>
      </w:r>
      <w:r>
        <w:rPr>
          <w:rFonts w:ascii="宋体" w:hAnsi="宋体" w:eastAsia="宋体" w:cs="宋体"/>
          <w:kern w:val="0"/>
          <w:szCs w:val="21"/>
        </w:rPr>
        <w:t>金在他著名的演讲《</w:t>
      </w:r>
      <w:r>
        <w:rPr>
          <w:rFonts w:ascii="Times New Roman" w:hAnsi="Times New Roman" w:eastAsia="Times New Roman" w:cs="Times New Roman"/>
          <w:kern w:val="0"/>
          <w:szCs w:val="21"/>
        </w:rPr>
        <w:t>I have a Dream</w:t>
      </w:r>
      <w:r>
        <w:rPr>
          <w:rFonts w:ascii="宋体" w:hAnsi="宋体" w:eastAsia="宋体" w:cs="宋体"/>
          <w:kern w:val="0"/>
          <w:szCs w:val="21"/>
        </w:rPr>
        <w:t>》中提到“一百年前，有一位伟大的美国人签署了《解放黑人奴隶宣言》……就像一盏希望的航灯出现在千百万黑人奴隶面前……”他说的这位“伟大的美国人”是</w:t>
      </w:r>
      <w:bookmarkEnd w:id="17"/>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华盛顿</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林肯</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罗斯福</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尼克松</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18" w:name="73cc0224-e364-4d51-a32f-26958aa97c24"/>
      <w:r>
        <w:rPr>
          <w:rFonts w:ascii="宋体" w:hAnsi="宋体" w:eastAsia="宋体" w:cs="宋体"/>
          <w:kern w:val="0"/>
          <w:szCs w:val="21"/>
        </w:rPr>
        <w:t>史学家评价南北战争是美国历史上的第二次资产阶级革命，下列符合这一观点的是（　　）</w:t>
      </w:r>
      <w:bookmarkEnd w:id="18"/>
    </w:p>
    <w:p>
      <w:pPr>
        <w:numPr>
          <w:ilvl w:val="0"/>
          <w:numId w:val="0"/>
        </w:numPr>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使北方战胜了南方</w:t>
      </w:r>
    </w:p>
    <w:p>
      <w:pPr>
        <w:numPr>
          <w:ilvl w:val="0"/>
          <w:numId w:val="0"/>
        </w:numPr>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B. </w:t>
      </w:r>
      <w:r>
        <w:rPr>
          <w:rFonts w:ascii="宋体" w:hAnsi="宋体" w:eastAsia="宋体" w:cs="宋体"/>
          <w:kern w:val="0"/>
          <w:szCs w:val="21"/>
        </w:rPr>
        <w:t>颁布了《宅地法》满足了广大人民对土地的要求</w:t>
      </w:r>
    </w:p>
    <w:p>
      <w:pPr>
        <w:numPr>
          <w:ilvl w:val="0"/>
          <w:numId w:val="0"/>
        </w:numPr>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使美国开始成为独立的国家</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D. </w:t>
      </w:r>
      <w:r>
        <w:rPr>
          <w:rFonts w:ascii="宋体" w:hAnsi="宋体" w:eastAsia="宋体" w:cs="宋体"/>
          <w:kern w:val="0"/>
          <w:szCs w:val="21"/>
        </w:rPr>
        <w:t>废除了黑人奴隶制度，维护了国家的统一</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19" w:name="9930ef6f-1d5d-460b-bb8a-d2217d527122"/>
      <w:r>
        <w:rPr>
          <w:rFonts w:ascii="Times New Roman" w:hAnsi="Times New Roman" w:eastAsia="Times New Roman" w:cs="Times New Roman"/>
          <w:kern w:val="0"/>
          <w:szCs w:val="21"/>
        </w:rPr>
        <w:t>1862</w:t>
      </w:r>
      <w:r>
        <w:rPr>
          <w:rFonts w:ascii="宋体" w:hAnsi="宋体" w:eastAsia="宋体" w:cs="宋体"/>
          <w:kern w:val="0"/>
          <w:szCs w:val="21"/>
        </w:rPr>
        <w:t>年</w:t>
      </w:r>
      <w:r>
        <w:rPr>
          <w:rFonts w:ascii="Times New Roman" w:hAnsi="Times New Roman" w:eastAsia="Times New Roman" w:cs="Times New Roman"/>
          <w:kern w:val="0"/>
          <w:szCs w:val="21"/>
        </w:rPr>
        <w:t>10</w:t>
      </w:r>
      <w:r>
        <w:rPr>
          <w:rFonts w:ascii="宋体" w:hAnsi="宋体" w:eastAsia="宋体" w:cs="宋体"/>
          <w:kern w:val="0"/>
          <w:szCs w:val="21"/>
        </w:rPr>
        <w:t>月，马克思在《北美事件》一文中大胆预言：“在美国历史和人类历史上，林肯必将与华盛顿齐名</w:t>
      </w:r>
      <w:r>
        <w:rPr>
          <w:rFonts w:ascii="Times New Roman" w:hAnsi="Times New Roman" w:eastAsia="Times New Roman" w:cs="Times New Roman"/>
          <w:kern w:val="0"/>
          <w:szCs w:val="21"/>
        </w:rPr>
        <w:t>!</w:t>
      </w:r>
      <w:r>
        <w:rPr>
          <w:rFonts w:ascii="宋体" w:hAnsi="宋体" w:eastAsia="宋体" w:cs="宋体"/>
          <w:kern w:val="0"/>
          <w:szCs w:val="21"/>
        </w:rPr>
        <w:t>”马克思这一预言的依据是林肯（）</w:t>
      </w:r>
      <w:bookmarkEnd w:id="19"/>
    </w:p>
    <w:p>
      <w:pPr>
        <w:numPr>
          <w:ilvl w:val="0"/>
          <w:numId w:val="0"/>
        </w:numPr>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通过《权利法案》，规定国王必须依法行使权力；</w:t>
      </w:r>
    </w:p>
    <w:p>
      <w:pPr>
        <w:numPr>
          <w:ilvl w:val="0"/>
          <w:numId w:val="0"/>
        </w:numPr>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B. </w:t>
      </w:r>
      <w:r>
        <w:rPr>
          <w:rFonts w:ascii="宋体" w:hAnsi="宋体" w:eastAsia="宋体" w:cs="宋体"/>
          <w:kern w:val="0"/>
          <w:szCs w:val="21"/>
        </w:rPr>
        <w:t>通过《独立宣言》，第一次以国家名义宣布人民的权利神圣不可侵犯；</w:t>
      </w:r>
    </w:p>
    <w:p>
      <w:pPr>
        <w:numPr>
          <w:ilvl w:val="0"/>
          <w:numId w:val="0"/>
        </w:numPr>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颁布《宅地法》和《解放黑人奴隶宣言》，维护了美国的统一；</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D. </w:t>
      </w:r>
      <w:r>
        <w:rPr>
          <w:rFonts w:ascii="宋体" w:hAnsi="宋体" w:eastAsia="宋体" w:cs="宋体"/>
          <w:kern w:val="0"/>
          <w:szCs w:val="21"/>
        </w:rPr>
        <w:t>消除了美国社会存在的种族歧视现象</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20" w:name="85d1c1a5-a951-4020-b3de-af1074a174d7"/>
      <w:r>
        <w:rPr>
          <w:rFonts w:ascii="Times New Roman" w:hAnsi="Times New Roman" w:eastAsia="Times New Roman" w:cs="Times New Roman"/>
          <w:kern w:val="0"/>
          <w:szCs w:val="21"/>
        </w:rPr>
        <w:t>1861</w:t>
      </w:r>
      <w:r>
        <w:rPr>
          <w:rFonts w:ascii="宋体" w:hAnsi="宋体" w:eastAsia="宋体" w:cs="宋体"/>
          <w:kern w:val="0"/>
          <w:szCs w:val="21"/>
        </w:rPr>
        <w:t>年，美国颁布《反联邦脱离法》，林肯曾经就此比喻道：“为了保全生命，往往不得不把手脚截掉，但绝不会为了保全手脚而葬送生命。”他所说的“保全生命”指的是</w:t>
      </w:r>
      <w:bookmarkEnd w:id="20"/>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实现国家独立</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维护国家统一</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争霸世界</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发动美西战争</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21" w:name="ce9699b3-b821-4df2-8c56-9a277055e37a"/>
      <w:r>
        <w:rPr>
          <w:rFonts w:ascii="Times New Roman" w:hAnsi="Times New Roman" w:eastAsia="Times New Roman" w:cs="Times New Roman"/>
          <w:kern w:val="0"/>
          <w:szCs w:val="21"/>
        </w:rPr>
        <w:t>19</w:t>
      </w:r>
      <w:r>
        <w:rPr>
          <w:rFonts w:ascii="宋体" w:hAnsi="宋体" w:eastAsia="宋体" w:cs="宋体"/>
          <w:kern w:val="0"/>
          <w:szCs w:val="21"/>
        </w:rPr>
        <w:t>世纪</w:t>
      </w:r>
      <w:r>
        <w:rPr>
          <w:rFonts w:ascii="Times New Roman" w:hAnsi="Times New Roman" w:eastAsia="Times New Roman" w:cs="Times New Roman"/>
          <w:kern w:val="0"/>
          <w:szCs w:val="21"/>
        </w:rPr>
        <w:t>60</w:t>
      </w:r>
      <w:r>
        <w:rPr>
          <w:rFonts w:ascii="宋体" w:hAnsi="宋体" w:eastAsia="宋体" w:cs="宋体"/>
          <w:kern w:val="0"/>
          <w:szCs w:val="21"/>
        </w:rPr>
        <w:t>年代，资产阶级革命或改革风起云涌，以不可阻挡之势迅速发展。其中美国南北战争、俄国</w:t>
      </w:r>
      <w:r>
        <w:rPr>
          <w:rFonts w:ascii="Times New Roman" w:hAnsi="Times New Roman" w:eastAsia="Times New Roman" w:cs="Times New Roman"/>
          <w:kern w:val="0"/>
          <w:szCs w:val="21"/>
        </w:rPr>
        <w:t>1861</w:t>
      </w:r>
      <w:r>
        <w:rPr>
          <w:rFonts w:ascii="宋体" w:hAnsi="宋体" w:eastAsia="宋体" w:cs="宋体"/>
          <w:kern w:val="0"/>
          <w:szCs w:val="21"/>
        </w:rPr>
        <w:t>年改革、日本明治维新解决的危机分别是（）</w:t>
      </w:r>
      <w:bookmarkEnd w:id="21"/>
    </w:p>
    <w:p>
      <w:pPr>
        <w:numPr>
          <w:ilvl w:val="0"/>
          <w:numId w:val="0"/>
        </w:numPr>
        <w:tabs>
          <w:tab w:val="left" w:pos="4200"/>
        </w:tabs>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英国殖民统治、黑人奴隶制、农奴</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黑人奴隶制、农奴制、幕府统治</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农奴制、英国殖民统治、幕府统治</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英国殖民统治、黑人奴隶制、幕府统治</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22" w:name="313b91cb-ec35-4fb1-a6ca-b93481ccffb4"/>
      <w:r>
        <w:rPr>
          <w:rFonts w:ascii="宋体" w:hAnsi="宋体" w:eastAsia="宋体" w:cs="宋体"/>
          <w:kern w:val="0"/>
          <w:szCs w:val="21"/>
        </w:rPr>
        <w:t>美国的独立战争和南北战争对美国历史发展产生了重大影响。这两大事件所承载的历史任务分别是（）</w:t>
      </w:r>
      <w:bookmarkEnd w:id="22"/>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独立与统一</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自由与民主</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人权与改革</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民主与法制</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23" w:name="225035b6-0315-430e-9274-4462cd97d02d"/>
      <w:r>
        <w:rPr>
          <w:rFonts w:ascii="宋体" w:hAnsi="宋体" w:eastAsia="宋体" w:cs="宋体"/>
          <w:kern w:val="0"/>
          <w:szCs w:val="21"/>
        </w:rPr>
        <w:t>有学者认为，现代化主要有两种途径：一种是原发型，主要是内部因素积累，自发转变；一种是传导型，主要是外部刺激，进而回应和学习。以下属于传导型发展现代化的国家是</w:t>
      </w:r>
      <w:bookmarkEnd w:id="23"/>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日本</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美国</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俄国</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英国</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24" w:name="d543654c-2e75-4e16-9737-d1b8ca996917"/>
      <w:r>
        <w:rPr>
          <w:rFonts w:ascii="宋体" w:hAnsi="宋体" w:eastAsia="宋体" w:cs="宋体"/>
          <w:kern w:val="0"/>
          <w:szCs w:val="21"/>
        </w:rPr>
        <w:t>改革是推进社会进步的动力，日本通过改革完成了两次社会性质的转变，使日本走上富强道路。下列不属于日本第二次社会变革背景的是（）</w:t>
      </w:r>
      <w:bookmarkEnd w:id="24"/>
    </w:p>
    <w:p>
      <w:pPr>
        <w:numPr>
          <w:ilvl w:val="0"/>
          <w:numId w:val="0"/>
        </w:numPr>
        <w:tabs>
          <w:tab w:val="left" w:pos="4200"/>
        </w:tabs>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闭关锁国导致落后</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西方列强的入侵</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颁布《大日本帝国宪法》</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倒幕运动成功</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25" w:name="90b1a7b4-2dab-479c-9902-8efdc111422a"/>
      <w:r>
        <w:rPr>
          <w:rFonts w:ascii="宋体" w:hAnsi="宋体" w:eastAsia="宋体" w:cs="宋体"/>
          <w:kern w:val="0"/>
          <w:szCs w:val="21"/>
        </w:rPr>
        <w:t>青年伊藤博文是一个激进“攘夷”者，</w:t>
      </w:r>
      <w:r>
        <w:rPr>
          <w:rFonts w:ascii="Times New Roman" w:hAnsi="Times New Roman" w:eastAsia="Times New Roman" w:cs="Times New Roman"/>
          <w:kern w:val="0"/>
          <w:szCs w:val="21"/>
        </w:rPr>
        <w:t>1863</w:t>
      </w:r>
      <w:r>
        <w:rPr>
          <w:rFonts w:ascii="宋体" w:hAnsi="宋体" w:eastAsia="宋体" w:cs="宋体"/>
          <w:kern w:val="0"/>
          <w:szCs w:val="21"/>
        </w:rPr>
        <w:t>年</w:t>
      </w:r>
      <w:r>
        <w:rPr>
          <w:rFonts w:ascii="Times New Roman" w:hAnsi="Times New Roman" w:eastAsia="Times New Roman" w:cs="Times New Roman"/>
          <w:kern w:val="0"/>
          <w:szCs w:val="21"/>
        </w:rPr>
        <w:t>23</w:t>
      </w:r>
      <w:r>
        <w:rPr>
          <w:rFonts w:ascii="宋体" w:hAnsi="宋体" w:eastAsia="宋体" w:cs="宋体"/>
          <w:kern w:val="0"/>
          <w:szCs w:val="21"/>
        </w:rPr>
        <w:t>岁的他途经上海去英国留学，一路目睹了黄浦江上洋人桅杆林立的利炮坚船，也体验了英国的物质文明，逐渐认识到仅仅凭着一股保卫民族独立的热情去盲目“攘夷”，绝非上策。鉴于其所见，归国后他极力主张</w:t>
      </w:r>
      <w:bookmarkEnd w:id="25"/>
    </w:p>
    <w:p>
      <w:pPr>
        <w:numPr>
          <w:ilvl w:val="0"/>
          <w:numId w:val="0"/>
        </w:numPr>
        <w:tabs>
          <w:tab w:val="left" w:pos="4200"/>
        </w:tabs>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废藩置县，加强中央集权</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允许土地买卖</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废除武士特权</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向西方学习，引进西方技术</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26" w:name="51ed298b-b76c-41d1-9717-4919450c4ad5"/>
      <w:r>
        <w:rPr>
          <w:rFonts w:ascii="宋体" w:hAnsi="宋体" w:eastAsia="宋体" w:cs="宋体"/>
          <w:kern w:val="0"/>
          <w:szCs w:val="21"/>
        </w:rPr>
        <w:t>面对民族危机和社会危机，幕府统治成为各个阶层唾弃的对象，一部分中下级武士联合西南强藩和朝廷公卿发动了（）</w:t>
      </w:r>
      <w:bookmarkEnd w:id="26"/>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大化改新</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倒幕运动</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明治维新</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复古运动</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27" w:name="88b18a0f-7653-488c-9028-864842db0dcc"/>
      <w:r>
        <w:rPr>
          <w:rFonts w:ascii="宋体" w:hAnsi="宋体" w:eastAsia="宋体" w:cs="宋体"/>
          <w:kern w:val="0"/>
          <w:szCs w:val="21"/>
        </w:rPr>
        <w:t>幕府统治结束前的</w:t>
      </w:r>
      <w:r>
        <w:rPr>
          <w:rFonts w:ascii="Times New Roman" w:hAnsi="Times New Roman" w:eastAsia="Times New Roman" w:cs="Times New Roman"/>
          <w:kern w:val="0"/>
          <w:szCs w:val="21"/>
        </w:rPr>
        <w:t>3</w:t>
      </w:r>
      <w:r>
        <w:rPr>
          <w:rFonts w:ascii="宋体" w:hAnsi="宋体" w:eastAsia="宋体" w:cs="宋体"/>
          <w:kern w:val="0"/>
          <w:szCs w:val="21"/>
        </w:rPr>
        <w:t>个世纪中，日本人口停滞在</w:t>
      </w:r>
      <w:r>
        <w:rPr>
          <w:rFonts w:ascii="Times New Roman" w:hAnsi="Times New Roman" w:eastAsia="Times New Roman" w:cs="Times New Roman"/>
          <w:kern w:val="0"/>
          <w:szCs w:val="21"/>
        </w:rPr>
        <w:t>2600</w:t>
      </w:r>
      <w:r>
        <w:rPr>
          <w:rFonts w:ascii="宋体" w:hAnsi="宋体" w:eastAsia="宋体" w:cs="宋体"/>
          <w:kern w:val="0"/>
          <w:szCs w:val="21"/>
        </w:rPr>
        <w:t>万人左右。经过明治维新的半个世纪，增加到</w:t>
      </w:r>
      <w:r>
        <w:rPr>
          <w:rFonts w:ascii="Times New Roman" w:hAnsi="Times New Roman" w:eastAsia="Times New Roman" w:cs="Times New Roman"/>
          <w:kern w:val="0"/>
          <w:szCs w:val="21"/>
        </w:rPr>
        <w:t>5000</w:t>
      </w:r>
      <w:r>
        <w:rPr>
          <w:rFonts w:ascii="宋体" w:hAnsi="宋体" w:eastAsia="宋体" w:cs="宋体"/>
          <w:kern w:val="0"/>
          <w:szCs w:val="21"/>
        </w:rPr>
        <w:t>万人以上。工厂林立，到处是冒着黑烟的烟囱。身份等级和职业限制被打破，人口不断向城市集中。城市里普及了电车，近郊电车也相继开通。</w:t>
      </w:r>
      <w:r>
        <w:rPr>
          <w:rFonts w:ascii="Times New Roman" w:hAnsi="Times New Roman" w:eastAsia="Times New Roman" w:cs="Times New Roman"/>
          <w:kern w:val="0"/>
          <w:szCs w:val="21"/>
        </w:rPr>
        <w:t>1912</w:t>
      </w:r>
      <w:r>
        <w:rPr>
          <w:rFonts w:ascii="宋体" w:hAnsi="宋体" w:eastAsia="宋体" w:cs="宋体"/>
          <w:kern w:val="0"/>
          <w:szCs w:val="21"/>
        </w:rPr>
        <w:t>年电话网遍布大小城市，</w:t>
      </w:r>
      <w:r>
        <w:rPr>
          <w:rFonts w:ascii="Times New Roman" w:hAnsi="Times New Roman" w:eastAsia="Times New Roman" w:cs="Times New Roman"/>
          <w:kern w:val="0"/>
          <w:szCs w:val="21"/>
        </w:rPr>
        <w:t>30</w:t>
      </w:r>
      <w:r>
        <w:rPr>
          <w:rFonts w:ascii="宋体" w:hAnsi="宋体" w:eastAsia="宋体" w:cs="宋体"/>
          <w:kern w:val="0"/>
          <w:szCs w:val="21"/>
        </w:rPr>
        <w:t>多个主要町村也通了电话。材料主要表述了明治维新的（　　）</w:t>
      </w:r>
      <w:bookmarkEnd w:id="27"/>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背景</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经过</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特征</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结果</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28" w:name="670cde7f-a485-4d38-b672-3e83211bf4ea"/>
      <w:r>
        <w:rPr>
          <w:rFonts w:ascii="Times New Roman" w:hAnsi="Times New Roman" w:eastAsia="Times New Roman" w:cs="Times New Roman"/>
          <w:kern w:val="0"/>
          <w:szCs w:val="21"/>
        </w:rPr>
        <w:t>19</w:t>
      </w:r>
      <w:r>
        <w:rPr>
          <w:rFonts w:ascii="宋体" w:hAnsi="宋体" w:eastAsia="宋体" w:cs="宋体"/>
          <w:kern w:val="0"/>
          <w:szCs w:val="21"/>
        </w:rPr>
        <w:t>世纪</w:t>
      </w:r>
      <w:r>
        <w:rPr>
          <w:rFonts w:ascii="Times New Roman" w:hAnsi="Times New Roman" w:eastAsia="Times New Roman" w:cs="Times New Roman"/>
          <w:kern w:val="0"/>
          <w:szCs w:val="21"/>
        </w:rPr>
        <w:t>60</w:t>
      </w:r>
      <w:r>
        <w:rPr>
          <w:rFonts w:ascii="宋体" w:hAnsi="宋体" w:eastAsia="宋体" w:cs="宋体"/>
          <w:kern w:val="0"/>
          <w:szCs w:val="21"/>
        </w:rPr>
        <w:t>年代后，日本采用西方的历法，武士们剪去了头上的发结，解下身上的佩刀，许多人穿起了西装。喝牛奶，吃西餐日益盛行，甚至连天皇都带头示范。人们在社交场合，也都以西方的服饰礼仪为荣。这反映了日本明治维新</w:t>
      </w:r>
      <w:bookmarkEnd w:id="28"/>
    </w:p>
    <w:p>
      <w:pPr>
        <w:numPr>
          <w:ilvl w:val="0"/>
          <w:numId w:val="0"/>
        </w:numPr>
        <w:tabs>
          <w:tab w:val="left" w:pos="4200"/>
        </w:tabs>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生活习俗方面的西化</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照搬欧美教育体制</w:t>
      </w:r>
    </w:p>
    <w:p>
      <w:pPr>
        <w:numPr>
          <w:ilvl w:val="0"/>
          <w:numId w:val="0"/>
        </w:numPr>
        <w:tabs>
          <w:tab w:val="left" w:pos="4200"/>
        </w:tabs>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推行“殖产兴业”政策</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物质生活日益丰富</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29" w:name="ae292bb8-4bd9-4910-a8e8-ddc0b018968d"/>
      <w:r>
        <w:rPr>
          <w:rFonts w:ascii="宋体" w:hAnsi="宋体" w:eastAsia="宋体" w:cs="宋体"/>
          <w:kern w:val="0"/>
          <w:szCs w:val="21"/>
        </w:rPr>
        <w:t>明治维新展现了日本从一个积贫积弱的小国变成一个现代化强国的历史进程，明治维新取得巨大成功的最主要因素是（　　）</w:t>
      </w:r>
      <w:bookmarkEnd w:id="29"/>
    </w:p>
    <w:p>
      <w:pPr>
        <w:numPr>
          <w:ilvl w:val="0"/>
          <w:numId w:val="0"/>
        </w:numPr>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引进西方科技，推行文明开化的政策</w:t>
      </w:r>
    </w:p>
    <w:p>
      <w:pPr>
        <w:numPr>
          <w:ilvl w:val="0"/>
          <w:numId w:val="0"/>
        </w:numPr>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B. </w:t>
      </w:r>
      <w:r>
        <w:rPr>
          <w:rFonts w:ascii="宋体" w:hAnsi="宋体" w:eastAsia="宋体" w:cs="宋体"/>
          <w:kern w:val="0"/>
          <w:szCs w:val="21"/>
        </w:rPr>
        <w:t>天皇权力大，支持革新力量改革</w:t>
      </w:r>
    </w:p>
    <w:p>
      <w:pPr>
        <w:numPr>
          <w:ilvl w:val="0"/>
          <w:numId w:val="0"/>
        </w:numPr>
        <w:spacing w:line="360" w:lineRule="auto"/>
        <w:ind w:left="420"/>
        <w:jc w:val="left"/>
        <w:textAlignment w:val="center"/>
        <w:rPr>
          <w:rFonts w:hint="eastAsia" w:ascii="宋体" w:hAnsi="宋体" w:eastAsia="宋体" w:cs="宋体"/>
          <w:kern w:val="0"/>
          <w:szCs w:val="21"/>
          <w:lang w:eastAsia="zh-CN"/>
        </w:rPr>
      </w:pPr>
      <w:r>
        <w:rPr>
          <w:rFonts w:ascii="Times New Roman" w:hAnsi="Times New Roman" w:eastAsia="Times New Roman" w:cs="Times New Roman"/>
          <w:kern w:val="0"/>
          <w:sz w:val="24"/>
          <w:szCs w:val="24"/>
        </w:rPr>
        <w:t xml:space="preserve">C. </w:t>
      </w:r>
      <w:r>
        <w:rPr>
          <w:rFonts w:ascii="宋体" w:hAnsi="宋体" w:eastAsia="宋体" w:cs="宋体"/>
          <w:kern w:val="0"/>
          <w:szCs w:val="21"/>
        </w:rPr>
        <w:t>倒幕派掌握政权，力行革新，顺应了时代潮流</w:t>
      </w:r>
    </w:p>
    <w:p>
      <w:pPr>
        <w:numPr>
          <w:ilvl w:val="0"/>
          <w:numId w:val="0"/>
        </w:numPr>
        <w:spacing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D. </w:t>
      </w:r>
      <w:r>
        <w:rPr>
          <w:rFonts w:ascii="宋体" w:hAnsi="宋体" w:eastAsia="宋体" w:cs="宋体"/>
          <w:kern w:val="0"/>
          <w:szCs w:val="21"/>
        </w:rPr>
        <w:t>加强中央集权，形成了国内统一市场</w:t>
      </w:r>
    </w:p>
    <w:p>
      <w:pPr>
        <w:numPr>
          <w:ilvl w:val="0"/>
          <w:numId w:val="0"/>
        </w:numPr>
        <w:spacing w:line="360" w:lineRule="auto"/>
        <w:ind w:left="0"/>
        <w:jc w:val="left"/>
        <w:textAlignment w:val="center"/>
        <w:rPr>
          <w:rFonts w:ascii="Times New Roman" w:hAnsi="Times New Roman" w:eastAsia="Times New Roman" w:cs="Times New Roman"/>
          <w:kern w:val="0"/>
          <w:sz w:val="24"/>
          <w:szCs w:val="24"/>
        </w:rPr>
      </w:pPr>
      <w:r>
        <w:rPr>
          <w:rFonts w:ascii="黑体" w:hAnsi="黑体" w:eastAsia="黑体" w:cs="黑体"/>
          <w:b w:val="0"/>
          <w:sz w:val="21"/>
        </w:rPr>
        <w:t>二、材料解析题（本大题共</w:t>
      </w:r>
      <w:r>
        <w:rPr>
          <w:rFonts w:ascii="Times New Roman" w:hAnsi="Times New Roman" w:eastAsia="Times New Roman" w:cs="Times New Roman"/>
          <w:b/>
          <w:sz w:val="21"/>
        </w:rPr>
        <w:t>5</w:t>
      </w:r>
      <w:r>
        <w:rPr>
          <w:rFonts w:ascii="黑体" w:hAnsi="黑体" w:eastAsia="黑体" w:cs="黑体"/>
          <w:b w:val="0"/>
          <w:sz w:val="21"/>
        </w:rPr>
        <w:t>小题）</w:t>
      </w:r>
    </w:p>
    <w:p>
      <w:pPr>
        <w:numPr>
          <w:ilvl w:val="0"/>
          <w:numId w:val="1"/>
        </w:numPr>
        <w:spacing w:line="360" w:lineRule="auto"/>
        <w:jc w:val="left"/>
        <w:textAlignment w:val="center"/>
        <w:rPr>
          <w:rFonts w:ascii="Times New Roman" w:hAnsi="Times New Roman" w:eastAsia="Times New Roman" w:cs="Times New Roman"/>
          <w:kern w:val="0"/>
          <w:sz w:val="24"/>
          <w:szCs w:val="24"/>
        </w:rPr>
      </w:pPr>
      <w:bookmarkStart w:id="30" w:name="f3210c2a-9d0c-4342-add8-98554403e335"/>
      <w:r>
        <w:rPr>
          <w:rFonts w:ascii="宋体" w:hAnsi="宋体" w:eastAsia="宋体" w:cs="宋体"/>
          <w:kern w:val="0"/>
          <w:szCs w:val="21"/>
        </w:rPr>
        <w:t>阅读下列材料，回答问题。</w:t>
      </w:r>
    </w:p>
    <w:p>
      <w:pPr>
        <w:spacing w:before="0" w:after="0" w:line="360" w:lineRule="auto"/>
        <w:ind w:left="420" w:firstLine="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材料一</w:t>
      </w:r>
      <w:r>
        <w:rPr>
          <w:rFonts w:ascii="Times New Roman" w:hAnsi="Times New Roman" w:eastAsia="Times New Roman" w:cs="Times New Roman"/>
          <w:kern w:val="0"/>
          <w:szCs w:val="21"/>
        </w:rPr>
        <w:t xml:space="preserve">  </w:t>
      </w:r>
      <w:r>
        <w:rPr>
          <w:rFonts w:ascii="宋体" w:hAnsi="宋体" w:eastAsia="宋体" w:cs="宋体"/>
          <w:kern w:val="0"/>
          <w:szCs w:val="21"/>
        </w:rPr>
        <w:t>马克思在《资本论》中说，美洲金银产地的发现，土著居民的被剿灭、被奴役和被埋葬于矿井，对东印度开始进行征服和掠夺，非洲变为商业性地猎获黑人的场所：这一切标志着资本主义生产时代的曙光，这些田园诗式的过程是原始积累的主要因素。</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）结合材料一说出欧洲殖民者资本原始积累的主要罪恶方式。（至少写出两种方式）</w:t>
      </w:r>
    </w:p>
    <w:p>
      <w:pPr>
        <w:spacing w:before="0" w:after="0" w:line="360" w:lineRule="auto"/>
        <w:ind w:left="420" w:firstLine="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材料二</w:t>
      </w:r>
      <w:r>
        <w:rPr>
          <w:rFonts w:ascii="Times New Roman" w:hAnsi="Times New Roman" w:eastAsia="Times New Roman" w:cs="Times New Roman"/>
          <w:kern w:val="0"/>
          <w:szCs w:val="21"/>
        </w:rPr>
        <w:t xml:space="preserve">  </w:t>
      </w:r>
      <w:r>
        <w:rPr>
          <w:rFonts w:ascii="宋体" w:hAnsi="宋体" w:eastAsia="宋体" w:cs="宋体"/>
          <w:kern w:val="0"/>
          <w:szCs w:val="21"/>
        </w:rPr>
        <w:t>一位即将离开印度的英国总督曾说，他在任期间发动了两三种巨大的社会改良引擎——铁路、统一邮政和电报。</w:t>
      </w:r>
      <w:r>
        <w:rPr>
          <w:rFonts w:ascii="Times New Roman" w:hAnsi="Times New Roman" w:eastAsia="Times New Roman" w:cs="Times New Roman"/>
          <w:kern w:val="0"/>
          <w:szCs w:val="21"/>
        </w:rPr>
        <w:t>1853</w:t>
      </w:r>
      <w:r>
        <w:rPr>
          <w:rFonts w:ascii="宋体" w:hAnsi="宋体" w:eastAsia="宋体" w:cs="宋体"/>
          <w:kern w:val="0"/>
          <w:szCs w:val="21"/>
        </w:rPr>
        <w:t>年，印度第一条运载旅客的铁路开通。</w:t>
      </w:r>
      <w:r>
        <w:rPr>
          <w:rFonts w:ascii="Times New Roman" w:hAnsi="Times New Roman" w:eastAsia="Times New Roman" w:cs="Times New Roman"/>
          <w:kern w:val="0"/>
          <w:szCs w:val="21"/>
        </w:rPr>
        <w:t>1851</w:t>
      </w:r>
      <w:r>
        <w:rPr>
          <w:rFonts w:ascii="宋体" w:hAnsi="宋体" w:eastAsia="宋体" w:cs="宋体"/>
          <w:kern w:val="0"/>
          <w:szCs w:val="21"/>
        </w:rPr>
        <w:t>年，印度国内出现了第一封电报。</w:t>
      </w:r>
      <w:r>
        <w:rPr>
          <w:rFonts w:ascii="Times New Roman" w:hAnsi="Times New Roman" w:eastAsia="Times New Roman" w:cs="Times New Roman"/>
          <w:kern w:val="0"/>
          <w:szCs w:val="21"/>
        </w:rPr>
        <w:t>1865</w:t>
      </w:r>
      <w:r>
        <w:rPr>
          <w:rFonts w:ascii="宋体" w:hAnsi="宋体" w:eastAsia="宋体" w:cs="宋体"/>
          <w:kern w:val="0"/>
          <w:szCs w:val="21"/>
        </w:rPr>
        <w:t>年，开通了英国与印度之间的电报通讯。</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）结合材料一、二和所学知识，请你谈谈殖民侵略对于印度社会的影响。</w:t>
      </w:r>
    </w:p>
    <w:p>
      <w:pPr>
        <w:spacing w:before="0" w:after="0" w:line="360" w:lineRule="auto"/>
        <w:ind w:left="420" w:firstLine="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材料三</w:t>
      </w:r>
      <w:r>
        <w:rPr>
          <w:rFonts w:ascii="Times New Roman" w:hAnsi="Times New Roman" w:eastAsia="Times New Roman" w:cs="Times New Roman"/>
          <w:kern w:val="0"/>
          <w:szCs w:val="21"/>
        </w:rPr>
        <w:t>  18</w:t>
      </w:r>
      <w:r>
        <w:rPr>
          <w:rFonts w:ascii="宋体" w:hAnsi="宋体" w:eastAsia="宋体" w:cs="宋体"/>
          <w:kern w:val="0"/>
          <w:szCs w:val="21"/>
        </w:rPr>
        <w:t>世纪末到</w:t>
      </w:r>
      <w:r>
        <w:rPr>
          <w:rFonts w:ascii="Times New Roman" w:hAnsi="Times New Roman" w:eastAsia="Times New Roman" w:cs="Times New Roman"/>
          <w:kern w:val="0"/>
          <w:szCs w:val="21"/>
        </w:rPr>
        <w:t>19</w:t>
      </w:r>
      <w:r>
        <w:rPr>
          <w:rFonts w:ascii="宋体" w:hAnsi="宋体" w:eastAsia="宋体" w:cs="宋体"/>
          <w:kern w:val="0"/>
          <w:szCs w:val="21"/>
        </w:rPr>
        <w:t>世纪初期，波澜壮阔的拉丁美洲独立运动，粉碎了西班牙、葡萄牙的殖民枷锁，创建了</w:t>
      </w:r>
      <w:r>
        <w:rPr>
          <w:rFonts w:ascii="Times New Roman" w:hAnsi="Times New Roman" w:eastAsia="Times New Roman" w:cs="Times New Roman"/>
          <w:kern w:val="0"/>
          <w:szCs w:val="21"/>
        </w:rPr>
        <w:t>17</w:t>
      </w:r>
      <w:r>
        <w:rPr>
          <w:rFonts w:ascii="宋体" w:hAnsi="宋体" w:eastAsia="宋体" w:cs="宋体"/>
          <w:kern w:val="0"/>
          <w:szCs w:val="21"/>
        </w:rPr>
        <w:t>个独立国家，基本上奠定了现代拉丁美洲的政治版图。</w:t>
      </w:r>
    </w:p>
    <w:p>
      <w:pPr>
        <w:spacing w:before="0" w:after="0" w:line="360" w:lineRule="auto"/>
        <w:ind w:left="420"/>
        <w:jc w:val="right"/>
        <w:textAlignment w:val="center"/>
        <w:rPr>
          <w:rFonts w:ascii="Times New Roman" w:hAnsi="Times New Roman" w:eastAsia="Times New Roman" w:cs="Times New Roman"/>
          <w:kern w:val="0"/>
          <w:sz w:val="24"/>
          <w:szCs w:val="24"/>
        </w:rPr>
      </w:pPr>
      <w:r>
        <w:rPr>
          <w:rFonts w:ascii="宋体" w:hAnsi="宋体" w:eastAsia="宋体" w:cs="宋体"/>
          <w:kern w:val="0"/>
          <w:szCs w:val="21"/>
        </w:rPr>
        <w:t>——马世力《世界史纲（下）》</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）材料三中的拉丁美洲独立运动与欧美哪些革命息息相关？简述拉丁美洲独立运动的显著特点。</w:t>
      </w:r>
    </w:p>
    <w:p>
      <w:pPr>
        <w:spacing w:before="0" w:after="0" w:line="360" w:lineRule="auto"/>
        <w:ind w:left="420" w:firstLine="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材料四</w:t>
      </w:r>
      <w:r>
        <w:rPr>
          <w:rFonts w:ascii="Times New Roman" w:hAnsi="Times New Roman" w:eastAsia="Times New Roman" w:cs="Times New Roman"/>
          <w:kern w:val="0"/>
          <w:szCs w:val="21"/>
        </w:rPr>
        <w:t xml:space="preserve">  </w:t>
      </w:r>
      <w:r>
        <w:rPr>
          <w:rFonts w:ascii="宋体" w:hAnsi="宋体" w:eastAsia="宋体" w:cs="宋体"/>
          <w:kern w:val="0"/>
          <w:szCs w:val="21"/>
        </w:rPr>
        <w:t>“面对强大的敌人，女王有胆有识，毫不畏惧，积极应战。后来，英国突入城里，她和起义军战士一起同敌人殊死搏斗。……她常常单枪匹马砍杀敌人。牺牲时，女王年仅</w:t>
      </w:r>
      <w:r>
        <w:rPr>
          <w:rFonts w:ascii="Times New Roman" w:hAnsi="Times New Roman" w:eastAsia="Times New Roman" w:cs="Times New Roman"/>
          <w:kern w:val="0"/>
          <w:szCs w:val="21"/>
        </w:rPr>
        <w:t>23</w:t>
      </w:r>
      <w:r>
        <w:rPr>
          <w:rFonts w:ascii="宋体" w:hAnsi="宋体" w:eastAsia="宋体" w:cs="宋体"/>
          <w:kern w:val="0"/>
          <w:szCs w:val="21"/>
        </w:rPr>
        <w:t>岁。”</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）材料四中的“女王”是谁？她领导的英勇抗英的历史事件是什么？从女王身上，我们能感受到她哪些高贵品质？</w:t>
      </w:r>
      <w:bookmarkEnd w:id="30"/>
    </w:p>
    <w:p>
      <w:pPr>
        <w:numPr>
          <w:ilvl w:val="0"/>
          <w:numId w:val="1"/>
        </w:numPr>
        <w:spacing w:line="360" w:lineRule="auto"/>
        <w:textAlignment w:val="center"/>
        <w:rPr>
          <w:rFonts w:ascii="Times New Roman" w:hAnsi="Times New Roman" w:eastAsia="Times New Roman" w:cs="Times New Roman"/>
          <w:kern w:val="0"/>
          <w:sz w:val="24"/>
          <w:szCs w:val="24"/>
        </w:rPr>
      </w:pPr>
      <w:bookmarkStart w:id="31" w:name="63c387dc-d65a-43fb-a7b0-0cd78d2e7488"/>
      <w:r>
        <w:rPr>
          <w:rFonts w:ascii="宋体" w:hAnsi="宋体" w:eastAsia="宋体" w:cs="宋体"/>
          <w:kern w:val="0"/>
          <w:szCs w:val="21"/>
        </w:rPr>
        <w:t>阅读下列材料：</w:t>
      </w:r>
    </w:p>
    <w:p>
      <w:pPr>
        <w:spacing w:before="0" w:after="0" w:line="360" w:lineRule="auto"/>
        <w:ind w:left="420" w:firstLine="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材料一</w:t>
      </w:r>
      <w:r>
        <w:rPr>
          <w:rFonts w:ascii="Times New Roman" w:hAnsi="Times New Roman" w:eastAsia="Times New Roman" w:cs="Times New Roman"/>
          <w:kern w:val="0"/>
          <w:szCs w:val="21"/>
        </w:rPr>
        <w:t xml:space="preserve">  </w:t>
      </w:r>
      <w:r>
        <w:rPr>
          <w:rFonts w:ascii="宋体" w:hAnsi="宋体" w:eastAsia="宋体" w:cs="宋体"/>
          <w:kern w:val="0"/>
          <w:szCs w:val="21"/>
        </w:rPr>
        <w:t>俄国在</w:t>
      </w:r>
      <w:r>
        <w:rPr>
          <w:rFonts w:ascii="Times New Roman" w:hAnsi="Times New Roman" w:eastAsia="Times New Roman" w:cs="Times New Roman"/>
          <w:kern w:val="0"/>
          <w:szCs w:val="21"/>
        </w:rPr>
        <w:t>15</w:t>
      </w:r>
      <w:r>
        <w:rPr>
          <w:rFonts w:ascii="宋体" w:hAnsi="宋体" w:eastAsia="宋体" w:cs="宋体"/>
          <w:kern w:val="0"/>
          <w:szCs w:val="21"/>
        </w:rPr>
        <w:t>世纪、</w:t>
      </w:r>
      <w:r>
        <w:rPr>
          <w:rFonts w:ascii="Times New Roman" w:hAnsi="Times New Roman" w:eastAsia="Times New Roman" w:cs="Times New Roman"/>
          <w:kern w:val="0"/>
          <w:szCs w:val="21"/>
        </w:rPr>
        <w:t>16</w:t>
      </w:r>
      <w:r>
        <w:rPr>
          <w:rFonts w:ascii="宋体" w:hAnsi="宋体" w:eastAsia="宋体" w:cs="宋体"/>
          <w:kern w:val="0"/>
          <w:szCs w:val="21"/>
        </w:rPr>
        <w:t>世纪、</w:t>
      </w:r>
      <w:r>
        <w:rPr>
          <w:rFonts w:ascii="Times New Roman" w:hAnsi="Times New Roman" w:eastAsia="Times New Roman" w:cs="Times New Roman"/>
          <w:kern w:val="0"/>
          <w:szCs w:val="21"/>
        </w:rPr>
        <w:t>17</w:t>
      </w:r>
      <w:r>
        <w:rPr>
          <w:rFonts w:ascii="宋体" w:hAnsi="宋体" w:eastAsia="宋体" w:cs="宋体"/>
          <w:kern w:val="0"/>
          <w:szCs w:val="21"/>
        </w:rPr>
        <w:t>世纪也是个落伍的国家，所以那时在西洋的大舞台上，几乎没有俄国的地位。可是在</w:t>
      </w:r>
      <w:r>
        <w:rPr>
          <w:rFonts w:ascii="Times New Roman" w:hAnsi="Times New Roman" w:eastAsia="Times New Roman" w:cs="Times New Roman"/>
          <w:kern w:val="0"/>
          <w:szCs w:val="21"/>
        </w:rPr>
        <w:t>17</w:t>
      </w:r>
      <w:r>
        <w:rPr>
          <w:rFonts w:ascii="宋体" w:hAnsi="宋体" w:eastAsia="宋体" w:cs="宋体"/>
          <w:kern w:val="0"/>
          <w:szCs w:val="21"/>
        </w:rPr>
        <w:t>世纪末，正当我们的康熙年间，俄国幸而出了一个大彼得，他以专制皇帝的至尊，变名改姓，微服到西欧去学造船，学炼钢。后来他又请了许多西欧的技术家到俄国去，帮助他搞维新。那时许多的俄国人反对他，尤其是首都莫斯科的国粹党。他不顾一切，奋斗到底，甚至迁都到一个偏僻的，但是滨海的涅瓦河旁，因为他想靠海就容易与近代文化发源地的西欧往来。俄国的近代化基础是大彼得立的，他是俄罗斯民族大英雄之一，所以今日的斯大林还推崇他。</w:t>
      </w:r>
    </w:p>
    <w:p>
      <w:pPr>
        <w:spacing w:before="0" w:after="0" w:line="360" w:lineRule="auto"/>
        <w:ind w:left="420"/>
        <w:jc w:val="right"/>
        <w:textAlignment w:val="center"/>
        <w:rPr>
          <w:rFonts w:ascii="Times New Roman" w:hAnsi="Times New Roman" w:eastAsia="Times New Roman" w:cs="Times New Roman"/>
          <w:kern w:val="0"/>
          <w:sz w:val="24"/>
          <w:szCs w:val="24"/>
        </w:rPr>
      </w:pPr>
      <w:r>
        <w:rPr>
          <w:rFonts w:ascii="宋体" w:hAnsi="宋体" w:eastAsia="宋体" w:cs="宋体"/>
          <w:kern w:val="0"/>
          <w:szCs w:val="21"/>
        </w:rPr>
        <w:t>——蒋廷黻《中国近代史》</w:t>
      </w:r>
    </w:p>
    <w:p>
      <w:pPr>
        <w:spacing w:before="0" w:after="0" w:line="360" w:lineRule="auto"/>
        <w:ind w:left="420" w:firstLine="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材料二</w:t>
      </w:r>
      <w:r>
        <w:rPr>
          <w:rFonts w:ascii="Times New Roman" w:hAnsi="Times New Roman" w:eastAsia="Times New Roman" w:cs="Times New Roman"/>
          <w:kern w:val="0"/>
          <w:szCs w:val="21"/>
        </w:rPr>
        <w:t xml:space="preserve">  </w:t>
      </w:r>
      <w:r>
        <w:rPr>
          <w:rFonts w:ascii="宋体" w:hAnsi="宋体" w:eastAsia="宋体" w:cs="宋体"/>
          <w:kern w:val="0"/>
          <w:szCs w:val="21"/>
        </w:rPr>
        <w:t>建立一支强大的军队，成为战败后的彼得一世改革的重点。陆军完全按照欧洲强国的模式重新编制和训练；海军开始组建；为了满足对装备和后勤物资的迫切需要，大量的工厂在乌拉尔山地区建立起来；军队需要合格的指挥官，彼得一世不仅向欧洲派出了数以千计的留学生，而且先后在俄国设立了数学与海洋学校、炮兵学院、工程学院，这些新式的学校完全按照兵营管理，为了监督学员，彼得下令由退役的士官手持鞭子守在课堂上。</w:t>
      </w:r>
    </w:p>
    <w:p>
      <w:pPr>
        <w:spacing w:before="0" w:after="0" w:line="360" w:lineRule="auto"/>
        <w:ind w:left="420"/>
        <w:jc w:val="right"/>
        <w:textAlignment w:val="center"/>
        <w:rPr>
          <w:rFonts w:ascii="Times New Roman" w:hAnsi="Times New Roman" w:eastAsia="Times New Roman" w:cs="Times New Roman"/>
          <w:kern w:val="0"/>
          <w:sz w:val="24"/>
          <w:szCs w:val="24"/>
        </w:rPr>
      </w:pPr>
      <w:r>
        <w:rPr>
          <w:rFonts w:ascii="宋体" w:hAnsi="宋体" w:eastAsia="宋体" w:cs="宋体"/>
          <w:kern w:val="0"/>
          <w:szCs w:val="21"/>
        </w:rPr>
        <w:t>——《大国崛起》解说词</w:t>
      </w:r>
    </w:p>
    <w:p>
      <w:pPr>
        <w:spacing w:before="0" w:after="0" w:line="360" w:lineRule="auto"/>
        <w:ind w:left="420" w:firstLine="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材料三</w:t>
      </w:r>
      <w:r>
        <w:rPr>
          <w:rFonts w:ascii="Times New Roman" w:hAnsi="Times New Roman" w:eastAsia="Times New Roman" w:cs="Times New Roman"/>
          <w:kern w:val="0"/>
          <w:szCs w:val="21"/>
        </w:rPr>
        <w:t>  19</w:t>
      </w:r>
      <w:r>
        <w:rPr>
          <w:rFonts w:ascii="宋体" w:hAnsi="宋体" w:eastAsia="宋体" w:cs="宋体"/>
          <w:kern w:val="0"/>
          <w:szCs w:val="21"/>
        </w:rPr>
        <w:t>世纪</w:t>
      </w:r>
      <w:r>
        <w:rPr>
          <w:rFonts w:ascii="Times New Roman" w:hAnsi="Times New Roman" w:eastAsia="Times New Roman" w:cs="Times New Roman"/>
          <w:kern w:val="0"/>
          <w:szCs w:val="21"/>
        </w:rPr>
        <w:t>60</w:t>
      </w:r>
      <w:r>
        <w:rPr>
          <w:rFonts w:ascii="宋体" w:hAnsi="宋体" w:eastAsia="宋体" w:cs="宋体"/>
          <w:kern w:val="0"/>
          <w:szCs w:val="21"/>
        </w:rPr>
        <w:t>—</w:t>
      </w:r>
      <w:r>
        <w:rPr>
          <w:rFonts w:ascii="Times New Roman" w:hAnsi="Times New Roman" w:eastAsia="Times New Roman" w:cs="Times New Roman"/>
          <w:kern w:val="0"/>
          <w:szCs w:val="21"/>
        </w:rPr>
        <w:t>70</w:t>
      </w:r>
      <w:r>
        <w:rPr>
          <w:rFonts w:ascii="宋体" w:hAnsi="宋体" w:eastAsia="宋体" w:cs="宋体"/>
          <w:kern w:val="0"/>
          <w:szCs w:val="21"/>
        </w:rPr>
        <w:t>年代俄国机器制造业统计表</w:t>
      </w:r>
    </w:p>
    <w:tbl>
      <w:tblPr>
        <w:tblStyle w:val="6"/>
        <w:tblW w:w="3663"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693"/>
        <w:gridCol w:w="640"/>
        <w:gridCol w:w="850"/>
        <w:gridCol w:w="148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Pr>
        <w:tc>
          <w:tcPr>
            <w:tcW w:w="693"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时间</w:t>
            </w:r>
          </w:p>
        </w:tc>
        <w:tc>
          <w:tcPr>
            <w:tcW w:w="640"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企业数</w:t>
            </w:r>
          </w:p>
        </w:tc>
        <w:tc>
          <w:tcPr>
            <w:tcW w:w="850"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工人数量</w:t>
            </w:r>
          </w:p>
        </w:tc>
        <w:tc>
          <w:tcPr>
            <w:tcW w:w="1480"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产值（千卢布）</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693"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1860</w:t>
            </w:r>
            <w:r>
              <w:rPr>
                <w:rFonts w:ascii="宋体" w:hAnsi="宋体" w:eastAsia="宋体" w:cs="宋体"/>
                <w:b w:val="0"/>
                <w:bCs w:val="0"/>
                <w:i w:val="0"/>
                <w:iCs w:val="0"/>
                <w:smallCaps w:val="0"/>
                <w:color w:val="000000"/>
                <w:kern w:val="0"/>
                <w:szCs w:val="21"/>
              </w:rPr>
              <w:t>年</w:t>
            </w:r>
          </w:p>
        </w:tc>
        <w:tc>
          <w:tcPr>
            <w:tcW w:w="640"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99</w:t>
            </w:r>
          </w:p>
        </w:tc>
        <w:tc>
          <w:tcPr>
            <w:tcW w:w="850"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11600</w:t>
            </w:r>
          </w:p>
        </w:tc>
        <w:tc>
          <w:tcPr>
            <w:tcW w:w="1480"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7954</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693"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1879</w:t>
            </w:r>
            <w:r>
              <w:rPr>
                <w:rFonts w:ascii="宋体" w:hAnsi="宋体" w:eastAsia="宋体" w:cs="宋体"/>
                <w:b w:val="0"/>
                <w:bCs w:val="0"/>
                <w:i w:val="0"/>
                <w:iCs w:val="0"/>
                <w:smallCaps w:val="0"/>
                <w:color w:val="000000"/>
                <w:kern w:val="0"/>
                <w:szCs w:val="21"/>
              </w:rPr>
              <w:t>年</w:t>
            </w:r>
          </w:p>
        </w:tc>
        <w:tc>
          <w:tcPr>
            <w:tcW w:w="640" w:type="dxa"/>
            <w:tcBorders>
              <w:bottom w:val="single" w:color="000000" w:sz="4" w:space="0"/>
              <w:right w:val="single" w:color="000000" w:sz="4" w:space="0"/>
            </w:tcBorders>
            <w:noWrap w:val="0"/>
            <w:tcMar>
              <w:top w:w="0" w:type="dxa"/>
              <w:left w:w="0" w:type="dxa"/>
              <w:bottom w:w="5" w:type="dxa"/>
              <w:right w:w="5" w:type="dxa"/>
            </w:tcMar>
            <w:vAlign w:val="center"/>
          </w:tcPr>
          <w:p>
            <w:pPr>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287</w:t>
            </w:r>
          </w:p>
        </w:tc>
        <w:tc>
          <w:tcPr>
            <w:tcW w:w="850" w:type="dxa"/>
            <w:tcBorders>
              <w:bottom w:val="single" w:color="000000" w:sz="4" w:space="0"/>
              <w:right w:val="single" w:color="000000" w:sz="4" w:space="0"/>
            </w:tcBorders>
            <w:noWrap w:val="0"/>
            <w:tcMar>
              <w:top w:w="0" w:type="dxa"/>
              <w:left w:w="0" w:type="dxa"/>
              <w:bottom w:w="5" w:type="dxa"/>
              <w:right w:w="5" w:type="dxa"/>
            </w:tcMar>
            <w:vAlign w:val="center"/>
          </w:tcPr>
          <w:p>
            <w:pPr>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42000</w:t>
            </w:r>
          </w:p>
        </w:tc>
        <w:tc>
          <w:tcPr>
            <w:tcW w:w="1480" w:type="dxa"/>
            <w:tcBorders>
              <w:bottom w:val="single" w:color="000000" w:sz="4" w:space="0"/>
              <w:right w:val="single" w:color="000000" w:sz="4" w:space="0"/>
            </w:tcBorders>
            <w:noWrap w:val="0"/>
            <w:tcMar>
              <w:top w:w="0" w:type="dxa"/>
              <w:left w:w="0" w:type="dxa"/>
              <w:bottom w:w="5" w:type="dxa"/>
              <w:right w:w="5" w:type="dxa"/>
            </w:tcMar>
            <w:vAlign w:val="center"/>
          </w:tcPr>
          <w:p>
            <w:pPr>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51937</w:t>
            </w:r>
          </w:p>
        </w:tc>
      </w:tr>
    </w:tbl>
    <w:p>
      <w:pPr>
        <w:spacing w:before="0" w:after="0" w:line="360" w:lineRule="auto"/>
        <w:ind w:left="420"/>
        <w:jc w:val="right"/>
        <w:textAlignment w:val="center"/>
        <w:rPr>
          <w:rFonts w:ascii="Times New Roman" w:hAnsi="Times New Roman" w:eastAsia="Times New Roman" w:cs="Times New Roman"/>
          <w:kern w:val="0"/>
          <w:sz w:val="24"/>
          <w:szCs w:val="24"/>
        </w:rPr>
      </w:pPr>
      <w:r>
        <w:rPr>
          <w:rFonts w:ascii="宋体" w:hAnsi="宋体" w:eastAsia="宋体" w:cs="宋体"/>
          <w:kern w:val="0"/>
          <w:szCs w:val="21"/>
        </w:rPr>
        <w:t>——《俄国社会经济史》</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请回答：</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）根据材料一，分析彼得大帝改革的历史背景。根据材料二，归纳彼得大帝改革的特点。</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）“俄国的近代化基础是大彼得立的”。请结合材料二从军事、经济和教育方面予以说明。</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）根据材料三，分析亚历山大二世改革的作用。</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）综合上述材料，结合所学知识谈谈俄国两次改革带给我们的启示。</w:t>
      </w:r>
      <w:bookmarkEnd w:id="31"/>
    </w:p>
    <w:p>
      <w:pPr>
        <w:numPr>
          <w:ilvl w:val="0"/>
          <w:numId w:val="1"/>
        </w:numPr>
        <w:spacing w:line="360" w:lineRule="auto"/>
        <w:textAlignment w:val="center"/>
        <w:rPr>
          <w:rFonts w:ascii="Times New Roman" w:hAnsi="Times New Roman" w:eastAsia="Times New Roman" w:cs="Times New Roman"/>
          <w:kern w:val="0"/>
          <w:sz w:val="24"/>
          <w:szCs w:val="24"/>
        </w:rPr>
      </w:pPr>
      <w:bookmarkStart w:id="32" w:name="daf47f34-c667-40f6-91b4-92c12e84c768"/>
      <w:r>
        <w:rPr>
          <w:rFonts w:ascii="宋体" w:hAnsi="宋体" w:eastAsia="宋体" w:cs="宋体"/>
          <w:kern w:val="0"/>
          <w:szCs w:val="21"/>
        </w:rPr>
        <w:t>阅读材料，回答问题。</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材料一：他兴起于美洲大陆，是一个没有“童年”，没有母语的国家……殖民者先后在此颁布了《糖业法》、《印花税法》等一系列新税法，激化了矛盾，使他和母邦兵戎相见。</w:t>
      </w:r>
    </w:p>
    <w:p>
      <w:pPr>
        <w:spacing w:before="0" w:after="0" w:line="360" w:lineRule="auto"/>
        <w:ind w:left="420" w:firstLine="5670" w:firstLineChars="2700"/>
        <w:textAlignment w:val="center"/>
        <w:rPr>
          <w:rFonts w:ascii="Times New Roman" w:hAnsi="Times New Roman" w:eastAsia="Times New Roman" w:cs="Times New Roman"/>
          <w:kern w:val="0"/>
          <w:sz w:val="24"/>
          <w:szCs w:val="24"/>
        </w:rPr>
      </w:pPr>
      <w:r>
        <w:rPr>
          <w:rFonts w:ascii="宋体" w:hAnsi="宋体" w:eastAsia="宋体" w:cs="宋体"/>
          <w:kern w:val="0"/>
          <w:szCs w:val="21"/>
        </w:rPr>
        <w:t>——摘编自《图说天下》</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二：我国全部人口的八分之一是黑人奴隶，他们并不是遍布于联邦各地，而是集中在联邦南部。这些奴隶构成了一种特殊的、重大的利益。大家都知道，这种利益由于某种原因竟成了这次战争的根源。叛乱者的目的是加强、永保和扩大这种利益，为此他们不惜用战争来分裂联邦……</w:t>
      </w:r>
    </w:p>
    <w:p>
      <w:pPr>
        <w:spacing w:before="0" w:after="0" w:line="360" w:lineRule="auto"/>
        <w:ind w:left="420" w:firstLine="3780" w:firstLineChars="1800"/>
        <w:textAlignment w:val="center"/>
        <w:rPr>
          <w:rFonts w:ascii="Times New Roman" w:hAnsi="Times New Roman" w:eastAsia="Times New Roman" w:cs="Times New Roman"/>
          <w:kern w:val="0"/>
          <w:sz w:val="24"/>
          <w:szCs w:val="24"/>
        </w:rPr>
      </w:pPr>
      <w:r>
        <w:rPr>
          <w:rFonts w:ascii="宋体" w:hAnsi="宋体" w:eastAsia="宋体" w:cs="宋体"/>
          <w:kern w:val="0"/>
          <w:szCs w:val="21"/>
        </w:rPr>
        <w:t>——摘自林肯《</w:t>
      </w:r>
      <w:r>
        <w:rPr>
          <w:rFonts w:ascii="Times New Roman" w:hAnsi="Times New Roman" w:eastAsia="Times New Roman" w:cs="Times New Roman"/>
          <w:kern w:val="0"/>
          <w:szCs w:val="21"/>
        </w:rPr>
        <w:t>1865</w:t>
      </w:r>
      <w:r>
        <w:rPr>
          <w:rFonts w:ascii="宋体" w:hAnsi="宋体" w:eastAsia="宋体" w:cs="宋体"/>
          <w:kern w:val="0"/>
          <w:szCs w:val="21"/>
        </w:rPr>
        <w:t>年第二次就职总统演说》</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）材料一所述“他和母邦兵戎相见”指的是美国历史上的什么重大事件？这场战争的性质是什么？</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材料二中“这次战争”指的是美国历史上的什么重大事件？从材料二中可以看出这次战争的矛盾焦点是什么？为了获得农民的支持，颁布了什么法令？概括这场战争发生的原因？根据所学知识，概括这场战争的性质是什么？</w:t>
      </w:r>
    </w:p>
    <w:p>
      <w:pPr>
        <w:spacing w:line="360" w:lineRule="auto"/>
        <w:ind w:left="420"/>
        <w:textAlignment w:val="center"/>
        <w:rPr>
          <w:rFonts w:ascii="宋体" w:hAnsi="宋体" w:eastAsia="宋体" w:cs="宋体"/>
          <w:kern w:val="0"/>
          <w:sz w:val="21"/>
          <w:szCs w:val="21"/>
        </w:rPr>
      </w:pP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）结合上述材料，联系所学知识，说说美国历史上的这两大事件是如何影响国家发展进程的？</w:t>
      </w:r>
      <w:bookmarkEnd w:id="32"/>
    </w:p>
    <w:p>
      <w:pPr>
        <w:numPr>
          <w:ilvl w:val="0"/>
          <w:numId w:val="1"/>
        </w:numPr>
        <w:spacing w:line="360" w:lineRule="auto"/>
        <w:textAlignment w:val="center"/>
        <w:rPr>
          <w:rFonts w:ascii="宋体" w:hAnsi="宋体" w:eastAsia="宋体" w:cs="宋体"/>
          <w:kern w:val="0"/>
          <w:sz w:val="21"/>
          <w:szCs w:val="21"/>
        </w:rPr>
      </w:pPr>
      <w:bookmarkStart w:id="33" w:name="effac3f1-434a-461b-8672-49a80645a56c"/>
      <w:r>
        <w:rPr>
          <w:rFonts w:ascii="宋体" w:hAnsi="宋体" w:eastAsia="宋体" w:cs="宋体"/>
          <w:kern w:val="0"/>
          <w:szCs w:val="21"/>
        </w:rPr>
        <w:t>阅读下列材料，回答问题。</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材料一</w:t>
      </w:r>
      <w:r>
        <w:rPr>
          <w:rFonts w:ascii="Times New Roman" w:hAnsi="Times New Roman" w:eastAsia="Times New Roman" w:cs="Times New Roman"/>
          <w:kern w:val="0"/>
          <w:szCs w:val="21"/>
        </w:rPr>
        <w:t xml:space="preserve"> 19</w:t>
      </w:r>
      <w:r>
        <w:rPr>
          <w:rFonts w:ascii="宋体" w:hAnsi="宋体" w:eastAsia="宋体" w:cs="宋体"/>
          <w:kern w:val="0"/>
          <w:szCs w:val="21"/>
        </w:rPr>
        <w:t>世纪的俄罗斯和日本社会都面临着来自内部和外部的双重严重挑战…所有这些国家都启动了雄心勃勃的改革计划，从欧美模式中汲取灵感以解决因国内不满和外国人入侵给他们带来的政治危机。</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二随着克里米亚的灾难，农奴不断上升的压力变得不可抗拒起来，尼古拉的继任者亚力山大二世把解放农奴当做代替革命的唯一办法。亚历山大作出这一决定时也受到许多贵族的鼓励，这些貴族赞成解放农奴是为了利用日益工业化和城市化的欧洲，对谷物的不断增长的需求。</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三过去的西洋文明是外国人引进的，从今以后，我们日本人要用自己的手将西洋文明带入国内。东西方人民风俗习惯不同，思想自相悬珠，各国相沿的习惯因数千百年之久，纵使利害十分明白，也不该骤然强搬硬套。</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(1)</w:t>
      </w:r>
      <w:r>
        <w:rPr>
          <w:rFonts w:ascii="宋体" w:hAnsi="宋体" w:eastAsia="宋体" w:cs="宋体"/>
          <w:kern w:val="0"/>
          <w:szCs w:val="21"/>
        </w:rPr>
        <w:t>根据材料一并结合所学知识，说明</w:t>
      </w:r>
      <w:r>
        <w:rPr>
          <w:rFonts w:ascii="Times New Roman" w:hAnsi="Times New Roman" w:eastAsia="Times New Roman" w:cs="Times New Roman"/>
          <w:kern w:val="0"/>
          <w:szCs w:val="21"/>
        </w:rPr>
        <w:t>19</w:t>
      </w:r>
      <w:r>
        <w:rPr>
          <w:rFonts w:ascii="宋体" w:hAnsi="宋体" w:eastAsia="宋体" w:cs="宋体"/>
          <w:kern w:val="0"/>
          <w:szCs w:val="21"/>
        </w:rPr>
        <w:t>世纪对俄国和日本构成挑战的外部因素及其各自面临的内部挑战。</w:t>
      </w:r>
      <w:r>
        <w:rPr>
          <w:rFonts w:ascii="Times New Roman" w:hAnsi="Times New Roman" w:eastAsia="Times New Roman" w:cs="Times New Roman"/>
          <w:kern w:val="0"/>
          <w:szCs w:val="21"/>
        </w:rPr>
        <w:t> </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(2)</w:t>
      </w:r>
      <w:r>
        <w:rPr>
          <w:rFonts w:ascii="宋体" w:hAnsi="宋体" w:eastAsia="宋体" w:cs="宋体"/>
          <w:kern w:val="0"/>
          <w:szCs w:val="21"/>
        </w:rPr>
        <w:t>根据材料二、三，指出两个国家解决社会危机的角度有何不同。结合所学知识，谈谈改革对两国近代化进程的影响。</w:t>
      </w:r>
      <w:r>
        <w:rPr>
          <w:rFonts w:ascii="Times New Roman" w:hAnsi="Times New Roman" w:eastAsia="Times New Roman" w:cs="Times New Roman"/>
          <w:kern w:val="0"/>
          <w:szCs w:val="21"/>
        </w:rPr>
        <w:t> </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(3)</w:t>
      </w:r>
      <w:r>
        <w:rPr>
          <w:rFonts w:ascii="宋体" w:hAnsi="宋体" w:eastAsia="宋体" w:cs="宋体"/>
          <w:kern w:val="0"/>
          <w:szCs w:val="21"/>
        </w:rPr>
        <w:t>综上所述，请你指出影响改革成败的主要因素。</w:t>
      </w:r>
      <w:r>
        <w:rPr>
          <w:rFonts w:ascii="Times New Roman" w:hAnsi="Times New Roman" w:eastAsia="Times New Roman" w:cs="Times New Roman"/>
          <w:kern w:val="0"/>
          <w:szCs w:val="21"/>
        </w:rPr>
        <w:t> </w:t>
      </w:r>
      <w:bookmarkEnd w:id="33"/>
    </w:p>
    <w:p>
      <w:pPr>
        <w:numPr>
          <w:ilvl w:val="0"/>
          <w:numId w:val="1"/>
        </w:numPr>
        <w:spacing w:line="360" w:lineRule="auto"/>
        <w:textAlignment w:val="center"/>
        <w:rPr>
          <w:rFonts w:ascii="Times New Roman" w:hAnsi="Times New Roman" w:eastAsia="Times New Roman" w:cs="Times New Roman"/>
          <w:kern w:val="0"/>
          <w:sz w:val="24"/>
          <w:szCs w:val="24"/>
        </w:rPr>
      </w:pPr>
      <w:bookmarkStart w:id="34" w:name="9d7d8be8-40d5-43b6-bd68-f5b6cbdf30a3"/>
      <w:r>
        <w:rPr>
          <w:rFonts w:ascii="宋体" w:hAnsi="宋体" w:eastAsia="宋体" w:cs="宋体"/>
          <w:kern w:val="0"/>
          <w:szCs w:val="21"/>
        </w:rPr>
        <w:t>阅读下列材料，回答问题。</w:t>
      </w:r>
      <w:r>
        <w:rPr>
          <w:rFonts w:ascii="Times New Roman" w:hAnsi="Times New Roman" w:eastAsia="Times New Roman" w:cs="Times New Roman"/>
          <w:kern w:val="0"/>
          <w:sz w:val="24"/>
          <w:szCs w:val="24"/>
        </w:rPr>
        <w:t xml:space="preserve"> </w:t>
      </w:r>
    </w:p>
    <w:p>
      <w:pPr>
        <w:numPr>
          <w:ilvl w:val="0"/>
          <w:numId w:val="1"/>
        </w:num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材料一：为解决劳动力问题，彼得一世于</w:t>
      </w:r>
      <w:r>
        <w:rPr>
          <w:rFonts w:ascii="Times New Roman" w:hAnsi="Times New Roman" w:eastAsia="Times New Roman" w:cs="Times New Roman"/>
          <w:kern w:val="0"/>
          <w:szCs w:val="21"/>
        </w:rPr>
        <w:t xml:space="preserve"> 1721 </w:t>
      </w:r>
      <w:r>
        <w:rPr>
          <w:rFonts w:ascii="宋体" w:hAnsi="宋体" w:eastAsia="宋体" w:cs="宋体"/>
          <w:kern w:val="0"/>
          <w:szCs w:val="21"/>
        </w:rPr>
        <w:t>年颁令准许商人将整个村庄连同农奴一起买去，但农奴和土地不准分开买卖，以维护农奴制度不可侵犯。……农民被束缚在土地上，无法满足工业对自由劳动力的需求。广大农民一贫如洗，无力购买工业品，严重地限制了国内市场的扩大。到</w:t>
      </w:r>
      <w:r>
        <w:rPr>
          <w:rFonts w:ascii="Times New Roman" w:hAnsi="Times New Roman" w:eastAsia="Times New Roman" w:cs="Times New Roman"/>
          <w:kern w:val="0"/>
          <w:szCs w:val="21"/>
        </w:rPr>
        <w:t xml:space="preserve"> 19</w:t>
      </w:r>
      <w:r>
        <w:rPr>
          <w:rFonts w:ascii="宋体" w:hAnsi="宋体" w:eastAsia="宋体" w:cs="宋体"/>
          <w:kern w:val="0"/>
          <w:szCs w:val="21"/>
        </w:rPr>
        <w:t>世纪中叶，农奴制已成为俄国本主义发展的最大障碍。</w:t>
      </w:r>
      <w:r>
        <w:rPr>
          <w:rFonts w:ascii="Times New Roman" w:hAnsi="Times New Roman" w:eastAsia="Times New Roman" w:cs="Times New Roman"/>
          <w:kern w:val="0"/>
          <w:szCs w:val="21"/>
        </w:rPr>
        <w:t>    ------</w:t>
      </w:r>
      <w:r>
        <w:rPr>
          <w:rFonts w:ascii="宋体" w:hAnsi="宋体" w:eastAsia="宋体" w:cs="宋体"/>
          <w:kern w:val="0"/>
          <w:szCs w:val="21"/>
        </w:rPr>
        <w:t>《世界史</w:t>
      </w:r>
      <w:r>
        <w:rPr>
          <w:rFonts w:ascii="MS UI Gothic" w:hAnsi="MS UI Gothic" w:eastAsia="MS UI Gothic" w:cs="MS UI Gothic"/>
          <w:kern w:val="0"/>
          <w:szCs w:val="21"/>
        </w:rPr>
        <w:t>・</w:t>
      </w:r>
      <w:r>
        <w:rPr>
          <w:rFonts w:ascii="宋体" w:hAnsi="宋体" w:eastAsia="宋体" w:cs="宋体"/>
          <w:kern w:val="0"/>
          <w:szCs w:val="21"/>
        </w:rPr>
        <w:t>近代史编》</w:t>
      </w:r>
      <w:r>
        <w:rPr>
          <w:rFonts w:ascii="Times New Roman" w:hAnsi="Times New Roman" w:eastAsia="Times New Roman" w:cs="Times New Roman"/>
          <w:kern w:val="0"/>
          <w:sz w:val="24"/>
          <w:szCs w:val="24"/>
        </w:rPr>
        <w:t xml:space="preserve"> </w:t>
      </w:r>
    </w:p>
    <w:p>
      <w:pPr>
        <w:numPr>
          <w:ilvl w:val="0"/>
          <w:numId w:val="1"/>
        </w:numPr>
        <w:spacing w:line="360" w:lineRule="auto"/>
        <w:textAlignment w:val="center"/>
        <w:rPr>
          <w:rFonts w:ascii="Times New Roman" w:hAnsi="Times New Roman" w:eastAsia="Times New Roman" w:cs="Times New Roman"/>
          <w:kern w:val="0"/>
          <w:sz w:val="24"/>
          <w:szCs w:val="24"/>
        </w:rPr>
      </w:pPr>
      <w:r>
        <w:rPr>
          <w:rFonts w:ascii="Arial" w:hAnsi="Arial" w:eastAsia="Arial" w:cs="Arial"/>
          <w:kern w:val="0"/>
          <w:szCs w:val="21"/>
        </w:rPr>
        <w:t>​</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）根据材料一指出彼得一世对待农奴制的态度，并概括</w:t>
      </w:r>
      <w:r>
        <w:rPr>
          <w:rFonts w:ascii="Times New Roman" w:hAnsi="Times New Roman" w:eastAsia="Times New Roman" w:cs="Times New Roman"/>
          <w:kern w:val="0"/>
          <w:szCs w:val="21"/>
        </w:rPr>
        <w:t xml:space="preserve"> 19 </w:t>
      </w:r>
      <w:r>
        <w:rPr>
          <w:rFonts w:ascii="宋体" w:hAnsi="宋体" w:eastAsia="宋体" w:cs="宋体"/>
          <w:kern w:val="0"/>
          <w:szCs w:val="21"/>
        </w:rPr>
        <w:t>世纪中叶农奴制成为俄国资本主义发展最大障碍的原因（不得照抄原文）。</w:t>
      </w:r>
      <w:r>
        <w:rPr>
          <w:rFonts w:ascii="Times New Roman" w:hAnsi="Times New Roman" w:eastAsia="Times New Roman" w:cs="Times New Roman"/>
          <w:kern w:val="0"/>
          <w:szCs w:val="21"/>
        </w:rPr>
        <w:t xml:space="preserve">  </w:t>
      </w:r>
    </w:p>
    <w:p>
      <w:pPr>
        <w:numPr>
          <w:ilvl w:val="0"/>
          <w:numId w:val="1"/>
        </w:num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材料二：</w:t>
      </w:r>
      <w:r>
        <w:rPr>
          <w:rFonts w:ascii="Times New Roman" w:hAnsi="Times New Roman" w:eastAsia="Times New Roman" w:cs="Times New Roman"/>
          <w:kern w:val="0"/>
          <w:szCs w:val="21"/>
        </w:rPr>
        <w:t>1856</w:t>
      </w:r>
      <w:r>
        <w:rPr>
          <w:rFonts w:ascii="宋体" w:hAnsi="宋体" w:eastAsia="宋体" w:cs="宋体"/>
          <w:kern w:val="0"/>
          <w:szCs w:val="21"/>
        </w:rPr>
        <w:t>年，亚历山大二世向莫斯科贵族发表演说，他说：“到处在谣传，我要给农民自由，这是不公正的，但是，遗憾的是，农民和他们的地主之间存在着敌对情绪，并因此发生了许多不服地主管束的事情。因而，从上面解决要比从下面解决好得多。”</w:t>
      </w:r>
      <w:r>
        <w:rPr>
          <w:rFonts w:ascii="Times New Roman" w:hAnsi="Times New Roman" w:eastAsia="Times New Roman" w:cs="Times New Roman"/>
          <w:kern w:val="0"/>
          <w:sz w:val="24"/>
          <w:szCs w:val="24"/>
        </w:rPr>
        <w:t xml:space="preserve"> </w:t>
      </w:r>
    </w:p>
    <w:p>
      <w:pPr>
        <w:spacing w:before="0" w:after="0" w:line="360" w:lineRule="auto"/>
        <w:ind w:left="420" w:firstLine="2625"/>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w:t>
      </w:r>
      <w:r>
        <w:rPr>
          <w:rFonts w:ascii="宋体" w:hAnsi="宋体" w:eastAsia="宋体" w:cs="宋体"/>
          <w:kern w:val="0"/>
          <w:szCs w:val="21"/>
        </w:rPr>
        <w:t>——孙成木《俄国通史简编》</w:t>
      </w:r>
    </w:p>
    <w:p>
      <w:pPr>
        <w:spacing w:line="360" w:lineRule="auto"/>
        <w:ind w:left="420"/>
        <w:textAlignment w:val="center"/>
        <w:rPr>
          <w:rFonts w:hint="eastAsia" w:ascii="Times New Roman" w:hAnsi="Times New Roman" w:eastAsia="宋体" w:cs="Times New Roman"/>
          <w:kern w:val="0"/>
          <w:sz w:val="24"/>
          <w:szCs w:val="24"/>
          <w:lang w:eastAsia="zh-CN"/>
        </w:rPr>
      </w:pPr>
      <w:r>
        <w:rPr>
          <w:rFonts w:ascii="宋体" w:hAnsi="宋体" w:eastAsia="宋体" w:cs="宋体"/>
          <w:kern w:val="0"/>
          <w:szCs w:val="21"/>
        </w:rPr>
        <w:t>（</w:t>
      </w:r>
      <w:r>
        <w:rPr>
          <w:rFonts w:ascii="Times New Roman" w:hAnsi="Times New Roman" w:eastAsia="Times New Roman" w:cs="Times New Roman"/>
          <w:kern w:val="0"/>
          <w:szCs w:val="21"/>
        </w:rPr>
        <w:t xml:space="preserve"> 2</w:t>
      </w:r>
      <w:r>
        <w:rPr>
          <w:rFonts w:ascii="宋体" w:hAnsi="宋体" w:eastAsia="宋体" w:cs="宋体"/>
          <w:kern w:val="0"/>
          <w:szCs w:val="21"/>
        </w:rPr>
        <w:t>）根据材料二并结合所学知识，指出亚历山大二世是如何“从上面解决”农民和地主之间的“敌对情绪”。</w:t>
      </w:r>
      <w:r>
        <w:rPr>
          <w:rFonts w:ascii="Times New Roman" w:hAnsi="Times New Roman" w:eastAsia="Times New Roman" w:cs="Times New Roman"/>
          <w:kern w:val="0"/>
          <w:sz w:val="24"/>
          <w:szCs w:val="24"/>
        </w:rPr>
        <w:t xml:space="preserve"> </w:t>
      </w:r>
    </w:p>
    <w:p>
      <w:pPr>
        <w:spacing w:line="360" w:lineRule="auto"/>
        <w:ind w:left="420"/>
        <w:textAlignment w:val="center"/>
        <w:rPr>
          <w:rFonts w:hint="eastAsia" w:ascii="Times New Roman" w:hAnsi="Times New Roman" w:eastAsia="宋体" w:cs="Times New Roman"/>
          <w:kern w:val="0"/>
          <w:sz w:val="24"/>
          <w:szCs w:val="24"/>
          <w:lang w:eastAsia="zh-CN"/>
        </w:rPr>
      </w:pPr>
    </w:p>
    <w:p>
      <w:pPr>
        <w:spacing w:line="360" w:lineRule="auto"/>
        <w:ind w:left="420"/>
        <w:textAlignment w:val="center"/>
        <w:rPr>
          <w:rFonts w:ascii="宋体" w:hAnsi="宋体" w:eastAsia="宋体" w:cs="宋体"/>
          <w:kern w:val="0"/>
          <w:sz w:val="21"/>
          <w:szCs w:val="21"/>
        </w:rPr>
      </w:pPr>
      <w:r>
        <w:rPr>
          <w:rFonts w:ascii="宋体" w:hAnsi="宋体" w:eastAsia="宋体" w:cs="宋体"/>
          <w:kern w:val="0"/>
          <w:szCs w:val="21"/>
        </w:rPr>
        <w:t>材料三</w:t>
      </w:r>
      <w:r>
        <w:rPr>
          <w:rFonts w:ascii="Times New Roman" w:hAnsi="Times New Roman" w:eastAsia="Times New Roman" w:cs="Times New Roman"/>
          <w:kern w:val="0"/>
          <w:szCs w:val="21"/>
        </w:rPr>
        <w:t>:</w:t>
      </w:r>
      <w:r>
        <w:rPr>
          <w:rFonts w:ascii="宋体" w:hAnsi="宋体" w:eastAsia="宋体" w:cs="宋体"/>
          <w:kern w:val="0"/>
          <w:szCs w:val="21"/>
        </w:rPr>
        <w:t>林肯在</w:t>
      </w:r>
      <w:r>
        <w:rPr>
          <w:rFonts w:ascii="Times New Roman" w:hAnsi="Times New Roman" w:eastAsia="Times New Roman" w:cs="Times New Roman"/>
          <w:kern w:val="0"/>
          <w:szCs w:val="21"/>
        </w:rPr>
        <w:t>1858</w:t>
      </w:r>
      <w:r>
        <w:rPr>
          <w:rFonts w:ascii="宋体" w:hAnsi="宋体" w:eastAsia="宋体" w:cs="宋体"/>
          <w:kern w:val="0"/>
          <w:szCs w:val="21"/>
        </w:rPr>
        <w:t>年的一次演说中说：“分裂之家不能持久。……我相信我们的政府不能永远忍受一半奴役一半自由的状况。我不期望联邦解散，我不期望房子崩溃。但我的确期望它停止分裂。”</w:t>
      </w:r>
      <w:r>
        <w:rPr>
          <w:rFonts w:ascii="Times New Roman" w:hAnsi="Times New Roman" w:eastAsia="Times New Roman" w:cs="Times New Roman"/>
          <w:kern w:val="0"/>
          <w:sz w:val="24"/>
          <w:szCs w:val="24"/>
        </w:rPr>
        <w:t xml:space="preserve"> </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）根据材料三分析，林肯政府的首要任务是什么？美国通过什么事件完成了这一任务？在此期间，为结束“一半奴役一半自由的状况”美国颁布了哪一重要的法令？</w:t>
      </w:r>
    </w:p>
    <w:p>
      <w:pPr>
        <w:spacing w:line="360" w:lineRule="auto"/>
        <w:ind w:left="420"/>
        <w:textAlignment w:val="center"/>
        <w:rPr>
          <w:rFonts w:hint="eastAsia" w:ascii="Times New Roman" w:hAnsi="Times New Roman" w:eastAsia="宋体" w:cs="Times New Roman"/>
          <w:kern w:val="0"/>
          <w:sz w:val="24"/>
          <w:szCs w:val="24"/>
          <w:lang w:eastAsia="zh-CN"/>
        </w:rPr>
      </w:pPr>
      <w:r>
        <w:rPr>
          <w:rFonts w:ascii="宋体" w:hAnsi="宋体" w:eastAsia="宋体" w:cs="宋体"/>
          <w:kern w:val="0"/>
          <w:szCs w:val="21"/>
        </w:rPr>
        <w:t>（</w:t>
      </w:r>
      <w:r>
        <w:rPr>
          <w:rFonts w:ascii="Times New Roman" w:hAnsi="Times New Roman" w:eastAsia="Times New Roman" w:cs="Times New Roman"/>
          <w:kern w:val="0"/>
          <w:szCs w:val="21"/>
        </w:rPr>
        <w:t xml:space="preserve"> 4</w:t>
      </w:r>
      <w:r>
        <w:rPr>
          <w:rFonts w:ascii="宋体" w:hAnsi="宋体" w:eastAsia="宋体" w:cs="宋体"/>
          <w:kern w:val="0"/>
          <w:szCs w:val="21"/>
        </w:rPr>
        <w:t>）俄美两国农奴制（奴隶制）的存废反映了什么历史发展规律？</w:t>
      </w:r>
      <w:r>
        <w:rPr>
          <w:rFonts w:ascii="Times New Roman" w:hAnsi="Times New Roman" w:eastAsia="Times New Roman" w:cs="Times New Roman"/>
          <w:kern w:val="0"/>
          <w:sz w:val="24"/>
          <w:szCs w:val="24"/>
        </w:rPr>
        <w:t xml:space="preserve"> </w:t>
      </w:r>
    </w:p>
    <w:p>
      <w:pPr>
        <w:spacing w:line="360" w:lineRule="auto"/>
        <w:ind w:left="420"/>
        <w:textAlignment w:val="center"/>
        <w:rPr>
          <w:rFonts w:ascii="宋体" w:hAnsi="宋体" w:eastAsia="宋体" w:cs="宋体"/>
          <w:kern w:val="0"/>
          <w:sz w:val="21"/>
          <w:szCs w:val="21"/>
        </w:rPr>
      </w:pPr>
      <w:r>
        <w:rPr>
          <w:rFonts w:ascii="宋体" w:hAnsi="宋体" w:eastAsia="宋体" w:cs="宋体"/>
          <w:kern w:val="0"/>
          <w:szCs w:val="21"/>
        </w:rPr>
        <w:t>材料四：“当日本</w:t>
      </w:r>
      <w:r>
        <w:rPr>
          <w:rFonts w:ascii="Times New Roman" w:hAnsi="Times New Roman" w:eastAsia="Times New Roman" w:cs="Times New Roman"/>
          <w:kern w:val="0"/>
          <w:szCs w:val="21"/>
        </w:rPr>
        <w:t>19</w:t>
      </w:r>
      <w:r>
        <w:rPr>
          <w:rFonts w:ascii="宋体" w:hAnsi="宋体" w:eastAsia="宋体" w:cs="宋体"/>
          <w:kern w:val="0"/>
          <w:szCs w:val="21"/>
        </w:rPr>
        <w:t>世纪中叶开始面临西方资本主义国家的侵略成胁时，能够以这些国家为榜样，顺利地实现了本国的社会变革，走上了独立的资本主义发展道路”</w:t>
      </w:r>
      <w:r>
        <w:rPr>
          <w:rFonts w:ascii="Times New Roman" w:hAnsi="Times New Roman" w:eastAsia="Times New Roman" w:cs="Times New Roman"/>
          <w:kern w:val="0"/>
          <w:sz w:val="24"/>
          <w:szCs w:val="24"/>
        </w:rPr>
        <w:t xml:space="preserve"> </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w:t>
      </w:r>
      <w:r>
        <w:rPr>
          <w:rFonts w:ascii="宋体" w:hAnsi="宋体" w:eastAsia="宋体" w:cs="宋体"/>
          <w:kern w:val="0"/>
          <w:szCs w:val="21"/>
        </w:rPr>
        <w:t>——《世界史</w:t>
      </w:r>
      <w:r>
        <w:rPr>
          <w:rFonts w:ascii="Times New Roman" w:hAnsi="Times New Roman" w:eastAsia="Times New Roman" w:cs="Times New Roman"/>
          <w:kern w:val="0"/>
          <w:szCs w:val="21"/>
        </w:rPr>
        <w:t>·</w:t>
      </w:r>
      <w:r>
        <w:rPr>
          <w:rFonts w:ascii="宋体" w:hAnsi="宋体" w:eastAsia="宋体" w:cs="宋体"/>
          <w:kern w:val="0"/>
          <w:szCs w:val="21"/>
        </w:rPr>
        <w:t>近代史稿》</w:t>
      </w:r>
      <w:r>
        <w:rPr>
          <w:rFonts w:ascii="Times New Roman" w:hAnsi="Times New Roman" w:eastAsia="Times New Roman" w:cs="Times New Roman"/>
          <w:kern w:val="0"/>
          <w:szCs w:val="21"/>
        </w:rPr>
        <w:t>                                  </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）材料四中，日本</w:t>
      </w:r>
      <w:r>
        <w:rPr>
          <w:rFonts w:ascii="Times New Roman" w:hAnsi="Times New Roman" w:eastAsia="Times New Roman" w:cs="Times New Roman"/>
          <w:kern w:val="0"/>
          <w:szCs w:val="21"/>
        </w:rPr>
        <w:t>19</w:t>
      </w:r>
      <w:r>
        <w:rPr>
          <w:rFonts w:ascii="宋体" w:hAnsi="宋体" w:eastAsia="宋体" w:cs="宋体"/>
          <w:kern w:val="0"/>
          <w:szCs w:val="21"/>
        </w:rPr>
        <w:t>世纪中叶的社会变革是指什么？结合所学知识指出该变革的哪些内容反映了日本“走上了独立的资本主义发展道路”？</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6</w:t>
      </w:r>
      <w:r>
        <w:rPr>
          <w:rFonts w:ascii="宋体" w:hAnsi="宋体" w:eastAsia="宋体" w:cs="宋体"/>
          <w:kern w:val="0"/>
          <w:szCs w:val="21"/>
        </w:rPr>
        <w:t>）</w:t>
      </w:r>
      <w:r>
        <w:rPr>
          <w:rFonts w:ascii="Times New Roman" w:hAnsi="Times New Roman" w:eastAsia="Times New Roman" w:cs="Times New Roman"/>
          <w:kern w:val="0"/>
          <w:szCs w:val="21"/>
        </w:rPr>
        <w:t>19</w:t>
      </w:r>
      <w:r>
        <w:rPr>
          <w:rFonts w:ascii="宋体" w:hAnsi="宋体" w:eastAsia="宋体" w:cs="宋体"/>
          <w:kern w:val="0"/>
          <w:szCs w:val="21"/>
        </w:rPr>
        <w:t>世纪六十年代开始，中国进行了怎样的自救运动？</w:t>
      </w:r>
      <w:r>
        <w:rPr>
          <w:rFonts w:ascii="Times New Roman" w:hAnsi="Times New Roman" w:eastAsia="Times New Roman" w:cs="Times New Roman"/>
          <w:kern w:val="0"/>
          <w:szCs w:val="21"/>
        </w:rPr>
        <w:t>19</w:t>
      </w:r>
      <w:r>
        <w:rPr>
          <w:rFonts w:ascii="宋体" w:hAnsi="宋体" w:eastAsia="宋体" w:cs="宋体"/>
          <w:kern w:val="0"/>
          <w:szCs w:val="21"/>
        </w:rPr>
        <w:t>世纪末中国又进行了与日本相似的什么变革运动？</w:t>
      </w:r>
    </w:p>
    <w:bookmarkEnd w:id="34"/>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br w:type="page"/>
      </w:r>
    </w:p>
    <w:p>
      <w:pPr>
        <w:numPr>
          <w:ilvl w:val="0"/>
          <w:numId w:val="0"/>
        </w:numPr>
        <w:spacing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1.</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2.</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3.</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4.</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5.</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6.</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7.</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8.</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9.</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10.</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11.</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12.</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13.</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14.</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15.</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16.</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17.</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18.</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19.</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20.</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21.</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22.</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23.</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24.</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25.</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26.</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27.</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28.</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29.</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30.</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31.</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1</w:t>
      </w:r>
      <w:r>
        <w:rPr>
          <w:rFonts w:ascii="宋体" w:hAnsi="宋体" w:eastAsia="宋体" w:cs="宋体"/>
          <w:color w:val="FF0000"/>
          <w:kern w:val="0"/>
          <w:szCs w:val="21"/>
        </w:rPr>
        <w:t>）占领土地、掠夺财富、种族灭绝、贩卖黑奴。</w:t>
      </w:r>
    </w:p>
    <w:p>
      <w:pPr>
        <w:spacing w:before="0" w:after="0" w:line="360" w:lineRule="auto"/>
        <w:textAlignment w:val="center"/>
        <w:rPr>
          <w:rFonts w:ascii="Times New Roman" w:hAnsi="Times New Roman" w:eastAsia="Times New Roman" w:cs="Times New Roman"/>
          <w:color w:val="FF0000"/>
          <w:kern w:val="0"/>
          <w:sz w:val="24"/>
          <w:szCs w:val="24"/>
        </w:rPr>
      </w:pPr>
      <w:r>
        <w:rPr>
          <w:rFonts w:ascii="宋体" w:hAnsi="宋体" w:eastAsia="宋体" w:cs="宋体"/>
          <w:color w:val="FF0000"/>
          <w:kern w:val="0"/>
          <w:szCs w:val="21"/>
        </w:rPr>
        <w:t>（</w:t>
      </w:r>
      <w:r>
        <w:rPr>
          <w:rFonts w:ascii="Times New Roman" w:hAnsi="Times New Roman" w:eastAsia="Times New Roman" w:cs="Times New Roman"/>
          <w:color w:val="FF0000"/>
          <w:kern w:val="0"/>
          <w:szCs w:val="21"/>
        </w:rPr>
        <w:t>2</w:t>
      </w:r>
      <w:r>
        <w:rPr>
          <w:rFonts w:ascii="宋体" w:hAnsi="宋体" w:eastAsia="宋体" w:cs="宋体"/>
          <w:color w:val="FF0000"/>
          <w:kern w:val="0"/>
          <w:szCs w:val="21"/>
        </w:rPr>
        <w:t>）英国的殖民统治在给印度带来灾难的同时，也深刻地推动了印度的近代化进程。</w:t>
      </w:r>
    </w:p>
    <w:p>
      <w:pPr>
        <w:spacing w:before="0" w:after="0" w:line="360" w:lineRule="auto"/>
        <w:textAlignment w:val="center"/>
        <w:rPr>
          <w:rFonts w:ascii="Times New Roman" w:hAnsi="Times New Roman" w:eastAsia="Times New Roman" w:cs="Times New Roman"/>
          <w:color w:val="FF0000"/>
          <w:kern w:val="0"/>
          <w:sz w:val="24"/>
          <w:szCs w:val="24"/>
        </w:rPr>
      </w:pPr>
      <w:r>
        <w:rPr>
          <w:rFonts w:ascii="宋体" w:hAnsi="宋体" w:eastAsia="宋体" w:cs="宋体"/>
          <w:color w:val="FF0000"/>
          <w:kern w:val="0"/>
          <w:szCs w:val="21"/>
        </w:rPr>
        <w:t>（</w:t>
      </w:r>
      <w:r>
        <w:rPr>
          <w:rFonts w:ascii="Times New Roman" w:hAnsi="Times New Roman" w:eastAsia="Times New Roman" w:cs="Times New Roman"/>
          <w:color w:val="FF0000"/>
          <w:kern w:val="0"/>
          <w:szCs w:val="21"/>
        </w:rPr>
        <w:t>3</w:t>
      </w:r>
      <w:r>
        <w:rPr>
          <w:rFonts w:ascii="宋体" w:hAnsi="宋体" w:eastAsia="宋体" w:cs="宋体"/>
          <w:color w:val="FF0000"/>
          <w:kern w:val="0"/>
          <w:szCs w:val="21"/>
        </w:rPr>
        <w:t>）美国独立战争、法国大革命；南北协同作战（或时间长、范围广）。</w:t>
      </w:r>
    </w:p>
    <w:p>
      <w:pPr>
        <w:spacing w:before="0" w:after="0" w:line="360" w:lineRule="auto"/>
        <w:textAlignment w:val="center"/>
        <w:rPr>
          <w:rFonts w:ascii="Times New Roman" w:hAnsi="Times New Roman" w:eastAsia="Times New Roman" w:cs="Times New Roman"/>
          <w:color w:val="FF0000"/>
          <w:kern w:val="0"/>
          <w:sz w:val="24"/>
          <w:szCs w:val="24"/>
        </w:rPr>
      </w:pPr>
      <w:r>
        <w:rPr>
          <w:rFonts w:ascii="宋体" w:hAnsi="宋体" w:eastAsia="宋体" w:cs="宋体"/>
          <w:color w:val="FF0000"/>
          <w:kern w:val="0"/>
          <w:szCs w:val="21"/>
        </w:rPr>
        <w:t>（</w:t>
      </w:r>
      <w:r>
        <w:rPr>
          <w:rFonts w:ascii="Times New Roman" w:hAnsi="Times New Roman" w:eastAsia="Times New Roman" w:cs="Times New Roman"/>
          <w:color w:val="FF0000"/>
          <w:kern w:val="0"/>
          <w:szCs w:val="21"/>
        </w:rPr>
        <w:t>4</w:t>
      </w:r>
      <w:r>
        <w:rPr>
          <w:rFonts w:ascii="宋体" w:hAnsi="宋体" w:eastAsia="宋体" w:cs="宋体"/>
          <w:color w:val="FF0000"/>
          <w:kern w:val="0"/>
          <w:szCs w:val="21"/>
        </w:rPr>
        <w:t>）女王：章西女王；历史事件：印度民族大起义；抵抗侵略、不怕牺牲、英勇奋战、爱国精神等。</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Times New Roman" w:hAnsi="Times New Roman" w:eastAsia="Times New Roman" w:cs="Times New Roman"/>
          <w:color w:val="FF0000"/>
          <w:kern w:val="0"/>
          <w:sz w:val="24"/>
          <w:szCs w:val="24"/>
        </w:rPr>
        <w:t>32.</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1</w:t>
      </w:r>
      <w:r>
        <w:rPr>
          <w:rFonts w:ascii="宋体" w:hAnsi="宋体" w:eastAsia="宋体" w:cs="宋体"/>
          <w:color w:val="FF0000"/>
          <w:kern w:val="0"/>
          <w:szCs w:val="21"/>
        </w:rPr>
        <w:t>）俄国落伍于世界。改革的特点：向欧洲学习、强化军事力量、发展经济与教育。</w:t>
      </w:r>
    </w:p>
    <w:p>
      <w:pPr>
        <w:spacing w:before="0" w:after="0" w:line="360" w:lineRule="auto"/>
        <w:textAlignment w:val="center"/>
        <w:rPr>
          <w:rFonts w:ascii="Times New Roman" w:hAnsi="Times New Roman" w:eastAsia="Times New Roman" w:cs="Times New Roman"/>
          <w:color w:val="FF0000"/>
          <w:kern w:val="0"/>
          <w:sz w:val="24"/>
          <w:szCs w:val="24"/>
        </w:rPr>
      </w:pPr>
      <w:r>
        <w:rPr>
          <w:rFonts w:ascii="宋体" w:hAnsi="宋体" w:eastAsia="宋体" w:cs="宋体"/>
          <w:color w:val="FF0000"/>
          <w:kern w:val="0"/>
          <w:szCs w:val="21"/>
        </w:rPr>
        <w:t>（</w:t>
      </w:r>
      <w:r>
        <w:rPr>
          <w:rFonts w:ascii="Times New Roman" w:hAnsi="Times New Roman" w:eastAsia="Times New Roman" w:cs="Times New Roman"/>
          <w:color w:val="FF0000"/>
          <w:kern w:val="0"/>
          <w:szCs w:val="21"/>
        </w:rPr>
        <w:t>2</w:t>
      </w:r>
      <w:r>
        <w:rPr>
          <w:rFonts w:ascii="宋体" w:hAnsi="宋体" w:eastAsia="宋体" w:cs="宋体"/>
          <w:color w:val="FF0000"/>
          <w:kern w:val="0"/>
          <w:szCs w:val="21"/>
        </w:rPr>
        <w:t>）军事上，借鉴欧洲强国模式；经济上，发展军事工业；教育上，一方面派出大量的留学生去欧洲，一方面在国内兴办军校。</w:t>
      </w:r>
    </w:p>
    <w:p>
      <w:pPr>
        <w:spacing w:before="0" w:after="0" w:line="360" w:lineRule="auto"/>
        <w:textAlignment w:val="center"/>
        <w:rPr>
          <w:rFonts w:ascii="Times New Roman" w:hAnsi="Times New Roman" w:eastAsia="Times New Roman" w:cs="Times New Roman"/>
          <w:color w:val="FF0000"/>
          <w:kern w:val="0"/>
          <w:sz w:val="24"/>
          <w:szCs w:val="24"/>
        </w:rPr>
      </w:pPr>
      <w:r>
        <w:rPr>
          <w:rFonts w:ascii="宋体" w:hAnsi="宋体" w:eastAsia="宋体" w:cs="宋体"/>
          <w:color w:val="FF0000"/>
          <w:kern w:val="0"/>
          <w:szCs w:val="21"/>
        </w:rPr>
        <w:t>（</w:t>
      </w:r>
      <w:r>
        <w:rPr>
          <w:rFonts w:ascii="Times New Roman" w:hAnsi="Times New Roman" w:eastAsia="Times New Roman" w:cs="Times New Roman"/>
          <w:color w:val="FF0000"/>
          <w:kern w:val="0"/>
          <w:szCs w:val="21"/>
        </w:rPr>
        <w:t>3</w:t>
      </w:r>
      <w:r>
        <w:rPr>
          <w:rFonts w:ascii="宋体" w:hAnsi="宋体" w:eastAsia="宋体" w:cs="宋体"/>
          <w:color w:val="FF0000"/>
          <w:kern w:val="0"/>
          <w:szCs w:val="21"/>
        </w:rPr>
        <w:t>）使俄国摆脱封建农奴制危机，走上了发展资本主义道路。</w:t>
      </w:r>
    </w:p>
    <w:p>
      <w:pPr>
        <w:spacing w:before="0" w:after="0" w:line="360" w:lineRule="auto"/>
        <w:textAlignment w:val="center"/>
        <w:rPr>
          <w:rFonts w:ascii="Times New Roman" w:hAnsi="Times New Roman" w:eastAsia="Times New Roman" w:cs="Times New Roman"/>
          <w:color w:val="FF0000"/>
          <w:kern w:val="0"/>
          <w:sz w:val="24"/>
          <w:szCs w:val="24"/>
        </w:rPr>
      </w:pPr>
      <w:r>
        <w:rPr>
          <w:rFonts w:ascii="宋体" w:hAnsi="宋体" w:eastAsia="宋体" w:cs="宋体"/>
          <w:color w:val="FF0000"/>
          <w:kern w:val="0"/>
          <w:szCs w:val="21"/>
        </w:rPr>
        <w:t>（</w:t>
      </w:r>
      <w:r>
        <w:rPr>
          <w:rFonts w:ascii="Times New Roman" w:hAnsi="Times New Roman" w:eastAsia="Times New Roman" w:cs="Times New Roman"/>
          <w:color w:val="FF0000"/>
          <w:kern w:val="0"/>
          <w:szCs w:val="21"/>
        </w:rPr>
        <w:t>4</w:t>
      </w:r>
      <w:r>
        <w:rPr>
          <w:rFonts w:ascii="宋体" w:hAnsi="宋体" w:eastAsia="宋体" w:cs="宋体"/>
          <w:color w:val="FF0000"/>
          <w:kern w:val="0"/>
          <w:szCs w:val="21"/>
        </w:rPr>
        <w:t>）启示：改革是社会进步的动力；改革要依据国情，走符合本国发展的道路；要善于学习他国优点和长处，取长补短。</w:t>
      </w:r>
    </w:p>
    <w:p>
      <w:pPr>
        <w:numPr>
          <w:ilvl w:val="0"/>
          <w:numId w:val="0"/>
        </w:numPr>
        <w:spacing w:before="0" w:after="0" w:line="360" w:lineRule="auto"/>
        <w:ind w:left="0"/>
        <w:jc w:val="left"/>
        <w:textAlignment w:val="center"/>
        <w:rPr>
          <w:rFonts w:hint="eastAsia" w:ascii="宋体" w:hAnsi="宋体" w:eastAsia="宋体" w:cs="宋体"/>
          <w:color w:val="FF0000"/>
          <w:kern w:val="0"/>
          <w:szCs w:val="21"/>
          <w:lang w:eastAsia="zh-CN"/>
        </w:rPr>
      </w:pPr>
      <w:r>
        <w:rPr>
          <w:rFonts w:ascii="Times New Roman" w:hAnsi="Times New Roman" w:eastAsia="Times New Roman" w:cs="Times New Roman"/>
          <w:color w:val="FF0000"/>
          <w:kern w:val="0"/>
          <w:sz w:val="24"/>
          <w:szCs w:val="24"/>
        </w:rPr>
        <w:t>33.</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1</w:t>
      </w:r>
      <w:r>
        <w:rPr>
          <w:rFonts w:ascii="宋体" w:hAnsi="宋体" w:eastAsia="宋体" w:cs="宋体"/>
          <w:color w:val="FF0000"/>
          <w:kern w:val="0"/>
          <w:szCs w:val="21"/>
        </w:rPr>
        <w:t>）独立战争；既是民族解放战争，又是资产阶级革命。</w:t>
      </w:r>
    </w:p>
    <w:p>
      <w:pPr>
        <w:numPr>
          <w:ilvl w:val="0"/>
          <w:numId w:val="0"/>
        </w:numPr>
        <w:spacing w:before="0" w:after="0" w:line="360" w:lineRule="auto"/>
        <w:ind w:left="0"/>
        <w:jc w:val="left"/>
        <w:textAlignment w:val="center"/>
        <w:rPr>
          <w:rFonts w:hint="eastAsia" w:ascii="宋体" w:hAnsi="宋体" w:eastAsia="宋体" w:cs="宋体"/>
          <w:color w:val="FF0000"/>
          <w:kern w:val="0"/>
          <w:szCs w:val="21"/>
          <w:lang w:eastAsia="zh-CN"/>
        </w:rPr>
      </w:pPr>
      <w:r>
        <w:rPr>
          <w:rFonts w:ascii="宋体" w:hAnsi="宋体" w:eastAsia="宋体" w:cs="宋体"/>
          <w:color w:val="FF0000"/>
          <w:kern w:val="0"/>
          <w:szCs w:val="21"/>
        </w:rPr>
        <w:t>（</w:t>
      </w:r>
      <w:r>
        <w:rPr>
          <w:rFonts w:ascii="Times New Roman" w:hAnsi="Times New Roman" w:eastAsia="Times New Roman" w:cs="Times New Roman"/>
          <w:color w:val="FF0000"/>
          <w:kern w:val="0"/>
          <w:szCs w:val="21"/>
        </w:rPr>
        <w:t>2</w:t>
      </w:r>
      <w:r>
        <w:rPr>
          <w:rFonts w:ascii="宋体" w:hAnsi="宋体" w:eastAsia="宋体" w:cs="宋体"/>
          <w:color w:val="FF0000"/>
          <w:kern w:val="0"/>
          <w:szCs w:val="21"/>
        </w:rPr>
        <w:t>）美国内战（或南北战争）；奴隶制的存废问题；《宅地法》；两种经济制度之间的矛盾；美国历史上第二次资产阶级革命。</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宋体" w:hAnsi="宋体" w:eastAsia="宋体" w:cs="宋体"/>
          <w:color w:val="FF0000"/>
          <w:kern w:val="0"/>
          <w:szCs w:val="21"/>
        </w:rPr>
        <w:t>（</w:t>
      </w:r>
      <w:r>
        <w:rPr>
          <w:rFonts w:ascii="Times New Roman" w:hAnsi="Times New Roman" w:eastAsia="Times New Roman" w:cs="Times New Roman"/>
          <w:color w:val="FF0000"/>
          <w:kern w:val="0"/>
          <w:szCs w:val="21"/>
        </w:rPr>
        <w:t>3</w:t>
      </w:r>
      <w:r>
        <w:rPr>
          <w:rFonts w:ascii="宋体" w:hAnsi="宋体" w:eastAsia="宋体" w:cs="宋体"/>
          <w:color w:val="FF0000"/>
          <w:kern w:val="0"/>
          <w:szCs w:val="21"/>
        </w:rPr>
        <w:t>）独立战争推翻了英国殖民统治，实现民族解放，美国从此建立，走上发展资本主义道路；南北战争维护了国家统一，废除了奴隶制，清除了资本主义发展的最大障碍，为以后经济的迅速发展创造了条件。</w:t>
      </w:r>
    </w:p>
    <w:p>
      <w:pPr>
        <w:numPr>
          <w:ilvl w:val="0"/>
          <w:numId w:val="0"/>
        </w:numPr>
        <w:spacing w:before="0" w:after="0" w:line="360" w:lineRule="auto"/>
        <w:ind w:left="0"/>
        <w:jc w:val="left"/>
        <w:textAlignment w:val="center"/>
        <w:rPr>
          <w:rFonts w:hint="eastAsia" w:ascii="宋体" w:hAnsi="宋体" w:eastAsia="宋体" w:cs="宋体"/>
          <w:color w:val="FF0000"/>
          <w:kern w:val="0"/>
          <w:szCs w:val="21"/>
          <w:lang w:eastAsia="zh-CN"/>
        </w:rPr>
      </w:pPr>
      <w:r>
        <w:rPr>
          <w:rFonts w:ascii="Times New Roman" w:hAnsi="Times New Roman" w:eastAsia="Times New Roman" w:cs="Times New Roman"/>
          <w:color w:val="FF0000"/>
          <w:kern w:val="0"/>
          <w:sz w:val="24"/>
          <w:szCs w:val="24"/>
        </w:rPr>
        <w:t>34.</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1</w:t>
      </w:r>
      <w:r>
        <w:rPr>
          <w:rFonts w:ascii="宋体" w:hAnsi="宋体" w:eastAsia="宋体" w:cs="宋体"/>
          <w:color w:val="FF0000"/>
          <w:kern w:val="0"/>
          <w:szCs w:val="21"/>
        </w:rPr>
        <w:t>）外部因素：工业文明的挑战及冲击；内部挑战：农奴制阻碍了俄国的社会发展。日本的障碍是幕府统治，并面临严重的经济危机。</w:t>
      </w:r>
    </w:p>
    <w:p>
      <w:pPr>
        <w:numPr>
          <w:ilvl w:val="0"/>
          <w:numId w:val="0"/>
        </w:numPr>
        <w:spacing w:before="0" w:after="0" w:line="360" w:lineRule="auto"/>
        <w:ind w:left="0"/>
        <w:jc w:val="left"/>
        <w:textAlignment w:val="center"/>
        <w:rPr>
          <w:rFonts w:hint="eastAsia" w:ascii="宋体" w:hAnsi="宋体" w:eastAsia="宋体" w:cs="宋体"/>
          <w:color w:val="FF0000"/>
          <w:kern w:val="0"/>
          <w:szCs w:val="21"/>
          <w:lang w:eastAsia="zh-CN"/>
        </w:rPr>
      </w:pPr>
      <w:r>
        <w:rPr>
          <w:rFonts w:ascii="宋体" w:hAnsi="宋体" w:eastAsia="宋体" w:cs="宋体"/>
          <w:color w:val="FF0000"/>
          <w:kern w:val="0"/>
          <w:szCs w:val="21"/>
        </w:rPr>
        <w:t>（</w:t>
      </w:r>
      <w:r>
        <w:rPr>
          <w:rFonts w:ascii="Times New Roman" w:hAnsi="Times New Roman" w:eastAsia="Times New Roman" w:cs="Times New Roman"/>
          <w:color w:val="FF0000"/>
          <w:kern w:val="0"/>
          <w:szCs w:val="21"/>
        </w:rPr>
        <w:t>2</w:t>
      </w:r>
      <w:r>
        <w:rPr>
          <w:rFonts w:ascii="宋体" w:hAnsi="宋体" w:eastAsia="宋体" w:cs="宋体"/>
          <w:color w:val="FF0000"/>
          <w:kern w:val="0"/>
          <w:szCs w:val="21"/>
        </w:rPr>
        <w:t>）不同：俄国侧重解决内部机制，重点废除农奴制；日本着重向西方学习，引进西方文明来改造日本社会。共同影响：都走上了发展资本主义的道路；都开始了政治民主化进程，都保留了大量的封建残余；都加强了侵略扩张。</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pPr>
      <w:r>
        <w:rPr>
          <w:rFonts w:ascii="宋体" w:hAnsi="宋体" w:eastAsia="宋体" w:cs="宋体"/>
          <w:color w:val="FF0000"/>
          <w:kern w:val="0"/>
          <w:szCs w:val="21"/>
        </w:rPr>
        <w:t>（</w:t>
      </w:r>
      <w:r>
        <w:rPr>
          <w:rFonts w:ascii="Times New Roman" w:hAnsi="Times New Roman" w:eastAsia="Times New Roman" w:cs="Times New Roman"/>
          <w:color w:val="FF0000"/>
          <w:kern w:val="0"/>
          <w:szCs w:val="21"/>
        </w:rPr>
        <w:t>3</w:t>
      </w:r>
      <w:r>
        <w:rPr>
          <w:rFonts w:ascii="宋体" w:hAnsi="宋体" w:eastAsia="宋体" w:cs="宋体"/>
          <w:color w:val="FF0000"/>
          <w:kern w:val="0"/>
          <w:szCs w:val="21"/>
        </w:rPr>
        <w:t>）改革是否顺应社会发展潮流；改革者的策略和方法是否正确；统治者的态度；改革者的力量强弱等。</w:t>
      </w:r>
    </w:p>
    <w:p>
      <w:pPr>
        <w:numPr>
          <w:ilvl w:val="0"/>
          <w:numId w:val="0"/>
        </w:numPr>
        <w:spacing w:before="0" w:after="0" w:line="360" w:lineRule="auto"/>
        <w:ind w:left="0"/>
        <w:jc w:val="left"/>
        <w:textAlignment w:val="center"/>
        <w:rPr>
          <w:rFonts w:hint="eastAsia" w:ascii="宋体" w:hAnsi="宋体" w:eastAsia="宋体" w:cs="宋体"/>
          <w:color w:val="FF0000"/>
          <w:kern w:val="0"/>
          <w:szCs w:val="21"/>
          <w:lang w:eastAsia="zh-CN"/>
        </w:rPr>
      </w:pPr>
      <w:r>
        <w:rPr>
          <w:rFonts w:ascii="Times New Roman" w:hAnsi="Times New Roman" w:eastAsia="Times New Roman" w:cs="Times New Roman"/>
          <w:color w:val="FF0000"/>
          <w:kern w:val="0"/>
          <w:sz w:val="24"/>
          <w:szCs w:val="24"/>
        </w:rPr>
        <w:t>35.</w:t>
      </w:r>
      <w:r>
        <w:rPr>
          <w:rFonts w:ascii="宋体" w:hAnsi="宋体" w:eastAsia="宋体" w:cs="宋体"/>
          <w:color w:val="FF0000"/>
          <w:kern w:val="0"/>
          <w:szCs w:val="21"/>
        </w:rPr>
        <w:t>【答案】（</w:t>
      </w:r>
      <w:r>
        <w:rPr>
          <w:rFonts w:ascii="Times New Roman" w:hAnsi="Times New Roman" w:eastAsia="Times New Roman" w:cs="Times New Roman"/>
          <w:color w:val="FF0000"/>
          <w:kern w:val="0"/>
          <w:szCs w:val="21"/>
        </w:rPr>
        <w:t>1</w:t>
      </w:r>
      <w:r>
        <w:rPr>
          <w:rFonts w:ascii="宋体" w:hAnsi="宋体" w:eastAsia="宋体" w:cs="宋体"/>
          <w:color w:val="FF0000"/>
          <w:kern w:val="0"/>
          <w:szCs w:val="21"/>
        </w:rPr>
        <w:t>）态度：维护农奴制度。原因：缺少自由劳动力；农民购买力低，限制了国内市场的扩大。</w:t>
      </w:r>
    </w:p>
    <w:p>
      <w:pPr>
        <w:numPr>
          <w:ilvl w:val="0"/>
          <w:numId w:val="0"/>
        </w:numPr>
        <w:spacing w:before="0" w:after="0" w:line="360" w:lineRule="auto"/>
        <w:ind w:left="0"/>
        <w:jc w:val="left"/>
        <w:textAlignment w:val="center"/>
        <w:rPr>
          <w:rFonts w:hint="eastAsia" w:ascii="宋体" w:hAnsi="宋体" w:eastAsia="宋体" w:cs="宋体"/>
          <w:color w:val="FF0000"/>
          <w:kern w:val="0"/>
          <w:szCs w:val="21"/>
          <w:lang w:eastAsia="zh-CN"/>
        </w:rPr>
      </w:pPr>
      <w:r>
        <w:rPr>
          <w:rFonts w:ascii="宋体" w:hAnsi="宋体" w:eastAsia="宋体" w:cs="宋体"/>
          <w:color w:val="FF0000"/>
          <w:kern w:val="0"/>
          <w:szCs w:val="21"/>
        </w:rPr>
        <w:t>（</w:t>
      </w:r>
      <w:r>
        <w:rPr>
          <w:rFonts w:ascii="Times New Roman" w:hAnsi="Times New Roman" w:eastAsia="Times New Roman" w:cs="Times New Roman"/>
          <w:color w:val="FF0000"/>
          <w:kern w:val="0"/>
          <w:szCs w:val="21"/>
        </w:rPr>
        <w:t>2</w:t>
      </w:r>
      <w:r>
        <w:rPr>
          <w:rFonts w:ascii="宋体" w:hAnsi="宋体" w:eastAsia="宋体" w:cs="宋体"/>
          <w:color w:val="FF0000"/>
          <w:kern w:val="0"/>
          <w:szCs w:val="21"/>
        </w:rPr>
        <w:t>）废除农奴制。</w:t>
      </w:r>
    </w:p>
    <w:p>
      <w:pPr>
        <w:numPr>
          <w:ilvl w:val="0"/>
          <w:numId w:val="0"/>
        </w:numPr>
        <w:spacing w:before="0" w:after="0" w:line="360" w:lineRule="auto"/>
        <w:ind w:left="0"/>
        <w:jc w:val="left"/>
        <w:textAlignment w:val="center"/>
        <w:rPr>
          <w:rFonts w:hint="eastAsia" w:ascii="宋体" w:hAnsi="宋体" w:eastAsia="宋体" w:cs="宋体"/>
          <w:color w:val="FF0000"/>
          <w:kern w:val="0"/>
          <w:szCs w:val="21"/>
          <w:lang w:eastAsia="zh-CN"/>
        </w:rPr>
      </w:pPr>
      <w:r>
        <w:rPr>
          <w:rFonts w:ascii="宋体" w:hAnsi="宋体" w:eastAsia="宋体" w:cs="宋体"/>
          <w:color w:val="FF0000"/>
          <w:kern w:val="0"/>
          <w:szCs w:val="21"/>
        </w:rPr>
        <w:t>（</w:t>
      </w:r>
      <w:r>
        <w:rPr>
          <w:rFonts w:ascii="Times New Roman" w:hAnsi="Times New Roman" w:eastAsia="Times New Roman" w:cs="Times New Roman"/>
          <w:color w:val="FF0000"/>
          <w:kern w:val="0"/>
          <w:szCs w:val="21"/>
        </w:rPr>
        <w:t>3</w:t>
      </w:r>
      <w:r>
        <w:rPr>
          <w:rFonts w:ascii="宋体" w:hAnsi="宋体" w:eastAsia="宋体" w:cs="宋体"/>
          <w:color w:val="FF0000"/>
          <w:kern w:val="0"/>
          <w:szCs w:val="21"/>
        </w:rPr>
        <w:t>）维护统一。美国南北战争（美国内战）。《解放黑人奴隶宣言》。</w:t>
      </w:r>
    </w:p>
    <w:p>
      <w:pPr>
        <w:numPr>
          <w:ilvl w:val="0"/>
          <w:numId w:val="0"/>
        </w:numPr>
        <w:spacing w:before="0" w:after="0" w:line="360" w:lineRule="auto"/>
        <w:ind w:left="0"/>
        <w:jc w:val="left"/>
        <w:textAlignment w:val="center"/>
        <w:rPr>
          <w:rFonts w:hint="eastAsia" w:ascii="宋体" w:hAnsi="宋体" w:eastAsia="宋体" w:cs="宋体"/>
          <w:color w:val="FF0000"/>
          <w:kern w:val="0"/>
          <w:szCs w:val="21"/>
          <w:lang w:eastAsia="zh-CN"/>
        </w:rPr>
      </w:pPr>
      <w:r>
        <w:rPr>
          <w:rFonts w:ascii="宋体" w:hAnsi="宋体" w:eastAsia="宋体" w:cs="宋体"/>
          <w:color w:val="FF0000"/>
          <w:kern w:val="0"/>
          <w:szCs w:val="21"/>
        </w:rPr>
        <w:t>（</w:t>
      </w:r>
      <w:r>
        <w:rPr>
          <w:rFonts w:ascii="Times New Roman" w:hAnsi="Times New Roman" w:eastAsia="Times New Roman" w:cs="Times New Roman"/>
          <w:color w:val="FF0000"/>
          <w:kern w:val="0"/>
          <w:szCs w:val="21"/>
        </w:rPr>
        <w:t>4</w:t>
      </w:r>
      <w:r>
        <w:rPr>
          <w:rFonts w:ascii="宋体" w:hAnsi="宋体" w:eastAsia="宋体" w:cs="宋体"/>
          <w:color w:val="FF0000"/>
          <w:kern w:val="0"/>
          <w:szCs w:val="21"/>
        </w:rPr>
        <w:t>）当制度阻碍经济发展时，就需要变革；改革与革命推动历史的发展；生产关系一定要适应生产力的发展。</w:t>
      </w:r>
    </w:p>
    <w:p>
      <w:pPr>
        <w:numPr>
          <w:ilvl w:val="0"/>
          <w:numId w:val="0"/>
        </w:numPr>
        <w:spacing w:before="0" w:after="0" w:line="360" w:lineRule="auto"/>
        <w:ind w:left="0"/>
        <w:jc w:val="left"/>
        <w:textAlignment w:val="center"/>
        <w:rPr>
          <w:rFonts w:hint="eastAsia" w:ascii="宋体" w:hAnsi="宋体" w:eastAsia="宋体" w:cs="宋体"/>
          <w:color w:val="FF0000"/>
          <w:kern w:val="0"/>
          <w:szCs w:val="21"/>
          <w:lang w:eastAsia="zh-CN"/>
        </w:rPr>
      </w:pPr>
      <w:r>
        <w:rPr>
          <w:rFonts w:ascii="宋体" w:hAnsi="宋体" w:eastAsia="宋体" w:cs="宋体"/>
          <w:color w:val="FF0000"/>
          <w:kern w:val="0"/>
          <w:szCs w:val="21"/>
        </w:rPr>
        <w:t>（</w:t>
      </w:r>
      <w:r>
        <w:rPr>
          <w:rFonts w:ascii="Times New Roman" w:hAnsi="Times New Roman" w:eastAsia="Times New Roman" w:cs="Times New Roman"/>
          <w:color w:val="FF0000"/>
          <w:kern w:val="0"/>
          <w:szCs w:val="21"/>
        </w:rPr>
        <w:t>5</w:t>
      </w:r>
      <w:r>
        <w:rPr>
          <w:rFonts w:ascii="宋体" w:hAnsi="宋体" w:eastAsia="宋体" w:cs="宋体"/>
          <w:color w:val="FF0000"/>
          <w:kern w:val="0"/>
          <w:szCs w:val="21"/>
        </w:rPr>
        <w:t>）日本明治维新。“殖产兴业”，大力发展近代经济。</w:t>
      </w:r>
    </w:p>
    <w:p>
      <w:pPr>
        <w:numPr>
          <w:ilvl w:val="0"/>
          <w:numId w:val="0"/>
        </w:numPr>
        <w:spacing w:before="0" w:after="0" w:line="360" w:lineRule="auto"/>
        <w:ind w:left="0"/>
        <w:jc w:val="left"/>
        <w:textAlignment w:val="center"/>
        <w:rPr>
          <w:rFonts w:ascii="Times New Roman" w:hAnsi="Times New Roman" w:eastAsia="Times New Roman" w:cs="Times New Roman"/>
          <w:color w:val="FF0000"/>
          <w:kern w:val="0"/>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531" w:bottom="1440" w:left="1531" w:header="499" w:footer="499" w:gutter="0"/>
          <w:cols w:space="425" w:num="1" w:sep="1"/>
          <w:vAlign w:val="top"/>
          <w:docGrid w:type="lines" w:linePitch="312" w:charSpace="0"/>
        </w:sectPr>
      </w:pPr>
      <w:r>
        <w:rPr>
          <w:rFonts w:ascii="宋体" w:hAnsi="宋体" w:eastAsia="宋体" w:cs="宋体"/>
          <w:color w:val="FF0000"/>
          <w:kern w:val="0"/>
          <w:szCs w:val="21"/>
        </w:rPr>
        <w:t>（</w:t>
      </w:r>
      <w:r>
        <w:rPr>
          <w:rFonts w:ascii="Times New Roman" w:hAnsi="Times New Roman" w:eastAsia="Times New Roman" w:cs="Times New Roman"/>
          <w:color w:val="FF0000"/>
          <w:kern w:val="0"/>
          <w:szCs w:val="21"/>
        </w:rPr>
        <w:t>6</w:t>
      </w:r>
      <w:r>
        <w:rPr>
          <w:rFonts w:ascii="宋体" w:hAnsi="宋体" w:eastAsia="宋体" w:cs="宋体"/>
          <w:color w:val="FF0000"/>
          <w:kern w:val="0"/>
          <w:szCs w:val="21"/>
        </w:rPr>
        <w:t>）中国：洋务运动。戊戌变法。</w:t>
      </w:r>
    </w:p>
    <w:p>
      <w:bookmarkStart w:id="35" w:name="_GoBack"/>
      <w:bookmarkEnd w:id="35"/>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MS UI 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pStyle w:val="3"/>
    </w:pP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lvlText w:val="%1."/>
      <w:lvlJc w:val="left"/>
      <w:pPr>
        <w:tabs>
          <w:tab w:val="left" w:pos="720"/>
        </w:tabs>
        <w:ind w:left="420" w:hanging="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iNDJiMzk1NmY3ZDg0ODIxYzMxZjFmMWEzOGU5NGMifQ=="/>
  </w:docVars>
  <w:rsids>
    <w:rsidRoot w:val="00000000"/>
    <w:rsid w:val="004151FC"/>
    <w:rsid w:val="00C02FC6"/>
    <w:rsid w:val="13517DA8"/>
    <w:rsid w:val="6D823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qFormat/>
    <w:uiPriority w:val="1"/>
    <w:rPr>
      <w:rFonts w:ascii="Cambria Math" w:hAnsi="宋体" w:eastAsia="宋体" w:cs="Cambria Math"/>
    </w:rPr>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qFormat/>
    <w:uiPriority w:val="99"/>
    <w:rPr>
      <w:rFonts w:ascii="Cambria Math" w:hAnsi="宋体" w:eastAsia="宋体" w:cs="Cambria Math"/>
      <w:sz w:val="18"/>
      <w:szCs w:val="18"/>
    </w:rPr>
  </w:style>
  <w:style w:type="character" w:customStyle="1" w:styleId="9">
    <w:name w:val="页脚 字符"/>
    <w:basedOn w:val="5"/>
    <w:link w:val="3"/>
    <w:qFormat/>
    <w:uiPriority w:val="99"/>
    <w:rPr>
      <w:rFonts w:ascii="Cambria Math" w:hAnsi="宋体" w:eastAsia="宋体" w:cs="Cambria Math"/>
      <w:sz w:val="18"/>
      <w:szCs w:val="18"/>
    </w:rPr>
  </w:style>
  <w:style w:type="character" w:customStyle="1" w:styleId="10">
    <w:name w:val="批注框文本 字符"/>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字符"/>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7517470e2-0675-4375-800b-1e92fff2f777;4d533ed53-204b-47c2-bf4e-e0da55025203,03952481c-1a14-453d-aa29-331e585b3d80,e4f9a4476-1e55-4b2f-a401-29da0f28b6d0,5d57681be-c016-4fd0-9e2f-c4f7747a2d22,ac59d7266-6b5c-4526-87ee-966b8eb9cba4,432619d01-020d-4379-9fc7-d5307b593c42,e0e440249-7552-44ae-9bf2-7f567e01e876,0e02bd745-d269-490a-a687-e9d3567e9c28,bf491c565-21c5-4829-9e80-f84e1f90ef49,9155c5f45-ffc4-47ab-a96c-d5c5885fbaac,b241c4156-2690-4ff0-bdc6-189d0573c0af,07a055fa7-e88f-4f72-bfd6-500ed6e740a8,2a65f945c-a45f-4cee-9bfa-9ed6913e28c1,0ea4f3f9f-9d86-4a4c-b98d-37fade217aee,8a73f1787-5f41-4d51-8488-bd1363ab85dd,8bd981506-cd7d-4852-9df2-8c97f68bb555,a373fd941-4b1a-4208-8975-35e189db547f,1ca599a75-57be-4f34-a684-e38aa21e071e,73c8c0224-e364-4d51-a32f-26958aa97c24,99310ef6f-1d5d-460b-bb8a-d2217d527122,85d81c1a5-a951-4020-b3de-af1074a174d7,ce92699b3-b821-4df2-8c56-9a277055e37a,3132b91cb-ec35-4fb1-a6ca-b93481ccffb4,2253035b6-0315-430e-9274-4462cd97d02d,d5443654c-2e75-4e16-9737-d1b8ca996917,90b91a7b4-2dab-479c-9902-8efdc111422a,51e5d298b-b76c-41d1-9717-4919450c4ad5,88b918a0f-7653-488c-9028-864842db0dcc,6700cde7f-a485-4d38-b672-3e83211bf4ea,ae2192bb8-4bd9-4910-a8e8-ddc0b018968d,f32610c2a-9d0c-4342-add8-98554403e335,63c9387dc-d65a-43fb-a7b0-0cd78d2e7488,daf847f34-c667-40f6-91b4-92c12e84c768,eff5ac3f1-434a-461b-8672-49a80645a56c,9d77d8be8-40d5-43b6-bd68-f5b6cbdf30a3,</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customXml/itemProps3.xml><?xml version="1.0" encoding="utf-8"?>
<ds:datastoreItem xmlns:ds="http://schemas.openxmlformats.org/officeDocument/2006/customXml" ds:itemID="{7eec5bf6-6b0c-4580-85b4-040d543a0c5e}">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12</Pages>
  <Words>7342</Words>
  <Characters>7687</Characters>
  <Lines>0</Lines>
  <Paragraphs>0</Paragraphs>
  <TotalTime>0</TotalTime>
  <ScaleCrop>false</ScaleCrop>
  <LinksUpToDate>false</LinksUpToDate>
  <CharactersWithSpaces>8080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2023-07-08T07:54:15Z</dcterms:modified>
  <cp:revision>266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