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11099800</wp:posOffset>
            </wp:positionV>
            <wp:extent cx="304800" cy="469900"/>
            <wp:effectExtent l="0" t="0" r="0" b="6350"/>
            <wp:wrapNone/>
            <wp:docPr id="100253" name="图片 100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2022学年第二学期初中期末学生发展素养监测活动</w:t>
      </w:r>
    </w:p>
    <w:p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七年级数学试卷</w:t>
      </w:r>
    </w:p>
    <w:p>
      <w:pPr>
        <w:spacing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一、选择题（每题3分，共30分）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1.在</w:t>
      </w:r>
      <w:r>
        <w:rPr>
          <w:position w:val="-6"/>
        </w:rPr>
        <w:object>
          <v:shape id="_x0000_i1025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position w:val="-6"/>
        </w:rPr>
        <w:object>
          <v:shape id="_x0000_i1026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27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28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6"/>
        </w:rPr>
        <w:object>
          <v:shape id="_x0000_i102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6"/>
        </w:rPr>
        <w:object>
          <v:shape id="_x0000_i103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C.</w:t>
      </w:r>
      <w:r>
        <w:rPr>
          <w:position w:val="-6"/>
        </w:rPr>
        <w:object>
          <v:shape id="_x0000_i1031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6"/>
        </w:rPr>
        <w:object>
          <v:shape id="_x0000_i103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2.下列图形中不是轴对称图形是（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drawing>
          <wp:inline distT="0" distB="0" distL="0" distR="0">
            <wp:extent cx="923290" cy="92329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23810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drawing>
          <wp:inline distT="0" distB="0" distL="0" distR="0">
            <wp:extent cx="961390" cy="894715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61905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drawing>
          <wp:inline distT="0" distB="0" distL="0" distR="0">
            <wp:extent cx="932815" cy="932815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33333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drawing>
          <wp:inline distT="0" distB="0" distL="0" distR="0">
            <wp:extent cx="904240" cy="9423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04762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3.如图，已知直线</w:t>
      </w:r>
      <w:r>
        <w:rPr>
          <w:position w:val="-6"/>
        </w:rPr>
        <w:object>
          <v:shape id="_x0000_i103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34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/>
        </w:rPr>
        <w:t>被直线</w:t>
      </w:r>
      <w:r>
        <w:rPr>
          <w:position w:val="-6"/>
        </w:rPr>
        <w:object>
          <v:shape id="_x0000_i1035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Times New Roman" w:hAnsi="Times New Roman"/>
        </w:rPr>
        <w:t>所截，下列属于同旁内角是（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885315" cy="162814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4"/>
        </w:rPr>
        <w:object>
          <v:shape id="_x0000_i1036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4"/>
        </w:rPr>
        <w:object>
          <v:shape id="_x0000_i1037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6"/>
        </w:rPr>
        <w:object>
          <v:shape id="_x0000_i1038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39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C.</w:t>
      </w:r>
      <w:r>
        <w:rPr>
          <w:position w:val="-4"/>
        </w:rPr>
        <w:object>
          <v:shape id="_x0000_i1040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41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4"/>
        </w:rPr>
        <w:object>
          <v:shape id="_x0000_i104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43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4.某十字路口的交通信号灯每分钟红灯亮30秒，绿灯亮25秒，黄灯亮5秒，当你抬头看此信号灯时，下列说法正确的是（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A.一定是红灯亮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B.不可能是黄灯亮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C.有可能是绿灯亮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D.以上说法都不正确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5.如图，直线</w:t>
      </w:r>
      <w:r>
        <w:rPr>
          <w:position w:val="-6"/>
        </w:rPr>
        <w:object>
          <v:shape id="_x0000_i104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5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Times New Roman" w:hAnsi="Times New Roman"/>
        </w:rPr>
        <w:t>被直线</w:t>
      </w:r>
      <w:r>
        <w:rPr>
          <w:position w:val="-6"/>
        </w:rPr>
        <w:object>
          <v:shape id="_x0000_i1046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ascii="Times New Roman" w:hAnsi="Times New Roman"/>
        </w:rPr>
        <w:t>所截，若</w:t>
      </w:r>
      <w:r>
        <w:rPr>
          <w:rFonts w:ascii="Times New Roman" w:hAnsi="Times New Roman"/>
          <w:position w:val="-6"/>
        </w:rPr>
        <w:object>
          <v:shape id="_x0000_i1047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048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position w:val="-4"/>
        </w:rPr>
        <w:object>
          <v:shape id="_x0000_i1049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Times New Roman" w:hAnsi="Times New Roman"/>
        </w:rPr>
        <w:t>（    ）</w:t>
      </w:r>
    </w:p>
    <w:p>
      <w:pPr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809115" cy="160909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809524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6"/>
        </w:rPr>
        <w:object>
          <v:shape id="_x0000_i105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6"/>
        </w:rPr>
        <w:object>
          <v:shape id="_x0000_i1051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C.</w:t>
      </w:r>
      <w:r>
        <w:rPr>
          <w:position w:val="-6"/>
        </w:rPr>
        <w:object>
          <v:shape id="_x0000_i105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6"/>
        </w:rPr>
        <w:object>
          <v:shape id="_x0000_i1053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6.下列运算正确的是（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14"/>
        </w:rPr>
        <w:object>
          <v:shape id="_x0000_i1054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B.</w:t>
      </w:r>
      <w:r>
        <w:rPr>
          <w:position w:val="-6"/>
        </w:rPr>
        <w:object>
          <v:shape id="_x0000_i1055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position w:val="-10"/>
        </w:rPr>
        <w:object>
          <v:shape id="_x0000_i1056" o:spt="75" type="#_x0000_t75" style="height:18pt;width:118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6"/>
        </w:rPr>
        <w:object>
          <v:shape id="_x0000_i1057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7.小明有两根长度分别为</w:t>
      </w:r>
      <w:r>
        <w:rPr>
          <w:position w:val="-6"/>
        </w:rPr>
        <w:object>
          <v:shape id="_x0000_i1058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59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/>
        </w:rPr>
        <w:t>的木棒，他想钉一个三角形的木框.现有4根木棒供他选择，其长度分别为</w:t>
      </w:r>
      <w:r>
        <w:rPr>
          <w:position w:val="-6"/>
        </w:rPr>
        <w:object>
          <v:shape id="_x0000_i1060" o:spt="75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61" o:spt="75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62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063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/>
        </w:rPr>
        <w:t>.小明可以选择的木棒长度为（    ）</w:t>
      </w:r>
    </w:p>
    <w:p>
      <w:pPr>
        <w:spacing w:line="288" w:lineRule="auto"/>
      </w:pPr>
      <w:r>
        <w:rPr>
          <w:rFonts w:ascii="Times New Roman" w:hAnsi="Times New Roman"/>
        </w:rPr>
        <w:t>A.</w:t>
      </w:r>
      <w:r>
        <w:rPr>
          <w:position w:val="-6"/>
        </w:rPr>
        <w:object>
          <v:shape id="_x0000_i1064" o:spt="75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65" o:spt="75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6"/>
        </w:rPr>
        <w:object>
          <v:shape id="_x0000_i1066" o:spt="75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C.</w:t>
      </w:r>
      <w:r>
        <w:rPr>
          <w:position w:val="-6"/>
        </w:rPr>
        <w:object>
          <v:shape id="_x0000_i106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68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6"/>
        </w:rPr>
        <w:object>
          <v:shape id="_x0000_i1069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8.如图，</w:t>
      </w:r>
      <w:r>
        <w:rPr>
          <w:position w:val="-6"/>
        </w:rPr>
        <w:object>
          <v:shape id="_x0000_i1070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71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Times New Roman" w:hAnsi="Times New Roman"/>
        </w:rPr>
        <w:t>关于直线</w:t>
      </w:r>
      <w:r>
        <w:rPr>
          <w:position w:val="-6"/>
        </w:rPr>
        <w:object>
          <v:shape id="_x0000_i1072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ascii="Times New Roman" w:hAnsi="Times New Roman"/>
        </w:rPr>
        <w:t>对称，下列结论：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position w:val="-6"/>
        </w:rPr>
        <w:object>
          <v:shape id="_x0000_i1073" o:spt="75" type="#_x0000_t75" style="height:14pt;width:9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tab/>
      </w:r>
      <w:r>
        <w:rPr>
          <w:rFonts w:ascii="Times New Roman" w:hAnsi="Times New Roman"/>
        </w:rPr>
        <w:t>（2）</w:t>
      </w:r>
      <w:r>
        <w:rPr>
          <w:position w:val="-6"/>
        </w:rPr>
        <w:object>
          <v:shape id="_x0000_i1074" o:spt="75" type="#_x0000_t75" style="height:14pt;width:94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（3）直线</w:t>
      </w:r>
      <w:r>
        <w:rPr>
          <w:position w:val="-6"/>
        </w:rPr>
        <w:object>
          <v:shape id="_x0000_i1075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ascii="Times New Roman" w:hAnsi="Times New Roman"/>
        </w:rPr>
        <w:t>垂直平分</w:t>
      </w:r>
      <w:r>
        <w:rPr>
          <w:position w:val="-6"/>
        </w:rPr>
        <w:object>
          <v:shape id="_x0000_i1076" o:spt="75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tab/>
      </w:r>
      <w:r>
        <w:rPr>
          <w:rFonts w:ascii="Times New Roman" w:hAnsi="Times New Roman"/>
        </w:rPr>
        <w:t>（4）直线</w:t>
      </w:r>
      <w:r>
        <w:rPr>
          <w:position w:val="-6"/>
        </w:rPr>
        <w:object>
          <v:shape id="_x0000_i1077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position w:val="-6"/>
        </w:rPr>
        <w:object>
          <v:shape id="_x0000_i1078" o:spt="75" type="#_x0000_t75" style="height:14pt;width:41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正确的有（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380615" cy="174244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380952" cy="1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A.1个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C.3个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D.4个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9.若</w:t>
      </w:r>
      <w:r>
        <w:rPr>
          <w:position w:val="-6"/>
        </w:rPr>
        <w:object>
          <v:shape id="_x0000_i1079" o:spt="75" type="#_x0000_t75" style="height:16pt;width:32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80" o:spt="7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position w:val="-6"/>
        </w:rPr>
        <w:object>
          <v:shape id="_x0000_i1081" o:spt="75" type="#_x0000_t75" style="height:16pt;width:32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8">
            <o:LockedField>false</o:LockedField>
          </o:OLEObject>
        </w:object>
      </w:r>
      <w:r>
        <w:rPr>
          <w:rFonts w:hint="eastAsia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24"/>
        </w:rPr>
        <w:object>
          <v:shape id="_x0000_i108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position w:val="-24"/>
        </w:rPr>
        <w:object>
          <v:shape id="_x0000_i108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D.10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10.今</w:t>
      </w:r>
      <w:r>
        <w:rPr>
          <w:rFonts w:ascii="宋体" w:hAnsi="宋体"/>
        </w:rPr>
        <w:t>年“五一”节</w:t>
      </w:r>
      <w:r>
        <w:rPr>
          <w:rFonts w:ascii="Times New Roman" w:hAnsi="Times New Roman"/>
        </w:rPr>
        <w:t>，小明外出爬山，他从山脚爬到山顶的过程中，中途休息了一段时间.设他从山脚出发后所用时间为</w:t>
      </w:r>
      <w:r>
        <w:rPr>
          <w:position w:val="-6"/>
        </w:rPr>
        <w:object>
          <v:shape id="_x0000_i1084" o:spt="75" type="#_x0000_t75" style="height:12pt;width:7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rFonts w:ascii="Times New Roman" w:hAnsi="Times New Roman"/>
        </w:rPr>
        <w:t>（分钟），所走的路程为</w:t>
      </w:r>
      <w:r>
        <w:rPr>
          <w:position w:val="-6"/>
        </w:rPr>
        <w:object>
          <v:shape id="_x0000_i1085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ascii="Times New Roman" w:hAnsi="Times New Roman"/>
        </w:rPr>
        <w:t>（米），</w:t>
      </w:r>
      <w:r>
        <w:rPr>
          <w:position w:val="-6"/>
        </w:rPr>
        <w:object>
          <v:shape id="_x0000_i1086" o:spt="75" type="#_x0000_t75" style="height:11pt;width: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6"/>
        </w:rPr>
        <w:object>
          <v:shape id="_x0000_i1087" o:spt="75" type="#_x0000_t75" style="height:12pt;width:7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ascii="Times New Roman" w:hAnsi="Times New Roman"/>
        </w:rPr>
        <w:t>之间的关系如图所示.则下列说法中，正确的说法有（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t>小明中途休息用了60分钟.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t>小明在上述过程中的平均速度为每分钟47.5米.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t>小明在上述过程中所走的路程为6600米.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</w:rPr>
        <w:t>小明休息后爬山的平均速度大于休息前爬山的平均速度.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342515" cy="162814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342857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A.0个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D.3个</w:t>
      </w:r>
    </w:p>
    <w:p>
      <w:pPr>
        <w:spacing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二、填空题（每题3分，共15分）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11.2023年5月28日，我国国产大飞机C919商业首飞成功，成为中国人的骄傲，这是民航一次载入历史的飞行，C919飞机最大起飞重量79000千克，79000用科学计数法表示为</w: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12.在</w:t>
      </w:r>
      <w:r>
        <w:rPr>
          <w:position w:val="-6"/>
        </w:rPr>
        <w:object>
          <v:shape id="_x0000_i1088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position w:val="-6"/>
        </w:rPr>
        <w:object>
          <v:shape id="_x0000_i1089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90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则</w:t>
      </w:r>
      <w:r>
        <w:rPr>
          <w:position w:val="-4"/>
        </w:rPr>
        <w:object>
          <v:shape id="_x0000_i1091" o:spt="75" type="#_x0000_t75" style="height:13pt;width:3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13.根据科学研究表明，在弹簧的承受范围内，弹簧挂上物体后会伸长，测得一弹簧的长度</w:t>
      </w:r>
      <w:r>
        <w:rPr>
          <w:position w:val="-14"/>
        </w:rPr>
        <w:object>
          <v:shape id="_x0000_i1092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ascii="Times New Roman" w:hAnsi="Times New Roman"/>
        </w:rPr>
        <w:t>与所挂的物体的重量</w:t>
      </w:r>
      <w:r>
        <w:rPr>
          <w:position w:val="-14"/>
        </w:rPr>
        <w:object>
          <v:shape id="_x0000_i1093" o:spt="75" type="#_x0000_t75" style="height:20pt;width:33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ascii="Times New Roman" w:hAnsi="Times New Roman"/>
        </w:rPr>
        <w:t>间有下表的关系：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1086"/>
        <w:gridCol w:w="1491"/>
        <w:gridCol w:w="1086"/>
        <w:gridCol w:w="1491"/>
        <w:gridCol w:w="1086"/>
        <w:gridCol w:w="1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10"/>
              </w:rPr>
              <w:object>
                <v:shape id="_x0000_i1094" o:spt="75" type="#_x0000_t75" style="height:16pt;width:30pt;" o:ole="t" filled="f" o:preferrelative="t" stroked="f" coordsize="21600,21600">
                  <v:path/>
                  <v:fill on="f" focussize="0,0"/>
                  <v:stroke on="f" joinstyle="miter"/>
                  <v:imagedata r:id="rId146" o:title="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5">
                  <o:LockedField>false</o:LockedField>
                </o:OLEObject>
              </w:object>
            </w:r>
          </w:p>
        </w:tc>
        <w:tc>
          <w:tcPr>
            <w:tcW w:w="108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9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8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9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8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10"/>
              </w:rPr>
              <w:object>
                <v:shape id="_x0000_i1095" o:spt="75" type="#_x0000_t75" style="height:16pt;width:33pt;" o:ole="t" filled="f" o:preferrelative="t" stroked="f" coordsize="21600,21600">
                  <v:path/>
                  <v:fill on="f" focussize="0,0"/>
                  <v:stroke on="f" joinstyle="miter"/>
                  <v:imagedata r:id="rId148" o:title="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47">
                  <o:LockedField>false</o:LockedField>
                </o:OLEObject>
              </w:object>
            </w:r>
          </w:p>
        </w:tc>
        <w:tc>
          <w:tcPr>
            <w:tcW w:w="108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9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20.5</w:t>
            </w:r>
          </w:p>
        </w:tc>
        <w:tc>
          <w:tcPr>
            <w:tcW w:w="108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9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21.5</w:t>
            </w:r>
          </w:p>
        </w:tc>
        <w:tc>
          <w:tcPr>
            <w:tcW w:w="108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9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22.5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则所挂物体重量每增加</w:t>
      </w:r>
      <w:r>
        <w:rPr>
          <w:position w:val="-10"/>
        </w:rPr>
        <w:object>
          <v:shape id="_x0000_i1096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Times New Roman" w:hAnsi="Times New Roman"/>
        </w:rPr>
        <w:t>，弹簧长度增加</w:t>
      </w:r>
      <w:r>
        <w:rPr>
          <w:rFonts w:hint="eastAsia" w:ascii="Times New Roman" w:hAnsi="Times New Roman"/>
        </w:rPr>
        <w:t>______</w:t>
      </w:r>
      <w:r>
        <w:rPr>
          <w:position w:val="-6"/>
        </w:rPr>
        <w:object>
          <v:shape id="_x0000_i1097" o:spt="75" type="#_x0000_t75" style="height:11pt;width:18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14.一个不透明的袋子里装有白球、黄球共32个，这些球除颜色外都相同，小明通过多次试验发现，摸出黄球的频率稳定在0.25左右，则袋子中白球的个数最有可能是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个.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15.如左图所示，将长为</w:t>
      </w:r>
      <w:r>
        <w:rPr>
          <w:position w:val="-6"/>
        </w:rPr>
        <w:object>
          <v:shape id="_x0000_i109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ascii="Times New Roman" w:hAnsi="Times New Roman"/>
        </w:rPr>
        <w:t>，宽为</w:t>
      </w:r>
      <w:r>
        <w:rPr>
          <w:position w:val="-6"/>
        </w:rPr>
        <w:object>
          <v:shape id="_x0000_i1099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ascii="Times New Roman" w:hAnsi="Times New Roman"/>
        </w:rPr>
        <w:t>的两个全等的长方形分成四个全等的直角三角形，将四个直角三角形按右图的方式拼合成一个大的正方形，请用</w:t>
      </w:r>
      <w:r>
        <w:rPr>
          <w:position w:val="-6"/>
        </w:rPr>
        <w:object>
          <v:shape id="_x0000_i110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1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ascii="Times New Roman" w:hAnsi="Times New Roman"/>
        </w:rPr>
        <w:t>表示大正方形的面积</w: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761615" cy="1542415"/>
            <wp:effectExtent l="0" t="0" r="635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761905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三、解答题一（每题8分，共24分）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16.计算：</w:t>
      </w:r>
      <w:r>
        <w:rPr>
          <w:position w:val="-14"/>
        </w:rPr>
        <w:object>
          <v:shape id="_x0000_i1102" o:spt="75" type="#_x0000_t75" style="height:22pt;width:107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17.先化简，再求值：</w:t>
      </w:r>
      <w:r>
        <w:rPr>
          <w:position w:val="-14"/>
        </w:rPr>
        <w:object>
          <v:shape id="_x0000_i1103" o:spt="75" type="#_x0000_t75" style="height:20pt;width:93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Times New Roman" w:hAnsi="Times New Roman"/>
        </w:rPr>
        <w:t>，其中</w:t>
      </w:r>
      <w:r>
        <w:rPr>
          <w:position w:val="-6"/>
        </w:rPr>
        <w:object>
          <v:shape id="_x0000_i1104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05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18.如图是英德市英城镇地图的一部分，广东省英德中学位于光明路与教育路之间，其中光明路</w:t>
      </w:r>
      <w:r>
        <w:rPr>
          <w:position w:val="-4"/>
        </w:rPr>
        <w:object>
          <v:shape id="_x0000_i110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ascii="Times New Roman" w:hAnsi="Times New Roman"/>
        </w:rPr>
        <w:t>与教育路</w:t>
      </w:r>
      <w:r>
        <w:rPr>
          <w:position w:val="-6"/>
        </w:rPr>
        <w:object>
          <v:shape id="_x0000_i1107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rPr>
          <w:rFonts w:ascii="Times New Roman" w:hAnsi="Times New Roman"/>
        </w:rPr>
        <w:t>被仲达街</w:t>
      </w:r>
      <w:r>
        <w:rPr>
          <w:position w:val="-4"/>
        </w:rPr>
        <w:object>
          <v:shape id="_x0000_i110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rPr>
          <w:rFonts w:ascii="Times New Roman" w:hAnsi="Times New Roman"/>
        </w:rPr>
        <w:t>所截，则光明路</w:t>
      </w:r>
      <w:r>
        <w:rPr>
          <w:position w:val="-4"/>
        </w:rPr>
        <w:object>
          <v:shape id="_x0000_i110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ascii="Times New Roman" w:hAnsi="Times New Roman"/>
        </w:rPr>
        <w:t>与教育路</w:t>
      </w:r>
      <w:r>
        <w:rPr>
          <w:position w:val="-6"/>
        </w:rPr>
        <w:object>
          <v:shape id="_x0000_i1110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ascii="Times New Roman" w:hAnsi="Times New Roman"/>
        </w:rPr>
        <w:t>互相平行吗？请用适当的工具验证你的结论，并说明理由.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667000" cy="2149475"/>
            <wp:effectExtent l="0" t="0" r="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2670882" cy="2152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四、解答题二（每题9分，共27分）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19.如图，已知等腰</w:t>
      </w:r>
      <w:r>
        <w:rPr>
          <w:position w:val="-6"/>
        </w:rPr>
        <w:object>
          <v:shape id="_x0000_i1111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ascii="Times New Roman" w:hAnsi="Times New Roman"/>
        </w:rPr>
        <w:t>与等腰</w:t>
      </w:r>
      <w:r>
        <w:rPr>
          <w:position w:val="-6"/>
        </w:rPr>
        <w:object>
          <v:shape id="_x0000_i1112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ascii="Times New Roman" w:hAnsi="Times New Roman"/>
        </w:rPr>
        <w:t>的顶角分别是</w:t>
      </w:r>
      <w:r>
        <w:rPr>
          <w:position w:val="-6"/>
        </w:rPr>
        <w:object>
          <v:shape id="_x0000_i1113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4"/>
        </w:rPr>
        <w:object>
          <v:shape id="_x0000_i1114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15" o:spt="75" type="#_x0000_t75" style="height:14pt;width:87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请说明</w:t>
      </w:r>
      <w:r>
        <w:rPr>
          <w:position w:val="-6"/>
        </w:rPr>
        <w:object>
          <v:shape id="_x0000_i1116" o:spt="75" type="#_x0000_t75" style="height:14pt;width:84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ascii="Times New Roman" w:hAnsi="Times New Roman"/>
        </w:rPr>
        <w:t>.下面是解答过程，请在括号内填上相应的依据.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856105" cy="1524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1859590" cy="1526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解答过程：因为</w:t>
      </w:r>
      <w:r>
        <w:rPr>
          <w:position w:val="-6"/>
        </w:rPr>
        <w:object>
          <v:shape id="_x0000_i1117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6"/>
        </w:rPr>
        <w:object>
          <v:shape id="_x0000_i1118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ascii="Times New Roman" w:hAnsi="Times New Roman"/>
        </w:rPr>
        <w:t>是等腰三角形，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6"/>
        </w:rPr>
        <w:object>
          <v:shape id="_x0000_i1119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20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Times New Roman" w:hAnsi="Times New Roman"/>
        </w:rPr>
        <w:t>（______）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因为</w:t>
      </w:r>
      <w:r>
        <w:rPr>
          <w:position w:val="-6"/>
        </w:rPr>
        <w:object>
          <v:shape id="_x0000_i1121" o:spt="75" type="#_x0000_t75" style="height:14pt;width:87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6"/>
        </w:rPr>
        <w:object>
          <v:shape id="_x0000_i1122" o:spt="75" type="#_x0000_t75" style="height:14pt;width:179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ascii="Times New Roman" w:hAnsi="Times New Roman"/>
        </w:rPr>
        <w:t>，（______）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所以______，（等量代换）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在</w:t>
      </w:r>
      <w:r>
        <w:rPr>
          <w:position w:val="-6"/>
        </w:rPr>
        <w:object>
          <v:shape id="_x0000_i1123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124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Times New Roman" w:hAnsi="Times New Roman"/>
        </w:rPr>
        <w:t>中，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50"/>
        </w:rPr>
        <w:object>
          <v:shape id="_x0000_i1125" o:spt="75" type="#_x0000_t75" style="height:56pt;width:93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</w:p>
    <w:p>
      <w:pPr>
        <w:spacing w:line="288" w:lineRule="auto"/>
      </w:pPr>
      <w:r>
        <w:rPr>
          <w:rFonts w:ascii="Times New Roman" w:hAnsi="Times New Roman"/>
        </w:rPr>
        <w:t>所以</w:t>
      </w:r>
      <w:r>
        <w:rPr>
          <w:position w:val="-6"/>
        </w:rPr>
        <w:object>
          <v:shape id="_x0000_i1126" o:spt="75" type="#_x0000_t75" style="height:14pt;width:84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20.如图，已知</w:t>
      </w:r>
      <w:r>
        <w:rPr>
          <w:position w:val="-6"/>
        </w:rPr>
        <w:object>
          <v:shape id="_x0000_i1127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Times New Roman" w:hAnsi="Times New Roman"/>
        </w:rPr>
        <w:t>，直线</w:t>
      </w:r>
      <w:r>
        <w:rPr>
          <w:position w:val="-6"/>
        </w:rPr>
        <w:object>
          <v:shape id="_x0000_i1128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Times New Roman" w:hAnsi="Times New Roman"/>
        </w:rPr>
        <w:t>平行</w:t>
      </w:r>
      <w:r>
        <w:rPr>
          <w:position w:val="-6"/>
        </w:rPr>
        <w:object>
          <v:shape id="_x0000_i112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5">
            <o:LockedField>false</o:LockedField>
          </o:OLEObject>
        </w:object>
      </w:r>
      <w:r>
        <w:rPr>
          <w:rFonts w:ascii="Times New Roman" w:hAnsi="Times New Roman"/>
        </w:rPr>
        <w:t>交</w:t>
      </w:r>
      <w:r>
        <w:rPr>
          <w:position w:val="-6"/>
        </w:rPr>
        <w:object>
          <v:shape id="_x0000_i1130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position w:val="-4"/>
        </w:rPr>
        <w:object>
          <v:shape id="_x0000_i113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（1）尺规作图：作</w:t>
      </w:r>
      <w:r>
        <w:rPr>
          <w:position w:val="-6"/>
        </w:rPr>
        <w:object>
          <v:shape id="_x0000_i1132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ascii="Times New Roman" w:hAnsi="Times New Roman"/>
        </w:rPr>
        <w:t>的角平分线交直线</w:t>
      </w:r>
      <w:r>
        <w:rPr>
          <w:position w:val="-6"/>
        </w:rPr>
        <w:object>
          <v:shape id="_x0000_i1133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position w:val="-6"/>
        </w:rPr>
        <w:object>
          <v:shape id="_x0000_i1134" o:spt="75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ascii="Times New Roman" w:hAnsi="Times New Roman"/>
        </w:rPr>
        <w:t>（不写作法，保留作图痕迹）；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（2）在（1）的条件下，若</w:t>
      </w:r>
      <w:r>
        <w:rPr>
          <w:position w:val="-6"/>
        </w:rPr>
        <w:object>
          <v:shape id="_x0000_i1135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position w:val="-6"/>
        </w:rPr>
        <w:object>
          <v:shape id="_x0000_i1136" o:spt="75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9">
            <o:LockedField>false</o:LockedField>
          </o:OLEObject>
        </w:object>
      </w:r>
      <w:r>
        <w:rPr>
          <w:rFonts w:ascii="Times New Roman" w:hAnsi="Times New Roman"/>
        </w:rPr>
        <w:t>的度数.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682750" cy="1367155"/>
            <wp:effectExtent l="0" t="0" r="0" b="44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685279" cy="136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21.现有分别写有整数1到6的6张小卡片，若随机抽取一张卡片，请解答以下问题：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（1）填空：抽到数字3的卡片是______事件，抽到数字小于7的卡片是______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事件，抽到的数字小于0的卡片是______事件，（用</w:t>
      </w:r>
      <w:r>
        <w:rPr>
          <w:rFonts w:ascii="宋体" w:hAnsi="宋体"/>
        </w:rPr>
        <w:t>“随机，必然，不可能”填</w:t>
      </w:r>
      <w:r>
        <w:rPr>
          <w:rFonts w:ascii="Times New Roman" w:hAnsi="Times New Roman"/>
        </w:rPr>
        <w:t>空）；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（2）抽到该卡片上的数字是偶数的概率.</w:t>
      </w:r>
    </w:p>
    <w:p>
      <w:pPr>
        <w:spacing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五、解答题三（每题12分，共24分）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22.在</w:t>
      </w:r>
      <w:r>
        <w:rPr>
          <w:position w:val="-6"/>
        </w:rPr>
        <w:object>
          <v:shape id="_x0000_i1137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position w:val="-6"/>
        </w:rPr>
        <w:object>
          <v:shape id="_x0000_i1138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ascii="Times New Roman" w:hAnsi="Times New Roman"/>
        </w:rPr>
        <w:t>，点</w:t>
      </w:r>
      <w:r>
        <w:rPr>
          <w:position w:val="-4"/>
        </w:rPr>
        <w:object>
          <v:shape id="_x0000_i1139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40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  <w:r>
        <w:rPr>
          <w:rFonts w:ascii="Times New Roman" w:hAnsi="Times New Roman"/>
        </w:rPr>
        <w:t>是</w:t>
      </w:r>
      <w:r>
        <w:rPr>
          <w:position w:val="-6"/>
        </w:rPr>
        <w:object>
          <v:shape id="_x0000_i1141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  <w:r>
        <w:rPr>
          <w:rFonts w:ascii="Times New Roman" w:hAnsi="Times New Roman"/>
        </w:rPr>
        <w:t>边上的两个动点（不与点</w:t>
      </w:r>
      <w:r>
        <w:rPr>
          <w:position w:val="-4"/>
        </w:rPr>
        <w:object>
          <v:shape id="_x0000_i114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43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ascii="Times New Roman" w:hAnsi="Times New Roman"/>
        </w:rPr>
        <w:t>重合），点</w:t>
      </w:r>
      <w:r>
        <w:rPr>
          <w:position w:val="-4"/>
        </w:rPr>
        <w:object>
          <v:shape id="_x0000_i114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  <w:r>
        <w:rPr>
          <w:rFonts w:ascii="Times New Roman" w:hAnsi="Times New Roman"/>
        </w:rPr>
        <w:t>在点</w:t>
      </w:r>
      <w:r>
        <w:rPr>
          <w:position w:val="-10"/>
        </w:rPr>
        <w:object>
          <v:shape id="_x0000_i1145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  <w:r>
        <w:rPr>
          <w:rFonts w:ascii="Times New Roman" w:hAnsi="Times New Roman"/>
        </w:rPr>
        <w:t>的左侧且</w:t>
      </w:r>
      <w:r>
        <w:rPr>
          <w:position w:val="-10"/>
        </w:rPr>
        <w:object>
          <v:shape id="_x0000_i1146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（1）如图1，图中有几对全等的三角形？请写出来.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（2）如图1，若</w:t>
      </w:r>
      <w:r>
        <w:rPr>
          <w:position w:val="-6"/>
        </w:rPr>
        <w:object>
          <v:shape id="_x0000_i1147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48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0"/>
        </w:rPr>
        <w:object>
          <v:shape id="_x0000_i1149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6">
            <o:LockedField>false</o:LockedField>
          </o:OLEObject>
        </w:object>
      </w:r>
      <w:r>
        <w:rPr>
          <w:rFonts w:ascii="Times New Roman" w:hAnsi="Times New Roman"/>
        </w:rPr>
        <w:t>______，</w:t>
      </w:r>
      <w:r>
        <w:rPr>
          <w:position w:val="-10"/>
        </w:rPr>
        <w:object>
          <v:shape id="_x0000_i1150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8">
            <o:LockedField>false</o:LockedField>
          </o:OLEObject>
        </w:object>
      </w:r>
      <w:r>
        <w:rPr>
          <w:rFonts w:ascii="Times New Roman" w:hAnsi="Times New Roman"/>
        </w:rPr>
        <w:t>______</w: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（3）在（2）的条件下，在图2中作点</w:t>
      </w:r>
      <w:r>
        <w:rPr>
          <w:position w:val="-10"/>
        </w:rPr>
        <w:object>
          <v:shape id="_x0000_i1151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0">
            <o:LockedField>false</o:LockedField>
          </o:OLEObject>
        </w:object>
      </w:r>
      <w:r>
        <w:rPr>
          <w:rFonts w:ascii="Times New Roman" w:hAnsi="Times New Roman"/>
        </w:rPr>
        <w:t>关于直线</w:t>
      </w:r>
      <w:r>
        <w:rPr>
          <w:position w:val="-6"/>
        </w:rPr>
        <w:object>
          <v:shape id="_x0000_i1152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2">
            <o:LockedField>false</o:LockedField>
          </o:OLEObject>
        </w:object>
      </w:r>
      <w:r>
        <w:rPr>
          <w:rFonts w:ascii="Times New Roman" w:hAnsi="Times New Roman"/>
        </w:rPr>
        <w:t>的对称点</w:t>
      </w:r>
      <w:r>
        <w:rPr>
          <w:position w:val="-4"/>
        </w:rPr>
        <w:object>
          <v:shape id="_x0000_i115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4">
            <o:LockedField>false</o:LockedField>
          </o:OLEObject>
        </w:object>
      </w:r>
      <w:r>
        <w:rPr>
          <w:rFonts w:ascii="Times New Roman" w:hAnsi="Times New Roman"/>
        </w:rPr>
        <w:t>，连接</w:t>
      </w:r>
      <w:r>
        <w:rPr>
          <w:position w:val="-4"/>
        </w:rPr>
        <w:object>
          <v:shape id="_x0000_i1154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55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8">
            <o:LockedField>false</o:LockedField>
          </o:OLEObject>
        </w:object>
      </w:r>
      <w:r>
        <w:rPr>
          <w:rFonts w:ascii="Times New Roman" w:hAnsi="Times New Roman"/>
        </w:rPr>
        <w:t>.（不必用尺规作图）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（1）直接写出</w:t>
      </w:r>
      <w:r>
        <w:rPr>
          <w:position w:val="-4"/>
        </w:rPr>
        <w:object>
          <v:shape id="_x0000_i1156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0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4"/>
        </w:rPr>
        <w:object>
          <v:shape id="_x0000_i1157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2">
            <o:LockedField>false</o:LockedField>
          </o:OLEObject>
        </w:object>
      </w:r>
      <w:r>
        <w:rPr>
          <w:rFonts w:ascii="Times New Roman" w:hAnsi="Times New Roman"/>
        </w:rPr>
        <w:t>的数量关系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（2）求出</w:t>
      </w:r>
      <w:r>
        <w:rPr>
          <w:position w:val="-6"/>
        </w:rPr>
        <w:object>
          <v:shape id="_x0000_i1158" o:spt="75" type="#_x0000_t75" style="height:14pt;width:41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4">
            <o:LockedField>false</o:LockedField>
          </o:OLEObject>
        </w:object>
      </w:r>
      <w:r>
        <w:rPr>
          <w:rFonts w:ascii="Times New Roman" w:hAnsi="Times New Roman"/>
        </w:rPr>
        <w:t>的度数.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517900" cy="1521460"/>
            <wp:effectExtent l="0" t="0" r="6350" b="25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76"/>
                    <a:stretch>
                      <a:fillRect/>
                    </a:stretch>
                  </pic:blipFill>
                  <pic:spPr>
                    <a:xfrm>
                      <a:off x="0" y="0"/>
                      <a:ext cx="3531736" cy="152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1155" w:firstLineChars="550"/>
        <w:rPr>
          <w:rFonts w:ascii="Times New Roman" w:hAnsi="Times New Roman"/>
        </w:rPr>
      </w:pPr>
      <w:r>
        <w:rPr>
          <w:rFonts w:ascii="Times New Roman" w:hAnsi="Times New Roman"/>
        </w:rPr>
        <w:t>图1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图2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23.如图1，边长为</w:t>
      </w:r>
      <w:r>
        <w:rPr>
          <w:position w:val="-6"/>
        </w:rPr>
        <w:object>
          <v:shape id="_x0000_i115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7">
            <o:LockedField>false</o:LockedField>
          </o:OLEObject>
        </w:object>
      </w:r>
      <w:r>
        <w:rPr>
          <w:rFonts w:ascii="Times New Roman" w:hAnsi="Times New Roman"/>
        </w:rPr>
        <w:t>的大正方形中有一个边长为</w:t>
      </w:r>
      <w:r>
        <w:rPr>
          <w:position w:val="-6"/>
        </w:rPr>
        <w:object>
          <v:shape id="_x0000_i1160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9">
            <o:LockedField>false</o:LockedField>
          </o:OLEObject>
        </w:object>
      </w:r>
      <w:r>
        <w:rPr>
          <w:rFonts w:ascii="Times New Roman" w:hAnsi="Times New Roman"/>
        </w:rPr>
        <w:t>的小正方形，把图1中的阴影部分拼成一个长方形（如图2所示）.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895600" cy="131572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2911767" cy="1323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630" w:firstLineChars="300"/>
        <w:rPr>
          <w:rFonts w:ascii="Times New Roman" w:hAnsi="Times New Roman"/>
        </w:rPr>
      </w:pPr>
      <w:r>
        <w:rPr>
          <w:rFonts w:ascii="Times New Roman" w:hAnsi="Times New Roman"/>
        </w:rPr>
        <w:t>图1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图2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（1）根据上述操作利用阴影部分的面积关系得到的等式：______（选择正确的一个）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14"/>
        </w:rPr>
        <w:object>
          <v:shape id="_x0000_i1161" o:spt="75" type="#_x0000_t75" style="height:22pt;width:114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2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14"/>
        </w:rPr>
        <w:object>
          <v:shape id="_x0000_i1162" o:spt="75" type="#_x0000_t75" style="height:20pt;width:90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position w:val="-14"/>
        </w:rPr>
        <w:object>
          <v:shape id="_x0000_i1163" o:spt="75" type="#_x0000_t75" style="height:20pt;width:114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6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14"/>
        </w:rPr>
        <w:object>
          <v:shape id="_x0000_i1164" o:spt="75" type="#_x0000_t75" style="height:22pt;width:119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（2）请应用（1）中的等式，解答下列问题：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（1）计算：</w:t>
      </w:r>
      <w:r>
        <w:rPr>
          <w:position w:val="-6"/>
        </w:rPr>
        <w:object>
          <v:shape id="_x0000_i1165" o:spt="75" type="#_x0000_t75" style="height:16pt;width:99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（2）计算：</w:t>
      </w:r>
      <w:r>
        <w:rPr>
          <w:position w:val="-16"/>
        </w:rPr>
        <w:object>
          <v:shape id="_x0000_i1166" o:spt="75" type="#_x0000_t75" style="height:22pt;width:183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  <w:b/>
        </w:rPr>
      </w:pPr>
    </w:p>
    <w:p>
      <w:pPr>
        <w:spacing w:line="288" w:lineRule="auto"/>
        <w:rPr>
          <w:rFonts w:ascii="Times New Roman" w:hAnsi="Times New Roman"/>
          <w:b/>
        </w:rPr>
      </w:pPr>
    </w:p>
    <w:p>
      <w:pPr>
        <w:spacing w:line="288" w:lineRule="auto"/>
        <w:rPr>
          <w:rFonts w:ascii="Times New Roman" w:hAnsi="Times New Roman"/>
          <w:b/>
        </w:rPr>
      </w:pPr>
    </w:p>
    <w:p>
      <w:pPr>
        <w:spacing w:line="288" w:lineRule="auto"/>
        <w:rPr>
          <w:rFonts w:ascii="Times New Roman" w:hAnsi="Times New Roman"/>
          <w:b/>
        </w:rPr>
      </w:pPr>
    </w:p>
    <w:p>
      <w:pPr>
        <w:spacing w:line="288" w:lineRule="auto"/>
        <w:rPr>
          <w:rFonts w:ascii="Times New Roman" w:hAnsi="Times New Roman"/>
          <w:b/>
        </w:rPr>
      </w:pPr>
    </w:p>
    <w:p>
      <w:pPr>
        <w:spacing w:line="288" w:lineRule="auto"/>
        <w:rPr>
          <w:rFonts w:ascii="Times New Roman" w:hAnsi="Times New Roman"/>
          <w:b/>
        </w:rPr>
      </w:pPr>
    </w:p>
    <w:p>
      <w:pPr>
        <w:spacing w:line="288" w:lineRule="auto"/>
        <w:rPr>
          <w:rFonts w:ascii="Times New Roman" w:hAnsi="Times New Roman"/>
          <w:b/>
        </w:rPr>
      </w:pPr>
    </w:p>
    <w:p>
      <w:pPr>
        <w:spacing w:line="288" w:lineRule="auto"/>
        <w:rPr>
          <w:rFonts w:ascii="Times New Roman" w:hAnsi="Times New Roman"/>
          <w:b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2022学年第二学期初中期末学生发展素养监测活动</w:t>
      </w:r>
    </w:p>
    <w:p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七年级数学参考答案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970"/>
        <w:gridCol w:w="1015"/>
        <w:gridCol w:w="971"/>
        <w:gridCol w:w="1015"/>
        <w:gridCol w:w="971"/>
        <w:gridCol w:w="971"/>
        <w:gridCol w:w="1015"/>
        <w:gridCol w:w="1015"/>
        <w:gridCol w:w="1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0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7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1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1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1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4"/>
              </w:rPr>
              <w:object>
                <v:shape id="_x0000_i1167" o:spt="75" type="#_x0000_t75" style="height:13pt;width:13pt;" o:ole="t" filled="f" o:preferrelative="t" stroked="f" coordsize="21600,21600">
                  <v:path/>
                  <v:fill on="f" focussize="0,0"/>
                  <v:stroke on="f" joinstyle="miter"/>
                  <v:imagedata r:id="rId295" o:title=""/>
                  <o:lock v:ext="edit" aspectratio="t"/>
                  <w10:wrap type="none"/>
                  <w10:anchorlock/>
                </v:shape>
                <o:OLEObject Type="Embed" ProgID="Equation.DSMT4" ShapeID="_x0000_i1167" DrawAspect="Content" ObjectID="_1468075867" r:id="rId294">
                  <o:LockedField>false</o:LockedField>
                </o:OLEObject>
              </w:object>
            </w:r>
          </w:p>
        </w:tc>
        <w:tc>
          <w:tcPr>
            <w:tcW w:w="970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6"/>
              </w:rPr>
              <w:object>
                <v:shape id="_x0000_i1168" o:spt="75" type="#_x0000_t75" style="height:14pt;width:12pt;" o:ole="t" filled="f" o:preferrelative="t" stroked="f" coordsize="21600,21600">
                  <v:path/>
                  <v:fill on="f" focussize="0,0"/>
                  <v:stroke on="f" joinstyle="miter"/>
                  <v:imagedata r:id="rId297" o:title=""/>
                  <o:lock v:ext="edit" aspectratio="t"/>
                  <w10:wrap type="none"/>
                  <w10:anchorlock/>
                </v:shape>
                <o:OLEObject Type="Embed" ProgID="Equation.DSMT4" ShapeID="_x0000_i1168" DrawAspect="Content" ObjectID="_1468075868" r:id="rId296">
                  <o:LockedField>false</o:LockedField>
                </o:OLEObject>
              </w:object>
            </w:r>
          </w:p>
        </w:tc>
        <w:tc>
          <w:tcPr>
            <w:tcW w:w="101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4"/>
              </w:rPr>
              <w:object>
                <v:shape id="_x0000_i1169" o:spt="75" type="#_x0000_t75" style="height:13pt;width:13pt;" o:ole="t" filled="f" o:preferrelative="t" stroked="f" coordsize="21600,21600">
                  <v:path/>
                  <v:fill on="f" focussize="0,0"/>
                  <v:stroke on="f" joinstyle="miter"/>
                  <v:imagedata r:id="rId299" o:title=""/>
                  <o:lock v:ext="edit" aspectratio="t"/>
                  <w10:wrap type="none"/>
                  <w10:anchorlock/>
                </v:shape>
                <o:OLEObject Type="Embed" ProgID="Equation.DSMT4" ShapeID="_x0000_i1169" DrawAspect="Content" ObjectID="_1468075869" r:id="rId298">
                  <o:LockedField>false</o:LockedField>
                </o:OLEObject>
              </w:object>
            </w:r>
          </w:p>
        </w:tc>
        <w:tc>
          <w:tcPr>
            <w:tcW w:w="97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6"/>
              </w:rPr>
              <w:object>
                <v:shape id="_x0000_i1170" o:spt="75" type="#_x0000_t75" style="height:14pt;width:12pt;" o:ole="t" filled="f" o:preferrelative="t" stroked="f" coordsize="21600,21600">
                  <v:path/>
                  <v:fill on="f" focussize="0,0"/>
                  <v:stroke on="f" joinstyle="miter"/>
                  <v:imagedata r:id="rId301" o:title=""/>
                  <o:lock v:ext="edit" aspectratio="t"/>
                  <w10:wrap type="none"/>
                  <w10:anchorlock/>
                </v:shape>
                <o:OLEObject Type="Embed" ProgID="Equation.DSMT4" ShapeID="_x0000_i1170" DrawAspect="Content" ObjectID="_1468075870" r:id="rId300">
                  <o:LockedField>false</o:LockedField>
                </o:OLEObject>
              </w:object>
            </w:r>
          </w:p>
        </w:tc>
        <w:tc>
          <w:tcPr>
            <w:tcW w:w="101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4"/>
              </w:rPr>
              <w:object>
                <v:shape id="_x0000_i1171" o:spt="75" type="#_x0000_t75" style="height:13pt;width:13pt;" o:ole="t" filled="f" o:preferrelative="t" stroked="f" coordsize="21600,21600">
                  <v:path/>
                  <v:fill on="f" focussize="0,0"/>
                  <v:stroke on="f" joinstyle="miter"/>
                  <v:imagedata r:id="rId303" o:title=""/>
                  <o:lock v:ext="edit" aspectratio="t"/>
                  <w10:wrap type="none"/>
                  <w10:anchorlock/>
                </v:shape>
                <o:OLEObject Type="Embed" ProgID="Equation.DSMT4" ShapeID="_x0000_i1171" DrawAspect="Content" ObjectID="_1468075871" r:id="rId302">
                  <o:LockedField>false</o:LockedField>
                </o:OLEObject>
              </w:object>
            </w:r>
          </w:p>
        </w:tc>
        <w:tc>
          <w:tcPr>
            <w:tcW w:w="97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6"/>
              </w:rPr>
              <w:object>
                <v:shape id="_x0000_i1172" o:spt="75" type="#_x0000_t75" style="height:14pt;width:12pt;" o:ole="t" filled="f" o:preferrelative="t" stroked="f" coordsize="21600,21600">
                  <v:path/>
                  <v:fill on="f" focussize="0,0"/>
                  <v:stroke on="f" joinstyle="miter"/>
                  <v:imagedata r:id="rId305" o:title=""/>
                  <o:lock v:ext="edit" aspectratio="t"/>
                  <w10:wrap type="none"/>
                  <w10:anchorlock/>
                </v:shape>
                <o:OLEObject Type="Embed" ProgID="Equation.DSMT4" ShapeID="_x0000_i1172" DrawAspect="Content" ObjectID="_1468075872" r:id="rId304">
                  <o:LockedField>false</o:LockedField>
                </o:OLEObject>
              </w:object>
            </w:r>
          </w:p>
        </w:tc>
        <w:tc>
          <w:tcPr>
            <w:tcW w:w="97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4"/>
              </w:rPr>
              <w:object>
                <v:shape id="_x0000_i1173" o:spt="75" type="#_x0000_t75" style="height:13pt;width:12pt;" o:ole="t" filled="f" o:preferrelative="t" stroked="f" coordsize="21600,21600">
                  <v:path/>
                  <v:fill on="f" focussize="0,0"/>
                  <v:stroke on="f" joinstyle="miter"/>
                  <v:imagedata r:id="rId307" o:title=""/>
                  <o:lock v:ext="edit" aspectratio="t"/>
                  <w10:wrap type="none"/>
                  <w10:anchorlock/>
                </v:shape>
                <o:OLEObject Type="Embed" ProgID="Equation.DSMT4" ShapeID="_x0000_i1173" DrawAspect="Content" ObjectID="_1468075873" r:id="rId306">
                  <o:LockedField>false</o:LockedField>
                </o:OLEObject>
              </w:object>
            </w:r>
          </w:p>
        </w:tc>
        <w:tc>
          <w:tcPr>
            <w:tcW w:w="101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4"/>
              </w:rPr>
              <w:object>
                <v:shape id="_x0000_i1174" o:spt="75" type="#_x0000_t75" style="height:13pt;width:13pt;" o:ole="t" filled="f" o:preferrelative="t" stroked="f" coordsize="21600,21600">
                  <v:path/>
                  <v:fill on="f" focussize="0,0"/>
                  <v:stroke on="f" joinstyle="miter"/>
                  <v:imagedata r:id="rId309" o:title=""/>
                  <o:lock v:ext="edit" aspectratio="t"/>
                  <w10:wrap type="none"/>
                  <w10:anchorlock/>
                </v:shape>
                <o:OLEObject Type="Embed" ProgID="Equation.DSMT4" ShapeID="_x0000_i1174" DrawAspect="Content" ObjectID="_1468075874" r:id="rId308">
                  <o:LockedField>false</o:LockedField>
                </o:OLEObject>
              </w:object>
            </w:r>
          </w:p>
        </w:tc>
        <w:tc>
          <w:tcPr>
            <w:tcW w:w="1015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4"/>
              </w:rPr>
              <w:object>
                <v:shape id="_x0000_i1175" o:spt="75" type="#_x0000_t75" style="height:13pt;width:13pt;" o:ole="t" filled="f" o:preferrelative="t" stroked="f" coordsize="21600,21600">
                  <v:path/>
                  <v:fill on="f" focussize="0,0"/>
                  <v:stroke on="f" joinstyle="miter"/>
                  <v:imagedata r:id="rId311" o:title=""/>
                  <o:lock v:ext="edit" aspectratio="t"/>
                  <w10:wrap type="none"/>
                  <w10:anchorlock/>
                </v:shape>
                <o:OLEObject Type="Embed" ProgID="Equation.DSMT4" ShapeID="_x0000_i1175" DrawAspect="Content" ObjectID="_1468075875" r:id="rId310">
                  <o:LockedField>false</o:LockedField>
                </o:OLEObject>
              </w:object>
            </w:r>
          </w:p>
        </w:tc>
        <w:tc>
          <w:tcPr>
            <w:tcW w:w="1011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position w:val="-4"/>
              </w:rPr>
              <w:object>
                <v:shape id="_x0000_i1176" o:spt="75" type="#_x0000_t75" style="height:13pt;width:13pt;" o:ole="t" filled="f" o:preferrelative="t" stroked="f" coordsize="21600,21600">
                  <v:path/>
                  <v:fill on="f" focussize="0,0"/>
                  <v:stroke on="f" joinstyle="miter"/>
                  <v:imagedata r:id="rId313" o:title=""/>
                  <o:lock v:ext="edit" aspectratio="t"/>
                  <w10:wrap type="none"/>
                  <w10:anchorlock/>
                </v:shape>
                <o:OLEObject Type="Embed" ProgID="Equation.DSMT4" ShapeID="_x0000_i1176" DrawAspect="Content" ObjectID="_1468075876" r:id="rId312">
                  <o:LockedField>false</o:LockedField>
                </o:OLEObject>
              </w:object>
            </w:r>
          </w:p>
        </w:tc>
      </w:tr>
    </w:tbl>
    <w:p>
      <w:pPr>
        <w:spacing w:line="288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>二、填空题（每题3分，共15分）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>
        <w:rPr>
          <w:position w:val="-6"/>
        </w:rPr>
        <w:object>
          <v:shape id="_x0000_i1177" o:spt="75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4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12.</w:t>
      </w:r>
      <w:r>
        <w:rPr>
          <w:position w:val="-6"/>
        </w:rPr>
        <w:object>
          <v:shape id="_x0000_i117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6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13.0.5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14.24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15.</w:t>
      </w:r>
      <w:r>
        <w:rPr>
          <w:position w:val="-6"/>
        </w:rPr>
        <w:object>
          <v:shape id="_x0000_i1179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三、解答题一（每题8分，共24分）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16.原式</w:t>
      </w:r>
      <w:r>
        <w:rPr>
          <w:position w:val="-6"/>
        </w:rPr>
        <w:object>
          <v:shape id="_x0000_i1180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4"/>
        </w:rPr>
        <w:object>
          <v:shape id="_x0000_i1181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17.解：原式</w:t>
      </w:r>
      <w:r>
        <w:rPr>
          <w:position w:val="-10"/>
        </w:rPr>
        <w:object>
          <v:shape id="_x0000_i1182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6"/>
        </w:rPr>
        <w:object>
          <v:shape id="_x0000_i1183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当</w:t>
      </w:r>
      <w:r>
        <w:rPr>
          <w:position w:val="-6"/>
        </w:rPr>
        <w:object>
          <v:shape id="_x0000_i1184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85" o:spt="75" type="#_x0000_t75" style="height:16pt;width:46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0">
            <o:LockedField>false</o:LockedField>
          </o:OLEObject>
        </w:object>
      </w:r>
      <w:r>
        <w:rPr>
          <w:rFonts w:ascii="Times New Roman" w:hAnsi="Times New Roman"/>
        </w:rPr>
        <w:t>时，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原式</w:t>
      </w:r>
      <w:r>
        <w:rPr>
          <w:position w:val="-4"/>
        </w:rPr>
        <w:object>
          <v:shape id="_x0000_i1186" o:spt="75" type="#_x0000_t75" style="height:15pt;width:42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18.解：</w:t>
      </w:r>
      <w:r>
        <w:rPr>
          <w:rFonts w:ascii="Times New Roman" w:hAnsi="Times New Roman"/>
          <w:position w:val="-6"/>
        </w:rPr>
        <w:object>
          <v:shape id="_x0000_i1187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理由如下：如图，可以用量角器量出</w:t>
      </w:r>
      <w:r>
        <w:rPr>
          <w:position w:val="-6"/>
        </w:rPr>
        <w:object>
          <v:shape id="_x0000_i1188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6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6"/>
        </w:rPr>
        <w:object>
          <v:shape id="_x0000_i1189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8">
            <o:LockedField>false</o:LockedField>
          </o:OLEObject>
        </w:object>
      </w:r>
      <w:r>
        <w:rPr>
          <w:rFonts w:ascii="Times New Roman" w:hAnsi="Times New Roman"/>
        </w:rPr>
        <w:t>的度数，</w:t>
      </w:r>
    </w:p>
    <w:p>
      <w:pPr>
        <w:spacing w:line="288" w:lineRule="auto"/>
      </w:pPr>
      <w:r>
        <w:rPr>
          <w:rFonts w:ascii="Times New Roman" w:hAnsi="Times New Roman"/>
        </w:rPr>
        <w:t>经过测量得到</w:t>
      </w:r>
      <w:r>
        <w:rPr>
          <w:position w:val="-6"/>
        </w:rPr>
        <w:object>
          <v:shape id="_x0000_i1190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91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6"/>
        </w:rPr>
        <w:object>
          <v:shape id="_x0000_i1192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4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rFonts w:ascii="Times New Roman" w:hAnsi="Times New Roman"/>
          <w:position w:val="-6"/>
        </w:rPr>
        <w:object>
          <v:shape id="_x0000_i1193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注：本题答案不唯一，学生回答正确即可给分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不用强调格式规范书写</w:t>
      </w:r>
      <w:r>
        <w:rPr>
          <w:rFonts w:hint="eastAsia" w:ascii="Times New Roman" w:hAnsi="Times New Roman"/>
          <w:lang w:eastAsia="zh-CN"/>
        </w:rPr>
        <w:t>！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932940" cy="162814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47"/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四、解答题二（每题9分，共27分）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19.解答过程：因为等腰</w:t>
      </w:r>
      <w:r>
        <w:rPr>
          <w:position w:val="-6"/>
        </w:rPr>
        <w:object>
          <v:shape id="_x0000_i1194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8">
            <o:LockedField>false</o:LockedField>
          </o:OLEObject>
        </w:object>
      </w:r>
      <w:r>
        <w:rPr>
          <w:rFonts w:ascii="Times New Roman" w:hAnsi="Times New Roman"/>
        </w:rPr>
        <w:t>与等腰</w:t>
      </w:r>
      <w:r>
        <w:rPr>
          <w:position w:val="-6"/>
        </w:rPr>
        <w:object>
          <v:shape id="_x0000_i1195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0">
            <o:LockedField>false</o:LockedField>
          </o:OLEObject>
        </w:object>
      </w:r>
      <w:r>
        <w:rPr>
          <w:rFonts w:ascii="Times New Roman" w:hAnsi="Times New Roman"/>
        </w:rPr>
        <w:t>的顶角分别是</w:t>
      </w:r>
      <w:r>
        <w:rPr>
          <w:position w:val="-6"/>
        </w:rPr>
        <w:object>
          <v:shape id="_x0000_i1196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2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4"/>
        </w:rPr>
        <w:object>
          <v:shape id="_x0000_i1197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6"/>
        </w:rPr>
        <w:object>
          <v:shape id="_x0000_i1198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99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8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  <w:u w:val="single"/>
        </w:rPr>
        <w:t>等腰三角形的性质</w:t>
      </w:r>
      <w:r>
        <w:rPr>
          <w:rFonts w:ascii="Times New Roman" w:hAnsi="Times New Roman"/>
        </w:rPr>
        <w:t>）.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因为</w:t>
      </w:r>
      <w:r>
        <w:rPr>
          <w:position w:val="-6"/>
        </w:rPr>
        <w:object>
          <v:shape id="_x0000_i1200" o:spt="75" type="#_x0000_t75" style="height:14pt;width:87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6"/>
        </w:rPr>
        <w:object>
          <v:shape id="_x0000_i1201" o:spt="75" type="#_x0000_t75" style="height:14pt;width:179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2">
            <o:LockedField>false</o:LockedField>
          </o:OLEObject>
        </w:object>
      </w:r>
      <w:r>
        <w:rPr>
          <w:rFonts w:ascii="Times New Roman" w:hAnsi="Times New Roman"/>
        </w:rPr>
        <w:t>，（</w:t>
      </w:r>
      <w:r>
        <w:rPr>
          <w:rFonts w:ascii="Times New Roman" w:hAnsi="Times New Roman"/>
          <w:u w:val="single"/>
        </w:rPr>
        <w:t>等式的性质</w:t>
      </w:r>
      <w:r>
        <w:rPr>
          <w:rFonts w:ascii="Times New Roman" w:hAnsi="Times New Roman"/>
        </w:rPr>
        <w:t>），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6"/>
          <w:u w:val="single"/>
        </w:rPr>
        <w:object>
          <v:shape id="_x0000_i1202" o:spt="75" type="#_x0000_t75" style="height:14pt;width:86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4">
            <o:LockedField>false</o:LockedField>
          </o:OLEObject>
        </w:object>
      </w:r>
      <w:r>
        <w:rPr>
          <w:rFonts w:ascii="Times New Roman" w:hAnsi="Times New Roman"/>
        </w:rPr>
        <w:t>，（等量代换）.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在</w:t>
      </w:r>
      <w:r>
        <w:rPr>
          <w:position w:val="-6"/>
        </w:rPr>
        <w:object>
          <v:shape id="_x0000_i1203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6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204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8">
            <o:LockedField>false</o:LockedField>
          </o:OLEObject>
        </w:object>
      </w:r>
      <w:r>
        <w:rPr>
          <w:rFonts w:ascii="Times New Roman" w:hAnsi="Times New Roman"/>
        </w:rPr>
        <w:t>中，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50"/>
        </w:rPr>
        <w:object>
          <v:shape id="_x0000_i1205" o:spt="75" type="#_x0000_t75" style="height:56pt;width:93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14"/>
        </w:rPr>
        <w:object>
          <v:shape id="_x0000_i1206" o:spt="75" type="#_x0000_t75" style="height:20pt;width:116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20.解：（1）如图，</w:t>
      </w:r>
      <w:r>
        <w:rPr>
          <w:position w:val="-6"/>
        </w:rPr>
        <w:object>
          <v:shape id="_x0000_i1207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4">
            <o:LockedField>false</o:LockedField>
          </o:OLEObject>
        </w:object>
      </w:r>
      <w:r>
        <w:rPr>
          <w:rFonts w:ascii="Times New Roman" w:hAnsi="Times New Roman"/>
        </w:rPr>
        <w:t>为所作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790065" cy="1460500"/>
            <wp:effectExtent l="0" t="0" r="635" b="635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76"/>
                    <a:stretch>
                      <a:fillRect/>
                    </a:stretch>
                  </pic:blipFill>
                  <pic:spPr>
                    <a:xfrm>
                      <a:off x="0" y="0"/>
                      <a:ext cx="1794368" cy="1463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（2）在（1）的条件下，因为点</w:t>
      </w:r>
      <w:r>
        <w:rPr>
          <w:position w:val="-6"/>
        </w:rPr>
        <w:object>
          <v:shape id="_x0000_i1208" o:spt="75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7">
            <o:LockedField>false</o:LockedField>
          </o:OLEObject>
        </w:object>
      </w:r>
      <w:r>
        <w:rPr>
          <w:rFonts w:ascii="Times New Roman" w:hAnsi="Times New Roman"/>
        </w:rPr>
        <w:t>在若</w:t>
      </w:r>
      <w:r>
        <w:rPr>
          <w:position w:val="-6"/>
        </w:rPr>
        <w:object>
          <v:shape id="_x0000_i1209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9">
            <o:LockedField>false</o:LockedField>
          </o:OLEObject>
        </w:object>
      </w:r>
      <w:r>
        <w:rPr>
          <w:rFonts w:ascii="Times New Roman" w:hAnsi="Times New Roman"/>
        </w:rPr>
        <w:t>的平分线上，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24"/>
        </w:rPr>
        <w:object>
          <v:shape id="_x0000_i1210" o:spt="75" type="#_x0000_t75" style="height:31pt;width:176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1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又因为</w:t>
      </w:r>
      <w:r>
        <w:rPr>
          <w:position w:val="-6"/>
        </w:rPr>
        <w:object>
          <v:shape id="_x0000_i1211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3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position w:val="-6"/>
        </w:rPr>
        <w:object>
          <v:shape id="_x0000_i1212" o:spt="75" type="#_x0000_t75" style="height:14pt;width:121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在</w:t>
      </w:r>
      <w:r>
        <w:rPr>
          <w:position w:val="-6"/>
        </w:rPr>
        <w:object>
          <v:shape id="_x0000_i1213" o:spt="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7">
            <o:LockedField>false</o:LockedField>
          </o:OLEObject>
        </w:object>
      </w:r>
      <w:r>
        <w:rPr>
          <w:rFonts w:ascii="Times New Roman" w:hAnsi="Times New Roman"/>
        </w:rPr>
        <w:t>中，</w:t>
      </w:r>
      <w:r>
        <w:rPr>
          <w:position w:val="-6"/>
        </w:rPr>
        <w:object>
          <v:shape id="_x0000_i1214" o:spt="75" type="#_x0000_t75" style="height:14pt;width:174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9">
            <o:LockedField>false</o:LockedField>
          </o:OLEObject>
        </w:object>
      </w:r>
      <w:r>
        <w:rPr>
          <w:position w:val="-6"/>
        </w:rPr>
        <w:object>
          <v:shape id="_x0000_i1215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注：学生回答正确即可给分，不用强调格式规范书写</w:t>
      </w:r>
      <w:r>
        <w:rPr>
          <w:rFonts w:hint="eastAsia" w:ascii="Times New Roman" w:hAnsi="Times New Roman"/>
          <w:lang w:eastAsia="zh-CN"/>
        </w:rPr>
        <w:t>！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21.解：（1）随机，必然，不可能.3分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（2）只抽取一张卡片，抽到卡片的数字可能是1，2，3，4，5，6共6种，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其中抽到数字为偶数的卡片有2，4，6共3种，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所以抽到数字为偶数的概率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24"/>
        </w:rPr>
        <w:object>
          <v:shape id="_x0000_i1216" o:spt="75" type="#_x0000_t75" style="height:31pt;width:132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五、解答题三（每题12分，共24分）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22.解：（1）图1中有2对全等三角形，有</w:t>
      </w:r>
      <w:r>
        <w:rPr>
          <w:position w:val="-10"/>
        </w:rPr>
        <w:object>
          <v:shape id="_x0000_i1217" o:spt="75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10"/>
        </w:rPr>
        <w:object>
          <v:shape id="_x0000_i1218" o:spt="75" type="#_x0000_t75" style="height:16pt;width:84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7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position w:val="-10"/>
        </w:rPr>
        <w:object>
          <v:shape id="_x0000_i1219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220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  <w:position w:val="-4"/>
        </w:rPr>
        <w:object>
          <v:shape id="_x0000_i1221" o:spt="75" type="#_x0000_t75" style="height:13pt;width:24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3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222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5">
            <o:LockedField>false</o:LockedField>
          </o:OLEObject>
        </w:object>
      </w:r>
      <w:r>
        <w:rPr>
          <w:rFonts w:ascii="Times New Roman" w:hAnsi="Times New Roman"/>
        </w:rPr>
        <w:t>的数量关</w:t>
      </w:r>
      <w:r>
        <w:rPr>
          <w:position w:val="-10"/>
        </w:rPr>
        <w:object>
          <v:shape id="_x0000_i1223" o:spt="75" type="#_x0000_t75" style="height:17pt;width:56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t>如图，</w:t>
      </w:r>
      <w:r>
        <w:rPr>
          <w:position w:val="-6"/>
        </w:rPr>
        <w:object>
          <v:shape id="_x0000_i1224" o:spt="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9">
            <o:LockedField>false</o:LockedField>
          </o:OLEObject>
        </w:object>
      </w:r>
      <w:r>
        <w:rPr>
          <w:rFonts w:ascii="Times New Roman" w:hAnsi="Times New Roman"/>
        </w:rPr>
        <w:t>为所画的图形.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891030" cy="15875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411"/>
                    <a:stretch>
                      <a:fillRect/>
                    </a:stretch>
                  </pic:blipFill>
                  <pic:spPr>
                    <a:xfrm>
                      <a:off x="0" y="0"/>
                      <a:ext cx="1894054" cy="1589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由（2）知：</w:t>
      </w:r>
      <w:r>
        <w:rPr>
          <w:position w:val="-6"/>
        </w:rPr>
        <w:object>
          <v:shape id="_x0000_i1225" o:spt="75" type="#_x0000_t75" style="height:14pt;width:77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2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position w:val="-6"/>
        </w:rPr>
        <w:object>
          <v:shape id="_x0000_i1226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4">
            <o:LockedField>false</o:LockedField>
          </o:OLEObject>
        </w:object>
      </w:r>
      <w:r>
        <w:rPr>
          <w:rFonts w:ascii="Times New Roman" w:hAnsi="Times New Roman"/>
        </w:rPr>
        <w:t>是等边三角形，所以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6"/>
        </w:rPr>
        <w:object>
          <v:shape id="_x0000_i1227" o:spt="75" type="#_x0000_t75" style="height:14pt;width:99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又因为</w:t>
      </w:r>
      <w:r>
        <w:rPr>
          <w:position w:val="-6"/>
        </w:rPr>
        <w:object>
          <v:shape id="_x0000_i1228" o:spt="75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8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position w:val="-6"/>
        </w:rPr>
        <w:object>
          <v:shape id="_x0000_i1229" o:spt="75" type="#_x0000_t75" style="height:14pt;width:144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由（2）知：</w:t>
      </w:r>
      <w:r>
        <w:rPr>
          <w:position w:val="-10"/>
        </w:rPr>
        <w:object>
          <v:shape id="_x0000_i1230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2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position w:val="-10"/>
        </w:rPr>
        <w:object>
          <v:shape id="_x0000_i1231" o:spt="75" type="#_x0000_t75" style="height:18pt;width:158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又由对称性知，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6"/>
        </w:rPr>
        <w:object>
          <v:shape id="_x0000_i1232" o:spt="75" type="#_x0000_t75" style="height:14pt;width:69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10"/>
        </w:rPr>
        <w:object>
          <v:shape id="_x0000_i1233" o:spt="75" type="#_x0000_t75" style="height:16pt;width:53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8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ascii="Times New Roman" w:hAnsi="Times New Roman"/>
        </w:rPr>
        <w:t>因为</w:t>
      </w:r>
      <w:r>
        <w:rPr>
          <w:position w:val="-10"/>
        </w:rPr>
        <w:object>
          <v:shape id="_x0000_i1234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0">
            <o:LockedField>false</o:LockedField>
          </o:OLEObject>
        </w:object>
      </w:r>
      <w:r>
        <w:rPr>
          <w:rFonts w:ascii="Times New Roman" w:hAnsi="Times New Roman"/>
        </w:rPr>
        <w:t>，所以</w:t>
      </w:r>
      <w:r>
        <w:rPr>
          <w:position w:val="-4"/>
        </w:rPr>
        <w:object>
          <v:shape id="_x0000_i1235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4"/>
        </w:rPr>
        <w:object>
          <v:shape id="_x0000_i1236" o:spt="75" type="#_x0000_t75" style="height:13pt;width:92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4">
            <o:LockedField>false</o:LockedField>
          </o:OLEObject>
        </w:object>
      </w:r>
      <w:r>
        <w:rPr>
          <w:rFonts w:ascii="Times New Roman" w:hAnsi="Times New Roman"/>
        </w:rPr>
        <w:t>，由三角形内角和等于</w:t>
      </w:r>
      <w:r>
        <w:rPr>
          <w:position w:val="-6"/>
        </w:rPr>
        <w:object>
          <v:shape id="_x0000_i1237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position w:val="-6"/>
        </w:rPr>
        <w:object>
          <v:shape id="_x0000_i1238" o:spt="75" type="#_x0000_t75" style="height:14pt;width:71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8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position w:val="-6"/>
        </w:rPr>
        <w:object>
          <v:shape id="_x0000_i1239" o:spt="75" type="#_x0000_t75" style="height:14pt;width:166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23.解：（1）</w:t>
      </w:r>
      <w:r>
        <w:rPr>
          <w:position w:val="-6"/>
        </w:rPr>
        <w:object>
          <v:shape id="_x0000_i1240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t>解：原式</w:t>
      </w:r>
      <w:r>
        <w:rPr>
          <w:position w:val="-14"/>
        </w:rPr>
        <w:object>
          <v:shape id="_x0000_i1241" o:spt="75" type="#_x0000_t75" style="height:20pt;width:147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4">
            <o:LockedField>false</o:LockedField>
          </o:OLEObject>
        </w:object>
      </w:r>
    </w:p>
    <w:p>
      <w:pPr>
        <w:spacing w:line="288" w:lineRule="auto"/>
      </w:pPr>
      <w:r>
        <w:rPr>
          <w:position w:val="-6"/>
        </w:rPr>
        <w:object>
          <v:shape id="_x0000_i1242" o:spt="75" type="#_x0000_t75" style="height:16pt;width:99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4"/>
        </w:rPr>
        <w:object>
          <v:shape id="_x0000_i1243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答案正确，不用公式求解得1分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t>解：原式</w:t>
      </w:r>
      <w:r>
        <w:rPr>
          <w:position w:val="-16"/>
        </w:rPr>
        <w:object>
          <v:shape id="_x0000_i1244" o:spt="75" type="#_x0000_t75" style="height:22pt;width:248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0">
            <o:LockedField>false</o:LockedField>
          </o:OLEObject>
        </w:object>
      </w:r>
    </w:p>
    <w:p>
      <w:pPr>
        <w:spacing w:line="288" w:lineRule="auto"/>
      </w:pPr>
      <w:r>
        <w:rPr>
          <w:position w:val="-16"/>
        </w:rPr>
        <w:object>
          <v:shape id="_x0000_i1245" o:spt="75" type="#_x0000_t75" style="height:22pt;width:22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2">
            <o:LockedField>false</o:LockedField>
          </o:OLEObject>
        </w:object>
      </w:r>
    </w:p>
    <w:p>
      <w:pPr>
        <w:spacing w:line="288" w:lineRule="auto"/>
      </w:pPr>
      <w:r>
        <w:rPr>
          <w:position w:val="-16"/>
        </w:rPr>
        <w:object>
          <v:shape id="_x0000_i1246" o:spt="75" type="#_x0000_t75" style="height:22pt;width:186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4">
            <o:LockedField>false</o:LockedField>
          </o:OLEObject>
        </w:object>
      </w:r>
    </w:p>
    <w:p>
      <w:pPr>
        <w:spacing w:line="288" w:lineRule="auto"/>
      </w:pPr>
      <w:r>
        <w:rPr>
          <w:position w:val="-16"/>
        </w:rPr>
        <w:object>
          <v:shape id="_x0000_i1247" o:spt="75" type="#_x0000_t75" style="height:22pt;width:68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4"/>
        </w:rPr>
        <w:object>
          <v:shape id="_x0000_i1248" o:spt="75" type="#_x0000_t75" style="height:15pt;width:29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答案正确，不用公式求解得1分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iYmYyYmY1OTg5MjUwMWU5ZTMxZDdmMmYyMGI1MjA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80181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07640"/>
    <w:rsid w:val="003102DB"/>
    <w:rsid w:val="00352F2F"/>
    <w:rsid w:val="003625C4"/>
    <w:rsid w:val="00373D0A"/>
    <w:rsid w:val="003A5510"/>
    <w:rsid w:val="003B1712"/>
    <w:rsid w:val="003B2B7E"/>
    <w:rsid w:val="003C4A95"/>
    <w:rsid w:val="003D0C09"/>
    <w:rsid w:val="003F3B47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4E6B99"/>
    <w:rsid w:val="005340EB"/>
    <w:rsid w:val="0056784E"/>
    <w:rsid w:val="0059145F"/>
    <w:rsid w:val="00596076"/>
    <w:rsid w:val="005B39DB"/>
    <w:rsid w:val="005C2124"/>
    <w:rsid w:val="005D0A49"/>
    <w:rsid w:val="005F1362"/>
    <w:rsid w:val="00605626"/>
    <w:rsid w:val="006071D5"/>
    <w:rsid w:val="0062039B"/>
    <w:rsid w:val="00623C16"/>
    <w:rsid w:val="00637D3A"/>
    <w:rsid w:val="00640BF5"/>
    <w:rsid w:val="00651C2E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AE16EC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41186"/>
    <w:rsid w:val="00E63075"/>
    <w:rsid w:val="00E95232"/>
    <w:rsid w:val="00E97096"/>
    <w:rsid w:val="00EA0188"/>
    <w:rsid w:val="00EB17B4"/>
    <w:rsid w:val="00ED1550"/>
    <w:rsid w:val="00ED4F9A"/>
    <w:rsid w:val="00EE1A37"/>
    <w:rsid w:val="00F21C80"/>
    <w:rsid w:val="00F232BA"/>
    <w:rsid w:val="00F676FD"/>
    <w:rsid w:val="00F72514"/>
    <w:rsid w:val="00FA0944"/>
    <w:rsid w:val="00FA6947"/>
    <w:rsid w:val="00FB34D2"/>
    <w:rsid w:val="00FB4B17"/>
    <w:rsid w:val="00FC5860"/>
    <w:rsid w:val="00FD377B"/>
    <w:rsid w:val="00FE406F"/>
    <w:rsid w:val="00FF2D79"/>
    <w:rsid w:val="00FF517A"/>
    <w:rsid w:val="01511134"/>
    <w:rsid w:val="13023C6E"/>
    <w:rsid w:val="38274566"/>
    <w:rsid w:val="6DF5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Verbatim Char"/>
    <w:qFormat/>
    <w:uiPriority w:val="0"/>
    <w:rPr>
      <w:rFonts w:ascii="Consolas" w:hAnsi="Consolas"/>
      <w:sz w:val="22"/>
    </w:rPr>
  </w:style>
  <w:style w:type="character" w:customStyle="1" w:styleId="12">
    <w:name w:val="MTConvertedEquation"/>
    <w:basedOn w:val="4"/>
    <w:qFormat/>
    <w:uiPriority w:val="0"/>
    <w:rPr>
      <w:b/>
      <w:sz w:val="56"/>
      <w:lang w:eastAsia="zh-CN"/>
    </w:rPr>
  </w:style>
  <w:style w:type="paragraph" w:customStyle="1" w:styleId="13">
    <w:name w:val="MTDisplayEquation"/>
    <w:basedOn w:val="1"/>
    <w:next w:val="1"/>
    <w:link w:val="14"/>
    <w:qFormat/>
    <w:uiPriority w:val="0"/>
    <w:pPr>
      <w:tabs>
        <w:tab w:val="center" w:pos="4320"/>
        <w:tab w:val="right" w:pos="8640"/>
      </w:tabs>
      <w:spacing w:after="240" w:line="240" w:lineRule="atLeast"/>
    </w:pPr>
    <w:rPr>
      <w:rFonts w:ascii="Georgia" w:hAnsiTheme="minorHAnsi" w:eastAsiaTheme="minorEastAsia" w:cstheme="minorBidi"/>
      <w:kern w:val="0"/>
      <w:sz w:val="22"/>
      <w:szCs w:val="22"/>
      <w:lang w:eastAsia="en-US"/>
    </w:rPr>
  </w:style>
  <w:style w:type="character" w:customStyle="1" w:styleId="14">
    <w:name w:val="MTDisplayEquation Char"/>
    <w:basedOn w:val="4"/>
    <w:link w:val="13"/>
    <w:qFormat/>
    <w:uiPriority w:val="0"/>
    <w:rPr>
      <w:rFonts w:ascii="Georgia" w:hAnsiTheme="minorHAnsi" w:eastAsiaTheme="minorEastAsia" w:cstheme="minorBid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oleObject" Target="embeddings/oleObject45.bin"/><Relationship Id="rId93" Type="http://schemas.openxmlformats.org/officeDocument/2006/relationships/oleObject" Target="embeddings/oleObject44.bin"/><Relationship Id="rId92" Type="http://schemas.openxmlformats.org/officeDocument/2006/relationships/oleObject" Target="embeddings/oleObject43.bin"/><Relationship Id="rId91" Type="http://schemas.openxmlformats.org/officeDocument/2006/relationships/oleObject" Target="embeddings/oleObject42.bin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png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oleObject" Target="embeddings/oleObject21.bin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2" Type="http://schemas.openxmlformats.org/officeDocument/2006/relationships/fontTable" Target="fontTable.xml"/><Relationship Id="rId461" Type="http://schemas.openxmlformats.org/officeDocument/2006/relationships/customXml" Target="../customXml/item2.xml"/><Relationship Id="rId460" Type="http://schemas.openxmlformats.org/officeDocument/2006/relationships/customXml" Target="../customXml/item1.xml"/><Relationship Id="rId46" Type="http://schemas.openxmlformats.org/officeDocument/2006/relationships/oleObject" Target="embeddings/oleObject18.bin"/><Relationship Id="rId459" Type="http://schemas.openxmlformats.org/officeDocument/2006/relationships/image" Target="media/image231.wmf"/><Relationship Id="rId458" Type="http://schemas.openxmlformats.org/officeDocument/2006/relationships/oleObject" Target="embeddings/oleObject224.bin"/><Relationship Id="rId457" Type="http://schemas.openxmlformats.org/officeDocument/2006/relationships/image" Target="media/image230.wmf"/><Relationship Id="rId456" Type="http://schemas.openxmlformats.org/officeDocument/2006/relationships/oleObject" Target="embeddings/oleObject223.bin"/><Relationship Id="rId455" Type="http://schemas.openxmlformats.org/officeDocument/2006/relationships/image" Target="media/image229.wmf"/><Relationship Id="rId454" Type="http://schemas.openxmlformats.org/officeDocument/2006/relationships/oleObject" Target="embeddings/oleObject222.bin"/><Relationship Id="rId453" Type="http://schemas.openxmlformats.org/officeDocument/2006/relationships/image" Target="media/image228.wmf"/><Relationship Id="rId452" Type="http://schemas.openxmlformats.org/officeDocument/2006/relationships/oleObject" Target="embeddings/oleObject221.bin"/><Relationship Id="rId451" Type="http://schemas.openxmlformats.org/officeDocument/2006/relationships/image" Target="media/image227.wmf"/><Relationship Id="rId450" Type="http://schemas.openxmlformats.org/officeDocument/2006/relationships/oleObject" Target="embeddings/oleObject220.bin"/><Relationship Id="rId45" Type="http://schemas.openxmlformats.org/officeDocument/2006/relationships/image" Target="media/image24.wmf"/><Relationship Id="rId449" Type="http://schemas.openxmlformats.org/officeDocument/2006/relationships/image" Target="media/image226.wmf"/><Relationship Id="rId448" Type="http://schemas.openxmlformats.org/officeDocument/2006/relationships/oleObject" Target="embeddings/oleObject219.bin"/><Relationship Id="rId447" Type="http://schemas.openxmlformats.org/officeDocument/2006/relationships/image" Target="media/image225.wmf"/><Relationship Id="rId446" Type="http://schemas.openxmlformats.org/officeDocument/2006/relationships/oleObject" Target="embeddings/oleObject218.bin"/><Relationship Id="rId445" Type="http://schemas.openxmlformats.org/officeDocument/2006/relationships/image" Target="media/image224.wmf"/><Relationship Id="rId444" Type="http://schemas.openxmlformats.org/officeDocument/2006/relationships/oleObject" Target="embeddings/oleObject217.bin"/><Relationship Id="rId443" Type="http://schemas.openxmlformats.org/officeDocument/2006/relationships/image" Target="media/image223.wmf"/><Relationship Id="rId442" Type="http://schemas.openxmlformats.org/officeDocument/2006/relationships/oleObject" Target="embeddings/oleObject216.bin"/><Relationship Id="rId441" Type="http://schemas.openxmlformats.org/officeDocument/2006/relationships/image" Target="media/image222.wmf"/><Relationship Id="rId440" Type="http://schemas.openxmlformats.org/officeDocument/2006/relationships/oleObject" Target="embeddings/oleObject215.bin"/><Relationship Id="rId44" Type="http://schemas.openxmlformats.org/officeDocument/2006/relationships/oleObject" Target="embeddings/oleObject17.bin"/><Relationship Id="rId439" Type="http://schemas.openxmlformats.org/officeDocument/2006/relationships/image" Target="media/image221.wmf"/><Relationship Id="rId438" Type="http://schemas.openxmlformats.org/officeDocument/2006/relationships/oleObject" Target="embeddings/oleObject214.bin"/><Relationship Id="rId437" Type="http://schemas.openxmlformats.org/officeDocument/2006/relationships/image" Target="media/image220.wmf"/><Relationship Id="rId436" Type="http://schemas.openxmlformats.org/officeDocument/2006/relationships/oleObject" Target="embeddings/oleObject213.bin"/><Relationship Id="rId435" Type="http://schemas.openxmlformats.org/officeDocument/2006/relationships/image" Target="media/image219.wmf"/><Relationship Id="rId434" Type="http://schemas.openxmlformats.org/officeDocument/2006/relationships/oleObject" Target="embeddings/oleObject212.bin"/><Relationship Id="rId433" Type="http://schemas.openxmlformats.org/officeDocument/2006/relationships/image" Target="media/image218.wmf"/><Relationship Id="rId432" Type="http://schemas.openxmlformats.org/officeDocument/2006/relationships/oleObject" Target="embeddings/oleObject211.bin"/><Relationship Id="rId431" Type="http://schemas.openxmlformats.org/officeDocument/2006/relationships/image" Target="media/image217.wmf"/><Relationship Id="rId430" Type="http://schemas.openxmlformats.org/officeDocument/2006/relationships/oleObject" Target="embeddings/oleObject210.bin"/><Relationship Id="rId43" Type="http://schemas.openxmlformats.org/officeDocument/2006/relationships/image" Target="media/image23.wmf"/><Relationship Id="rId429" Type="http://schemas.openxmlformats.org/officeDocument/2006/relationships/image" Target="media/image216.wmf"/><Relationship Id="rId428" Type="http://schemas.openxmlformats.org/officeDocument/2006/relationships/oleObject" Target="embeddings/oleObject209.bin"/><Relationship Id="rId427" Type="http://schemas.openxmlformats.org/officeDocument/2006/relationships/image" Target="media/image215.wmf"/><Relationship Id="rId426" Type="http://schemas.openxmlformats.org/officeDocument/2006/relationships/oleObject" Target="embeddings/oleObject208.bin"/><Relationship Id="rId425" Type="http://schemas.openxmlformats.org/officeDocument/2006/relationships/image" Target="media/image214.wmf"/><Relationship Id="rId424" Type="http://schemas.openxmlformats.org/officeDocument/2006/relationships/oleObject" Target="embeddings/oleObject207.bin"/><Relationship Id="rId423" Type="http://schemas.openxmlformats.org/officeDocument/2006/relationships/image" Target="media/image213.wmf"/><Relationship Id="rId422" Type="http://schemas.openxmlformats.org/officeDocument/2006/relationships/oleObject" Target="embeddings/oleObject206.bin"/><Relationship Id="rId421" Type="http://schemas.openxmlformats.org/officeDocument/2006/relationships/image" Target="media/image212.wmf"/><Relationship Id="rId420" Type="http://schemas.openxmlformats.org/officeDocument/2006/relationships/oleObject" Target="embeddings/oleObject205.bin"/><Relationship Id="rId42" Type="http://schemas.openxmlformats.org/officeDocument/2006/relationships/oleObject" Target="embeddings/oleObject16.bin"/><Relationship Id="rId419" Type="http://schemas.openxmlformats.org/officeDocument/2006/relationships/image" Target="media/image211.wmf"/><Relationship Id="rId418" Type="http://schemas.openxmlformats.org/officeDocument/2006/relationships/oleObject" Target="embeddings/oleObject204.bin"/><Relationship Id="rId417" Type="http://schemas.openxmlformats.org/officeDocument/2006/relationships/image" Target="media/image210.wmf"/><Relationship Id="rId416" Type="http://schemas.openxmlformats.org/officeDocument/2006/relationships/oleObject" Target="embeddings/oleObject203.bin"/><Relationship Id="rId415" Type="http://schemas.openxmlformats.org/officeDocument/2006/relationships/image" Target="media/image209.wmf"/><Relationship Id="rId414" Type="http://schemas.openxmlformats.org/officeDocument/2006/relationships/oleObject" Target="embeddings/oleObject202.bin"/><Relationship Id="rId413" Type="http://schemas.openxmlformats.org/officeDocument/2006/relationships/image" Target="media/image208.wmf"/><Relationship Id="rId412" Type="http://schemas.openxmlformats.org/officeDocument/2006/relationships/oleObject" Target="embeddings/oleObject201.bin"/><Relationship Id="rId411" Type="http://schemas.openxmlformats.org/officeDocument/2006/relationships/image" Target="media/image207.png"/><Relationship Id="rId410" Type="http://schemas.openxmlformats.org/officeDocument/2006/relationships/image" Target="media/image206.wmf"/><Relationship Id="rId41" Type="http://schemas.openxmlformats.org/officeDocument/2006/relationships/image" Target="media/image22.wmf"/><Relationship Id="rId409" Type="http://schemas.openxmlformats.org/officeDocument/2006/relationships/oleObject" Target="embeddings/oleObject200.bin"/><Relationship Id="rId408" Type="http://schemas.openxmlformats.org/officeDocument/2006/relationships/image" Target="media/image205.wmf"/><Relationship Id="rId407" Type="http://schemas.openxmlformats.org/officeDocument/2006/relationships/oleObject" Target="embeddings/oleObject199.bin"/><Relationship Id="rId406" Type="http://schemas.openxmlformats.org/officeDocument/2006/relationships/image" Target="media/image204.wmf"/><Relationship Id="rId405" Type="http://schemas.openxmlformats.org/officeDocument/2006/relationships/oleObject" Target="embeddings/oleObject198.bin"/><Relationship Id="rId404" Type="http://schemas.openxmlformats.org/officeDocument/2006/relationships/image" Target="media/image203.wmf"/><Relationship Id="rId403" Type="http://schemas.openxmlformats.org/officeDocument/2006/relationships/oleObject" Target="embeddings/oleObject197.bin"/><Relationship Id="rId402" Type="http://schemas.openxmlformats.org/officeDocument/2006/relationships/image" Target="media/image202.wmf"/><Relationship Id="rId401" Type="http://schemas.openxmlformats.org/officeDocument/2006/relationships/oleObject" Target="embeddings/oleObject196.bin"/><Relationship Id="rId400" Type="http://schemas.openxmlformats.org/officeDocument/2006/relationships/image" Target="media/image201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9" Type="http://schemas.openxmlformats.org/officeDocument/2006/relationships/oleObject" Target="embeddings/oleObject195.bin"/><Relationship Id="rId398" Type="http://schemas.openxmlformats.org/officeDocument/2006/relationships/image" Target="media/image200.wmf"/><Relationship Id="rId397" Type="http://schemas.openxmlformats.org/officeDocument/2006/relationships/oleObject" Target="embeddings/oleObject194.bin"/><Relationship Id="rId396" Type="http://schemas.openxmlformats.org/officeDocument/2006/relationships/image" Target="media/image199.wmf"/><Relationship Id="rId395" Type="http://schemas.openxmlformats.org/officeDocument/2006/relationships/oleObject" Target="embeddings/oleObject193.bin"/><Relationship Id="rId394" Type="http://schemas.openxmlformats.org/officeDocument/2006/relationships/image" Target="media/image198.wmf"/><Relationship Id="rId393" Type="http://schemas.openxmlformats.org/officeDocument/2006/relationships/oleObject" Target="embeddings/oleObject192.bin"/><Relationship Id="rId392" Type="http://schemas.openxmlformats.org/officeDocument/2006/relationships/image" Target="media/image197.wmf"/><Relationship Id="rId391" Type="http://schemas.openxmlformats.org/officeDocument/2006/relationships/oleObject" Target="embeddings/oleObject191.bin"/><Relationship Id="rId390" Type="http://schemas.openxmlformats.org/officeDocument/2006/relationships/image" Target="media/image196.wmf"/><Relationship Id="rId39" Type="http://schemas.openxmlformats.org/officeDocument/2006/relationships/image" Target="media/image21.wmf"/><Relationship Id="rId389" Type="http://schemas.openxmlformats.org/officeDocument/2006/relationships/oleObject" Target="embeddings/oleObject190.bin"/><Relationship Id="rId388" Type="http://schemas.openxmlformats.org/officeDocument/2006/relationships/image" Target="media/image195.wmf"/><Relationship Id="rId387" Type="http://schemas.openxmlformats.org/officeDocument/2006/relationships/oleObject" Target="embeddings/oleObject189.bin"/><Relationship Id="rId386" Type="http://schemas.openxmlformats.org/officeDocument/2006/relationships/image" Target="media/image194.wmf"/><Relationship Id="rId385" Type="http://schemas.openxmlformats.org/officeDocument/2006/relationships/oleObject" Target="embeddings/oleObject188.bin"/><Relationship Id="rId384" Type="http://schemas.openxmlformats.org/officeDocument/2006/relationships/image" Target="media/image193.wmf"/><Relationship Id="rId383" Type="http://schemas.openxmlformats.org/officeDocument/2006/relationships/oleObject" Target="embeddings/oleObject187.bin"/><Relationship Id="rId382" Type="http://schemas.openxmlformats.org/officeDocument/2006/relationships/image" Target="media/image192.wmf"/><Relationship Id="rId381" Type="http://schemas.openxmlformats.org/officeDocument/2006/relationships/oleObject" Target="embeddings/oleObject186.bin"/><Relationship Id="rId380" Type="http://schemas.openxmlformats.org/officeDocument/2006/relationships/image" Target="media/image191.wmf"/><Relationship Id="rId38" Type="http://schemas.openxmlformats.org/officeDocument/2006/relationships/oleObject" Target="embeddings/oleObject14.bin"/><Relationship Id="rId379" Type="http://schemas.openxmlformats.org/officeDocument/2006/relationships/oleObject" Target="embeddings/oleObject185.bin"/><Relationship Id="rId378" Type="http://schemas.openxmlformats.org/officeDocument/2006/relationships/image" Target="media/image190.wmf"/><Relationship Id="rId377" Type="http://schemas.openxmlformats.org/officeDocument/2006/relationships/oleObject" Target="embeddings/oleObject184.bin"/><Relationship Id="rId376" Type="http://schemas.openxmlformats.org/officeDocument/2006/relationships/image" Target="media/image189.png"/><Relationship Id="rId375" Type="http://schemas.openxmlformats.org/officeDocument/2006/relationships/image" Target="media/image188.wmf"/><Relationship Id="rId374" Type="http://schemas.openxmlformats.org/officeDocument/2006/relationships/oleObject" Target="embeddings/oleObject183.bin"/><Relationship Id="rId373" Type="http://schemas.openxmlformats.org/officeDocument/2006/relationships/image" Target="media/image187.wmf"/><Relationship Id="rId372" Type="http://schemas.openxmlformats.org/officeDocument/2006/relationships/oleObject" Target="embeddings/oleObject182.bin"/><Relationship Id="rId371" Type="http://schemas.openxmlformats.org/officeDocument/2006/relationships/image" Target="media/image186.wmf"/><Relationship Id="rId370" Type="http://schemas.openxmlformats.org/officeDocument/2006/relationships/oleObject" Target="embeddings/oleObject181.bin"/><Relationship Id="rId37" Type="http://schemas.openxmlformats.org/officeDocument/2006/relationships/image" Target="media/image20.wmf"/><Relationship Id="rId369" Type="http://schemas.openxmlformats.org/officeDocument/2006/relationships/image" Target="media/image185.wmf"/><Relationship Id="rId368" Type="http://schemas.openxmlformats.org/officeDocument/2006/relationships/oleObject" Target="embeddings/oleObject180.bin"/><Relationship Id="rId367" Type="http://schemas.openxmlformats.org/officeDocument/2006/relationships/image" Target="media/image184.wmf"/><Relationship Id="rId366" Type="http://schemas.openxmlformats.org/officeDocument/2006/relationships/oleObject" Target="embeddings/oleObject179.bin"/><Relationship Id="rId365" Type="http://schemas.openxmlformats.org/officeDocument/2006/relationships/image" Target="media/image183.wmf"/><Relationship Id="rId364" Type="http://schemas.openxmlformats.org/officeDocument/2006/relationships/oleObject" Target="embeddings/oleObject178.bin"/><Relationship Id="rId363" Type="http://schemas.openxmlformats.org/officeDocument/2006/relationships/image" Target="media/image182.wmf"/><Relationship Id="rId362" Type="http://schemas.openxmlformats.org/officeDocument/2006/relationships/oleObject" Target="embeddings/oleObject177.bin"/><Relationship Id="rId361" Type="http://schemas.openxmlformats.org/officeDocument/2006/relationships/image" Target="media/image181.wmf"/><Relationship Id="rId360" Type="http://schemas.openxmlformats.org/officeDocument/2006/relationships/oleObject" Target="embeddings/oleObject176.bin"/><Relationship Id="rId36" Type="http://schemas.openxmlformats.org/officeDocument/2006/relationships/oleObject" Target="embeddings/oleObject13.bin"/><Relationship Id="rId359" Type="http://schemas.openxmlformats.org/officeDocument/2006/relationships/image" Target="media/image180.wmf"/><Relationship Id="rId358" Type="http://schemas.openxmlformats.org/officeDocument/2006/relationships/oleObject" Target="embeddings/oleObject175.bin"/><Relationship Id="rId357" Type="http://schemas.openxmlformats.org/officeDocument/2006/relationships/image" Target="media/image179.wmf"/><Relationship Id="rId356" Type="http://schemas.openxmlformats.org/officeDocument/2006/relationships/oleObject" Target="embeddings/oleObject174.bin"/><Relationship Id="rId355" Type="http://schemas.openxmlformats.org/officeDocument/2006/relationships/image" Target="media/image178.wmf"/><Relationship Id="rId354" Type="http://schemas.openxmlformats.org/officeDocument/2006/relationships/oleObject" Target="embeddings/oleObject173.bin"/><Relationship Id="rId353" Type="http://schemas.openxmlformats.org/officeDocument/2006/relationships/image" Target="media/image177.wmf"/><Relationship Id="rId352" Type="http://schemas.openxmlformats.org/officeDocument/2006/relationships/oleObject" Target="embeddings/oleObject172.bin"/><Relationship Id="rId351" Type="http://schemas.openxmlformats.org/officeDocument/2006/relationships/image" Target="media/image176.wmf"/><Relationship Id="rId350" Type="http://schemas.openxmlformats.org/officeDocument/2006/relationships/oleObject" Target="embeddings/oleObject171.bin"/><Relationship Id="rId35" Type="http://schemas.openxmlformats.org/officeDocument/2006/relationships/image" Target="media/image19.wmf"/><Relationship Id="rId349" Type="http://schemas.openxmlformats.org/officeDocument/2006/relationships/image" Target="media/image175.wmf"/><Relationship Id="rId348" Type="http://schemas.openxmlformats.org/officeDocument/2006/relationships/oleObject" Target="embeddings/oleObject170.bin"/><Relationship Id="rId347" Type="http://schemas.openxmlformats.org/officeDocument/2006/relationships/image" Target="media/image174.png"/><Relationship Id="rId346" Type="http://schemas.openxmlformats.org/officeDocument/2006/relationships/oleObject" Target="embeddings/oleObject169.bin"/><Relationship Id="rId345" Type="http://schemas.openxmlformats.org/officeDocument/2006/relationships/image" Target="media/image173.wmf"/><Relationship Id="rId344" Type="http://schemas.openxmlformats.org/officeDocument/2006/relationships/oleObject" Target="embeddings/oleObject168.bin"/><Relationship Id="rId343" Type="http://schemas.openxmlformats.org/officeDocument/2006/relationships/image" Target="media/image172.wmf"/><Relationship Id="rId342" Type="http://schemas.openxmlformats.org/officeDocument/2006/relationships/oleObject" Target="embeddings/oleObject167.bin"/><Relationship Id="rId341" Type="http://schemas.openxmlformats.org/officeDocument/2006/relationships/image" Target="media/image171.wmf"/><Relationship Id="rId340" Type="http://schemas.openxmlformats.org/officeDocument/2006/relationships/oleObject" Target="embeddings/oleObject166.bin"/><Relationship Id="rId34" Type="http://schemas.openxmlformats.org/officeDocument/2006/relationships/oleObject" Target="embeddings/oleObject12.bin"/><Relationship Id="rId339" Type="http://schemas.openxmlformats.org/officeDocument/2006/relationships/image" Target="media/image170.wmf"/><Relationship Id="rId338" Type="http://schemas.openxmlformats.org/officeDocument/2006/relationships/oleObject" Target="embeddings/oleObject165.bin"/><Relationship Id="rId337" Type="http://schemas.openxmlformats.org/officeDocument/2006/relationships/image" Target="media/image169.wmf"/><Relationship Id="rId336" Type="http://schemas.openxmlformats.org/officeDocument/2006/relationships/oleObject" Target="embeddings/oleObject164.bin"/><Relationship Id="rId335" Type="http://schemas.openxmlformats.org/officeDocument/2006/relationships/image" Target="media/image168.wmf"/><Relationship Id="rId334" Type="http://schemas.openxmlformats.org/officeDocument/2006/relationships/oleObject" Target="embeddings/oleObject163.bin"/><Relationship Id="rId333" Type="http://schemas.openxmlformats.org/officeDocument/2006/relationships/image" Target="media/image167.wmf"/><Relationship Id="rId332" Type="http://schemas.openxmlformats.org/officeDocument/2006/relationships/oleObject" Target="embeddings/oleObject162.bin"/><Relationship Id="rId331" Type="http://schemas.openxmlformats.org/officeDocument/2006/relationships/image" Target="media/image166.wmf"/><Relationship Id="rId330" Type="http://schemas.openxmlformats.org/officeDocument/2006/relationships/oleObject" Target="embeddings/oleObject161.bin"/><Relationship Id="rId33" Type="http://schemas.openxmlformats.org/officeDocument/2006/relationships/image" Target="media/image18.png"/><Relationship Id="rId329" Type="http://schemas.openxmlformats.org/officeDocument/2006/relationships/image" Target="media/image165.wmf"/><Relationship Id="rId328" Type="http://schemas.openxmlformats.org/officeDocument/2006/relationships/oleObject" Target="embeddings/oleObject160.bin"/><Relationship Id="rId327" Type="http://schemas.openxmlformats.org/officeDocument/2006/relationships/image" Target="media/image164.wmf"/><Relationship Id="rId326" Type="http://schemas.openxmlformats.org/officeDocument/2006/relationships/oleObject" Target="embeddings/oleObject159.bin"/><Relationship Id="rId325" Type="http://schemas.openxmlformats.org/officeDocument/2006/relationships/image" Target="media/image163.wmf"/><Relationship Id="rId324" Type="http://schemas.openxmlformats.org/officeDocument/2006/relationships/oleObject" Target="embeddings/oleObject158.bin"/><Relationship Id="rId323" Type="http://schemas.openxmlformats.org/officeDocument/2006/relationships/image" Target="media/image162.wmf"/><Relationship Id="rId322" Type="http://schemas.openxmlformats.org/officeDocument/2006/relationships/oleObject" Target="embeddings/oleObject157.bin"/><Relationship Id="rId321" Type="http://schemas.openxmlformats.org/officeDocument/2006/relationships/image" Target="media/image161.wmf"/><Relationship Id="rId320" Type="http://schemas.openxmlformats.org/officeDocument/2006/relationships/oleObject" Target="embeddings/oleObject156.bin"/><Relationship Id="rId32" Type="http://schemas.openxmlformats.org/officeDocument/2006/relationships/image" Target="media/image17.wmf"/><Relationship Id="rId319" Type="http://schemas.openxmlformats.org/officeDocument/2006/relationships/image" Target="media/image160.wmf"/><Relationship Id="rId318" Type="http://schemas.openxmlformats.org/officeDocument/2006/relationships/oleObject" Target="embeddings/oleObject155.bin"/><Relationship Id="rId317" Type="http://schemas.openxmlformats.org/officeDocument/2006/relationships/image" Target="media/image159.wmf"/><Relationship Id="rId316" Type="http://schemas.openxmlformats.org/officeDocument/2006/relationships/oleObject" Target="embeddings/oleObject154.bin"/><Relationship Id="rId315" Type="http://schemas.openxmlformats.org/officeDocument/2006/relationships/image" Target="media/image158.wmf"/><Relationship Id="rId314" Type="http://schemas.openxmlformats.org/officeDocument/2006/relationships/oleObject" Target="embeddings/oleObject153.bin"/><Relationship Id="rId313" Type="http://schemas.openxmlformats.org/officeDocument/2006/relationships/image" Target="media/image157.wmf"/><Relationship Id="rId312" Type="http://schemas.openxmlformats.org/officeDocument/2006/relationships/oleObject" Target="embeddings/oleObject152.bin"/><Relationship Id="rId311" Type="http://schemas.openxmlformats.org/officeDocument/2006/relationships/image" Target="media/image156.wmf"/><Relationship Id="rId310" Type="http://schemas.openxmlformats.org/officeDocument/2006/relationships/oleObject" Target="embeddings/oleObject151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5.wmf"/><Relationship Id="rId308" Type="http://schemas.openxmlformats.org/officeDocument/2006/relationships/oleObject" Target="embeddings/oleObject150.bin"/><Relationship Id="rId307" Type="http://schemas.openxmlformats.org/officeDocument/2006/relationships/image" Target="media/image154.wmf"/><Relationship Id="rId306" Type="http://schemas.openxmlformats.org/officeDocument/2006/relationships/oleObject" Target="embeddings/oleObject149.bin"/><Relationship Id="rId305" Type="http://schemas.openxmlformats.org/officeDocument/2006/relationships/image" Target="media/image153.wmf"/><Relationship Id="rId304" Type="http://schemas.openxmlformats.org/officeDocument/2006/relationships/oleObject" Target="embeddings/oleObject148.bin"/><Relationship Id="rId303" Type="http://schemas.openxmlformats.org/officeDocument/2006/relationships/image" Target="media/image152.wmf"/><Relationship Id="rId302" Type="http://schemas.openxmlformats.org/officeDocument/2006/relationships/oleObject" Target="embeddings/oleObject147.bin"/><Relationship Id="rId301" Type="http://schemas.openxmlformats.org/officeDocument/2006/relationships/image" Target="media/image151.wmf"/><Relationship Id="rId300" Type="http://schemas.openxmlformats.org/officeDocument/2006/relationships/oleObject" Target="embeddings/oleObject146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image" Target="media/image150.wmf"/><Relationship Id="rId298" Type="http://schemas.openxmlformats.org/officeDocument/2006/relationships/oleObject" Target="embeddings/oleObject145.bin"/><Relationship Id="rId297" Type="http://schemas.openxmlformats.org/officeDocument/2006/relationships/image" Target="media/image149.wmf"/><Relationship Id="rId296" Type="http://schemas.openxmlformats.org/officeDocument/2006/relationships/oleObject" Target="embeddings/oleObject144.bin"/><Relationship Id="rId295" Type="http://schemas.openxmlformats.org/officeDocument/2006/relationships/image" Target="media/image148.wmf"/><Relationship Id="rId294" Type="http://schemas.openxmlformats.org/officeDocument/2006/relationships/oleObject" Target="embeddings/oleObject143.bin"/><Relationship Id="rId293" Type="http://schemas.openxmlformats.org/officeDocument/2006/relationships/image" Target="media/image147.wmf"/><Relationship Id="rId292" Type="http://schemas.openxmlformats.org/officeDocument/2006/relationships/oleObject" Target="embeddings/oleObject142.bin"/><Relationship Id="rId291" Type="http://schemas.openxmlformats.org/officeDocument/2006/relationships/image" Target="media/image146.wmf"/><Relationship Id="rId290" Type="http://schemas.openxmlformats.org/officeDocument/2006/relationships/oleObject" Target="embeddings/oleObject141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5.wmf"/><Relationship Id="rId288" Type="http://schemas.openxmlformats.org/officeDocument/2006/relationships/oleObject" Target="embeddings/oleObject140.bin"/><Relationship Id="rId287" Type="http://schemas.openxmlformats.org/officeDocument/2006/relationships/image" Target="media/image144.wmf"/><Relationship Id="rId286" Type="http://schemas.openxmlformats.org/officeDocument/2006/relationships/oleObject" Target="embeddings/oleObject139.bin"/><Relationship Id="rId285" Type="http://schemas.openxmlformats.org/officeDocument/2006/relationships/image" Target="media/image143.wmf"/><Relationship Id="rId284" Type="http://schemas.openxmlformats.org/officeDocument/2006/relationships/oleObject" Target="embeddings/oleObject138.bin"/><Relationship Id="rId283" Type="http://schemas.openxmlformats.org/officeDocument/2006/relationships/image" Target="media/image142.wmf"/><Relationship Id="rId282" Type="http://schemas.openxmlformats.org/officeDocument/2006/relationships/oleObject" Target="embeddings/oleObject137.bin"/><Relationship Id="rId281" Type="http://schemas.openxmlformats.org/officeDocument/2006/relationships/image" Target="media/image141.png"/><Relationship Id="rId280" Type="http://schemas.openxmlformats.org/officeDocument/2006/relationships/image" Target="media/image140.wmf"/><Relationship Id="rId28" Type="http://schemas.openxmlformats.org/officeDocument/2006/relationships/image" Target="media/image15.wmf"/><Relationship Id="rId279" Type="http://schemas.openxmlformats.org/officeDocument/2006/relationships/oleObject" Target="embeddings/oleObject136.bin"/><Relationship Id="rId278" Type="http://schemas.openxmlformats.org/officeDocument/2006/relationships/image" Target="media/image139.wmf"/><Relationship Id="rId277" Type="http://schemas.openxmlformats.org/officeDocument/2006/relationships/oleObject" Target="embeddings/oleObject135.bin"/><Relationship Id="rId276" Type="http://schemas.openxmlformats.org/officeDocument/2006/relationships/image" Target="media/image138.png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32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34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33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32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31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30.wmf"/><Relationship Id="rId260" Type="http://schemas.openxmlformats.org/officeDocument/2006/relationships/oleObject" Target="embeddings/oleObject127.bin"/><Relationship Id="rId26" Type="http://schemas.openxmlformats.org/officeDocument/2006/relationships/image" Target="media/image14.png"/><Relationship Id="rId259" Type="http://schemas.openxmlformats.org/officeDocument/2006/relationships/image" Target="media/image129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8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7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image" Target="media/image13.png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2.png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png"/><Relationship Id="rId230" Type="http://schemas.openxmlformats.org/officeDocument/2006/relationships/image" Target="media/image114.wmf"/><Relationship Id="rId23" Type="http://schemas.openxmlformats.org/officeDocument/2006/relationships/image" Target="media/image11.png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3.bin"/><Relationship Id="rId210" Type="http://schemas.openxmlformats.org/officeDocument/2006/relationships/oleObject" Target="embeddings/oleObject102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4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3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102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8.wmf"/><Relationship Id="rId196" Type="http://schemas.openxmlformats.org/officeDocument/2006/relationships/oleObject" Target="embeddings/oleObject95.bin"/><Relationship Id="rId195" Type="http://schemas.openxmlformats.org/officeDocument/2006/relationships/oleObject" Target="embeddings/oleObject94.bin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png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png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png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7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png"/><Relationship Id="rId131" Type="http://schemas.openxmlformats.org/officeDocument/2006/relationships/image" Target="media/image64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5.wmf"/><Relationship Id="rId119" Type="http://schemas.openxmlformats.org/officeDocument/2006/relationships/image" Target="media/image58.wmf"/><Relationship Id="rId118" Type="http://schemas.openxmlformats.org/officeDocument/2006/relationships/oleObject" Target="embeddings/oleObject57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6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5.bin"/><Relationship Id="rId113" Type="http://schemas.openxmlformats.org/officeDocument/2006/relationships/image" Target="media/image55.png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694770-CD87-42C0-A12D-367D2CA591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2152</Words>
  <Characters>2411</Characters>
  <Lines>60</Lines>
  <Paragraphs>17</Paragraphs>
  <TotalTime>0</TotalTime>
  <ScaleCrop>false</ScaleCrop>
  <LinksUpToDate>false</LinksUpToDate>
  <CharactersWithSpaces>2502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2023-07-08T14:42:17Z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