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ind w:left="723" w:hanging="723"/>
        <w:jc w:val="center"/>
        <w:rPr>
          <w:rFonts w:ascii="方正书宋_GBK" w:eastAsia="方正书宋_GBK" w:hAnsi="宋体"/>
          <w:b/>
          <w:bCs/>
          <w:sz w:val="36"/>
          <w:szCs w:val="36"/>
        </w:rPr>
      </w:pPr>
      <w:r>
        <w:rPr>
          <w:rFonts w:ascii="方正书宋_GBK" w:eastAsia="方正书宋_GBK" w:hAnsi="宋体" w:cs="方正书宋_GBK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12001500</wp:posOffset>
            </wp:positionV>
            <wp:extent cx="304800" cy="3937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_GBK" w:eastAsia="方正书宋_GBK" w:hAnsi="宋体" w:cs="方正书宋_GBK"/>
          <w:b/>
          <w:bCs/>
          <w:sz w:val="36"/>
          <w:szCs w:val="36"/>
        </w:rPr>
        <w:t>20</w:t>
      </w:r>
      <w:r>
        <w:rPr>
          <w:rFonts w:ascii="方正书宋_GBK" w:eastAsia="方正书宋_GBK" w:hAnsi="宋体" w:cs="方正书宋_GBK" w:hint="eastAsia"/>
          <w:b/>
          <w:bCs/>
          <w:sz w:val="36"/>
          <w:szCs w:val="36"/>
        </w:rPr>
        <w:t>22</w:t>
      </w:r>
      <w:r>
        <w:rPr>
          <w:rFonts w:ascii="方正书宋_GBK" w:eastAsia="方正书宋_GBK" w:hAnsi="宋体" w:cs="方正书宋_GBK"/>
          <w:b/>
          <w:bCs/>
          <w:sz w:val="36"/>
          <w:szCs w:val="36"/>
        </w:rPr>
        <w:t>—20</w:t>
      </w:r>
      <w:r>
        <w:rPr>
          <w:rFonts w:ascii="方正书宋_GBK" w:eastAsia="方正书宋_GBK" w:hAnsi="宋体" w:cs="方正书宋_GBK" w:hint="eastAsia"/>
          <w:b/>
          <w:bCs/>
          <w:sz w:val="36"/>
          <w:szCs w:val="36"/>
        </w:rPr>
        <w:t>23学年度第一学期素养形成期末测试</w:t>
      </w:r>
    </w:p>
    <w:p>
      <w:pPr>
        <w:spacing w:line="360" w:lineRule="auto"/>
        <w:ind w:left="1040" w:hanging="1040"/>
        <w:jc w:val="center"/>
        <w:rPr>
          <w:rFonts w:ascii="方正小标宋_GBK" w:eastAsia="方正小标宋_GBK" w:hAnsi="宋体" w:hint="eastAsia"/>
          <w:sz w:val="52"/>
          <w:szCs w:val="52"/>
        </w:rPr>
      </w:pPr>
      <w:r>
        <w:rPr>
          <w:rFonts w:ascii="方正小标宋_GBK" w:eastAsia="方正小标宋_GBK" w:hAnsi="宋体" w:cs="方正小标宋简体" w:hint="eastAsia"/>
          <w:sz w:val="52"/>
          <w:szCs w:val="52"/>
        </w:rPr>
        <w:t>初三语文</w:t>
      </w:r>
    </w:p>
    <w:p>
      <w:pPr>
        <w:spacing w:line="360" w:lineRule="exact"/>
        <w:ind w:left="420" w:hanging="420"/>
        <w:rPr>
          <w:rFonts w:ascii="黑体" w:eastAsia="黑体" w:cs="方正楷体_GBK" w:hint="eastAsia"/>
        </w:rPr>
      </w:pPr>
      <w:r>
        <w:rPr>
          <w:rFonts w:ascii="黑体" w:eastAsia="黑体" w:cs="方正楷体_GBK" w:hint="eastAsia"/>
        </w:rPr>
        <w:t>注意事项：</w:t>
      </w:r>
    </w:p>
    <w:p>
      <w:pPr>
        <w:spacing w:line="360" w:lineRule="exact"/>
        <w:ind w:firstLine="420" w:firstLineChars="200"/>
        <w:rPr>
          <w:rFonts w:ascii="方正楷体_GBK" w:eastAsia="方正楷体_GBK" w:cs="方正楷体_GBK" w:hint="eastAsia"/>
          <w:spacing w:val="-8"/>
        </w:rPr>
      </w:pPr>
      <w:r>
        <w:rPr>
          <w:rFonts w:ascii="方正楷体_GBK" w:eastAsia="方正楷体_GBK" w:cs="方正楷体_GBK" w:hint="eastAsia"/>
        </w:rPr>
        <w:t>1.本试</w:t>
      </w:r>
      <w:r>
        <w:rPr>
          <w:rFonts w:ascii="方正楷体_GBK" w:eastAsia="方正楷体_GBK" w:cs="方正楷体_GBK" w:hint="eastAsia"/>
          <w:spacing w:val="-8"/>
        </w:rPr>
        <w:t>卷共8页，满分120分，考试时间150分钟。</w:t>
      </w:r>
    </w:p>
    <w:p>
      <w:pPr>
        <w:spacing w:line="360" w:lineRule="exact"/>
        <w:ind w:firstLine="420" w:firstLineChars="200"/>
        <w:rPr>
          <w:rFonts w:ascii="方正楷体_GBK" w:eastAsia="方正楷体_GBK" w:cs="方正楷体_GBK" w:hint="eastAsia"/>
        </w:rPr>
      </w:pPr>
      <w:r>
        <w:rPr>
          <w:rFonts w:ascii="方正楷体_GBK" w:eastAsia="方正楷体_GBK" w:cs="方正楷体_GBK" w:hint="eastAsia"/>
        </w:rPr>
        <w:t>2.答题前，考生务必将自己的姓名、准考证号填写在本试卷相应的位置上。</w:t>
      </w:r>
    </w:p>
    <w:p>
      <w:pPr>
        <w:spacing w:line="360" w:lineRule="exact"/>
        <w:ind w:firstLine="420" w:firstLineChars="200"/>
        <w:rPr>
          <w:rFonts w:ascii="方正楷体_GBK" w:eastAsia="方正楷体_GBK" w:cs="方正楷体_GBK" w:hint="eastAsia"/>
        </w:rPr>
      </w:pPr>
      <w:r>
        <w:rPr>
          <w:rFonts w:ascii="方正楷体_GBK" w:eastAsia="方正楷体_GBK" w:cs="方正楷体_GBK" w:hint="eastAsia"/>
        </w:rPr>
        <w:t>3.答案全部在答题卡上完成，答在本试卷上无效。</w:t>
      </w:r>
    </w:p>
    <w:p>
      <w:pPr>
        <w:spacing w:line="360" w:lineRule="exact"/>
        <w:ind w:firstLine="420" w:firstLineChars="200"/>
        <w:rPr>
          <w:rFonts w:ascii="方正楷体_GBK" w:eastAsia="方正楷体_GBK" w:hAnsi="宋体" w:cs="方正楷体_GBK" w:hint="eastAsia"/>
          <w:color w:val="000000"/>
        </w:rPr>
      </w:pPr>
    </w:p>
    <w:p>
      <w:pPr>
        <w:widowControl/>
        <w:spacing w:line="360" w:lineRule="auto"/>
        <w:ind w:left="210" w:hanging="210" w:hangingChars="100"/>
        <w:jc w:val="left"/>
        <w:rPr>
          <w:rFonts w:ascii="宋体" w:hAnsi="宋体" w:hint="eastAsia"/>
          <w:color w:val="000000"/>
        </w:rPr>
      </w:pPr>
      <w:r>
        <w:rPr>
          <w:rFonts w:ascii="黑体" w:eastAsia="黑体" w:cs="宋体" w:hint="eastAsia"/>
        </w:rPr>
        <w:t>一、读</w:t>
      </w:r>
      <w:r>
        <w:rPr>
          <w:rFonts w:ascii="黑体" w:eastAsia="黑体" w:cs="宋体" w:hint="eastAsia"/>
        </w:rPr>
        <w:t>·</w:t>
      </w:r>
      <w:r>
        <w:rPr>
          <w:rFonts w:ascii="黑体" w:eastAsia="黑体" w:cs="宋体" w:hint="eastAsia"/>
        </w:rPr>
        <w:t>书</w:t>
      </w:r>
      <w:r>
        <w:rPr>
          <w:rFonts w:cs="宋体" w:hint="eastAsia"/>
        </w:rPr>
        <w:t>（共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2</w:t>
      </w:r>
      <w:r>
        <w:rPr>
          <w:rFonts w:cs="宋体" w:hint="eastAsia"/>
        </w:rPr>
        <w:t>分）</w:t>
      </w:r>
      <w:bookmarkStart w:id="0" w:name="_Hlk103026788"/>
      <w:bookmarkEnd w:id="0"/>
    </w:p>
    <w:p>
      <w:pPr>
        <w:widowControl/>
        <w:adjustRightInd w:val="0"/>
        <w:snapToGrid w:val="0"/>
        <w:spacing w:line="400" w:lineRule="exact"/>
        <w:ind w:left="0" w:firstLine="420" w:firstLineChars="200"/>
        <w:jc w:val="left"/>
        <w:rPr>
          <w:rFonts w:ascii="方正楷体_GBK" w:eastAsia="方正楷体_GBK" w:cs="宋体" w:hint="eastAsia"/>
        </w:rPr>
      </w:pPr>
      <w:r>
        <w:rPr>
          <w:rFonts w:ascii="方正楷体_GBK" w:eastAsia="方正楷体_GBK" w:cs="宋体" w:hint="eastAsia"/>
        </w:rPr>
        <w:t>汉字，有形体之美，有风骨之美。汉字七体（甲金篆隶楷草行），各有特色。有一种合体汉字，更是令人拍案叫绝！</w:t>
      </w:r>
    </w:p>
    <w:p>
      <w:pPr>
        <w:spacing w:line="360" w:lineRule="exact"/>
        <w:ind w:left="334" w:hanging="200" w:leftChars="64" w:hangingChars="95"/>
        <w:rPr>
          <w:rFonts w:ascii="黑体" w:eastAsia="黑体" w:hint="eastAsia"/>
        </w:rPr>
      </w:pPr>
      <w:r>
        <w:rPr>
          <w:rFonts w:ascii="黑体" w:eastAsia="黑体" w:hint="eastAsia"/>
        </w:rPr>
        <w:t>【合体字  智慧的结晶】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ind w:leftChars="0"/>
        <w:rPr>
          <w:rFonts w:ascii="方正楷体_GBK" w:eastAsia="方正楷体_GBK" w:hAnsi="宋体" w:hint="eastAsia"/>
        </w:rPr>
      </w:pPr>
      <w:r>
        <w:rPr>
          <w:rFonts w:ascii="方正楷体_GBK" w:eastAsia="方正楷体_GBK" w:hAnsi="宋体" w:hint="eastAsia"/>
          <w:lang w:val="en-US" w:eastAsia="zh-CN"/>
        </w:rPr>
        <w:t xml:space="preserve">  </w:t>
      </w:r>
      <w:r>
        <w:rPr>
          <w:rFonts w:ascii="方正楷体_GBK" w:eastAsia="方正楷体_GBK" w:hAnsi="宋体" w:hint="eastAsia"/>
        </w:rPr>
        <w:t>小宇在古玩店看到一枚仿古钱币，仔细一看，发现这是将</w:t>
      </w:r>
      <w:r>
        <w:rPr>
          <w:rFonts w:ascii="方正楷体_GBK" w:eastAsia="方正楷体_GBK" w:hAnsi="宋体" w:hint="eastAsia"/>
        </w:rPr>
        <w:t>“</w:t>
      </w:r>
      <w:r>
        <w:rPr>
          <w:rFonts w:ascii="方正楷体_GBK" w:eastAsia="方正楷体_GBK" w:hAnsi="宋体" w:hint="eastAsia"/>
        </w:rPr>
        <w:t>唯</w:t>
      </w:r>
      <w:r>
        <w:rPr>
          <w:rFonts w:ascii="方正楷体_GBK" w:eastAsia="方正楷体_GBK" w:hAnsi="宋体" w:hint="eastAsia"/>
        </w:rPr>
        <w:t>”“</w:t>
      </w:r>
      <w:r>
        <w:rPr>
          <w:rFonts w:ascii="方正楷体_GBK" w:eastAsia="方正楷体_GBK" w:hAnsi="宋体" w:hint="eastAsia"/>
        </w:rPr>
        <w:t>吾</w:t>
      </w:r>
      <w:r>
        <w:rPr>
          <w:rFonts w:ascii="方正楷体_GBK" w:eastAsia="方正楷体_GBK" w:hAnsi="宋体" w:hint="eastAsia"/>
        </w:rPr>
        <w:t>”“</w:t>
      </w:r>
      <w:r>
        <w:rPr>
          <w:rFonts w:ascii="方正楷体_GBK" w:eastAsia="方正楷体_GBK" w:hAnsi="宋体" w:hint="eastAsia"/>
        </w:rPr>
        <w:t>知</w:t>
      </w:r>
      <w:r>
        <w:rPr>
          <w:rFonts w:ascii="方正楷体_GBK" w:eastAsia="方正楷体_GBK" w:hAnsi="宋体" w:hint="eastAsia"/>
        </w:rPr>
        <w:t>”“</w:t>
      </w:r>
      <w:r>
        <w:rPr>
          <w:rFonts w:ascii="方正楷体_GBK" w:eastAsia="方正楷体_GBK" w:hAnsi="宋体" w:hint="eastAsia"/>
        </w:rPr>
        <w:t>足</w:t>
      </w:r>
      <w:r>
        <w:rPr>
          <w:rFonts w:ascii="方正楷体_GBK" w:eastAsia="方正楷体_GBK" w:hAnsi="宋体" w:hint="eastAsia"/>
        </w:rPr>
        <w:t>”</w:t>
      </w:r>
    </w:p>
    <w:p>
      <w:pPr>
        <w:adjustRightInd w:val="0"/>
        <w:snapToGrid w:val="0"/>
        <w:spacing w:line="400" w:lineRule="exact"/>
        <w:rPr>
          <w:rFonts w:ascii="方正楷体_GBK" w:eastAsia="方正楷体_GBK" w:hAnsi="宋体" w:hint="eastAsia"/>
        </w:rPr>
      </w:pPr>
      <w:r>
        <w:rPr>
          <w:rFonts w:ascii="方正楷体_GBK" w:eastAsia="方正楷体_GBK" w:hAnsi="宋体" w:hint="eastAsia"/>
        </w:rPr>
        <w:t>四个字共用钱币中间的方孔</w:t>
      </w:r>
      <w:r>
        <w:rPr>
          <w:rFonts w:ascii="方正楷体_GBK" w:eastAsia="方正楷体_GBK" w:hAnsi="宋体" w:hint="eastAsia"/>
        </w:rPr>
        <w:t>“</w:t>
      </w:r>
      <w:r>
        <w:rPr>
          <w:rFonts w:ascii="方正楷体_GBK" w:eastAsia="方正楷体_GBK" w:hAnsi="宋体" w:hint="eastAsia"/>
        </w:rPr>
        <w:t>口</w:t>
      </w:r>
      <w:r>
        <w:rPr>
          <w:rFonts w:ascii="方正楷体_GBK" w:eastAsia="方正楷体_GBK" w:hAnsi="宋体" w:hint="eastAsia"/>
        </w:rPr>
        <w:t>”</w:t>
      </w:r>
      <w:r>
        <w:rPr>
          <w:rFonts w:ascii="方正楷体_GBK" w:eastAsia="方正楷体_GBK" w:hAnsi="宋体" w:hint="eastAsia"/>
        </w:rPr>
        <w:t>所合成的一个图像。</w:t>
      </w:r>
    </w:p>
    <w:p>
      <w:pPr>
        <w:adjustRightInd w:val="0"/>
        <w:snapToGrid w:val="0"/>
        <w:spacing w:line="400" w:lineRule="exact"/>
        <w:ind w:left="0" w:firstLine="420" w:firstLineChars="200"/>
        <w:rPr>
          <w:rFonts w:ascii="方正楷体_GBK" w:eastAsia="方正楷体_GBK" w:hAnsi="宋体" w:hint="eastAsia"/>
        </w:rPr>
      </w:pPr>
      <w:r>
        <w:rPr>
          <w:rFonts w:ascii="方正楷体_GBK" w:eastAsia="方正楷体_GBK" w:hAnsi="宋体" w:hint="eastAsia"/>
        </w:rPr>
        <w:t>古玩店主告诉小宇：</w:t>
      </w:r>
      <w:r>
        <w:rPr>
          <w:rFonts w:ascii="方正楷体_GBK" w:eastAsia="方正楷体_GBK" w:hAnsi="宋体" w:hint="eastAsia"/>
        </w:rPr>
        <w:t>“‘</w:t>
      </w:r>
      <w:r>
        <w:rPr>
          <w:rFonts w:ascii="方正楷体_GBK" w:eastAsia="方正楷体_GBK" w:hAnsi="宋体" w:hint="eastAsia"/>
        </w:rPr>
        <w:t>唯吾知足</w:t>
      </w:r>
      <w:r>
        <w:rPr>
          <w:rFonts w:ascii="方正楷体_GBK" w:eastAsia="方正楷体_GBK" w:hAnsi="宋体" w:hint="eastAsia"/>
        </w:rPr>
        <w:t>’</w:t>
      </w:r>
      <w:r>
        <w:rPr>
          <w:rFonts w:ascii="方正楷体_GBK" w:eastAsia="方正楷体_GBK" w:hAnsi="宋体" w:hint="eastAsia"/>
        </w:rPr>
        <w:t>最早出现在汉朝的古钱币上。因为是四个字合用一个</w:t>
      </w:r>
      <w:r>
        <w:rPr>
          <w:rFonts w:ascii="方正楷体_GBK" w:eastAsia="方正楷体_GBK" w:hAnsi="宋体" w:hint="eastAsia"/>
        </w:rPr>
        <w:t>‘</w:t>
      </w:r>
      <w:r>
        <w:rPr>
          <w:rFonts w:ascii="方正楷体_GBK" w:eastAsia="方正楷体_GBK" w:hAnsi="宋体" w:hint="eastAsia"/>
        </w:rPr>
        <w:t>口</w:t>
      </w:r>
      <w:r>
        <w:rPr>
          <w:rFonts w:ascii="方正楷体_GBK" w:eastAsia="方正楷体_GBK" w:hAnsi="宋体" w:hint="eastAsia"/>
        </w:rPr>
        <w:t>’</w:t>
      </w:r>
      <w:r>
        <w:rPr>
          <w:rFonts w:ascii="方正楷体_GBK" w:eastAsia="方正楷体_GBK" w:hAnsi="宋体" w:hint="eastAsia"/>
        </w:rPr>
        <w:t>，故有</w:t>
      </w:r>
      <w:r>
        <w:rPr>
          <w:rFonts w:ascii="方正楷体_GBK" w:eastAsia="方正楷体_GBK" w:hAnsi="宋体" w:hint="eastAsia"/>
        </w:rPr>
        <w:t>‘</w:t>
      </w:r>
      <w:r>
        <w:rPr>
          <w:rFonts w:ascii="方正楷体_GBK" w:eastAsia="方正楷体_GBK" w:hAnsi="宋体" w:hint="eastAsia"/>
        </w:rPr>
        <w:t>口钱</w:t>
      </w:r>
      <w:r>
        <w:rPr>
          <w:rFonts w:ascii="方正楷体_GBK" w:eastAsia="方正楷体_GBK" w:hAnsi="宋体" w:hint="eastAsia"/>
        </w:rPr>
        <w:t>’</w:t>
      </w:r>
      <w:r>
        <w:rPr>
          <w:rFonts w:ascii="方正楷体_GBK" w:eastAsia="方正楷体_GBK" w:hAnsi="宋体" w:hint="eastAsia"/>
        </w:rPr>
        <w:t>之称；币面上没有面值，多用于馈赠、玩赏、装饰、节庆、祈福之用，就像我们今天的纪念币。</w:t>
      </w:r>
      <w:r>
        <w:rPr>
          <w:rFonts w:ascii="方正楷体_GBK" w:eastAsia="方正楷体_GBK" w:hAnsi="宋体" w:hint="eastAsia"/>
        </w:rPr>
        <w:t>”</w:t>
      </w:r>
    </w:p>
    <w:p>
      <w:pPr>
        <w:adjustRightInd w:val="0"/>
        <w:snapToGrid w:val="0"/>
        <w:spacing w:line="400" w:lineRule="exact"/>
        <w:ind w:left="0" w:firstLine="420" w:firstLineChars="200"/>
        <w:rPr>
          <w:rFonts w:ascii="宋体" w:hAnsi="宋体" w:hint="eastAsi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6" o:spid="_x0000_s1025" type="#_x0000_t75" alt="C:\Users\Administrator\Desktop\3.png3" style="width:48pt;height:52.5pt;margin-top:464.85pt;margin-left:390.9pt;mso-position-horizontal-relative:page;mso-position-vertical-relative:page;mso-wrap-style:square;position:absolute;z-index:251661312" o:preferrelative="t" filled="f" stroked="f">
            <v:fill o:detectmouseclick="t"/>
            <v:stroke linestyle="single"/>
            <v:imagedata r:id="rId5" o:title="C:\Users\Administrator\Desktop\3.png3" gain="126030f" blacklevel="5898f" grayscale="t"/>
            <v:shadow color="gray"/>
            <v:path o:extrusionok="f"/>
            <o:lock v:ext="edit" aspectratio="t"/>
            <w10:wrap type="square"/>
          </v:shape>
        </w:pict>
      </w:r>
      <w:r>
        <w:pict>
          <v:shape id="图片 43" o:spid="_x0000_s1026" type="#_x0000_t75" alt="C:\Users\Administrator\Desktop\2.png2" style="width:49.5pt;height:46.5pt;margin-top:466.55pt;margin-left:309.35pt;mso-position-horizontal-relative:page;mso-position-vertical-relative:page;mso-wrap-style:square;position:absolute;z-index:251660288" o:preferrelative="t" filled="f" stroked="f">
            <v:fill o:detectmouseclick="t"/>
            <v:stroke linestyle="single"/>
            <v:imagedata r:id="rId6" o:title="C:\Users\Administrator\Desktop\2.png2" blacklevel="5898f"/>
            <v:shadow color="gray"/>
            <v:path o:extrusionok="f"/>
            <o:lock v:ext="edit" aspectratio="t"/>
            <w10:wrap type="square"/>
          </v:shape>
        </w:pict>
      </w:r>
      <w:r>
        <w:pict>
          <v:shape id="图片 48" o:spid="_x0000_s1027" type="#_x0000_t75" alt="4" style="width:47.25pt;height:48.75pt;margin-top:464.75pt;margin-left:235.1pt;mso-position-horizontal-relative:page;mso-position-vertical-relative:page;mso-wrap-style:square;position:absolute;z-index:251662336" o:preferrelative="t" filled="f" stroked="f">
            <v:fill o:detectmouseclick="t"/>
            <v:stroke linestyle="single"/>
            <v:imagedata r:id="rId7" o:title="4" blacklevel="3932f"/>
            <v:shadow color="gray"/>
            <v:path o:extrusionok="f"/>
            <o:lock v:ext="edit" aspectratio="t"/>
            <w10:wrap type="square"/>
          </v:shape>
        </w:pict>
      </w:r>
      <w:r>
        <w:pict>
          <v:shape id="图片 45" o:spid="_x0000_s1028" type="#_x0000_t75" alt="C:\Users\Administrator\Desktop\243139952_1_20220415010617507.jpg243139952_1_20220415010617507" style="width:43.5pt;height:42.75pt;margin-top:470.65pt;margin-left:157.95pt;mso-position-horizontal-relative:page;mso-position-vertical-relative:page;mso-wrap-style:square;position:absolute;z-index:251663360" o:preferrelative="t" filled="f" stroked="f">
            <v:fill o:detectmouseclick="t"/>
            <v:stroke linestyle="single"/>
            <v:imagedata r:id="rId8" o:title="C:\Users\Administrator\Desktop\243139952_1_20220415010617507.jpg243139952_1_20220415010617507" gain="409599f" blacklevel="15728f" grayscale="t"/>
            <v:shadow color="gray"/>
            <v:path o:extrusionok="f"/>
            <o:lock v:ext="edit" aspectratio="t"/>
            <w10:wrap type="square"/>
          </v:shape>
        </w:pict>
      </w:r>
      <w:r>
        <w:rPr>
          <w:rFonts w:ascii="宋体" w:hAnsi="宋体" w:hint="eastAsia"/>
        </w:rPr>
        <w:t>热心的店主又拿出四幅合体字作品让小宇欣赏，其中与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唯吾知足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用类似方式合成的一项是（2分）</w:t>
      </w:r>
    </w:p>
    <w:p>
      <w:pPr>
        <w:adjustRightInd w:val="0"/>
        <w:snapToGrid w:val="0"/>
        <w:spacing w:line="240" w:lineRule="auto"/>
        <w:ind w:left="0" w:firstLine="420" w:firstLineChars="200"/>
        <w:rPr>
          <w:rFonts w:ascii="宋体" w:hAnsi="宋体" w:hint="eastAsia"/>
        </w:rPr>
      </w:pPr>
      <w:r>
        <w:pict>
          <v:shape id="图片 50" o:spid="_x0000_s1029" type="#_x0000_t75" alt="C:\Users\Administrator\Desktop\1.png1" style="width:52.1pt;height:51.45pt;margin-top:463.35pt;margin-left:75.75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9" o:title="C:\Users\Administrator\Desktop\1.png1" gain="74472f" blacklevel="3932f"/>
            <v:shadow color="gray"/>
            <v:path o:extrusionok="f"/>
            <o:lock v:ext="edit" aspectratio="t"/>
            <w10:wrap type="square"/>
          </v:shap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9"/>
        <w:gridCol w:w="1540"/>
        <w:gridCol w:w="1540"/>
        <w:gridCol w:w="1540"/>
        <w:gridCol w:w="1540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1539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唯吾知足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金榜题名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金玉满堂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孔孟好学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日进斗金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1539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仿古钱币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0" w:firstLine="0" w:firstLineChars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D</w:t>
            </w:r>
          </w:p>
        </w:tc>
      </w:tr>
    </w:tbl>
    <w:p>
      <w:pPr>
        <w:spacing w:line="400" w:lineRule="exact"/>
        <w:ind w:left="0" w:firstLine="105" w:firstLineChars="50"/>
        <w:rPr>
          <w:rFonts w:ascii="黑体" w:eastAsia="黑体" w:hint="eastAsia"/>
        </w:rPr>
      </w:pPr>
      <w:r>
        <w:rPr>
          <w:rFonts w:ascii="黑体" w:eastAsia="黑体" w:hint="eastAsia"/>
        </w:rPr>
        <w:t>【古诗文  凝固的情思】</w:t>
      </w:r>
    </w:p>
    <w:p>
      <w:pPr>
        <w:spacing w:line="400" w:lineRule="exact"/>
        <w:ind w:left="210" w:hanging="210" w:hangingChars="100"/>
        <w:rPr>
          <w:rFonts w:ascii="宋体" w:hAnsi="宋体" w:hint="eastAsia"/>
        </w:rPr>
      </w:pPr>
      <w:r>
        <w:rPr>
          <w:rFonts w:ascii="宋体" w:hAnsi="宋体" w:hint="eastAsia"/>
        </w:rPr>
        <w:t>2.中华古诗文博大精深，源远流长，如三山五岳，巍峨屹立；如五谷丰熟，养育万方。一代代中华儿女，在古诗文的陶冶下，怡情养性，奋发向上。为了从古诗文中获得更多人生感悟，小文精心制作了美文佳句积累卡。请你帮他把空缺的古诗文原句书写在横线上。（10分）</w:t>
      </w:r>
    </w:p>
    <w:tbl>
      <w:tblPr>
        <w:tblStyle w:val="TableGrid"/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29"/>
        <w:gridCol w:w="6095"/>
      </w:tblGrid>
      <w:tr>
        <w:tblPrEx>
          <w:tblW w:w="0" w:type="auto"/>
          <w:tblInd w:w="3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324" w:type="dxa"/>
            <w:gridSpan w:val="2"/>
          </w:tcPr>
          <w:p>
            <w:pPr>
              <w:adjustRightInd w:val="0"/>
              <w:snapToGrid w:val="0"/>
              <w:spacing w:line="280" w:lineRule="exact"/>
              <w:ind w:left="420" w:hanging="420"/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积累卡</w:t>
            </w:r>
          </w:p>
        </w:tc>
      </w:tr>
      <w:tr>
        <w:tblPrEx>
          <w:tblW w:w="0" w:type="auto"/>
          <w:tblInd w:w="37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229" w:type="dxa"/>
          </w:tcPr>
          <w:p>
            <w:pPr>
              <w:adjustRightInd w:val="0"/>
              <w:snapToGrid w:val="0"/>
              <w:spacing w:line="280" w:lineRule="exact"/>
              <w:ind w:left="420" w:hanging="420"/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人生感悟</w:t>
            </w: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280" w:lineRule="exact"/>
              <w:ind w:left="420" w:hanging="420"/>
              <w:jc w:val="center"/>
              <w:rPr>
                <w:rFonts w:ascii="黑体" w:eastAsia="黑体" w:hAnsi="宋体" w:hint="eastAsia"/>
              </w:rPr>
            </w:pPr>
            <w:r>
              <w:rPr>
                <w:rFonts w:ascii="黑体" w:eastAsia="黑体" w:hAnsi="宋体" w:hint="eastAsia"/>
              </w:rPr>
              <w:t>美文佳句</w:t>
            </w:r>
          </w:p>
        </w:tc>
      </w:tr>
      <w:tr>
        <w:tblPrEx>
          <w:tblW w:w="0" w:type="auto"/>
          <w:tblInd w:w="37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229" w:type="dxa"/>
          </w:tcPr>
          <w:p>
            <w:pPr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读诗文，亦是读生活、读世界。</w:t>
            </w:r>
          </w:p>
        </w:tc>
        <w:tc>
          <w:tcPr>
            <w:tcW w:w="6095" w:type="dxa"/>
          </w:tcPr>
          <w:p>
            <w:pPr>
              <w:spacing w:line="280" w:lineRule="exact"/>
              <w:ind w:left="0" w:firstLine="420" w:firstLineChars="20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（1）人生如逆旅，你我皆行人。李商隐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春蚕到死丝方尽，</w:t>
            </w:r>
          </w:p>
          <w:p>
            <w:pPr>
              <w:spacing w:line="280" w:lineRule="exact"/>
              <w:ind w:left="0" w:firstLine="0" w:firstLineChars="0"/>
              <w:rPr>
                <w:rFonts w:ascii="宋体" w:hAnsi="宋体"/>
              </w:rPr>
            </w:pP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”</w:t>
            </w:r>
            <w:r>
              <w:rPr>
                <w:rFonts w:ascii="宋体" w:hAnsi="宋体" w:hint="eastAsia"/>
              </w:rPr>
              <w:t xml:space="preserve"> 诉说着相思之苦；苏轼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，此事古难全</w:t>
            </w:r>
            <w:r>
              <w:rPr>
                <w:rFonts w:ascii="宋体" w:hAnsi="宋体" w:hint="eastAsia"/>
              </w:rPr>
              <w:t>”</w:t>
            </w:r>
            <w:r>
              <w:rPr>
                <w:rFonts w:ascii="宋体" w:hAnsi="宋体" w:hint="eastAsia"/>
              </w:rPr>
              <w:t>饱含深邃哲思；宋濂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以中有足乐者，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”</w:t>
            </w:r>
            <w:r>
              <w:rPr>
                <w:rFonts w:ascii="宋体" w:hAnsi="宋体" w:hint="eastAsia"/>
              </w:rPr>
              <w:t>道尽求学真谛；秋瑾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，八年风味徒思浙</w:t>
            </w:r>
            <w:r>
              <w:rPr>
                <w:rFonts w:ascii="宋体" w:hAnsi="宋体" w:hint="eastAsia"/>
              </w:rPr>
              <w:t>”</w:t>
            </w:r>
            <w:r>
              <w:rPr>
                <w:rFonts w:ascii="宋体" w:hAnsi="宋体" w:hint="eastAsia"/>
              </w:rPr>
              <w:t>流露复杂情感。</w:t>
            </w:r>
          </w:p>
        </w:tc>
      </w:tr>
      <w:tr>
        <w:tblPrEx>
          <w:tblW w:w="0" w:type="auto"/>
          <w:tblInd w:w="37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229" w:type="dxa"/>
          </w:tcPr>
          <w:p>
            <w:pPr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读诗文，遍览万千景致，触摸滚烫胸怀。</w:t>
            </w:r>
          </w:p>
        </w:tc>
        <w:tc>
          <w:tcPr>
            <w:tcW w:w="6095" w:type="dxa"/>
          </w:tcPr>
          <w:p>
            <w:pPr>
              <w:spacing w:line="280" w:lineRule="exact"/>
              <w:ind w:left="0" w:firstLine="420" w:firstLineChars="20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（2）诗中有志，文天祥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人生自古谁无死？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”</w:t>
            </w:r>
            <w:r>
              <w:rPr>
                <w:rFonts w:ascii="宋体" w:hAnsi="宋体" w:hint="eastAsia"/>
              </w:rPr>
              <w:t>以死明志，气势如虹；词中有情，辛弃疾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了却君王天下事，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”</w:t>
            </w:r>
          </w:p>
          <w:p>
            <w:pPr>
              <w:spacing w:line="280" w:lineRule="exact"/>
              <w:ind w:left="0" w:firstLine="0" w:firstLineChars="0"/>
              <w:rPr>
                <w:rFonts w:ascii="宋体" w:hAnsi="宋体" w:hint="eastAsia"/>
                <w:spacing w:val="4"/>
              </w:rPr>
            </w:pPr>
            <w:r>
              <w:rPr>
                <w:rFonts w:ascii="宋体" w:hAnsi="宋体" w:hint="eastAsia"/>
                <w:spacing w:val="4"/>
              </w:rPr>
              <w:t>慷慨激昂，悲壮豪迈；曲中有思，张养浩</w:t>
            </w:r>
            <w:r>
              <w:rPr>
                <w:rFonts w:ascii="宋体" w:hAnsi="宋体" w:hint="eastAsia"/>
                <w:spacing w:val="4"/>
              </w:rPr>
              <w:t>“</w:t>
            </w:r>
            <w:r>
              <w:rPr>
                <w:rFonts w:ascii="宋体" w:hAnsi="宋体" w:hint="eastAsia"/>
                <w:spacing w:val="4"/>
              </w:rPr>
              <w:t>伤心秦汉经行处，</w:t>
            </w:r>
          </w:p>
          <w:p>
            <w:pPr>
              <w:spacing w:line="280" w:lineRule="exact"/>
              <w:ind w:left="0" w:firstLine="0" w:firstLineChars="0"/>
              <w:rPr>
                <w:rFonts w:ascii="宋体" w:hAnsi="宋体"/>
              </w:rPr>
            </w:pP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”</w:t>
            </w:r>
            <w:r>
              <w:rPr>
                <w:rFonts w:ascii="宋体" w:hAnsi="宋体" w:hint="eastAsia"/>
              </w:rPr>
              <w:t>忧思国事，同情百姓；文中有感，诸葛亮感念先帝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猥自枉屈，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”</w:t>
            </w:r>
            <w:r>
              <w:rPr>
                <w:rFonts w:ascii="宋体" w:hAnsi="宋体" w:hint="eastAsia"/>
              </w:rPr>
              <w:t>舍命追随，奔走效劳。</w:t>
            </w:r>
          </w:p>
        </w:tc>
      </w:tr>
      <w:tr>
        <w:tblPrEx>
          <w:tblW w:w="0" w:type="auto"/>
          <w:tblInd w:w="37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324" w:type="dxa"/>
            <w:gridSpan w:val="2"/>
          </w:tcPr>
          <w:p>
            <w:pPr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古诗文的魅力：开拓了人类的精神世界，于风吹云动、花开叶落的境界里，于即时的、神秘的、独特的体验中，揭示了生命的张力，给人带来精神的享受。</w:t>
            </w:r>
          </w:p>
        </w:tc>
      </w:tr>
    </w:tbl>
    <w:p>
      <w:pPr>
        <w:spacing w:line="360" w:lineRule="auto"/>
        <w:ind w:left="420" w:hanging="420"/>
        <w:rPr>
          <w:rFonts w:ascii="宋体" w:hAnsi="宋体" w:cs="宋体" w:hint="eastAsia"/>
        </w:rPr>
      </w:pPr>
      <w:r>
        <w:rPr>
          <w:rFonts w:ascii="黑体" w:eastAsia="黑体" w:hAnsi="宋体" w:cs="宋体" w:hint="eastAsia"/>
        </w:rPr>
        <w:t>二、读</w:t>
      </w:r>
      <w:r>
        <w:rPr>
          <w:rFonts w:ascii="黑体" w:eastAsia="黑体" w:hAnsi="宋体" w:hint="eastAsia"/>
        </w:rPr>
        <w:t>·</w:t>
      </w:r>
      <w:r>
        <w:rPr>
          <w:rFonts w:ascii="黑体" w:eastAsia="黑体" w:hAnsi="宋体" w:cs="宋体" w:hint="eastAsia"/>
        </w:rPr>
        <w:t>思</w:t>
      </w:r>
      <w:r>
        <w:rPr>
          <w:rFonts w:ascii="宋体" w:hAnsi="宋体" w:cs="宋体" w:hint="eastAsia"/>
        </w:rPr>
        <w:t>（共38分）</w:t>
      </w:r>
    </w:p>
    <w:p>
      <w:pPr>
        <w:spacing w:line="340" w:lineRule="exact"/>
        <w:ind w:left="0" w:firstLine="0" w:firstLineChars="0"/>
        <w:jc w:val="center"/>
        <w:rPr>
          <w:rFonts w:ascii="宋体" w:hAnsi="宋体"/>
        </w:rPr>
      </w:pPr>
      <w:r>
        <w:rPr>
          <w:rFonts w:ascii="宋体" w:hAnsi="宋体" w:hint="eastAsia"/>
        </w:rPr>
        <w:t>（一）</w:t>
      </w:r>
    </w:p>
    <w:p>
      <w:pPr>
        <w:spacing w:line="340" w:lineRule="exact"/>
        <w:ind w:left="0" w:firstLine="420" w:firstLineChars="200"/>
        <w:rPr>
          <w:rFonts w:ascii="宋体" w:hAnsi="宋体" w:hint="eastAsia"/>
        </w:rPr>
      </w:pPr>
      <w:r>
        <w:rPr>
          <w:rFonts w:ascii="宋体" w:hAnsi="宋体" w:hint="eastAsia"/>
        </w:rPr>
        <w:t>人生，简单的字眼，引人无限遐想；青春，美丽的词语，让人心潮澎湃。为了纪念中国共产主义青年团成立100周年，九年级（1）班开展了以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壮美人生</w:t>
      </w:r>
      <w:r>
        <w:rPr>
          <w:rFonts w:ascii="宋体" w:hAnsi="宋体" w:hint="eastAsia"/>
        </w:rPr>
        <w:t>·</w:t>
      </w:r>
      <w:r>
        <w:rPr>
          <w:rFonts w:ascii="宋体" w:hAnsi="宋体" w:hint="eastAsia"/>
        </w:rPr>
        <w:t>火热青春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为主题的语文系列活动。</w:t>
      </w:r>
    </w:p>
    <w:p>
      <w:pPr>
        <w:spacing w:line="340" w:lineRule="exact"/>
        <w:ind w:left="0" w:firstLine="105" w:firstLineChars="50"/>
        <w:rPr>
          <w:rFonts w:ascii="黑体" w:eastAsia="黑体" w:hint="eastAsia"/>
        </w:rPr>
      </w:pPr>
      <w:r>
        <w:rPr>
          <w:rFonts w:ascii="黑体" w:eastAsia="黑体" w:hint="eastAsia"/>
        </w:rPr>
        <w:t>【活动一  热搜热点 时代脉搏】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109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109" w:type="dxa"/>
            <w:vAlign w:val="center"/>
          </w:tcPr>
          <w:p>
            <w:pPr>
              <w:spacing w:line="280" w:lineRule="exact"/>
              <w:ind w:left="420" w:hanging="420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热搜：励志演讲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109" w:type="dxa"/>
            <w:vAlign w:val="center"/>
          </w:tcPr>
          <w:p>
            <w:pPr>
              <w:adjustRightInd w:val="0"/>
              <w:snapToGrid w:val="0"/>
              <w:spacing w:line="280" w:lineRule="exact"/>
              <w:ind w:left="0" w:firstLine="420" w:firstLineChars="200"/>
              <w:jc w:val="left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人的生活方式有两种，第一种方式是像草一样活着，尽管你活着，成长着，但毕竟是一棵草，你吸收雨露阳光，却长不大。人们可以踩过你，并不会因你的痛苦而产生痛苦；人们不会因你被踩，而怜悯你；因为，也许，根本就没有看到你。</w:t>
            </w:r>
          </w:p>
          <w:p>
            <w:pPr>
              <w:adjustRightInd w:val="0"/>
              <w:snapToGrid w:val="0"/>
              <w:spacing w:line="280" w:lineRule="exact"/>
              <w:ind w:left="0" w:firstLine="420" w:firstLineChars="200"/>
              <w:jc w:val="left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第二种方式是像树一样成长。只要你是树的种子，即使被踩到泥土中，依然能吸收泥土的养分，成长起来。当你长成参天大树以后，人们在遥远的地方就能看到你；走近你，你能给人一片绿荫。你活着是美丽的风景，死了依然是栋梁之才。</w:t>
            </w:r>
          </w:p>
          <w:p>
            <w:pPr>
              <w:adjustRightInd w:val="0"/>
              <w:snapToGrid w:val="0"/>
              <w:spacing w:line="280" w:lineRule="exact"/>
              <w:ind w:left="0" w:firstLine="420" w:firstLineChars="200"/>
              <w:jc w:val="right"/>
            </w:pPr>
            <w:r>
              <w:rPr>
                <w:rFonts w:ascii="方正楷体_GBK" w:eastAsia="方正楷体_GBK" w:hint="eastAsia"/>
              </w:rPr>
              <w:t>——</w:t>
            </w:r>
            <w:r>
              <w:rPr>
                <w:rFonts w:ascii="方正楷体_GBK" w:eastAsia="方正楷体_GBK" w:hint="eastAsia"/>
              </w:rPr>
              <w:t>节选自俞敏洪励志演讲（有删改）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109" w:type="dxa"/>
            <w:vAlign w:val="center"/>
          </w:tcPr>
          <w:p>
            <w:pPr>
              <w:spacing w:line="280" w:lineRule="exact"/>
              <w:ind w:left="420" w:hanging="420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热点：最美青春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109" w:type="dxa"/>
            <w:vAlign w:val="center"/>
          </w:tcPr>
          <w:p>
            <w:pPr>
              <w:adjustRightInd w:val="0"/>
              <w:snapToGrid w:val="0"/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骄阳如火，青春如歌。青春最美的样子，莫过于奋斗的时刻。</w:t>
            </w:r>
          </w:p>
          <w:p>
            <w:pPr>
              <w:adjustRightInd w:val="0"/>
              <w:snapToGrid w:val="0"/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保家卫国的战场上，一张张稚嫩的脸庞书写着使命和担当；科研攻坚的道路上，一双双坚毅的眼神中透射着执着的光；体育竞技的赛场上，一群青春洋溢的身影振臂高呼</w:t>
            </w:r>
            <w:r>
              <w:rPr>
                <w:rFonts w:ascii="方正楷体_GBK" w:eastAsia="方正楷体_GBK" w:hint="eastAsia"/>
              </w:rPr>
              <w:t>……</w:t>
            </w:r>
          </w:p>
          <w:p>
            <w:pPr>
              <w:adjustRightInd w:val="0"/>
              <w:snapToGrid w:val="0"/>
              <w:spacing w:line="280" w:lineRule="exact"/>
              <w:ind w:left="420" w:hanging="420"/>
              <w:jc w:val="right"/>
            </w:pPr>
            <w:r>
              <w:rPr>
                <w:rFonts w:ascii="方正楷体_GBK" w:eastAsia="方正楷体_GBK" w:hint="eastAsia"/>
              </w:rPr>
              <w:t>——</w:t>
            </w:r>
            <w:r>
              <w:rPr>
                <w:rFonts w:ascii="方正楷体_GBK" w:eastAsia="方正楷体_GBK" w:hint="eastAsia"/>
              </w:rPr>
              <w:t>来源：人民网（有删改）</w:t>
            </w:r>
          </w:p>
        </w:tc>
      </w:tr>
    </w:tbl>
    <w:p>
      <w:pPr>
        <w:spacing w:line="340" w:lineRule="exact"/>
        <w:ind w:left="210" w:hanging="210" w:hangingChars="100"/>
        <w:rPr>
          <w:rFonts w:ascii="宋体" w:hAnsi="宋体" w:hint="eastAsia"/>
        </w:rPr>
      </w:pPr>
      <w:r>
        <w:rPr>
          <w:rFonts w:ascii="宋体" w:hAnsi="宋体" w:hint="eastAsia"/>
        </w:rPr>
        <w:t>3.活动开始，主持人小智收集了以上材料作为撰写开场白的素材。请你研读材料，思考内涵，将下面的语句补充完整。（2分）</w:t>
      </w:r>
    </w:p>
    <w:p>
      <w:pPr>
        <w:spacing w:line="340" w:lineRule="exact"/>
        <w:ind w:left="0" w:firstLine="420" w:firstLineChars="200"/>
        <w:rPr>
          <w:rFonts w:ascii="宋体" w:hAnsi="宋体" w:hint="eastAsia"/>
        </w:rPr>
      </w:pPr>
      <w:r>
        <w:rPr>
          <w:rFonts w:ascii="宋体" w:hAnsi="宋体" w:hint="eastAsia"/>
        </w:rPr>
        <w:t>青年兴则国家兴，青年强则国家强。俞敏洪的励志演讲告诉我们要像树一样成长，</w:t>
      </w:r>
      <w:r>
        <w:rPr>
          <w:rFonts w:ascii="宋体" w:hAnsi="宋体" w:hint="eastAsia"/>
          <w:lang w:eastAsia="zh-CN"/>
        </w:rPr>
        <w:t>①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</w:rPr>
        <w:t>；奋斗的青春最美，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人民网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的美言美语，启迪当代青年要</w:t>
      </w:r>
      <w:r>
        <w:rPr>
          <w:rFonts w:ascii="宋体" w:hAnsi="宋体" w:hint="eastAsia"/>
          <w:lang w:eastAsia="zh-CN"/>
        </w:rPr>
        <w:t>②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</w:rPr>
        <w:t>，</w:t>
      </w:r>
    </w:p>
    <w:p>
      <w:pPr>
        <w:spacing w:line="340" w:lineRule="exact"/>
        <w:ind w:left="0" w:firstLine="0" w:firstLineChars="0"/>
        <w:rPr>
          <w:rFonts w:ascii="宋体" w:hAnsi="宋体" w:hint="eastAsia"/>
        </w:rPr>
      </w:pPr>
      <w:r>
        <w:rPr>
          <w:rFonts w:ascii="宋体" w:hAnsi="宋体" w:hint="eastAsia"/>
        </w:rPr>
        <w:t>不负祖国重托，肩负时代重任。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0" w:lineRule="exact"/>
        <w:ind w:left="197" w:hanging="92" w:leftChars="50" w:hangingChars="44"/>
        <w:textAlignment w:val="auto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【活动二  热词热议 文化探源】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0" w:lineRule="exact"/>
        <w:ind w:left="210" w:hanging="210" w:hangingChars="100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4.活动进程中，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像树一样成长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成了热门话题，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树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成了校园热词。作为语文课代表，小慧喜欢琢磨汉字，她联想到很多树的命名挺有意思，并分享了自己的集字卡。请在横线处填上你的理解。（2分）</w:t>
      </w:r>
    </w:p>
    <w:tbl>
      <w:tblPr>
        <w:tblStyle w:val="TableNormal"/>
        <w:tblW w:w="7153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481"/>
        <w:gridCol w:w="3280"/>
        <w:gridCol w:w="3392"/>
      </w:tblGrid>
      <w:tr>
        <w:tblPrEx>
          <w:tblW w:w="7153" w:type="dxa"/>
          <w:tblInd w:w="41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c>
          <w:tcPr>
            <w:tcW w:w="7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420" w:hanging="420"/>
              <w:jc w:val="center"/>
              <w:textAlignment w:val="auto"/>
              <w:rPr>
                <w:rFonts w:ascii="黑体" w:eastAsia="黑体" w:hAnsi="宋体" w:cs="宋体" w:hint="eastAsia"/>
              </w:rPr>
            </w:pPr>
            <w:r>
              <w:rPr>
                <w:rFonts w:ascii="黑体" w:eastAsia="黑体" w:hAnsi="宋体" w:cs="宋体" w:hint="eastAsia"/>
              </w:rPr>
              <w:t>汉字之美，美在字形，美在表意。</w:t>
            </w:r>
          </w:p>
        </w:tc>
      </w:tr>
      <w:tr>
        <w:tblPrEx>
          <w:tblW w:w="7153" w:type="dxa"/>
          <w:tblInd w:w="416" w:type="dxa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420" w:hanging="420"/>
              <w:textAlignment w:val="auto"/>
              <w:rPr>
                <w:rFonts w:ascii="黑体" w:eastAsia="黑体" w:hAnsi="宋体" w:cs="宋体" w:hint="eastAsia"/>
              </w:rPr>
            </w:pPr>
            <w:r>
              <w:rPr>
                <w:rFonts w:ascii="黑体" w:eastAsia="黑体" w:hAnsi="宋体" w:cs="宋体" w:hint="eastAsia"/>
              </w:rPr>
              <w:t>柏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firstLine="420" w:firstLineChars="200"/>
              <w:textAlignment w:val="auto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右旁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白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就是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伯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，大哥也。柏与其它常用木相比，质材优良，位居长兄，故名。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firstLine="420" w:firstLineChars="20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联想：古代和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伯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</w:rPr>
              <w:t>一起表示长幼之序的还有</w:t>
            </w:r>
            <w:r>
              <w:rPr>
                <w:rFonts w:hint="eastAsia"/>
              </w:rPr>
              <w:t>①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hint="eastAsia"/>
              </w:rPr>
              <w:t>、叔、季。</w:t>
            </w:r>
          </w:p>
        </w:tc>
      </w:tr>
      <w:tr>
        <w:tblPrEx>
          <w:tblW w:w="7153" w:type="dxa"/>
          <w:tblInd w:w="416" w:type="dxa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420" w:hanging="420"/>
              <w:textAlignment w:val="auto"/>
              <w:rPr>
                <w:rFonts w:ascii="黑体" w:eastAsia="黑体" w:hAnsi="宋体" w:cs="宋体" w:hint="eastAsia"/>
              </w:rPr>
            </w:pPr>
            <w:r>
              <w:rPr>
                <w:rFonts w:ascii="黑体" w:eastAsia="黑体" w:hAnsi="宋体" w:cs="宋体" w:hint="eastAsia"/>
              </w:rPr>
              <w:t>梓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firstLine="420" w:firstLineChars="200"/>
              <w:textAlignment w:val="auto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右旁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辛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乃宰省，所以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梓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不读x</w:t>
            </w:r>
            <w:r>
              <w:rPr>
                <w:rFonts w:ascii="方正楷体_GBK" w:eastAsia="方正楷体_GBK" w:hint="eastAsia"/>
              </w:rPr>
              <w:t>ī</w:t>
            </w:r>
            <w:r>
              <w:rPr>
                <w:rFonts w:ascii="方正楷体_GBK" w:eastAsia="方正楷体_GBK" w:hint="eastAsia"/>
              </w:rPr>
              <w:t>n而音z</w:t>
            </w:r>
            <w:r>
              <w:rPr>
                <w:rFonts w:ascii="方正楷体_GBK" w:eastAsia="方正楷体_GBK" w:hint="eastAsia"/>
              </w:rPr>
              <w:t>ǐ</w:t>
            </w:r>
            <w:r>
              <w:rPr>
                <w:rFonts w:ascii="方正楷体_GBK" w:eastAsia="方正楷体_GBK" w:hint="eastAsia"/>
              </w:rPr>
              <w:t>。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firstLine="420" w:firstLineChars="200"/>
              <w:textAlignment w:val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联想：古代梓木村村有之，遂称家乡为</w:t>
            </w:r>
            <w:r>
              <w:rPr>
                <w:rFonts w:ascii="宋体" w:hAnsi="宋体" w:hint="eastAsia"/>
              </w:rPr>
              <w:t>②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</w:rPr>
              <w:t>，称木匠为梓人，称棺材为梓宫。</w:t>
            </w:r>
          </w:p>
        </w:tc>
      </w:tr>
      <w:tr>
        <w:tblPrEx>
          <w:tblW w:w="7153" w:type="dxa"/>
          <w:tblInd w:w="416" w:type="dxa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420" w:hanging="420"/>
              <w:textAlignment w:val="auto"/>
              <w:rPr>
                <w:rFonts w:ascii="黑体" w:eastAsia="黑体" w:hAnsi="宋体" w:cs="宋体" w:hint="eastAsia"/>
              </w:rPr>
            </w:pPr>
            <w:r>
              <w:rPr>
                <w:rFonts w:ascii="黑体" w:eastAsia="黑体" w:hAnsi="宋体" w:cs="宋体" w:hint="eastAsia"/>
              </w:rPr>
              <w:t>桃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firstLine="420" w:firstLineChars="200"/>
              <w:textAlignment w:val="auto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古人迷信桃枝打鬼，桃符辟邪。鬼邪畏惧此树而逃，故名。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firstLine="420" w:firstLineChars="200"/>
              <w:textAlignment w:val="auto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联想：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桃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在书写时笔顺很容易出错，它的第八划是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竖弯钩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。</w:t>
            </w:r>
          </w:p>
        </w:tc>
      </w:tr>
    </w:tbl>
    <w:p>
      <w:pPr>
        <w:spacing w:line="320" w:lineRule="exact"/>
        <w:ind w:left="0" w:firstLine="105" w:firstLineChars="50"/>
        <w:rPr>
          <w:rFonts w:ascii="黑体" w:eastAsia="黑体" w:hint="eastAsia"/>
        </w:rPr>
      </w:pPr>
      <w:r>
        <w:rPr>
          <w:rFonts w:ascii="黑体" w:eastAsia="黑体" w:hint="eastAsia"/>
        </w:rPr>
        <w:t>【活动三  名著名篇 精神享受】</w:t>
      </w:r>
    </w:p>
    <w:p>
      <w:pPr>
        <w:spacing w:line="320" w:lineRule="exact"/>
        <w:ind w:left="210" w:hanging="210" w:hangingChars="100"/>
        <w:rPr>
          <w:rFonts w:ascii="宋体" w:hAnsi="宋体" w:hint="eastAsia"/>
        </w:rPr>
      </w:pPr>
      <w:r>
        <w:rPr>
          <w:rFonts w:ascii="宋体" w:hAnsi="宋体" w:hint="eastAsia"/>
        </w:rPr>
        <w:t>5.活动总结会上，语文老师赞扬小慧善于思考、乐于分享；又提醒大家，名著中也有不少关于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树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的故事。请你从下列素材中任选一个，简要叙述情节。（不少于50字）（5分）</w:t>
      </w:r>
    </w:p>
    <w:p>
      <w:pPr>
        <w:spacing w:line="320" w:lineRule="exact"/>
        <w:ind w:left="0" w:firstLine="210" w:firstLineChars="100"/>
        <w:rPr>
          <w:rFonts w:ascii="宋体" w:hAnsi="宋体" w:hint="eastAsia"/>
        </w:rPr>
      </w:pPr>
      <w:r>
        <w:rPr>
          <w:rFonts w:ascii="宋体" w:hAnsi="宋体" w:hint="eastAsia"/>
        </w:rPr>
        <w:t>A．《西游记》</w:t>
      </w:r>
      <w:r>
        <w:rPr>
          <w:rFonts w:ascii="宋体" w:hAnsi="宋体" w:hint="eastAsia"/>
        </w:rPr>
        <w:t>  </w:t>
      </w:r>
      <w:r>
        <w:rPr>
          <w:rFonts w:ascii="宋体" w:hAnsi="宋体" w:hint="eastAsia"/>
        </w:rPr>
        <w:t>人参果树</w:t>
      </w:r>
      <w:r>
        <w:rPr>
          <w:rFonts w:ascii="宋体" w:hAnsi="宋体" w:hint="eastAsia"/>
        </w:rPr>
        <w:t>    </w:t>
      </w:r>
      <w:r>
        <w:rPr>
          <w:rFonts w:ascii="宋体" w:hAnsi="宋体" w:hint="eastAsia"/>
        </w:rPr>
        <w:t>B．《水浒传》</w:t>
      </w:r>
      <w:r>
        <w:rPr>
          <w:rFonts w:ascii="宋体" w:hAnsi="宋体" w:hint="eastAsia"/>
        </w:rPr>
        <w:t>  </w:t>
      </w:r>
      <w:r>
        <w:rPr>
          <w:rFonts w:ascii="宋体" w:hAnsi="宋体" w:hint="eastAsia"/>
        </w:rPr>
        <w:t>垂杨柳</w:t>
      </w:r>
    </w:p>
    <w:p>
      <w:pPr>
        <w:spacing w:line="320" w:lineRule="exact"/>
        <w:ind w:left="0" w:firstLine="210" w:firstLineChars="100"/>
        <w:rPr>
          <w:rFonts w:ascii="宋体" w:hAnsi="宋体" w:hint="eastAsia"/>
        </w:rPr>
      </w:pPr>
      <w:r>
        <w:rPr>
          <w:rFonts w:ascii="宋体" w:hAnsi="宋体" w:hint="eastAsia"/>
        </w:rPr>
        <w:t>我选：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</w:rPr>
        <w:t xml:space="preserve"> 情节：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</w:p>
    <w:p>
      <w:pPr>
        <w:spacing w:line="320" w:lineRule="exact"/>
        <w:ind w:left="0" w:firstLine="0" w:firstLineChars="0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>（二）</w:t>
      </w:r>
    </w:p>
    <w:p>
      <w:pPr>
        <w:spacing w:line="280" w:lineRule="exact"/>
        <w:ind w:left="200" w:hanging="200" w:hangingChars="95"/>
        <w:jc w:val="center"/>
        <w:rPr>
          <w:rFonts w:ascii="黑体" w:eastAsia="黑体" w:hint="eastAsia"/>
        </w:rPr>
      </w:pPr>
      <w:r>
        <w:rPr>
          <w:rFonts w:ascii="黑体" w:eastAsia="黑体" w:hint="eastAsia"/>
        </w:rPr>
        <w:t>境界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认为一道光很美，一棵树很美，那是因为你懂得美。这目光一定是知识的目光，是因为你的目光里有了知识的积淀，它们看上去才是美的。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著名作家废名的长篇小说《桥》中有一个画面：一头牛被拴在一棵石榴树下，孩子们使劲儿逗弄它，牛急了，身体触碰到树，树上的石榴花纷纷被撞落在牛背上。大家想一想，如果看见这个场景的是一个不识字、没有知识的农夫，那么这个情景是不容易引起他的审美享受的。因为他没有这种关于美的知识。可废名先生是个读书人，这样的情景在他看来，就是一幅很美的画面，所以他才会生发出美的感叹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这部长篇小说还有一个情节：奶奶老了，满头白发；孙女才十几岁，头发乌黑。奶奶伤感地叹息：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我的头发全白了。</w:t>
      </w:r>
      <w:r>
        <w:rPr>
          <w:rFonts w:ascii="方正楷体_GBK" w:eastAsia="方正楷体_GBK" w:hint="eastAsia"/>
        </w:rPr>
        <w:t>”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你知道她的孙女是怎么安慰她的吗？孙女说：</w:t>
      </w:r>
      <w:r>
        <w:rPr>
          <w:rFonts w:ascii="方正楷体_GBK" w:eastAsia="方正楷体_GBK" w:hint="eastAsia"/>
        </w:rPr>
        <w:t>“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这句话，这个思想、这个境界，可以肯定地说，不是那个小女孩的，而是废名先生的。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这是什么？这就是一种境界。这个境界从哪儿来的？是书本给他的。也就是说，</w:t>
      </w:r>
      <w:r>
        <w:rPr>
          <w:rFonts w:ascii="方正楷体_GBK" w:eastAsia="方正楷体_GBK" w:hint="eastAsia"/>
          <w:u w:val="single"/>
        </w:rPr>
        <w:t>读书能提升人的境界</w:t>
      </w:r>
      <w:r>
        <w:rPr>
          <w:rFonts w:ascii="方正楷体_GBK" w:eastAsia="方正楷体_GBK" w:hint="eastAsia"/>
        </w:rPr>
        <w:t>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 xml:space="preserve">读书能让生活中一件看上去非常平庸的事情变得不平庸，让一件非常灰暗的事情变得富有光亮。 </w:t>
      </w:r>
    </w:p>
    <w:p>
      <w:pPr>
        <w:spacing w:line="280" w:lineRule="exact"/>
        <w:ind w:left="0" w:firstLine="3150" w:firstLineChars="15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（作者：曹文轩，来源：《教师博览》，有删改）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【注】境界：</w:t>
      </w:r>
      <w:r>
        <w:rPr>
          <w:rFonts w:ascii="方正楷体_GBK" w:eastAsia="方正楷体_GBK" w:hint="eastAsia"/>
        </w:rPr>
        <w:t>①</w:t>
      </w:r>
      <w:r>
        <w:rPr>
          <w:rFonts w:ascii="方正楷体_GBK" w:eastAsia="方正楷体_GBK" w:hint="eastAsia"/>
        </w:rPr>
        <w:t>土地的界限；</w:t>
      </w:r>
      <w:r>
        <w:rPr>
          <w:rFonts w:ascii="方正楷体_GBK" w:eastAsia="方正楷体_GBK" w:hint="eastAsia"/>
        </w:rPr>
        <w:t>②</w:t>
      </w:r>
      <w:r>
        <w:rPr>
          <w:rFonts w:ascii="方正楷体_GBK" w:eastAsia="方正楷体_GBK" w:hint="eastAsia"/>
        </w:rPr>
        <w:t>事物所达到的程度或表现的情况。</w:t>
      </w:r>
    </w:p>
    <w:p>
      <w:pPr>
        <w:adjustRightInd w:val="0"/>
        <w:snapToGrid w:val="0"/>
        <w:spacing w:line="320" w:lineRule="exact"/>
        <w:ind w:left="200" w:hanging="200" w:hangingChars="95"/>
        <w:rPr>
          <w:rFonts w:ascii="宋体" w:hAnsi="宋体"/>
        </w:rPr>
      </w:pPr>
      <w:r>
        <w:rPr>
          <w:rFonts w:ascii="宋体" w:hAnsi="宋体" w:hint="eastAsia"/>
        </w:rPr>
        <w:t>6.孙女是怎么安慰奶奶的？请你结合语境，补写在文中画横线处。（3分）</w:t>
      </w:r>
    </w:p>
    <w:p>
      <w:pPr>
        <w:adjustRightInd w:val="0"/>
        <w:snapToGrid w:val="0"/>
        <w:spacing w:line="320" w:lineRule="exact"/>
        <w:ind w:firstLineChars="0"/>
        <w:rPr>
          <w:rFonts w:ascii="宋体" w:hAnsi="宋体" w:hint="eastAsia"/>
        </w:rPr>
      </w:pPr>
      <w:r>
        <w:rPr>
          <w:rFonts w:ascii="宋体" w:hAnsi="宋体" w:hint="eastAsia"/>
        </w:rPr>
        <w:t>7.优秀的语言常常引人深思。请以文中划线句为观点，写一段</w:t>
      </w:r>
      <w:r>
        <w:rPr>
          <w:rFonts w:ascii="宋体" w:hAnsi="宋体" w:hint="eastAsia"/>
          <w:em w:val="dot"/>
        </w:rPr>
        <w:t>议论性</w:t>
      </w:r>
      <w:r>
        <w:rPr>
          <w:rFonts w:ascii="宋体" w:hAnsi="宋体" w:hint="eastAsia"/>
        </w:rPr>
        <w:t>文字。（8分）</w:t>
      </w:r>
    </w:p>
    <w:p>
      <w:pPr>
        <w:adjustRightInd w:val="0"/>
        <w:snapToGrid w:val="0"/>
        <w:spacing w:line="320" w:lineRule="exact"/>
        <w:ind w:left="92" w:firstLine="105" w:leftChars="44" w:firstLineChars="50"/>
        <w:rPr>
          <w:rFonts w:ascii="宋体" w:hAnsi="宋体" w:hint="eastAsia"/>
        </w:rPr>
      </w:pPr>
      <w:r>
        <w:rPr>
          <w:rFonts w:ascii="宋体" w:hAnsi="宋体" w:hint="eastAsia"/>
        </w:rPr>
        <w:t>写作提示：</w:t>
      </w: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至少使用两种论证方法；</w:t>
      </w: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>不少于100字。</w:t>
      </w:r>
    </w:p>
    <w:p>
      <w:pPr>
        <w:spacing w:line="320" w:lineRule="exact"/>
        <w:ind w:left="0" w:firstLine="0" w:firstLineChars="0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>（三）</w:t>
      </w:r>
    </w:p>
    <w:p>
      <w:pPr>
        <w:spacing w:line="320" w:lineRule="exact"/>
        <w:ind w:left="0" w:firstLine="420" w:firstLineChars="200"/>
        <w:rPr>
          <w:rFonts w:ascii="宋体" w:hAnsi="宋体" w:hint="eastAsia"/>
        </w:rPr>
      </w:pPr>
      <w:r>
        <w:rPr>
          <w:rFonts w:ascii="宋体" w:hAnsi="宋体" w:hint="eastAsia"/>
        </w:rPr>
        <w:t>在班级举办的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学</w:t>
      </w:r>
      <w:r>
        <w:rPr>
          <w:rFonts w:ascii="宋体" w:hAnsi="宋体" w:hint="eastAsia"/>
        </w:rPr>
        <w:t>·</w:t>
      </w:r>
      <w:r>
        <w:rPr>
          <w:rFonts w:ascii="宋体" w:hAnsi="宋体" w:hint="eastAsia"/>
        </w:rPr>
        <w:t>思</w:t>
      </w:r>
      <w:r>
        <w:rPr>
          <w:rFonts w:ascii="宋体" w:hAnsi="宋体" w:hint="eastAsia"/>
        </w:rPr>
        <w:t>·</w:t>
      </w:r>
      <w:r>
        <w:rPr>
          <w:rFonts w:ascii="宋体" w:hAnsi="宋体" w:hint="eastAsia"/>
        </w:rPr>
        <w:t>用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交流会上，创新小组以下面的阅读材料为例，带领大家学习古诗文。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74"/>
        <w:gridCol w:w="4525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3174" w:type="dxa"/>
          </w:tcPr>
          <w:p>
            <w:pPr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公与之乘，战于长勺。公将鼓之。刿曰：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未可。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齐人三鼓。刿曰：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可矣。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齐师败绩。公将驰之。刿曰：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未可。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下视其辙，登轼而望之，曰：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可矣。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遂逐齐师。</w:t>
            </w:r>
          </w:p>
          <w:p>
            <w:pPr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既克，公问其故。对曰：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夫战，勇气也。一鼓作气，再而衰，三而竭。彼竭我盈，故克之。夫大国，难测也，惧有伏焉。吾视其辙乱，望其旗靡，故逐之。</w:t>
            </w:r>
          </w:p>
          <w:p>
            <w:pPr>
              <w:spacing w:line="280" w:lineRule="exact"/>
              <w:ind w:left="0" w:firstLine="945" w:firstLineChars="45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（选自《曹刿论战》）</w:t>
            </w:r>
          </w:p>
        </w:tc>
        <w:tc>
          <w:tcPr>
            <w:tcW w:w="4525" w:type="dxa"/>
          </w:tcPr>
          <w:p>
            <w:pPr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于是入朝见威王，曰：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臣诚知不如徐公美</w:t>
            </w:r>
            <w:r>
              <w:rPr>
                <w:rFonts w:ascii="方正楷体_GBK" w:eastAsia="方正楷体_GBK" w:hint="eastAsia"/>
                <w:lang w:val="en-US" w:eastAsia="zh-CN"/>
              </w:rPr>
              <w:t>。</w:t>
            </w:r>
            <w:r>
              <w:rPr>
                <w:rFonts w:ascii="方正楷体_GBK" w:eastAsia="方正楷体_GBK" w:hint="eastAsia"/>
              </w:rPr>
              <w:t>臣之妻私臣，臣之妾畏臣，臣之客欲有求于臣，皆以美于徐公。今齐地方千里，百二十城，宫妇左右莫不私王，朝廷之臣莫不畏王，四境之内莫不有求于王：由此观之，王之蔽甚矣。</w:t>
            </w:r>
            <w:r>
              <w:rPr>
                <w:rFonts w:ascii="方正楷体_GBK" w:eastAsia="方正楷体_GBK" w:hint="eastAsia"/>
              </w:rPr>
              <w:t>”</w:t>
            </w:r>
          </w:p>
          <w:p>
            <w:pPr>
              <w:spacing w:line="28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王曰：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善。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乃下令：</w:t>
            </w:r>
            <w:r>
              <w:rPr>
                <w:rFonts w:ascii="方正楷体_GBK" w:eastAsia="方正楷体_GBK" w:hint="eastAsia"/>
              </w:rPr>
              <w:t>“</w:t>
            </w:r>
            <w:r>
              <w:rPr>
                <w:rFonts w:ascii="方正楷体_GBK" w:eastAsia="方正楷体_GBK" w:hint="eastAsia"/>
              </w:rPr>
              <w:t>群臣吏民能面刺寡人之过者，受上赏；上书谏寡人者，受中赏；能谤讥于市朝，闻寡人之耳者，受下赏。</w:t>
            </w:r>
            <w:r>
              <w:rPr>
                <w:rFonts w:ascii="方正楷体_GBK" w:eastAsia="方正楷体_GBK" w:hint="eastAsia"/>
              </w:rPr>
              <w:t>”</w:t>
            </w:r>
            <w:r>
              <w:rPr>
                <w:rFonts w:ascii="方正楷体_GBK" w:eastAsia="方正楷体_GBK" w:hint="eastAsia"/>
              </w:rPr>
              <w:t>令初下，群臣进谏，门庭若市；数月之后，时时而间进；期年之后，虽欲言，无可进者。燕、赵、韩、魏闻之，皆朝于齐。此所谓战胜于朝廷。</w:t>
            </w:r>
          </w:p>
          <w:p>
            <w:pPr>
              <w:spacing w:line="280" w:lineRule="exact"/>
              <w:ind w:left="0" w:firstLine="1680" w:firstLineChars="8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（选自《邹忌讽齐王纳谏》）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8.</w:t>
      </w:r>
      <w:r>
        <w:rPr>
          <w:rFonts w:ascii="黑体" w:eastAsia="黑体" w:hAnsi="宋体" w:hint="eastAsia"/>
        </w:rPr>
        <w:t>解其词</w:t>
      </w:r>
      <w:r>
        <w:rPr>
          <w:rFonts w:ascii="黑体" w:eastAsia="黑体" w:hAnsi="宋体" w:hint="eastAsia"/>
        </w:rPr>
        <w:t>·</w:t>
      </w:r>
      <w:r>
        <w:rPr>
          <w:rFonts w:ascii="黑体" w:eastAsia="黑体" w:hAnsi="宋体" w:hint="eastAsia"/>
        </w:rPr>
        <w:t>走进文本：</w:t>
      </w:r>
      <w:r>
        <w:rPr>
          <w:rFonts w:ascii="宋体" w:hAnsi="宋体" w:hint="eastAsia"/>
        </w:rPr>
        <w:t>选出加点词读音和词义相同的一项（2分）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A.公与</w:t>
      </w:r>
      <w:r>
        <w:rPr>
          <w:rFonts w:ascii="宋体" w:hAnsi="宋体" w:hint="eastAsia"/>
          <w:em w:val="dot"/>
        </w:rPr>
        <w:t>之</w:t>
      </w:r>
      <w:r>
        <w:rPr>
          <w:rFonts w:ascii="宋体" w:hAnsi="宋体" w:hint="eastAsia"/>
        </w:rPr>
        <w:t>乘            臣</w:t>
      </w:r>
      <w:r>
        <w:rPr>
          <w:rFonts w:ascii="宋体" w:hAnsi="宋体" w:hint="eastAsia"/>
          <w:em w:val="dot"/>
        </w:rPr>
        <w:t>之</w:t>
      </w:r>
      <w:r>
        <w:rPr>
          <w:rFonts w:ascii="宋体" w:hAnsi="宋体" w:hint="eastAsia"/>
        </w:rPr>
        <w:t>妻私臣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210" w:firstLineChars="100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B.皆以美</w:t>
      </w:r>
      <w:r>
        <w:rPr>
          <w:rFonts w:ascii="宋体" w:hAnsi="宋体" w:hint="eastAsia"/>
          <w:em w:val="dot"/>
        </w:rPr>
        <w:t>于</w:t>
      </w:r>
      <w:r>
        <w:rPr>
          <w:rFonts w:ascii="宋体" w:hAnsi="宋体" w:hint="eastAsia"/>
        </w:rPr>
        <w:t>徐公</w:t>
      </w:r>
      <w:r>
        <w:rPr>
          <w:rFonts w:ascii="宋体" w:hAnsi="宋体" w:hint="eastAsia"/>
        </w:rPr>
        <w:t>   </w:t>
      </w:r>
      <w:r>
        <w:rPr>
          <w:rFonts w:ascii="宋体" w:hAnsi="宋体" w:hint="eastAsia"/>
        </w:rPr>
        <w:t xml:space="preserve">     此所谓战胜</w:t>
      </w:r>
      <w:r>
        <w:rPr>
          <w:rFonts w:ascii="宋体" w:hAnsi="宋体" w:hint="eastAsia"/>
          <w:em w:val="dot"/>
        </w:rPr>
        <w:t>于</w:t>
      </w:r>
      <w:r>
        <w:rPr>
          <w:rFonts w:ascii="宋体" w:hAnsi="宋体" w:hint="eastAsia"/>
        </w:rPr>
        <w:t>朝廷</w:t>
      </w:r>
      <w:r>
        <w:rPr>
          <w:rFonts w:ascii="宋体" w:hAnsi="宋体" w:hint="eastAsia"/>
        </w:rPr>
        <w:t> 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 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 </w:t>
      </w:r>
      <w:r>
        <w:rPr>
          <w:rFonts w:ascii="宋体" w:hAnsi="宋体"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210" w:firstLineChars="100"/>
        <w:textAlignment w:val="auto"/>
        <w:rPr>
          <w:rFonts w:ascii="宋体" w:hAnsi="宋体" w:hint="eastAsia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  <w:em w:val="dot"/>
        </w:rPr>
        <w:t>期</w:t>
      </w:r>
      <w:r>
        <w:rPr>
          <w:rFonts w:ascii="宋体" w:hAnsi="宋体" w:hint="eastAsia"/>
        </w:rPr>
        <w:t>年之后</w:t>
      </w:r>
      <w:r>
        <w:rPr>
          <w:rFonts w:ascii="宋体" w:hAnsi="宋体" w:hint="eastAsia"/>
        </w:rPr>
        <w:t> 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 </w:t>
      </w:r>
      <w:r>
        <w:rPr>
          <w:rFonts w:ascii="宋体" w:hAnsi="宋体" w:hint="eastAsia"/>
        </w:rPr>
        <w:t xml:space="preserve">         不</w:t>
      </w:r>
      <w:r>
        <w:rPr>
          <w:rFonts w:ascii="宋体" w:hAnsi="宋体" w:hint="eastAsia"/>
          <w:em w:val="dot"/>
        </w:rPr>
        <w:t>期</w:t>
      </w:r>
      <w:r>
        <w:rPr>
          <w:rFonts w:ascii="宋体" w:hAnsi="宋体" w:hint="eastAsia"/>
        </w:rPr>
        <w:t>而遇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210" w:firstLineChars="100"/>
        <w:textAlignment w:val="auto"/>
        <w:rPr>
          <w:rFonts w:cs="宋体" w:hint="eastAsia"/>
        </w:rPr>
      </w:pPr>
      <w:r>
        <w:rPr>
          <w:rFonts w:ascii="宋体" w:hAnsi="宋体" w:hint="eastAsia"/>
        </w:rPr>
        <w:t>D.彼</w:t>
      </w:r>
      <w:r>
        <w:rPr>
          <w:rFonts w:ascii="宋体" w:hAnsi="宋体" w:hint="eastAsia"/>
          <w:em w:val="dot"/>
        </w:rPr>
        <w:t>竭</w:t>
      </w:r>
      <w:r>
        <w:rPr>
          <w:rFonts w:ascii="宋体" w:hAnsi="宋体" w:hint="eastAsia"/>
        </w:rPr>
        <w:t xml:space="preserve">我盈            </w:t>
      </w:r>
      <w:r>
        <w:rPr>
          <w:rFonts w:ascii="宋体" w:hAnsi="宋体" w:hint="eastAsia"/>
          <w:em w:val="dot"/>
        </w:rPr>
        <w:t>竭</w:t>
      </w:r>
      <w:r>
        <w:rPr>
          <w:rFonts w:ascii="宋体" w:hAnsi="宋体" w:hint="eastAsia"/>
        </w:rPr>
        <w:t xml:space="preserve">尽全力 </w:t>
      </w:r>
      <w:r>
        <w:rPr>
          <w:rFonts w:cs="宋体" w:hint="eastAsia"/>
        </w:rPr>
        <w:t xml:space="preserve"> </w:t>
      </w:r>
    </w:p>
    <w:p>
      <w:pPr>
        <w:spacing w:line="320" w:lineRule="exact"/>
        <w:ind w:left="0" w:firstLine="0" w:firstLineChars="0"/>
        <w:rPr>
          <w:rFonts w:ascii="宋体" w:hAnsi="宋体" w:hint="eastAsia"/>
        </w:rPr>
      </w:pPr>
      <w:r>
        <w:rPr>
          <w:rFonts w:ascii="宋体" w:hAnsi="宋体" w:hint="eastAsia"/>
        </w:rPr>
        <w:t>9.</w:t>
      </w:r>
      <w:r>
        <w:rPr>
          <w:rFonts w:ascii="黑体" w:eastAsia="黑体" w:hAnsi="宋体" w:hint="eastAsia"/>
        </w:rPr>
        <w:t>明其意</w:t>
      </w:r>
      <w:r>
        <w:rPr>
          <w:rFonts w:ascii="黑体" w:eastAsia="黑体" w:hAnsi="宋体" w:hint="eastAsia"/>
        </w:rPr>
        <w:t>·</w:t>
      </w:r>
      <w:r>
        <w:rPr>
          <w:rFonts w:ascii="黑体" w:eastAsia="黑体" w:hAnsi="宋体" w:hint="eastAsia"/>
        </w:rPr>
        <w:t>了解内容：</w:t>
      </w:r>
      <w:r>
        <w:rPr>
          <w:rFonts w:ascii="宋体" w:hAnsi="宋体" w:hint="eastAsia"/>
        </w:rPr>
        <w:t>请完成下面语句的翻译。（3分）</w:t>
      </w:r>
    </w:p>
    <w:p>
      <w:pPr>
        <w:spacing w:line="320" w:lineRule="exact"/>
        <w:ind w:left="0" w:firstLine="105" w:firstLineChars="50"/>
        <w:rPr>
          <w:rFonts w:ascii="宋体" w:hAnsi="宋体" w:hint="eastAsia"/>
        </w:rPr>
      </w:pPr>
      <w:r>
        <w:rPr>
          <w:rFonts w:ascii="宋体" w:hAnsi="宋体" w:hint="eastAsia"/>
        </w:rPr>
        <w:t>（1）一鼓作气，再而衰，三而竭。</w:t>
      </w:r>
    </w:p>
    <w:p>
      <w:pPr>
        <w:spacing w:line="320" w:lineRule="exact"/>
        <w:ind w:left="0" w:firstLine="0" w:firstLineChars="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翻译：第一次击鼓能够鼓起士气，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</w:rPr>
        <w:t>，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</w:rPr>
        <w:t>。</w:t>
      </w:r>
    </w:p>
    <w:p>
      <w:pPr>
        <w:spacing w:line="320" w:lineRule="exact"/>
        <w:ind w:left="0" w:firstLine="105" w:firstLineChars="50"/>
        <w:rPr>
          <w:rFonts w:ascii="宋体" w:hAnsi="宋体" w:hint="eastAsia"/>
        </w:rPr>
      </w:pPr>
      <w:r>
        <w:rPr>
          <w:rFonts w:ascii="宋体" w:hAnsi="宋体" w:hint="eastAsia"/>
        </w:rPr>
        <w:t>（2）群臣吏民能面刺寡人之过者，受上赏。</w:t>
      </w:r>
    </w:p>
    <w:p>
      <w:pPr>
        <w:spacing w:line="320" w:lineRule="exact"/>
        <w:ind w:left="0" w:firstLine="0" w:firstLineChars="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翻译：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</w:rPr>
        <w:t xml:space="preserve">，给予上等奖赏。 </w:t>
      </w:r>
    </w:p>
    <w:p>
      <w:pPr>
        <w:spacing w:line="320" w:lineRule="exact"/>
        <w:ind w:left="315" w:hanging="315" w:hangingChars="150"/>
        <w:rPr>
          <w:rFonts w:ascii="宋体" w:hAnsi="宋体" w:hint="eastAsia"/>
        </w:rPr>
      </w:pPr>
      <w:r>
        <w:rPr>
          <w:rFonts w:ascii="宋体" w:hAnsi="宋体" w:hint="eastAsia"/>
        </w:rPr>
        <w:t>10.</w:t>
      </w:r>
      <w:r>
        <w:rPr>
          <w:rFonts w:ascii="黑体" w:eastAsia="黑体" w:hAnsi="宋体" w:hint="eastAsia"/>
        </w:rPr>
        <w:t>悟其理</w:t>
      </w:r>
      <w:r>
        <w:rPr>
          <w:rFonts w:ascii="黑体" w:eastAsia="黑体" w:hAnsi="宋体" w:hint="eastAsia"/>
        </w:rPr>
        <w:t>·</w:t>
      </w:r>
      <w:r>
        <w:rPr>
          <w:rFonts w:ascii="黑体" w:eastAsia="黑体" w:hAnsi="宋体" w:hint="eastAsia"/>
        </w:rPr>
        <w:t>语重心长：</w:t>
      </w:r>
      <w:r>
        <w:rPr>
          <w:rFonts w:ascii="宋体" w:hAnsi="宋体" w:hint="eastAsia"/>
        </w:rPr>
        <w:t>听人一席谏言，少走一段弯路。近日，小超遇到了困难，有些萎靡。请从下面宋词中选择一句话作谏言，送给他，并将你所挖掘的内涵批注在相应位置。（3分）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78"/>
        <w:gridCol w:w="3321"/>
      </w:tblGrid>
      <w:tr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4378" w:type="dxa"/>
          </w:tcPr>
          <w:p>
            <w:pPr>
              <w:spacing w:line="300" w:lineRule="exact"/>
              <w:ind w:left="200" w:hanging="200" w:hangingChars="95"/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定风波</w:t>
            </w:r>
          </w:p>
          <w:p>
            <w:pPr>
              <w:spacing w:line="300" w:lineRule="exact"/>
              <w:ind w:left="200" w:hanging="200" w:hangingChars="95"/>
              <w:jc w:val="center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苏轼</w:t>
            </w:r>
          </w:p>
          <w:p>
            <w:pPr>
              <w:spacing w:line="300" w:lineRule="exact"/>
              <w:ind w:left="0" w:firstLine="420" w:firstLineChars="200"/>
              <w:rPr>
                <w:rFonts w:ascii="方正楷体_GBK" w:eastAsia="方正楷体_GBK" w:hint="eastAsia"/>
              </w:rPr>
            </w:pPr>
            <w:r>
              <w:rPr>
                <w:rFonts w:ascii="方正楷体_GBK" w:eastAsia="方正楷体_GBK" w:hint="eastAsia"/>
              </w:rPr>
              <w:t>莫听穿林打叶声，何妨吟啸且徐行。竹杖芒鞋轻胜马，谁怕？一蓑烟雨任平生。</w:t>
            </w:r>
          </w:p>
          <w:p>
            <w:pPr>
              <w:spacing w:line="300" w:lineRule="exact"/>
              <w:ind w:left="0" w:firstLine="420" w:firstLineChars="200"/>
              <w:rPr>
                <w:rFonts w:ascii="宋体" w:hAnsi="宋体" w:hint="eastAsia"/>
              </w:rPr>
            </w:pPr>
            <w:r>
              <w:rPr>
                <w:rFonts w:ascii="方正楷体_GBK" w:eastAsia="方正楷体_GBK" w:hint="eastAsia"/>
              </w:rPr>
              <w:t>料峭春风吹酒醒，微冷，山头斜照却相迎。回首向来萧瑟处，归去，也无风雨也无晴。</w:t>
            </w:r>
          </w:p>
        </w:tc>
        <w:tc>
          <w:tcPr>
            <w:tcW w:w="3321" w:type="dxa"/>
            <w:vAlign w:val="center"/>
          </w:tcPr>
          <w:p>
            <w:pPr>
              <w:adjustRightInd w:val="0"/>
              <w:snapToGrid w:val="0"/>
              <w:spacing w:line="300" w:lineRule="exact"/>
              <w:ind w:firstLineChars="0"/>
              <w:jc w:val="center"/>
              <w:rPr>
                <w:rFonts w:ascii="宋体" w:hAnsi="宋体" w:hint="eastAsia"/>
                <w:spacing w:val="-2"/>
                <w:u w:val="single"/>
              </w:rPr>
            </w:pPr>
            <w:r>
              <w:rPr>
                <w:rFonts w:ascii="宋体" w:hAnsi="宋体" w:hint="eastAsia"/>
                <w:lang w:eastAsia="zh-CN"/>
              </w:rPr>
              <w:t>语</w:t>
            </w:r>
            <w:r>
              <w:rPr>
                <w:rFonts w:ascii="宋体" w:hAnsi="宋体" w:hint="eastAsia"/>
              </w:rPr>
              <w:t>句：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line="300" w:lineRule="exact"/>
              <w:ind w:firstLineChars="0"/>
              <w:jc w:val="center"/>
              <w:rPr>
                <w:rFonts w:ascii="宋体" w:hAnsi="宋体" w:hint="eastAsia"/>
                <w:u w:val="single"/>
              </w:rPr>
            </w:pPr>
          </w:p>
          <w:p>
            <w:pPr>
              <w:spacing w:line="300" w:lineRule="exact"/>
              <w:ind w:left="0" w:firstLine="0" w:firstLineChars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批注：</w:t>
            </w:r>
            <w:r>
              <w:rPr>
                <w:rFonts w:ascii="宋体" w:hAnsi="宋体"/>
                <w:spacing w:val="-2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"/>
                <w:u w:val="single"/>
              </w:rPr>
              <w:t>▲</w:t>
            </w:r>
            <w:r>
              <w:rPr>
                <w:rFonts w:ascii="宋体" w:hAnsi="宋体"/>
                <w:spacing w:val="-2"/>
                <w:u w:val="single"/>
              </w:rPr>
              <w:t xml:space="preserve"> </w:t>
            </w:r>
            <w:r>
              <w:rPr>
                <w:rFonts w:ascii="宋体" w:hAnsi="宋体" w:hint="eastAsia"/>
                <w:spacing w:val="-2"/>
                <w:u w:val="single"/>
              </w:rPr>
              <w:t xml:space="preserve"> </w:t>
            </w:r>
          </w:p>
        </w:tc>
      </w:tr>
    </w:tbl>
    <w:p>
      <w:pPr>
        <w:spacing w:line="320" w:lineRule="exact"/>
        <w:ind w:left="315" w:hanging="315" w:hangingChars="150"/>
        <w:rPr>
          <w:rFonts w:ascii="宋体" w:hAnsi="宋体" w:hint="eastAsia"/>
        </w:rPr>
      </w:pPr>
      <w:r>
        <w:rPr>
          <w:rFonts w:ascii="宋体" w:hAnsi="宋体" w:hint="eastAsia"/>
        </w:rPr>
        <w:t>11.</w:t>
      </w:r>
      <w:r>
        <w:rPr>
          <w:rFonts w:ascii="黑体" w:eastAsia="黑体" w:hAnsi="宋体" w:hint="eastAsia"/>
        </w:rPr>
        <w:t>得其法</w:t>
      </w:r>
      <w:r>
        <w:rPr>
          <w:rFonts w:ascii="黑体" w:eastAsia="黑体" w:hAnsi="宋体" w:hint="eastAsia"/>
        </w:rPr>
        <w:t>·</w:t>
      </w:r>
      <w:r>
        <w:rPr>
          <w:rFonts w:ascii="黑体" w:eastAsia="黑体" w:hAnsi="宋体" w:hint="eastAsia"/>
        </w:rPr>
        <w:t>学以致用：</w:t>
      </w:r>
      <w:r>
        <w:rPr>
          <w:rFonts w:ascii="宋体" w:hAnsi="宋体" w:hint="eastAsia"/>
        </w:rPr>
        <w:t>曹刿直谏鲁庄公，邹忌讽谏齐威王，留下了历史美谈。你欣赏谁的劝谏方式？请写出理由。（4分）</w:t>
      </w:r>
    </w:p>
    <w:p>
      <w:pPr>
        <w:spacing w:line="320" w:lineRule="exact"/>
        <w:ind w:left="0" w:firstLine="0" w:firstLineChars="0"/>
        <w:rPr>
          <w:rFonts w:ascii="宋体" w:hAnsi="宋体"/>
        </w:rPr>
      </w:pPr>
      <w:r>
        <w:rPr>
          <w:rFonts w:ascii="宋体" w:hAnsi="宋体" w:hint="eastAsia"/>
        </w:rPr>
        <w:t xml:space="preserve">   我欣赏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</w:rPr>
        <w:t>的劝谏方式。   理由：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/>
        </w:rPr>
        <w:t xml:space="preserve"> </w:t>
      </w:r>
    </w:p>
    <w:p>
      <w:pPr>
        <w:spacing w:line="320" w:lineRule="exact"/>
        <w:ind w:left="200" w:hanging="200" w:hangingChars="95"/>
        <w:jc w:val="center"/>
        <w:rPr>
          <w:rFonts w:ascii="黑体" w:eastAsia="黑体" w:hint="eastAsia"/>
        </w:rPr>
      </w:pPr>
      <w:r>
        <w:rPr>
          <w:rFonts w:ascii="黑体" w:eastAsia="黑体" w:hint="eastAsia"/>
        </w:rPr>
        <w:t>樵 髯 传</w:t>
      </w:r>
    </w:p>
    <w:p>
      <w:pPr>
        <w:spacing w:line="280" w:lineRule="exact"/>
        <w:ind w:left="200" w:hanging="200" w:hangingChars="95"/>
        <w:jc w:val="center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[清]刘大櫆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樵髯翁，姓程氏，名骏，世居桐城县之西鄙。性疏放，无文饰，而多髭须，因自号曰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樵髯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云。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少读书聪颖，拔出凡辈。于艺术匠巧嬉游之事，靡不</w:t>
      </w:r>
      <w:r>
        <w:rPr>
          <w:rFonts w:ascii="方正楷体_GBK" w:eastAsia="方正楷体_GBK" w:hint="eastAsia"/>
          <w:vertAlign w:val="superscript"/>
        </w:rPr>
        <w:t>①</w:t>
      </w:r>
      <w:r>
        <w:rPr>
          <w:rFonts w:ascii="方正楷体_GBK" w:eastAsia="方正楷体_GBK" w:hint="eastAsia"/>
        </w:rPr>
        <w:t xml:space="preserve"> 涉猎，然皆不肯穷竟其学，曰：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吾以自娱而已。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尤嗜弈棋，常与里人弈。翁不任苦思，里人或注局凝神，翁辄颦蹙</w:t>
      </w:r>
      <w:r>
        <w:rPr>
          <w:rFonts w:ascii="方正楷体_GBK" w:eastAsia="方正楷体_GBK" w:hint="eastAsia"/>
          <w:vertAlign w:val="superscript"/>
        </w:rPr>
        <w:t>②</w:t>
      </w:r>
      <w:r>
        <w:rPr>
          <w:rFonts w:ascii="方正楷体_GBK" w:eastAsia="方正楷体_GBK" w:hint="eastAsia"/>
        </w:rPr>
        <w:t>曰：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我等岂真知弈者？聊用为戏耳。乃复效小儿辈，强为解事</w:t>
      </w:r>
      <w:r>
        <w:rPr>
          <w:rFonts w:ascii="方正楷体_GBK" w:eastAsia="方正楷体_GBK" w:hint="eastAsia"/>
          <w:vertAlign w:val="superscript"/>
        </w:rPr>
        <w:t>③</w:t>
      </w:r>
      <w:r>
        <w:rPr>
          <w:rFonts w:ascii="方正楷体_GBK" w:eastAsia="方正楷体_GBK" w:hint="eastAsia"/>
        </w:rPr>
        <w:t>！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时时为人治病，亦不用以为意。诸富家尝与往来者，</w:t>
      </w:r>
      <w:r>
        <w:rPr>
          <w:rFonts w:ascii="方正楷体_GBK" w:eastAsia="方正楷体_GBK" w:hint="eastAsia"/>
          <w:u w:val="single"/>
        </w:rPr>
        <w:t>病作欲得翁诊视使僮奴候之。</w:t>
      </w:r>
      <w:r>
        <w:rPr>
          <w:rFonts w:ascii="方正楷体_GBK" w:eastAsia="方正楷体_GBK" w:hint="eastAsia"/>
        </w:rPr>
        <w:t>翁方据棋局哓哓</w:t>
      </w:r>
      <w:r>
        <w:rPr>
          <w:rFonts w:ascii="方正楷体_GBK" w:eastAsia="方正楷体_GBK" w:hint="eastAsia"/>
          <w:vertAlign w:val="superscript"/>
        </w:rPr>
        <w:t>④</w:t>
      </w:r>
      <w:r>
        <w:rPr>
          <w:rFonts w:ascii="方正楷体_GBK" w:eastAsia="方正楷体_GBK" w:hint="eastAsia"/>
          <w:vertAlign w:val="superscript"/>
        </w:rPr>
        <w:t xml:space="preserve"> </w:t>
      </w:r>
      <w:r>
        <w:rPr>
          <w:rFonts w:ascii="方正楷体_GBK" w:eastAsia="方正楷体_GBK" w:hint="eastAsia"/>
        </w:rPr>
        <w:t>然，竟不往也。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翁季父官建宁，翁随至建宁官廨</w:t>
      </w:r>
      <w:r>
        <w:rPr>
          <w:rFonts w:ascii="方正楷体_GBK" w:eastAsia="方正楷体_GBK" w:hint="eastAsia"/>
          <w:vertAlign w:val="superscript"/>
        </w:rPr>
        <w:t>⑤</w:t>
      </w:r>
      <w:r>
        <w:rPr>
          <w:rFonts w:ascii="方正楷体_GBK" w:eastAsia="方正楷体_GBK" w:hint="eastAsia"/>
        </w:rPr>
        <w:t xml:space="preserve">，得以恣情山水，其言武夷九曲幽绝可爱，令人遗弃世事，欲往游焉。         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 xml:space="preserve">                              (选自《中华散文精粹 明清卷》,有删节）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黑体" w:eastAsia="黑体" w:hint="eastAsia"/>
        </w:rPr>
        <w:t>【注】</w:t>
      </w:r>
      <w:r>
        <w:rPr>
          <w:rFonts w:ascii="方正楷体_GBK" w:eastAsia="方正楷体_GBK" w:hint="eastAsia"/>
        </w:rPr>
        <w:t>①</w:t>
      </w:r>
      <w:r>
        <w:rPr>
          <w:rFonts w:ascii="方正楷体_GBK" w:eastAsia="方正楷体_GBK" w:hint="eastAsia"/>
        </w:rPr>
        <w:t>靡不：无不。</w:t>
      </w:r>
      <w:r>
        <w:rPr>
          <w:rFonts w:ascii="方正楷体_GBK" w:eastAsia="方正楷体_GBK" w:hint="eastAsia"/>
        </w:rPr>
        <w:t>②</w:t>
      </w:r>
      <w:r>
        <w:rPr>
          <w:rFonts w:ascii="方正楷体_GBK" w:eastAsia="方正楷体_GBK" w:hint="eastAsia"/>
        </w:rPr>
        <w:t>颦蹙</w:t>
      </w:r>
      <w:r>
        <w:rPr>
          <w:rFonts w:ascii="宋体" w:eastAsia="宋体" w:hAnsi="宋体" w:cs="宋体" w:hint="eastAsia"/>
        </w:rPr>
        <w:t>（p</w:t>
      </w:r>
      <w:r>
        <w:rPr>
          <w:rFonts w:ascii="宋体" w:eastAsia="宋体" w:hAnsi="宋体" w:cs="宋体" w:hint="eastAsia"/>
        </w:rPr>
        <w:t>í</w:t>
      </w:r>
      <w:r>
        <w:rPr>
          <w:rFonts w:ascii="宋体" w:eastAsia="宋体" w:hAnsi="宋体" w:cs="宋体" w:hint="eastAsia"/>
        </w:rPr>
        <w:t>n c</w:t>
      </w:r>
      <w:r>
        <w:rPr>
          <w:rFonts w:ascii="宋体" w:eastAsia="宋体" w:hAnsi="宋体" w:cs="宋体" w:hint="eastAsia"/>
        </w:rPr>
        <w:t>ù</w:t>
      </w:r>
      <w:r>
        <w:rPr>
          <w:rFonts w:ascii="宋体" w:eastAsia="宋体" w:hAnsi="宋体" w:cs="宋体" w:hint="eastAsia"/>
        </w:rPr>
        <w:t>）</w:t>
      </w:r>
      <w:r>
        <w:rPr>
          <w:rFonts w:ascii="方正楷体_GBK" w:eastAsia="方正楷体_GBK" w:hint="eastAsia"/>
        </w:rPr>
        <w:t>：皱眉蹙额，不快的样子。</w:t>
      </w:r>
      <w:r>
        <w:rPr>
          <w:rFonts w:ascii="方正楷体_GBK" w:eastAsia="方正楷体_GBK" w:hint="eastAsia"/>
        </w:rPr>
        <w:t>③</w:t>
      </w:r>
      <w:r>
        <w:rPr>
          <w:rFonts w:ascii="方正楷体_GBK" w:eastAsia="方正楷体_GBK" w:hint="eastAsia"/>
        </w:rPr>
        <w:t>解事：懂事，这里指懂得下棋的技艺。</w:t>
      </w:r>
      <w:r>
        <w:rPr>
          <w:rFonts w:ascii="方正楷体_GBK" w:eastAsia="方正楷体_GBK" w:hint="eastAsia"/>
        </w:rPr>
        <w:t>④</w:t>
      </w:r>
      <w:r>
        <w:rPr>
          <w:rFonts w:ascii="方正楷体_GBK" w:eastAsia="方正楷体_GBK" w:hint="eastAsia"/>
        </w:rPr>
        <w:t>哓哓（xi</w:t>
      </w:r>
      <w:r>
        <w:rPr>
          <w:rFonts w:ascii="方正楷体_GBK" w:eastAsia="方正楷体_GBK" w:hint="eastAsia"/>
        </w:rPr>
        <w:t>ā</w:t>
      </w:r>
      <w:r>
        <w:rPr>
          <w:rFonts w:ascii="方正楷体_GBK" w:eastAsia="方正楷体_GBK" w:hint="eastAsia"/>
        </w:rPr>
        <w:t>o）：争辩声。</w:t>
      </w:r>
      <w:r>
        <w:rPr>
          <w:rFonts w:ascii="方正楷体_GBK" w:eastAsia="方正楷体_GBK" w:hint="eastAsia"/>
        </w:rPr>
        <w:t>⑤</w:t>
      </w:r>
      <w:r>
        <w:rPr>
          <w:rFonts w:ascii="方正楷体_GBK" w:eastAsia="方正楷体_GBK" w:hint="eastAsia"/>
        </w:rPr>
        <w:t>官廨</w:t>
      </w:r>
      <w:r>
        <w:rPr>
          <w:rFonts w:ascii="宋体" w:eastAsia="宋体" w:hAnsi="宋体" w:cs="宋体" w:hint="eastAsia"/>
        </w:rPr>
        <w:t>（xi</w:t>
      </w:r>
      <w:r>
        <w:rPr>
          <w:rFonts w:ascii="宋体" w:eastAsia="宋体" w:hAnsi="宋体" w:cs="宋体" w:hint="eastAsia"/>
        </w:rPr>
        <w:t>è</w:t>
      </w:r>
      <w:r>
        <w:rPr>
          <w:rFonts w:ascii="宋体" w:eastAsia="宋体" w:hAnsi="宋体" w:cs="宋体" w:hint="eastAsia"/>
        </w:rPr>
        <w:t>）</w:t>
      </w:r>
      <w:r>
        <w:rPr>
          <w:rFonts w:ascii="方正楷体_GBK" w:eastAsia="方正楷体_GBK" w:hint="eastAsia"/>
        </w:rPr>
        <w:t>：官署。</w:t>
      </w:r>
    </w:p>
    <w:p>
      <w:pPr>
        <w:spacing w:line="320" w:lineRule="exact"/>
        <w:ind w:left="420" w:hanging="420"/>
        <w:rPr>
          <w:rFonts w:ascii="宋体" w:hAnsi="宋体" w:hint="eastAsia"/>
        </w:rPr>
      </w:pPr>
      <w:r>
        <w:rPr>
          <w:rFonts w:ascii="宋体" w:hAnsi="宋体" w:hint="eastAsia"/>
        </w:rPr>
        <w:t>12.请用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/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标出文中画横线句子的停顿处。（标2处）（2分）</w:t>
      </w:r>
    </w:p>
    <w:p>
      <w:pPr>
        <w:adjustRightInd w:val="0"/>
        <w:snapToGrid w:val="0"/>
        <w:spacing w:line="360" w:lineRule="exact"/>
        <w:ind w:left="105" w:firstLine="210" w:leftChars="50" w:firstLineChars="100"/>
        <w:rPr>
          <w:rFonts w:ascii="宋体" w:eastAsia="宋体" w:hAnsi="宋体" w:hint="eastAsia"/>
          <w:spacing w:val="20"/>
          <w:lang w:val="en-US" w:eastAsia="zh-CN"/>
        </w:rPr>
      </w:pPr>
      <w:r>
        <w:rPr>
          <w:rFonts w:ascii="宋体" w:hAnsi="宋体" w:cs="宋体" w:hint="eastAsia"/>
        </w:rPr>
        <w:t>病 作 欲 得 翁 诊 视 使 僮 奴 候 之</w:t>
      </w:r>
      <w:r>
        <w:rPr>
          <w:rFonts w:ascii="宋体" w:hAnsi="宋体" w:cs="宋体" w:hint="eastAsia"/>
          <w:lang w:val="en-US" w:eastAsia="zh-CN"/>
        </w:rPr>
        <w:t>。</w:t>
      </w:r>
    </w:p>
    <w:p>
      <w:pPr>
        <w:spacing w:line="320" w:lineRule="exact"/>
        <w:ind w:left="200" w:hanging="200" w:hangingChars="95"/>
        <w:rPr>
          <w:rFonts w:ascii="宋体" w:hAnsi="宋体" w:hint="eastAsia"/>
        </w:rPr>
      </w:pPr>
      <w:r>
        <w:rPr>
          <w:rFonts w:ascii="宋体" w:hAnsi="宋体" w:hint="eastAsia"/>
        </w:rPr>
        <w:t>13.解读文言文可用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迁移法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，下列迁移错误的两项（4分）</w:t>
      </w:r>
    </w:p>
    <w:p>
      <w:pPr>
        <w:spacing w:line="320" w:lineRule="exact"/>
        <w:ind w:left="630" w:hanging="315" w:leftChars="150" w:hangingChars="150"/>
        <w:rPr>
          <w:rFonts w:ascii="宋体" w:hAnsi="宋体" w:hint="eastAsia"/>
        </w:rPr>
      </w:pPr>
      <w:r>
        <w:rPr>
          <w:rFonts w:ascii="宋体" w:hAnsi="宋体" w:hint="eastAsia"/>
        </w:rPr>
        <w:t>A.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靡不涉猎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靡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，根据《曹刿论战》中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望其旗靡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靡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，可理解为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倒下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的意思。</w:t>
      </w:r>
    </w:p>
    <w:p>
      <w:pPr>
        <w:spacing w:line="320" w:lineRule="exact"/>
        <w:ind w:left="630" w:hanging="315" w:leftChars="150" w:hangingChars="150"/>
        <w:rPr>
          <w:rFonts w:ascii="宋体" w:hAnsi="宋体" w:hint="eastAsia"/>
        </w:rPr>
      </w:pP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常与里人弈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弈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，根据《醉翁亭记》中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射者中，弈者胜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可理解为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下棋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的意思。</w:t>
      </w:r>
    </w:p>
    <w:p>
      <w:pPr>
        <w:spacing w:line="320" w:lineRule="exact"/>
        <w:ind w:left="630" w:hanging="315" w:leftChars="150" w:hangingChars="150"/>
        <w:rPr>
          <w:rFonts w:ascii="宋体" w:hAnsi="宋体" w:hint="eastAsia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尤嗜弈棋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嗜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，根据《送东阳马生序》中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余幼时即嗜学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嗜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，可理解为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爱好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的意思。</w:t>
      </w:r>
    </w:p>
    <w:p>
      <w:pPr>
        <w:spacing w:line="320" w:lineRule="exact"/>
        <w:ind w:left="630" w:hanging="315" w:leftChars="150" w:hangingChars="150"/>
        <w:rPr>
          <w:rFonts w:ascii="宋体" w:hAnsi="宋体" w:hint="eastAsia"/>
        </w:rPr>
      </w:pP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令人遗弃世事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遗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，根据《出师表》中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是以先帝简拔以遗陛下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遗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，可理解为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遗留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的意思。</w:t>
      </w:r>
    </w:p>
    <w:p>
      <w:pPr>
        <w:spacing w:line="360" w:lineRule="auto"/>
        <w:ind w:left="200" w:hanging="200" w:hangingChars="95"/>
        <w:rPr>
          <w:rFonts w:ascii="宋体" w:hAnsi="宋体" w:hint="eastAsia"/>
        </w:rPr>
      </w:pPr>
      <w:r>
        <w:rPr>
          <w:rFonts w:ascii="黑体" w:eastAsia="黑体" w:hAnsi="宋体" w:hint="eastAsia"/>
        </w:rPr>
        <w:t>三、读</w:t>
      </w:r>
      <w:r>
        <w:rPr>
          <w:rFonts w:ascii="黑体" w:eastAsia="黑体" w:hAnsi="宋体" w:hint="eastAsia"/>
        </w:rPr>
        <w:t>·</w:t>
      </w:r>
      <w:r>
        <w:rPr>
          <w:rFonts w:ascii="黑体" w:eastAsia="黑体" w:hAnsi="宋体" w:hint="eastAsia"/>
        </w:rPr>
        <w:t>写</w:t>
      </w:r>
      <w:r>
        <w:rPr>
          <w:rFonts w:ascii="宋体" w:hAnsi="宋体" w:hint="eastAsia"/>
        </w:rPr>
        <w:t>（共70分）</w:t>
      </w:r>
    </w:p>
    <w:p>
      <w:pPr>
        <w:spacing w:line="380" w:lineRule="exact"/>
        <w:ind w:left="315" w:hanging="315" w:hangingChars="150"/>
        <w:rPr>
          <w:rFonts w:ascii="宋体" w:hAnsi="宋体" w:hint="eastAsia"/>
        </w:rPr>
      </w:pPr>
      <w:r>
        <w:pict>
          <v:shape id="图片 100006" o:spid="_x0000_s1030" type="#_x0000_t75" style="width:154.5pt;height:120pt;margin-top:528.05pt;margin-left:278.6pt;mso-position-horizontal-relative:page;mso-position-vertical-relative:page;mso-wrap-style:square;position:absolute;z-index:251664384" o:preferrelative="t" filled="f" stroked="f">
            <v:fill o:detectmouseclick="t"/>
            <v:stroke linestyle="single"/>
            <v:imagedata r:id="rId10" o:title=""/>
            <v:path o:extrusionok="f"/>
            <o:lock v:ext="edit" aspectratio="t"/>
            <w10:wrap type="square"/>
          </v:shape>
        </w:pict>
      </w:r>
      <w:r>
        <w:rPr>
          <w:rFonts w:ascii="宋体" w:hAnsi="宋体" w:hint="eastAsia"/>
        </w:rPr>
        <w:t>14.学校为推进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阅读素养提升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行动计划，请美术老师为本次活动创作了题为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渴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师生阅读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宣传画，请你说明画面内容及寓意。（6分）</w:t>
      </w:r>
    </w:p>
    <w:p>
      <w:pPr>
        <w:spacing w:line="380" w:lineRule="exact"/>
        <w:ind w:left="396" w:hanging="92" w:leftChars="145" w:hangingChars="44"/>
        <w:rPr>
          <w:rFonts w:ascii="宋体" w:hAnsi="宋体" w:hint="eastAsia"/>
        </w:rPr>
      </w:pPr>
      <w:r>
        <w:rPr>
          <w:rFonts w:ascii="宋体" w:hAnsi="宋体" w:hint="eastAsia"/>
        </w:rPr>
        <w:t>写作提示：</w:t>
      </w: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至少使用一个成语；</w:t>
      </w:r>
    </w:p>
    <w:p>
      <w:pPr>
        <w:spacing w:line="380" w:lineRule="exact"/>
        <w:ind w:left="397" w:firstLine="945" w:leftChars="189" w:firstLineChars="450"/>
        <w:rPr>
          <w:rFonts w:ascii="宋体" w:hAnsi="宋体" w:hint="eastAsia"/>
        </w:rPr>
      </w:pP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>至少使用一种说明方法；</w:t>
      </w:r>
    </w:p>
    <w:p>
      <w:pPr>
        <w:spacing w:line="380" w:lineRule="exact"/>
        <w:ind w:left="397" w:firstLine="945" w:leftChars="189" w:firstLineChars="450"/>
        <w:rPr>
          <w:rFonts w:ascii="宋体" w:hAnsi="宋体" w:hint="eastAsia"/>
        </w:rPr>
      </w:pP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>80字左右。</w:t>
      </w:r>
    </w:p>
    <w:p>
      <w:pPr>
        <w:spacing w:line="320" w:lineRule="exact"/>
        <w:ind w:left="420" w:hanging="210" w:leftChars="100" w:hangingChars="100"/>
        <w:rPr>
          <w:rFonts w:ascii="宋体" w:hAnsi="宋体" w:hint="eastAsia"/>
        </w:rPr>
      </w:pPr>
      <w:r>
        <w:rPr>
          <w:rFonts w:ascii="宋体" w:hAnsi="宋体" w:hint="eastAsia"/>
        </w:rPr>
        <w:t>阅读下面的选文，完成第15题。（15分）</w:t>
      </w:r>
    </w:p>
    <w:p>
      <w:pPr>
        <w:spacing w:line="280" w:lineRule="exact"/>
        <w:ind w:left="420" w:hanging="420"/>
        <w:jc w:val="center"/>
        <w:rPr>
          <w:rFonts w:ascii="黑体" w:eastAsia="黑体" w:hint="eastAsia"/>
        </w:rPr>
      </w:pPr>
      <w:r>
        <w:rPr>
          <w:rFonts w:ascii="黑体" w:eastAsia="黑体" w:hint="eastAsia"/>
        </w:rPr>
        <w:t>遇上好老师是人生的幸事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①</w:t>
      </w:r>
      <w:r>
        <w:rPr>
          <w:rFonts w:ascii="方正楷体_GBK" w:eastAsia="方正楷体_GBK" w:hAnsi="楷体" w:cs="楷体" w:hint="eastAsia"/>
        </w:rPr>
        <w:t>我初中的时候，数理化成绩都很好，最差的是语文，语文中最差的又是作文。后来我的语文老师听说我在写小说，风趣地说：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麦家写小说，这件事本身就是一篇小说。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可想，我的作文已经差到何等地步。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②</w:t>
      </w:r>
      <w:r>
        <w:rPr>
          <w:rFonts w:ascii="方正楷体_GBK" w:eastAsia="方正楷体_GBK" w:hAnsi="楷体" w:cs="楷体" w:hint="eastAsia"/>
        </w:rPr>
        <w:t>不过，我想我的化学老师肯定是不会这样看扁一个学生的，他是一个好得你无法想象的老师。我能遇到这么好的老师，是我人生的一大幸运和财富。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③</w:t>
      </w:r>
      <w:r>
        <w:rPr>
          <w:rFonts w:ascii="方正楷体_GBK" w:eastAsia="方正楷体_GBK" w:hAnsi="楷体" w:cs="楷体" w:hint="eastAsia"/>
        </w:rPr>
        <w:t>化学老师姓沈，叫国有，是个大胡子，年纪快50岁了，身体很壮实，说一口像新疆人的普通话，有时发脾气时甚至直接用新疆话训人。他在我们中学只待了很短时间，不到两学期就走了，留下的却是他之于我的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秘密的恩情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和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永远的教育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④</w:t>
      </w:r>
      <w:r>
        <w:rPr>
          <w:rFonts w:ascii="方正楷体_GBK" w:eastAsia="方正楷体_GBK" w:hAnsi="楷体" w:cs="楷体" w:hint="eastAsia"/>
        </w:rPr>
        <w:t>那是沈老师走前不久的事情。期末考试时，沈老师出的试题非常难，我考得最好，实际得分也只有43分。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⑤</w:t>
      </w:r>
      <w:r>
        <w:rPr>
          <w:rFonts w:ascii="方正楷体_GBK" w:eastAsia="方正楷体_GBK" w:hAnsi="楷体" w:cs="楷体" w:hint="eastAsia"/>
        </w:rPr>
        <w:t>我后来想，沈老师一定是故意这么做的，他想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教训教训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我们，让我们对学习增加一些畏惧心和上进心，所以把试题出得异常深奥。这就是他教学、育人的方式，什么都不点破，让你自己去想，去感受，去领悟，去成长。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⑥</w:t>
      </w:r>
      <w:r>
        <w:rPr>
          <w:rFonts w:ascii="方正楷体_GBK" w:eastAsia="方正楷体_GBK" w:hAnsi="楷体" w:cs="楷体" w:hint="eastAsia"/>
        </w:rPr>
        <w:t>他讲课也是这样，讲完了不做题，没作业，也不回答具体的问题，你问他某道题怎么做，他总是让你回忆一下他在某堂课的某一段的讲解。他经常说，学来的知识是草，思考出来的知识是树，反复强调我们应该在头脑里种树，不要种草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⑦</w:t>
      </w:r>
      <w:r>
        <w:rPr>
          <w:rFonts w:ascii="方正楷体_GBK" w:eastAsia="方正楷体_GBK" w:hAnsi="楷体" w:cs="楷体" w:hint="eastAsia"/>
        </w:rPr>
        <w:t>那次考试，树也都变成了草，因为太难了，所有的人考得都哭丧了脸。不过，我似乎有了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笑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的机会。作为课代表，我帮老师收完卷子后，他临时有事，把钥匙和试卷一同交给我，让我帮他拿回去。老师给了我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妙手回春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的机会，我也没有放弃这个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机会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。试题有30分的选择题，改一下简直是易如反掌。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⑧</w:t>
      </w:r>
      <w:r>
        <w:rPr>
          <w:rFonts w:ascii="方正楷体_GBK" w:eastAsia="方正楷体_GBK" w:hAnsi="楷体" w:cs="楷体" w:hint="eastAsia"/>
        </w:rPr>
        <w:t>当天晚上，沈老师就找到我，以他的方式教训了我：责令我撕毁试卷，并让我独脚站在凳子上，直到摔下来为止。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⑨</w:t>
      </w:r>
      <w:r>
        <w:rPr>
          <w:rFonts w:ascii="方正楷体_GBK" w:eastAsia="方正楷体_GBK" w:hAnsi="楷体" w:cs="楷体" w:hint="eastAsia"/>
        </w:rPr>
        <w:t>我至今也猜不到他让我独脚站在高处的真正用意，是为了让我体验到临高失衡的危险感？还是为了让我纯粹接受战战兢兢的洗礼，以昭示求学的严谨和求真的艰难？还是暗喻了一失足成千古恨？如果再给我一次机会，我一定会在凳子上多坚持站几分钟，用更多时间去体会其中的意义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⑩</w:t>
      </w:r>
      <w:r>
        <w:rPr>
          <w:rFonts w:ascii="方正楷体_GBK" w:eastAsia="方正楷体_GBK" w:hAnsi="楷体" w:cs="楷体" w:hint="eastAsia"/>
        </w:rPr>
        <w:t>但当时我内心填满了羞愧，羞愧让我站了没有几分钟就摔下来了。期间，老师在旁边一句话没说，只坐在椅子上看书，静静地看书。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⑪</w:t>
      </w:r>
      <w:r>
        <w:rPr>
          <w:rFonts w:ascii="方正楷体_GBK" w:eastAsia="方正楷体_GBK" w:hAnsi="楷体" w:cs="楷体" w:hint="eastAsia"/>
        </w:rPr>
        <w:t>我从凳子上下来后，他问我有没有摔伤，发现没伤后他冷冷地说：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你可以走了。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我哭着不走，他推我走，他说他不需要我的眼泪，让我把眼泪留给我自己，流在心里。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⑫</w:t>
      </w:r>
      <w:r>
        <w:rPr>
          <w:rFonts w:ascii="方正楷体_GBK" w:eastAsia="方正楷体_GBK" w:hAnsi="楷体" w:cs="楷体" w:hint="eastAsia"/>
        </w:rPr>
        <w:t>我以为这事情才开始，因为按照正常流程，这肯定要报告给班主任，作行政处理。但直到后来老师说他要走了，学校也没处理我。甚至，似乎连沈老师自己也忘了，后来再没有对我提起过，连暗示也没有，好像这事不曾发生过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⑬</w:t>
      </w:r>
      <w:r>
        <w:rPr>
          <w:rFonts w:ascii="方正楷体_GBK" w:eastAsia="方正楷体_GBK" w:hAnsi="楷体" w:cs="楷体" w:hint="eastAsia"/>
        </w:rPr>
        <w:t>只是他走后很多天，我突然收到一封信，最后落款是沈老师，上面这样写道：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你那次考试实际得分应该是43分，这本来已是全班最高分，但你的愚蠢让它变成了负分，我希望这是你的第一次，也是最后一次。</w:t>
      </w:r>
      <w:r>
        <w:rPr>
          <w:rFonts w:ascii="方正楷体_GBK" w:eastAsia="方正楷体_GBK" w:hAnsi="楷体" w:cs="楷体" w:hint="eastAsia"/>
        </w:rPr>
        <w:t>”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⑭</w:t>
      </w:r>
      <w:r>
        <w:rPr>
          <w:rFonts w:ascii="方正楷体_GBK" w:eastAsia="方正楷体_GBK" w:hAnsi="楷体" w:cs="楷体" w:hint="eastAsia"/>
        </w:rPr>
        <w:t>这封信，我一直珍藏着。这些年来，我一直没有放弃寻找沈老师的努力，但始终无果，但老师却给了我太多太多的</w:t>
      </w:r>
      <w:r>
        <w:rPr>
          <w:rFonts w:ascii="方正楷体_GBK" w:eastAsia="方正楷体_GBK" w:hAnsi="楷体" w:cs="楷体" w:hint="eastAsia"/>
        </w:rPr>
        <w:t>“</w:t>
      </w:r>
      <w:r>
        <w:rPr>
          <w:rFonts w:ascii="方正楷体_GBK" w:eastAsia="方正楷体_GBK" w:hAnsi="楷体" w:cs="楷体" w:hint="eastAsia"/>
        </w:rPr>
        <w:t>结果</w:t>
      </w:r>
      <w:r>
        <w:rPr>
          <w:rFonts w:ascii="方正楷体_GBK" w:eastAsia="方正楷体_GBK" w:hAnsi="楷体" w:cs="楷体" w:hint="eastAsia"/>
        </w:rPr>
        <w:t>”</w:t>
      </w:r>
      <w:r>
        <w:rPr>
          <w:rFonts w:ascii="方正楷体_GBK" w:eastAsia="方正楷体_GBK" w:hAnsi="楷体" w:cs="楷体" w:hint="eastAsia"/>
        </w:rPr>
        <w:t>。</w:t>
      </w:r>
    </w:p>
    <w:p>
      <w:pPr>
        <w:adjustRightInd w:val="0"/>
        <w:snapToGrid w:val="0"/>
        <w:spacing w:line="280" w:lineRule="exact"/>
        <w:ind w:left="0" w:firstLine="420" w:firstLineChars="20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>⑮</w:t>
      </w:r>
      <w:r>
        <w:rPr>
          <w:rFonts w:ascii="方正楷体_GBK" w:eastAsia="方正楷体_GBK" w:hAnsi="楷体" w:cs="楷体" w:hint="eastAsia"/>
        </w:rPr>
        <w:t xml:space="preserve">我希望以后有机会能当面告诉他：我深深地想着他，而且随着年龄的增加，这种深思越发变得强烈而真切！                   </w:t>
      </w:r>
    </w:p>
    <w:p>
      <w:pPr>
        <w:adjustRightInd w:val="0"/>
        <w:snapToGrid w:val="0"/>
        <w:spacing w:line="280" w:lineRule="exact"/>
        <w:ind w:left="0" w:firstLine="4935" w:firstLineChars="2350"/>
        <w:jc w:val="left"/>
        <w:textAlignment w:val="center"/>
        <w:rPr>
          <w:rFonts w:ascii="方正楷体_GBK" w:eastAsia="方正楷体_GBK" w:hAnsi="楷体" w:cs="楷体" w:hint="eastAsia"/>
        </w:rPr>
      </w:pPr>
      <w:r>
        <w:rPr>
          <w:rFonts w:ascii="方正楷体_GBK" w:eastAsia="方正楷体_GBK" w:hAnsi="楷体" w:cs="楷体" w:hint="eastAsia"/>
        </w:rPr>
        <w:t xml:space="preserve"> （作者：麦家，有删改）</w:t>
      </w:r>
    </w:p>
    <w:p>
      <w:pPr>
        <w:spacing w:line="320" w:lineRule="exact"/>
        <w:ind w:left="315" w:hanging="315" w:hangingChars="150"/>
        <w:rPr>
          <w:rFonts w:ascii="宋体" w:hAnsi="宋体" w:hint="eastAsia"/>
        </w:rPr>
      </w:pPr>
      <w:r>
        <w:rPr>
          <w:rFonts w:ascii="宋体" w:hAnsi="宋体" w:hint="eastAsia"/>
        </w:rPr>
        <w:t>15.在阅读课上，老师为大家分享了《遇上好老师是人生的幸事》一文，并布置了以下任务。</w:t>
      </w:r>
    </w:p>
    <w:p>
      <w:pPr>
        <w:spacing w:line="320" w:lineRule="exact"/>
        <w:ind w:left="630" w:hanging="525" w:leftChars="50" w:hangingChars="250"/>
        <w:rPr>
          <w:rFonts w:ascii="宋体" w:hAnsi="宋体" w:hint="eastAsia"/>
        </w:rPr>
      </w:pPr>
      <w:r>
        <w:rPr>
          <w:rFonts w:ascii="宋体" w:hAnsi="宋体" w:hint="eastAsia"/>
        </w:rPr>
        <w:t>（1）沈老师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问我有没有摔伤，发现没伤后他冷冷地说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，这个细节表现了沈老师怎样的心理？请把你的分析写下来。（不少于40字）（5分）</w:t>
      </w:r>
    </w:p>
    <w:p>
      <w:pPr>
        <w:adjustRightInd w:val="0"/>
        <w:snapToGrid w:val="0"/>
        <w:spacing w:line="320" w:lineRule="exact"/>
        <w:ind w:left="735" w:hanging="630" w:leftChars="50" w:hangingChars="300"/>
        <w:rPr>
          <w:rFonts w:ascii="宋体" w:hAnsi="宋体" w:hint="eastAsia"/>
        </w:rPr>
      </w:pPr>
      <w:r>
        <w:rPr>
          <w:rFonts w:ascii="宋体" w:hAnsi="宋体" w:hint="eastAsia"/>
        </w:rPr>
        <w:t>（2）在讨论环节，组员们提出了以下问题。（10分）</w:t>
      </w:r>
    </w:p>
    <w:p>
      <w:pPr>
        <w:adjustRightInd w:val="0"/>
        <w:snapToGrid w:val="0"/>
        <w:spacing w:line="320" w:lineRule="exact"/>
        <w:ind w:left="735" w:hanging="105" w:leftChars="300" w:hangingChars="50"/>
        <w:rPr>
          <w:rFonts w:ascii="宋体" w:hAnsi="宋体" w:hint="eastAsia"/>
        </w:rPr>
      </w:pPr>
      <w:r>
        <w:rPr>
          <w:rFonts w:ascii="黑体" w:eastAsia="黑体" w:hAnsi="宋体" w:hint="eastAsia"/>
          <w:lang w:eastAsia="zh-CN"/>
        </w:rPr>
        <w:t>问题一</w:t>
      </w:r>
      <w:r>
        <w:rPr>
          <w:rFonts w:ascii="黑体" w:eastAsia="黑体" w:hAnsi="宋体" w:hint="eastAsia"/>
        </w:rPr>
        <w:t>：</w:t>
      </w:r>
      <w:r>
        <w:rPr>
          <w:rFonts w:ascii="宋体" w:hAnsi="宋体" w:hint="eastAsia"/>
        </w:rPr>
        <w:t>第</w:t>
      </w:r>
      <w:r>
        <w:rPr>
          <w:rFonts w:ascii="宋体" w:hAnsi="宋体" w:hint="eastAsia"/>
          <w:lang w:eastAsia="zh-CN"/>
        </w:rPr>
        <w:t>⑦</w:t>
      </w:r>
      <w:r>
        <w:rPr>
          <w:rFonts w:ascii="宋体" w:hAnsi="宋体" w:hint="eastAsia"/>
        </w:rPr>
        <w:t>自然段中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笑</w:t>
      </w:r>
      <w:r>
        <w:rPr>
          <w:rFonts w:ascii="宋体" w:hAnsi="宋体" w:hint="eastAsia"/>
        </w:rPr>
        <w:t>”“</w:t>
      </w:r>
      <w:r>
        <w:rPr>
          <w:rFonts w:ascii="宋体" w:hAnsi="宋体" w:hint="eastAsia"/>
        </w:rPr>
        <w:t>妙手回春</w:t>
      </w:r>
      <w:r>
        <w:rPr>
          <w:rFonts w:ascii="宋体" w:hAnsi="宋体" w:hint="eastAsia"/>
        </w:rPr>
        <w:t>”“</w:t>
      </w:r>
      <w:r>
        <w:rPr>
          <w:rFonts w:ascii="宋体" w:hAnsi="宋体" w:hint="eastAsia"/>
        </w:rPr>
        <w:t>机会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三个词为什么带引号？</w:t>
      </w:r>
    </w:p>
    <w:p>
      <w:pPr>
        <w:adjustRightInd w:val="0"/>
        <w:snapToGrid w:val="0"/>
        <w:spacing w:line="320" w:lineRule="exact"/>
        <w:ind w:left="735" w:hanging="105" w:leftChars="300" w:hangingChars="50"/>
        <w:rPr>
          <w:rFonts w:ascii="宋体" w:hAnsi="宋体" w:hint="eastAsia"/>
        </w:rPr>
      </w:pPr>
    </w:p>
    <w:p>
      <w:pPr>
        <w:adjustRightInd w:val="0"/>
        <w:snapToGrid w:val="0"/>
        <w:spacing w:line="320" w:lineRule="exact"/>
        <w:ind w:left="735" w:hanging="105" w:leftChars="300" w:hangingChars="50"/>
        <w:rPr>
          <w:rFonts w:ascii="宋体" w:hAnsi="宋体" w:hint="eastAsia"/>
        </w:rPr>
      </w:pPr>
      <w:r>
        <w:rPr>
          <w:rFonts w:ascii="黑体" w:eastAsia="黑体" w:hAnsi="宋体" w:hint="eastAsia"/>
          <w:lang w:eastAsia="zh-CN"/>
        </w:rPr>
        <w:t>问题二</w:t>
      </w:r>
      <w:r>
        <w:rPr>
          <w:rFonts w:ascii="黑体" w:eastAsia="黑体" w:hAnsi="宋体" w:hint="eastAsia"/>
        </w:rPr>
        <w:t>：</w:t>
      </w:r>
      <w:r>
        <w:rPr>
          <w:rFonts w:ascii="宋体" w:hAnsi="宋体" w:hint="eastAsia"/>
        </w:rPr>
        <w:t>为什么说沈老师留给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我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的是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秘密的恩情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和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永远的教育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？</w:t>
      </w:r>
    </w:p>
    <w:p>
      <w:pPr>
        <w:adjustRightInd w:val="0"/>
        <w:snapToGrid w:val="0"/>
        <w:spacing w:line="320" w:lineRule="exact"/>
        <w:rPr>
          <w:rFonts w:ascii="宋体" w:eastAsia="宋体" w:hAnsi="宋体" w:hint="eastAsia"/>
          <w:lang w:eastAsia="zh-CN"/>
        </w:rPr>
      </w:pPr>
      <w:r>
        <w:rPr>
          <w:rFonts w:ascii="宋体" w:hAnsi="宋体" w:hint="eastAsia"/>
          <w:lang w:eastAsia="zh-CN"/>
        </w:rPr>
        <w:t>　　　　　</w:t>
      </w:r>
      <w:r>
        <w:rPr>
          <w:rFonts w:ascii="宋体" w:hAnsi="宋体" w:hint="eastAsia"/>
          <w:lang w:val="en-US" w:eastAsia="zh-CN"/>
        </w:rPr>
        <w:t xml:space="preserve">    </w:t>
      </w:r>
      <w:r>
        <w:rPr>
          <w:rFonts w:ascii="宋体" w:hAnsi="宋体" w:hint="eastAsia"/>
        </w:rPr>
        <w:t>作为组长，你将如何解答组员的问题呢？把你说的话写下来。</w:t>
      </w:r>
    </w:p>
    <w:p>
      <w:pPr>
        <w:adjustRightInd w:val="0"/>
        <w:snapToGrid w:val="0"/>
        <w:spacing w:line="320" w:lineRule="exact"/>
        <w:ind w:left="420" w:firstLine="210" w:leftChars="200" w:firstLineChars="100"/>
        <w:rPr>
          <w:rFonts w:ascii="宋体" w:eastAsia="宋体" w:hAnsi="宋体" w:hint="eastAsia"/>
          <w:lang w:val="en-US" w:eastAsia="zh-CN"/>
        </w:rPr>
      </w:pPr>
      <w:r>
        <w:rPr>
          <w:rFonts w:ascii="宋体" w:hAnsi="宋体" w:hint="eastAsia"/>
          <w:lang w:eastAsia="zh-CN"/>
        </w:rPr>
        <w:t>写作提示：</w:t>
      </w:r>
      <w:r>
        <w:rPr>
          <w:rFonts w:ascii="宋体" w:hAnsi="宋体" w:hint="eastAsia"/>
          <w:lang w:eastAsia="zh-CN"/>
        </w:rPr>
        <w:t>①</w:t>
      </w:r>
      <w:r>
        <w:rPr>
          <w:rFonts w:ascii="宋体" w:hAnsi="宋体" w:hint="eastAsia"/>
          <w:lang w:eastAsia="zh-CN"/>
        </w:rPr>
        <w:t>两个问题都要解答；</w:t>
      </w:r>
      <w:r>
        <w:rPr>
          <w:rFonts w:ascii="宋体" w:hAnsi="宋体" w:hint="eastAsia"/>
          <w:lang w:eastAsia="zh-CN"/>
        </w:rPr>
        <w:t>②</w:t>
      </w:r>
      <w:r>
        <w:rPr>
          <w:rFonts w:ascii="宋体" w:hAnsi="宋体" w:hint="eastAsia"/>
          <w:lang w:eastAsia="zh-CN"/>
        </w:rPr>
        <w:t>不少于</w:t>
      </w:r>
      <w:r>
        <w:rPr>
          <w:rFonts w:ascii="宋体" w:hAnsi="宋体" w:hint="eastAsia"/>
          <w:lang w:val="en-US" w:eastAsia="zh-CN"/>
        </w:rPr>
        <w:t>150字。</w:t>
      </w:r>
    </w:p>
    <w:p>
      <w:pPr>
        <w:adjustRightInd w:val="0"/>
        <w:snapToGrid w:val="0"/>
        <w:spacing w:line="320" w:lineRule="exact"/>
        <w:ind w:left="420" w:firstLine="1050" w:leftChars="200" w:firstLineChars="500"/>
        <w:rPr>
          <w:rFonts w:ascii="宋体" w:hAnsi="宋体" w:hint="eastAsia"/>
        </w:rPr>
      </w:pPr>
    </w:p>
    <w:p>
      <w:pPr>
        <w:spacing w:line="320" w:lineRule="exact"/>
        <w:ind w:left="0" w:firstLine="0" w:leftChars="0" w:firstLineChars="0"/>
        <w:rPr>
          <w:rFonts w:ascii="宋体" w:hAnsi="宋体" w:hint="eastAsia"/>
        </w:rPr>
      </w:pPr>
      <w:r>
        <w:rPr>
          <w:rFonts w:ascii="宋体" w:hAnsi="宋体" w:hint="eastAsia"/>
        </w:rPr>
        <w:t>阅读下面的材料，完成第16题。（14分）</w:t>
      </w:r>
    </w:p>
    <w:p>
      <w:pPr>
        <w:spacing w:line="320" w:lineRule="exact"/>
        <w:ind w:left="0"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为进一步推进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传统文化进校园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活动，班级组织了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传统文化与生活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主题活动。以下是老师发放的相关资料。</w:t>
      </w:r>
    </w:p>
    <w:p>
      <w:pPr>
        <w:spacing w:line="320" w:lineRule="exact"/>
        <w:ind w:left="197" w:hanging="92" w:leftChars="50" w:hangingChars="44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【材料一：传统文化</w:t>
      </w:r>
      <w:r>
        <w:rPr>
          <w:rFonts w:ascii="黑体" w:eastAsia="黑体" w:hAnsi="宋体" w:hint="eastAsia"/>
        </w:rPr>
        <w:t>·</w:t>
      </w:r>
      <w:r>
        <w:rPr>
          <w:rFonts w:ascii="黑体" w:eastAsia="黑体" w:hAnsi="宋体" w:hint="eastAsia"/>
        </w:rPr>
        <w:t>电影】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①</w:t>
      </w:r>
      <w:r>
        <w:rPr>
          <w:rFonts w:ascii="方正楷体_GBK" w:eastAsia="方正楷体_GBK" w:hint="eastAsia"/>
        </w:rPr>
        <w:t>中华民族拥有几千年的文明史和丰富多彩的社会生活，留下了很多脍炙人口的传统故事，其中的形象和情节都蕴含着民族成员的情感、伦理、道德和理想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密码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，直到今天仍具有不可低估的文化价值。但如何使传统故事走进当代电影场域，吸引年轻受众呢？这需要对优秀传统文化故事进行创新演绎，使之更符合当下的时代主题和时代精神。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②</w:t>
      </w:r>
      <w:r>
        <w:rPr>
          <w:rFonts w:ascii="方正楷体_GBK" w:eastAsia="方正楷体_GBK" w:hint="eastAsia"/>
        </w:rPr>
        <w:t>传统故事要成为商业电影的剧情底本，存在明显瓶颈。这些故事对观众来说太过熟悉，如不改动直接用，往往缺乏新鲜感。近年来，有些改编自《红楼梦》《木兰诗》经典段落的电影，就因主干情节过分拘泥于原著，无法满足观众期待而遭遇口碑滑铁卢。</w:t>
      </w:r>
    </w:p>
    <w:p>
      <w:pPr>
        <w:spacing w:line="280" w:lineRule="exact"/>
        <w:ind w:left="0" w:firstLine="420" w:firstLineChars="20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③</w:t>
      </w:r>
      <w:r>
        <w:rPr>
          <w:rFonts w:ascii="方正楷体_GBK" w:eastAsia="方正楷体_GBK" w:hint="eastAsia"/>
        </w:rPr>
        <w:t>相比之下，国潮思维框架下的动画、奇幻电影，借助传统故事的底本聚焦当代观众，尤其是当代青年观众关心的时代命题，获得票房口碑双赢。《哪吒之魔童降世》《新神榜：哪吒重生》依据的故事底本都是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哪吒闹海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。《哪吒之魔童降世》改写了哪吒与父亲之间的关系，将两代人之间的冲突转化为父为子的牺牲和子对父的理解，诠释当下年轻一代在叛逆外表下的秩序意识和传承意识；而《新神榜：哪吒重生》将现代社会矛盾注入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哪吒故事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，使哪吒从古典语境中走出来，成为敢于反抗资本家压迫，能解救劳苦大众的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青年革命者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 xml:space="preserve">，赋予作品一重 符合建党百年纪念语境的象征意义。  </w:t>
      </w:r>
    </w:p>
    <w:p>
      <w:pPr>
        <w:spacing w:line="280" w:lineRule="exact"/>
        <w:ind w:left="0" w:firstLine="2415" w:firstLineChars="1150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（摘自《中国电影：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国潮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带热传统文化》，有删改）</w:t>
      </w:r>
    </w:p>
    <w:p>
      <w:pPr>
        <w:spacing w:line="320" w:lineRule="exact"/>
        <w:ind w:left="420" w:hanging="315" w:leftChars="50" w:hangingChars="150"/>
        <w:rPr>
          <w:rFonts w:ascii="黑体" w:eastAsia="黑体" w:hint="eastAsia"/>
        </w:rPr>
      </w:pPr>
      <w:r>
        <w:rPr>
          <w:rFonts w:ascii="黑体" w:eastAsia="黑体" w:hint="eastAsia"/>
        </w:rPr>
        <w:t>【材料二：传统文化</w:t>
      </w:r>
      <w:r>
        <w:rPr>
          <w:rFonts w:ascii="黑体" w:eastAsia="黑体" w:hint="eastAsia"/>
        </w:rPr>
        <w:t>·</w:t>
      </w:r>
      <w:r>
        <w:rPr>
          <w:rFonts w:ascii="黑体" w:eastAsia="黑体" w:hint="eastAsia"/>
        </w:rPr>
        <w:t>电视】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420" w:firstLineChars="200"/>
        <w:textAlignment w:val="auto"/>
        <w:rPr>
          <w:rFonts w:ascii="方正楷体_GBK" w:eastAsia="方正楷体_GBK" w:hint="eastAsia"/>
          <w:spacing w:val="-4"/>
        </w:rPr>
      </w:pPr>
      <w:r>
        <w:rPr>
          <w:rFonts w:ascii="方正楷体_GBK" w:eastAsia="方正楷体_GBK" w:hint="eastAsia"/>
          <w:spacing w:val="-4"/>
        </w:rPr>
        <w:t xml:space="preserve">近年来，文化类电视节目广受观众喜爱。通过这些节目，中华优秀传统文化迈出学术研究专业领域，进入广阔的公共视野并得以流行。每一次文化节目热，都带来一波优秀传统文化的传播与普及。《百家讲坛》热播之后，人们再说三国；《中国诗词大会》热播之后，每当传统节日到来，人们彼此的问候中便多了一份诗人感时抚事的风雅；同样，看过《国家宝藏》与《典籍里的中国》之后，再去博物馆、图书馆，文物和古籍背后的历史与传承就鲜活生动起来，这传承本身就体现着文化的赓续。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420" w:firstLineChars="200"/>
        <w:textAlignment w:val="auto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 xml:space="preserve">                          （摘自《用优秀传统文化点亮荧屏》，有删改）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420" w:hanging="315" w:leftChars="50" w:hangingChars="150"/>
        <w:textAlignment w:val="auto"/>
        <w:rPr>
          <w:rFonts w:ascii="黑体" w:eastAsia="黑体" w:hint="eastAsia"/>
        </w:rPr>
      </w:pPr>
      <w:r>
        <w:rPr>
          <w:rFonts w:ascii="黑体" w:eastAsia="黑体" w:hint="eastAsia"/>
        </w:rPr>
        <w:t>【材料三：传统文化</w:t>
      </w:r>
      <w:r>
        <w:rPr>
          <w:rFonts w:ascii="黑体" w:eastAsia="黑体" w:hint="eastAsia"/>
        </w:rPr>
        <w:t>·</w:t>
      </w:r>
      <w:r>
        <w:rPr>
          <w:rFonts w:ascii="黑体" w:eastAsia="黑体" w:hint="eastAsia"/>
        </w:rPr>
        <w:t>创新】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420" w:firstLineChars="200"/>
        <w:textAlignment w:val="auto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①</w:t>
      </w:r>
      <w:r>
        <w:rPr>
          <w:rFonts w:ascii="方正楷体_GBK" w:eastAsia="方正楷体_GBK" w:hint="eastAsia"/>
        </w:rPr>
        <w:t>漠视传统文化的力量，是绝不可能成为一个真正强大的国家、一个受人尊重的国家。故此，弘扬传统文化迫在眉睫。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420" w:firstLineChars="200"/>
        <w:textAlignment w:val="auto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②“</w:t>
      </w:r>
      <w:r>
        <w:rPr>
          <w:rFonts w:ascii="方正楷体_GBK" w:eastAsia="方正楷体_GBK" w:hint="eastAsia"/>
        </w:rPr>
        <w:t>推陈出新，革故鼎新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，推进传统文化创新。传统文化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老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，但不能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旧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；传统文化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古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，但不能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板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。无论是综艺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爱上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诗词，还是故宫文创产品成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爆款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，都是把准时代脉搏、洞悉社会变迁、创新表达方式，让优秀传统文化拥抱现代生活，做到现代化、年轻化表达，自然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圈粉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无数，润泽心灵。由此可见，想要弘扬传统文化，必须要以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新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为根本，只有创造性转化、创新性发展，才能激活传统文化的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一池春水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420" w:firstLineChars="200"/>
        <w:textAlignment w:val="auto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③“</w:t>
      </w:r>
      <w:r>
        <w:rPr>
          <w:rFonts w:ascii="方正楷体_GBK" w:eastAsia="方正楷体_GBK" w:hint="eastAsia"/>
        </w:rPr>
        <w:t>取其精华，去其糟粕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，守护传统文化之精魂。推动传统文化活起来需要的是去粗取精，而非简单地照搬照抄甚至粗制滥造。现实中，有人罔顾事实戏说历史，将其变成一个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任人打扮的小姑娘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，或制作雷人的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穿越剧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，内容空洞、毫无营养。种种乱象，既非弘扬优秀传统文化，更难以让其活起来。专家呼吁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我们绝不仅仅是传统文化的承袭者而已，我们更肩负着检讨、批判、创新文化的责任。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故此，传统文化是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根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，弘扬优秀传统文化才能</w:t>
      </w:r>
      <w:r>
        <w:rPr>
          <w:rFonts w:ascii="方正楷体_GBK" w:eastAsia="方正楷体_GBK" w:hint="eastAsia"/>
        </w:rPr>
        <w:t>“</w:t>
      </w:r>
      <w:r>
        <w:rPr>
          <w:rFonts w:ascii="方正楷体_GBK" w:eastAsia="方正楷体_GBK" w:hint="eastAsia"/>
        </w:rPr>
        <w:t>枝繁叶茂花满天</w:t>
      </w:r>
      <w:r>
        <w:rPr>
          <w:rFonts w:ascii="方正楷体_GBK" w:eastAsia="方正楷体_GBK" w:hint="eastAsia"/>
        </w:rPr>
        <w:t>”</w:t>
      </w:r>
      <w:r>
        <w:rPr>
          <w:rFonts w:ascii="方正楷体_GBK" w:eastAsia="方正楷体_GBK" w:hint="eastAsia"/>
        </w:rPr>
        <w:t>；才能提高国人素养，守护传统文化之精魂。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2835" w:firstLineChars="1350"/>
        <w:textAlignment w:val="auto"/>
        <w:rPr>
          <w:rFonts w:ascii="方正楷体_GBK" w:eastAsia="方正楷体_GBK" w:hint="eastAsia"/>
        </w:rPr>
      </w:pPr>
      <w:r>
        <w:rPr>
          <w:rFonts w:ascii="方正楷体_GBK" w:eastAsia="方正楷体_GBK" w:hint="eastAsia"/>
        </w:rPr>
        <w:t>（摘自《弘扬传统文化，增强文化自信》，有删改）</w:t>
      </w:r>
    </w:p>
    <w:p>
      <w:pPr>
        <w:adjustRightInd w:val="0"/>
        <w:snapToGrid w:val="0"/>
        <w:spacing w:line="320" w:lineRule="exact"/>
        <w:ind w:left="200" w:hanging="200" w:hangingChars="95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16.你积极参加了活动，并完成了以下任务。</w:t>
      </w:r>
    </w:p>
    <w:p>
      <w:pPr>
        <w:adjustRightInd w:val="0"/>
        <w:snapToGrid w:val="0"/>
        <w:spacing w:line="320" w:lineRule="exact"/>
        <w:ind w:left="197" w:firstLine="0" w:leftChars="94"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（1）</w:t>
      </w:r>
      <w:r>
        <w:rPr>
          <w:rFonts w:ascii="宋体" w:hAnsi="宋体" w:cs="宋体" w:hint="eastAsia"/>
        </w:rPr>
        <w:t>请阅读【材料一】，概括内容</w:t>
      </w:r>
      <w:r>
        <w:rPr>
          <w:rFonts w:ascii="宋体" w:hAnsi="宋体" w:hint="eastAsia"/>
        </w:rPr>
        <w:t>。（2分）</w:t>
      </w:r>
    </w:p>
    <w:p>
      <w:pPr>
        <w:adjustRightInd w:val="0"/>
        <w:snapToGrid w:val="0"/>
        <w:spacing w:line="320" w:lineRule="exact"/>
        <w:ind w:left="735" w:hanging="525" w:leftChars="100" w:hangingChars="25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（2）阅读了【材料二】，同学们感触很深，于是，纷纷举例证明</w:t>
      </w:r>
      <w:r>
        <w:rPr>
          <w:rFonts w:ascii="宋体" w:hAnsi="宋体" w:hint="eastAsia"/>
        </w:rPr>
        <w:t>“</w:t>
      </w:r>
      <w:r>
        <w:rPr>
          <w:rFonts w:ascii="宋体" w:hAnsi="宋体" w:cs="宋体" w:hint="eastAsia"/>
        </w:rPr>
        <w:t>文化类电视节目广受观众喜爱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，你也参与其中。请把你说的话写下来。（</w:t>
      </w:r>
      <w:r>
        <w:rPr>
          <w:rFonts w:ascii="方正楷体简体" w:eastAsia="方正楷体简体" w:hAnsi="方正楷体简体" w:cs="方正楷体简体" w:hint="eastAsia"/>
        </w:rPr>
        <w:t>不少于60字</w:t>
      </w:r>
      <w:r>
        <w:rPr>
          <w:rFonts w:ascii="宋体" w:hAnsi="宋体" w:hint="eastAsia"/>
        </w:rPr>
        <w:t>）        （4分）</w:t>
      </w:r>
    </w:p>
    <w:p>
      <w:pPr>
        <w:adjustRightInd w:val="0"/>
        <w:snapToGrid w:val="0"/>
        <w:spacing w:line="320" w:lineRule="exact"/>
        <w:ind w:left="735" w:hanging="525" w:leftChars="100" w:hangingChars="25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（3）活动结束时，老师请你结合三个材料，简要概括我们应该如何传承传统文化。请写出你的发言。</w:t>
      </w:r>
      <w:r>
        <w:rPr>
          <w:rFonts w:ascii="宋体" w:hAnsi="宋体" w:hint="eastAsia"/>
        </w:rPr>
        <w:t>（8分）</w:t>
      </w:r>
    </w:p>
    <w:p>
      <w:pPr>
        <w:adjustRightInd w:val="0"/>
        <w:snapToGrid w:val="0"/>
        <w:spacing w:line="320" w:lineRule="exact"/>
        <w:ind w:left="1470" w:hanging="1050" w:leftChars="200" w:hangingChars="50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写作提示：</w:t>
      </w: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从材料中筛选有效信息；</w:t>
      </w: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>思路清晰，语言得体；</w:t>
      </w: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>至少使用一种修辞手法；</w:t>
      </w:r>
      <w:r>
        <w:rPr>
          <w:rFonts w:ascii="宋体" w:hAnsi="宋体" w:hint="eastAsia"/>
        </w:rPr>
        <w:t>④</w:t>
      </w:r>
      <w:r>
        <w:rPr>
          <w:rFonts w:ascii="宋体" w:hAnsi="宋体" w:hint="eastAsia"/>
        </w:rPr>
        <w:t>不少于100字。</w:t>
      </w:r>
    </w:p>
    <w:p>
      <w:pPr>
        <w:spacing w:line="320" w:lineRule="exact"/>
        <w:ind w:left="315" w:hanging="315" w:hangingChars="150"/>
        <w:rPr>
          <w:rFonts w:ascii="宋体" w:hAnsi="宋体" w:hint="eastAsia"/>
        </w:rPr>
      </w:pPr>
      <w:r>
        <w:rPr>
          <w:rFonts w:ascii="宋体" w:hAnsi="宋体" w:hint="eastAsia"/>
        </w:rPr>
        <w:t>17.</w:t>
      </w:r>
      <w:r>
        <w:rPr>
          <w:rFonts w:ascii="方正楷体_GBK" w:eastAsia="方正楷体_GBK" w:hAnsi="宋体" w:hint="eastAsia"/>
        </w:rPr>
        <w:t>我们会在某一时刻想起一种味道，一种记忆里的味道。味道的那头或是深深的思念，或是内心深处的一丝幸福。时间的长河冲淡了许多东西，可是唯独那味道勾起的感觉，犹如水草一般，坚韧而柔软地扎根在青春的时光里。</w:t>
      </w:r>
    </w:p>
    <w:p>
      <w:pPr>
        <w:adjustRightInd w:val="0"/>
        <w:snapToGrid w:val="0"/>
        <w:spacing w:line="320" w:lineRule="exact"/>
        <w:ind w:left="204" w:firstLine="210" w:leftChars="97" w:firstLineChars="100"/>
        <w:rPr>
          <w:rFonts w:ascii="宋体" w:hAnsi="宋体" w:hint="eastAsia"/>
          <w:spacing w:val="-4"/>
        </w:rPr>
      </w:pPr>
      <w:r>
        <w:rPr>
          <w:rFonts w:ascii="宋体" w:hAnsi="宋体" w:hint="eastAsia"/>
          <w:spacing w:val="-4"/>
        </w:rPr>
        <w:t>请以</w:t>
      </w:r>
      <w:r>
        <w:rPr>
          <w:rFonts w:ascii="宋体" w:hAnsi="宋体" w:hint="eastAsia"/>
          <w:spacing w:val="-4"/>
        </w:rPr>
        <w:t>“</w:t>
      </w:r>
      <w:r>
        <w:rPr>
          <w:rFonts w:ascii="宋体" w:hAnsi="宋体"/>
          <w:spacing w:val="-2"/>
          <w:u w:val="single"/>
        </w:rPr>
        <w:t xml:space="preserve">   </w:t>
      </w:r>
      <w:r>
        <w:rPr>
          <w:rFonts w:ascii="宋体" w:hAnsi="宋体" w:hint="eastAsia"/>
          <w:spacing w:val="-2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</w:t>
      </w:r>
      <w:r>
        <w:rPr>
          <w:rFonts w:ascii="宋体" w:hAnsi="宋体" w:hint="eastAsia"/>
          <w:spacing w:val="-2"/>
          <w:u w:val="single"/>
        </w:rPr>
        <w:t xml:space="preserve"> </w:t>
      </w:r>
      <w:r>
        <w:rPr>
          <w:rFonts w:ascii="宋体" w:hAnsi="宋体" w:hint="eastAsia"/>
          <w:spacing w:val="-4"/>
        </w:rPr>
        <w:t>的味道</w:t>
      </w:r>
      <w:r>
        <w:rPr>
          <w:rFonts w:ascii="宋体" w:hAnsi="宋体" w:hint="eastAsia"/>
          <w:spacing w:val="-4"/>
        </w:rPr>
        <w:t>”</w:t>
      </w:r>
      <w:r>
        <w:rPr>
          <w:rFonts w:ascii="宋体" w:hAnsi="宋体" w:hint="eastAsia"/>
          <w:spacing w:val="-4"/>
        </w:rPr>
        <w:t>为题，写一篇不少于600字</w:t>
      </w:r>
      <w:r>
        <w:rPr>
          <w:rFonts w:ascii="宋体" w:hAnsi="宋体" w:hint="eastAsia"/>
          <w:spacing w:val="-4"/>
          <w:lang w:eastAsia="zh-CN"/>
        </w:rPr>
        <w:t>的</w:t>
      </w:r>
      <w:r>
        <w:rPr>
          <w:rFonts w:ascii="宋体" w:hAnsi="宋体" w:hint="eastAsia"/>
          <w:spacing w:val="-4"/>
        </w:rPr>
        <w:t>文章。（35分，含书写</w:t>
      </w:r>
      <w:r>
        <w:rPr>
          <w:rFonts w:ascii="宋体" w:hAnsi="宋体" w:hint="eastAsia"/>
          <w:spacing w:val="-4"/>
          <w:lang w:val="en-US" w:eastAsia="zh-CN"/>
        </w:rPr>
        <w:t>3</w:t>
      </w:r>
      <w:r>
        <w:rPr>
          <w:rFonts w:ascii="宋体" w:hAnsi="宋体" w:hint="eastAsia"/>
          <w:spacing w:val="-4"/>
        </w:rPr>
        <w:t>分）</w:t>
      </w:r>
    </w:p>
    <w:p>
      <w:pPr>
        <w:adjustRightInd w:val="0"/>
        <w:snapToGrid w:val="0"/>
        <w:spacing w:line="320" w:lineRule="exact"/>
        <w:ind w:left="1050" w:hanging="630" w:leftChars="200" w:hangingChars="300"/>
        <w:rPr>
          <w:rFonts w:ascii="宋体" w:hAnsi="宋体" w:hint="eastAsia"/>
        </w:rPr>
      </w:pPr>
      <w:r>
        <w:rPr>
          <w:rFonts w:ascii="宋体" w:hAnsi="宋体" w:hint="eastAsia"/>
        </w:rPr>
        <w:t>要求：</w:t>
      </w: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请务必先补全题目。</w:t>
      </w:r>
    </w:p>
    <w:p>
      <w:pPr>
        <w:adjustRightInd w:val="0"/>
        <w:snapToGrid w:val="0"/>
        <w:spacing w:line="320" w:lineRule="exact"/>
        <w:ind w:left="1050" w:firstLine="0" w:leftChars="500" w:firstLineChars="0"/>
        <w:rPr>
          <w:rFonts w:ascii="宋体" w:hAnsi="宋体" w:hint="eastAsia"/>
        </w:rPr>
      </w:pP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>除诗歌外，文体不限；</w:t>
      </w:r>
    </w:p>
    <w:p>
      <w:pPr>
        <w:adjustRightInd w:val="0"/>
        <w:snapToGrid w:val="0"/>
        <w:spacing w:line="320" w:lineRule="exact"/>
        <w:ind w:left="1050" w:firstLine="0" w:leftChars="500" w:firstLineChars="0"/>
        <w:rPr>
          <w:rFonts w:ascii="宋体" w:hAnsi="宋体" w:hint="eastAsia"/>
        </w:rPr>
      </w:pP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>避开真实的人名、地名、校名；不得抄袭；</w:t>
      </w:r>
    </w:p>
    <w:p>
      <w:pPr>
        <w:adjustRightInd w:val="0"/>
        <w:snapToGrid w:val="0"/>
        <w:spacing w:line="320" w:lineRule="exact"/>
        <w:ind w:left="1050" w:firstLine="0" w:leftChars="500" w:firstLineChars="0"/>
        <w:rPr>
          <w:rFonts w:ascii="宋体" w:hAnsi="宋体" w:hint="eastAsia"/>
        </w:rPr>
      </w:pPr>
      <w:r>
        <w:rPr>
          <w:rFonts w:ascii="宋体" w:hAnsi="宋体" w:hint="eastAsia"/>
        </w:rPr>
        <w:t>④</w:t>
      </w:r>
      <w:r>
        <w:rPr>
          <w:rFonts w:ascii="宋体" w:hAnsi="宋体" w:hint="eastAsia"/>
        </w:rPr>
        <w:t>书写规范，卷面整洁。</w:t>
      </w:r>
      <w:r>
        <w:rPr>
          <w:rFonts w:ascii="宋体" w:hAnsi="宋体" w:hint="eastAsia"/>
        </w:rPr>
        <w:br w:type="page"/>
      </w:r>
      <w:r>
        <w:rPr>
          <w:rFonts w:ascii="宋体" w:hAnsi="宋体" w:hint="eastAsia"/>
        </w:rPr>
        <w:drawing>
          <wp:inline>
            <wp:extent cx="4302125" cy="5148672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2125" cy="514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0319" w:h="14572"/>
      <w:pgMar w:top="1418" w:right="1418" w:bottom="1418" w:left="1418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方正宋三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right" w:y="1"/>
      <w:tabs>
        <w:tab w:val="center" w:pos="4153"/>
        <w:tab w:val="right" w:pos="8306"/>
      </w:tabs>
      <w:ind w:left="360" w:hanging="360"/>
      <w:rPr>
        <w:rStyle w:val="PageNumber"/>
      </w:rPr>
    </w:pPr>
    <w:r>
      <w:fldChar w:fldCharType="begin" w:dirty="1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  <w:ind w:left="360" w:right="360" w:hanging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left="422" w:hanging="422"/>
      <w:jc w:val="center"/>
    </w:pPr>
    <w:r>
      <w:rPr>
        <w:rFonts w:ascii="方正宋三_GBK" w:eastAsia="方正宋三_GBK" w:hint="eastAsia"/>
        <w:b/>
        <w:sz w:val="21"/>
        <w:szCs w:val="21"/>
      </w:rPr>
      <w:t>初三语文  第</w:t>
    </w:r>
    <w:r>
      <w:rPr>
        <w:rFonts w:ascii="方正宋三_GBK" w:eastAsia="方正宋三_GBK" w:hint="eastAsia"/>
        <w:b/>
        <w:sz w:val="21"/>
        <w:szCs w:val="21"/>
      </w:rPr>
      <w:fldChar w:fldCharType="begin" w:dirty="1"/>
    </w:r>
    <w:r>
      <w:rPr>
        <w:rStyle w:val="PageNumber"/>
        <w:rFonts w:ascii="方正宋三_GBK" w:eastAsia="方正宋三_GBK" w:hint="eastAsia"/>
        <w:b/>
        <w:sz w:val="21"/>
        <w:szCs w:val="21"/>
      </w:rPr>
      <w:instrText xml:space="preserve"> PAGE </w:instrText>
    </w:r>
    <w:r>
      <w:rPr>
        <w:rFonts w:ascii="方正宋三_GBK" w:eastAsia="方正宋三_GBK" w:hint="eastAsia"/>
        <w:b/>
        <w:sz w:val="21"/>
        <w:szCs w:val="21"/>
      </w:rPr>
      <w:fldChar w:fldCharType="separate"/>
    </w:r>
    <w:r>
      <w:rPr>
        <w:rStyle w:val="PageNumber"/>
        <w:rFonts w:ascii="方正宋三_GBK" w:eastAsia="方正宋三_GBK"/>
        <w:b/>
        <w:sz w:val="21"/>
        <w:szCs w:val="21"/>
      </w:rPr>
      <w:t>3</w:t>
    </w:r>
    <w:r>
      <w:rPr>
        <w:rFonts w:ascii="方正宋三_GBK" w:eastAsia="方正宋三_GBK" w:hint="eastAsia"/>
        <w:b/>
        <w:sz w:val="21"/>
        <w:szCs w:val="21"/>
      </w:rPr>
      <w:fldChar w:fldCharType="end"/>
    </w:r>
    <w:r>
      <w:rPr>
        <w:rFonts w:ascii="方正宋三_GBK" w:eastAsia="方正宋三_GBK" w:hint="eastAsia"/>
        <w:b/>
        <w:sz w:val="21"/>
        <w:szCs w:val="21"/>
      </w:rPr>
      <w:t>页（共8页）（期末）</w:t>
    </w:r>
  </w:p>
  <w:p w:rsidR="004151FC">
    <w:pPr>
      <w:tabs>
        <w:tab w:val="center" w:pos="4153"/>
        <w:tab w:val="right" w:pos="8306"/>
      </w:tabs>
      <w:snapToGrid w:val="0"/>
      <w:spacing w:line="240" w:lineRule="auto"/>
      <w:ind w:left="0" w:firstLine="0" w:firstLineChars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left="360" w:hanging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ind w:left="360" w:hanging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ind w:left="0" w:firstLine="0" w:firstLineChars="0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ind w:left="0" w:firstLine="0" w:firstLineChars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ind w:left="360" w:hanging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11C6"/>
    <w:multiLevelType w:val="singleLevel"/>
    <w:tmpl w:val="17AA11C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BBF"/>
    <w:rsid w:val="000363E3"/>
    <w:rsid w:val="00124A12"/>
    <w:rsid w:val="001739BF"/>
    <w:rsid w:val="001C51FE"/>
    <w:rsid w:val="0024098D"/>
    <w:rsid w:val="00313864"/>
    <w:rsid w:val="004151FC"/>
    <w:rsid w:val="004A02EA"/>
    <w:rsid w:val="00542FC7"/>
    <w:rsid w:val="00586BBF"/>
    <w:rsid w:val="00636D12"/>
    <w:rsid w:val="00646AF6"/>
    <w:rsid w:val="00646FA8"/>
    <w:rsid w:val="008B048D"/>
    <w:rsid w:val="008C1FE6"/>
    <w:rsid w:val="008C58E3"/>
    <w:rsid w:val="009820D1"/>
    <w:rsid w:val="00984226"/>
    <w:rsid w:val="00A61043"/>
    <w:rsid w:val="00A91F9A"/>
    <w:rsid w:val="00B71263"/>
    <w:rsid w:val="00C02FC6"/>
    <w:rsid w:val="00D00A9D"/>
    <w:rsid w:val="00D03614"/>
    <w:rsid w:val="00D61DB5"/>
    <w:rsid w:val="09160392"/>
    <w:rsid w:val="10F41E37"/>
    <w:rsid w:val="16C5528B"/>
    <w:rsid w:val="1EF223C6"/>
    <w:rsid w:val="4E2B7680"/>
    <w:rsid w:val="5CBE2E63"/>
    <w:rsid w:val="7B2D131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260" w:lineRule="exact"/>
      <w:ind w:left="200" w:hanging="200" w:hangingChars="200"/>
      <w:jc w:val="both"/>
    </w:pPr>
    <w:rPr>
      <w:rFonts w:ascii="Calibri" w:hAnsi="Calibri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link w:val="Style90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BodyText">
    <w:name w:val="Body Text"/>
    <w:basedOn w:val="Normal"/>
    <w:unhideWhenUsed/>
    <w:qFormat/>
    <w:pPr>
      <w:spacing w:after="120"/>
    </w:pPr>
  </w:style>
  <w:style w:type="paragraph" w:customStyle="1" w:styleId="Style90">
    <w:name w:val="_Style 90"/>
    <w:basedOn w:val="Normal"/>
    <w:link w:val="DefaultParagraphFont"/>
    <w:pPr>
      <w:widowControl/>
      <w:spacing w:line="300" w:lineRule="auto"/>
      <w:ind w:left="0" w:firstLine="200" w:firstLineChars="200"/>
    </w:pPr>
    <w:rPr>
      <w:rFonts w:ascii="Verdana" w:hAnsi="Verdana" w:cs="宋体"/>
      <w:kern w:val="0"/>
      <w:szCs w:val="20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header" Target="header3.xml" /><Relationship Id="rId17" Type="http://schemas.openxmlformats.org/officeDocument/2006/relationships/footer" Target="footer3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157279200</TotalTime>
  <Pages>1</Pages>
  <Words>1193</Words>
  <Characters>6802</Characters>
  <Application>Microsoft Office Word</Application>
  <DocSecurity>0</DocSecurity>
  <Lines>56</Lines>
  <Paragraphs>15</Paragraphs>
  <ScaleCrop>false</ScaleCrop>
  <Company>China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2022—2023学年度第一学期素养形成期末测试</dc:title>
  <dc:creator>Microsoft</dc:creator>
  <cp:lastModifiedBy>茶白</cp:lastModifiedBy>
  <cp:revision>12</cp:revision>
  <cp:lastPrinted>2022-12-20T05:11:03Z</cp:lastPrinted>
  <dcterms:created xsi:type="dcterms:W3CDTF">2022-12-03T03:50:00Z</dcterms:created>
  <dcterms:modified xsi:type="dcterms:W3CDTF">2023-01-03T16:09:46Z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