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480" w:lineRule="exac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12661900</wp:posOffset>
            </wp:positionV>
            <wp:extent cx="482600" cy="3429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15367444"/>
      <w:r>
        <w:rPr>
          <w:rFonts w:ascii="宋体" w:hAnsi="宋体" w:hint="eastAsia"/>
          <w:b/>
          <w:sz w:val="32"/>
          <w:szCs w:val="32"/>
        </w:rPr>
        <w:t>贵阳市南明区第一实验中学20</w:t>
      </w:r>
      <w:r>
        <w:rPr>
          <w:rFonts w:ascii="宋体" w:hAnsi="宋体" w:hint="eastAsia"/>
          <w:b/>
          <w:sz w:val="32"/>
          <w:szCs w:val="32"/>
          <w:lang w:val="en-US" w:eastAsia="zh-CN"/>
        </w:rPr>
        <w:t>22</w:t>
      </w:r>
      <w:r>
        <w:rPr>
          <w:rFonts w:ascii="宋体" w:hAnsi="宋体" w:hint="eastAsia"/>
          <w:b/>
          <w:sz w:val="32"/>
          <w:szCs w:val="32"/>
        </w:rPr>
        <w:t>-20</w:t>
      </w:r>
      <w:r>
        <w:rPr>
          <w:rFonts w:ascii="宋体" w:hAnsi="宋体" w:hint="eastAsia"/>
          <w:b/>
          <w:sz w:val="32"/>
          <w:szCs w:val="32"/>
          <w:lang w:val="en-US" w:eastAsia="zh-CN"/>
        </w:rPr>
        <w:t>23</w:t>
      </w:r>
      <w:r>
        <w:rPr>
          <w:rFonts w:ascii="宋体" w:hAnsi="宋体" w:hint="eastAsia"/>
          <w:b/>
          <w:sz w:val="32"/>
          <w:szCs w:val="32"/>
        </w:rPr>
        <w:t>学年度</w:t>
      </w:r>
    </w:p>
    <w:p>
      <w:pPr>
        <w:spacing w:line="480" w:lineRule="exact"/>
        <w:jc w:val="center"/>
        <w:rPr>
          <w:rFonts w:ascii="宋体" w:eastAsia="宋体" w:hAnsi="宋体" w:hint="default"/>
          <w:b/>
          <w:sz w:val="32"/>
          <w:szCs w:val="32"/>
          <w:lang w:val="en-US" w:eastAsia="zh-CN"/>
        </w:rPr>
      </w:pPr>
      <w:r>
        <w:rPr>
          <w:rFonts w:ascii="宋体" w:hAnsi="宋体" w:hint="eastAsia"/>
          <w:b/>
          <w:sz w:val="32"/>
          <w:szCs w:val="32"/>
        </w:rPr>
        <w:t>第</w:t>
      </w:r>
      <w:r>
        <w:rPr>
          <w:rFonts w:ascii="宋体" w:hAnsi="宋体" w:hint="eastAsia"/>
          <w:b/>
          <w:sz w:val="32"/>
          <w:szCs w:val="32"/>
          <w:lang w:val="en-US" w:eastAsia="zh-CN"/>
        </w:rPr>
        <w:t>二</w:t>
      </w:r>
      <w:r>
        <w:rPr>
          <w:rFonts w:ascii="宋体" w:hAnsi="宋体" w:hint="eastAsia"/>
          <w:b/>
          <w:sz w:val="32"/>
          <w:szCs w:val="32"/>
        </w:rPr>
        <w:t>学期</w:t>
      </w:r>
      <w:bookmarkEnd w:id="0"/>
      <w:r>
        <w:rPr>
          <w:rFonts w:ascii="宋体" w:hAnsi="宋体" w:hint="eastAsia"/>
          <w:b/>
          <w:sz w:val="32"/>
          <w:szCs w:val="32"/>
          <w:lang w:val="en-US" w:eastAsia="zh-CN"/>
        </w:rPr>
        <w:t xml:space="preserve"> 期末 质量检测</w:t>
      </w:r>
    </w:p>
    <w:p>
      <w:pPr>
        <w:spacing w:line="48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lang w:val="en-US" w:eastAsia="zh-CN"/>
        </w:rPr>
        <w:t>七年级 语文答题卡</w:t>
      </w:r>
    </w:p>
    <w:tbl>
      <w:tblPr>
        <w:tblStyle w:val="TableNormal"/>
        <w:tblW w:w="7245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2"/>
        <w:gridCol w:w="3383"/>
      </w:tblGrid>
      <w:tr>
        <w:tblPrEx>
          <w:tblW w:w="7245" w:type="dxa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2" w:type="dxa"/>
            <w:shd w:val="clear" w:color="auto" w:fill="auto"/>
          </w:tcPr>
          <w:p>
            <w:pPr>
              <w:jc w:val="left"/>
              <w:rPr>
                <w:rFonts w:ascii="宋体" w:hAnsi="宋体"/>
                <w:sz w:val="20"/>
              </w:rPr>
            </w:pPr>
          </w:p>
          <w:p>
            <w:pPr>
              <w:jc w:val="left"/>
              <w:rPr>
                <w:rFonts w:ascii="宋体" w:hAnsi="宋体"/>
                <w:sz w:val="20"/>
              </w:rPr>
            </w:pPr>
          </w:p>
          <w:p>
            <w:pPr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 xml:space="preserve"> 姓名：________________________</w:t>
            </w:r>
          </w:p>
          <w:p>
            <w:pPr>
              <w:jc w:val="left"/>
              <w:rPr>
                <w:rFonts w:ascii="宋体" w:hAnsi="宋体"/>
                <w:sz w:val="20"/>
              </w:rPr>
            </w:pPr>
          </w:p>
          <w:p>
            <w:pPr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 xml:space="preserve"> 班级：________________________</w:t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宋体" w:hAnsi="宋体" w:hint="eastAsia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60325</wp:posOffset>
                      </wp:positionV>
                      <wp:extent cx="2286000" cy="762000"/>
                      <wp:effectExtent l="13970" t="13970" r="24130" b="24130"/>
                      <wp:wrapSquare wrapText="bothSides"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2286000" cy="7620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prstDash val="dash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宋体" w:hAnsi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b/>
                                      <w:sz w:val="28"/>
                                    </w:rPr>
                                    <w:t>贴准考证号区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" o:spid="_x0000_s1025" style="width:180pt;height:60pt;margin-top:4.75pt;margin-left:-0.45pt;mso-height-relative:page;mso-width-relative:page;mso-wrap-distance-bottom:0;mso-wrap-distance-left:9pt;mso-wrap-distance-right:9pt;mso-wrap-distance-top:0;position:absolute;z-index:251660288" arcsize="10923f" coordsize="21600,21600" filled="t" fillcolor="white" stroked="t" strokecolor="black">
                      <v:stroke joinstyle="round" dashstyle="dash"/>
                      <o:lock v:ext="edit" aspectratio="f"/>
                      <v:textbox>
                        <w:txbxContent>
                          <w:p>
                            <w:pPr>
                              <w:spacing w:line="480" w:lineRule="exact"/>
                              <w:jc w:val="center"/>
                              <w:rPr>
                                <w:rFonts w:ascii="宋体" w:hAnsi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8"/>
                              </w:rPr>
                              <w:t>贴准考证号区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</w:tc>
        <w:tc>
          <w:tcPr>
            <w:tcW w:w="3383" w:type="dxa"/>
            <w:shd w:val="clear" w:color="auto" w:fill="auto"/>
          </w:tcPr>
          <w:p>
            <w:pPr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注意事项：</w:t>
            </w:r>
          </w:p>
          <w:p>
            <w:pPr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1.选择题必须使用2B铅笔填涂，修改时用橡皮擦干净；</w:t>
            </w:r>
          </w:p>
          <w:p>
            <w:pPr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2.非选择题必须使用黑色墨水的钢笔或签字笔，在各题目的答题区域内作答，超出答题区域书写的答案无效；</w:t>
            </w:r>
          </w:p>
          <w:p>
            <w:pPr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3.保持答题纸面清洁，不要折叠、不要弄皱。</w:t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宋体" w:hAnsi="宋体"/>
                <w:sz w:val="20"/>
              </w:rPr>
              <w:t xml:space="preserve">缺考标记，考生禁填！   </w:t>
            </w:r>
            <w:r>
              <w:rPr>
                <w:rFonts w:ascii="HYT_OMR_Small" w:hAnsi="HYT_OMR_Small"/>
                <w:sz w:val="24"/>
              </w:rPr>
              <w:t></w:t>
            </w:r>
          </w:p>
        </w:tc>
      </w:tr>
    </w:tbl>
    <w:p>
      <w:pPr>
        <w:jc w:val="left"/>
        <w:rPr>
          <w:rFonts w:ascii="宋体" w:eastAsia="宋体" w:hAnsi="宋体" w:hint="default"/>
          <w:b/>
          <w:sz w:val="24"/>
          <w:szCs w:val="36"/>
          <w:lang w:val="en-US" w:eastAsia="zh-CN"/>
        </w:rPr>
      </w:pPr>
      <w:r>
        <w:rPr>
          <w:rFonts w:ascii="宋体" w:hAnsi="宋体" w:hint="eastAsia"/>
          <w:b/>
          <w:sz w:val="24"/>
          <w:szCs w:val="36"/>
          <w:lang w:val="en-US" w:eastAsia="zh-CN"/>
        </w:rPr>
        <w:t>一、书写水平考查（5分）</w:t>
      </w:r>
    </w:p>
    <w:p>
      <w:pPr>
        <w:jc w:val="left"/>
        <w:rPr>
          <w:rFonts w:ascii="宋体" w:eastAsia="宋体" w:hAnsi="宋体" w:hint="default"/>
          <w:b/>
          <w:sz w:val="20"/>
          <w:lang w:val="en-US" w:eastAsia="zh-CN"/>
        </w:rPr>
      </w:pPr>
      <w:r>
        <w:rPr>
          <w:rFonts w:ascii="宋体" w:hAnsi="宋体" w:hint="eastAsia"/>
          <w:b/>
          <w:sz w:val="20"/>
          <w:lang w:val="en-US" w:eastAsia="zh-CN"/>
        </w:rPr>
        <w:t>选择题（16分）</w:t>
      </w:r>
    </w:p>
    <w:tbl>
      <w:tblPr>
        <w:tblStyle w:val="TableNormal"/>
        <w:tblW w:w="71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945"/>
        <w:gridCol w:w="716"/>
        <w:gridCol w:w="1945"/>
        <w:gridCol w:w="660"/>
        <w:gridCol w:w="1208"/>
      </w:tblGrid>
      <w:tr>
        <w:tblPrEx>
          <w:tblW w:w="713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lang w:val="en-US" w:eastAsia="zh-CN"/>
              </w:rPr>
              <w:t>2</w:t>
            </w:r>
          </w:p>
        </w:tc>
        <w:tc>
          <w:tcPr>
            <w:tcW w:w="1945" w:type="dxa"/>
            <w:shd w:val="clear" w:color="auto" w:fill="auto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HYT_OMR_Small" w:hAnsi="HYT_OMR_Small"/>
                <w:sz w:val="24"/>
              </w:rPr>
              <w:t></w:t>
            </w:r>
          </w:p>
        </w:tc>
        <w:tc>
          <w:tcPr>
            <w:tcW w:w="716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lang w:val="en-US" w:eastAsia="zh-CN"/>
              </w:rPr>
              <w:t>15</w:t>
            </w:r>
          </w:p>
        </w:tc>
        <w:tc>
          <w:tcPr>
            <w:tcW w:w="1945" w:type="dxa"/>
            <w:shd w:val="clear" w:color="auto" w:fill="auto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HYT_OMR_Small" w:hAnsi="HYT_OMR_Small"/>
                <w:sz w:val="24"/>
              </w:rPr>
              <w:t></w:t>
            </w:r>
          </w:p>
        </w:tc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1208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</w:tr>
      <w:tr>
        <w:tblPrEx>
          <w:tblW w:w="713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lang w:val="en-US" w:eastAsia="zh-CN"/>
              </w:rPr>
              <w:t>5</w:t>
            </w:r>
          </w:p>
        </w:tc>
        <w:tc>
          <w:tcPr>
            <w:tcW w:w="1945" w:type="dxa"/>
            <w:shd w:val="clear" w:color="auto" w:fill="auto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HYT_OMR_Small" w:hAnsi="HYT_OMR_Small"/>
                <w:sz w:val="24"/>
              </w:rPr>
              <w:t></w:t>
            </w:r>
          </w:p>
        </w:tc>
        <w:tc>
          <w:tcPr>
            <w:tcW w:w="716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</w:p>
        </w:tc>
        <w:tc>
          <w:tcPr>
            <w:tcW w:w="1945" w:type="dxa"/>
            <w:shd w:val="clear" w:color="auto" w:fill="auto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HYT_OMR_Small" w:hAnsi="HYT_OMR_Small"/>
                <w:sz w:val="24"/>
              </w:rPr>
              <w:t></w:t>
            </w:r>
          </w:p>
        </w:tc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1208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</w:tr>
      <w:tr>
        <w:tblPrEx>
          <w:tblW w:w="713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lang w:val="en-US" w:eastAsia="zh-CN"/>
              </w:rPr>
              <w:t>7</w:t>
            </w:r>
          </w:p>
        </w:tc>
        <w:tc>
          <w:tcPr>
            <w:tcW w:w="1945" w:type="dxa"/>
            <w:shd w:val="clear" w:color="auto" w:fill="auto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HYT_OMR_Small" w:hAnsi="HYT_OMR_Small"/>
                <w:sz w:val="24"/>
              </w:rPr>
              <w:t></w:t>
            </w:r>
          </w:p>
        </w:tc>
        <w:tc>
          <w:tcPr>
            <w:tcW w:w="716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</w:p>
        </w:tc>
        <w:tc>
          <w:tcPr>
            <w:tcW w:w="1945" w:type="dxa"/>
            <w:shd w:val="clear" w:color="auto" w:fill="auto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1208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</w:tr>
      <w:tr>
        <w:tblPrEx>
          <w:tblW w:w="713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lang w:val="en-US" w:eastAsia="zh-CN"/>
              </w:rPr>
              <w:t>8</w:t>
            </w:r>
          </w:p>
        </w:tc>
        <w:tc>
          <w:tcPr>
            <w:tcW w:w="1945" w:type="dxa"/>
            <w:shd w:val="clear" w:color="auto" w:fill="auto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HYT_OMR_Small" w:hAnsi="HYT_OMR_Small"/>
                <w:sz w:val="24"/>
              </w:rPr>
              <w:t></w:t>
            </w:r>
          </w:p>
        </w:tc>
        <w:tc>
          <w:tcPr>
            <w:tcW w:w="716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</w:p>
        </w:tc>
        <w:tc>
          <w:tcPr>
            <w:tcW w:w="1945" w:type="dxa"/>
            <w:shd w:val="clear" w:color="auto" w:fill="auto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1208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</w:tr>
      <w:tr>
        <w:tblPrEx>
          <w:tblW w:w="713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lang w:val="en-US" w:eastAsia="zh-CN"/>
              </w:rPr>
              <w:t xml:space="preserve">10 </w:t>
            </w:r>
          </w:p>
        </w:tc>
        <w:tc>
          <w:tcPr>
            <w:tcW w:w="1945" w:type="dxa"/>
            <w:shd w:val="clear" w:color="auto" w:fill="auto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HYT_OMR_Small" w:hAnsi="HYT_OMR_Small"/>
                <w:sz w:val="24"/>
              </w:rPr>
              <w:t></w:t>
            </w:r>
          </w:p>
        </w:tc>
        <w:tc>
          <w:tcPr>
            <w:tcW w:w="716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</w:p>
        </w:tc>
        <w:tc>
          <w:tcPr>
            <w:tcW w:w="1945" w:type="dxa"/>
            <w:shd w:val="clear" w:color="auto" w:fill="auto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1208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</w:tr>
      <w:tr>
        <w:tblPrEx>
          <w:tblW w:w="713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lang w:val="en-US" w:eastAsia="zh-CN"/>
              </w:rPr>
              <w:t>12</w:t>
            </w:r>
          </w:p>
        </w:tc>
        <w:tc>
          <w:tcPr>
            <w:tcW w:w="1945" w:type="dxa"/>
            <w:shd w:val="clear" w:color="auto" w:fill="auto"/>
            <w:vAlign w:val="top"/>
          </w:tcPr>
          <w:p>
            <w:pPr>
              <w:jc w:val="left"/>
              <w:rPr>
                <w:rFonts w:ascii="HYT_OMR_Small" w:eastAsia="宋体" w:hAnsi="HYT_OMR_Small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HYT_OMR_Small" w:hAnsi="HYT_OMR_Small"/>
                <w:sz w:val="24"/>
              </w:rPr>
              <w:t></w:t>
            </w:r>
          </w:p>
        </w:tc>
        <w:tc>
          <w:tcPr>
            <w:tcW w:w="716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</w:p>
        </w:tc>
        <w:tc>
          <w:tcPr>
            <w:tcW w:w="1945" w:type="dxa"/>
            <w:shd w:val="clear" w:color="auto" w:fill="auto"/>
            <w:vAlign w:val="top"/>
          </w:tcPr>
          <w:p>
            <w:pPr>
              <w:jc w:val="left"/>
              <w:rPr>
                <w:rFonts w:ascii="HYT_OMR_Small" w:eastAsia="宋体" w:hAnsi="HYT_OMR_Small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1208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</w:tr>
      <w:tr>
        <w:tblPrEx>
          <w:tblW w:w="713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lang w:val="en-US" w:eastAsia="zh-CN"/>
              </w:rPr>
              <w:t>14</w:t>
            </w:r>
          </w:p>
        </w:tc>
        <w:tc>
          <w:tcPr>
            <w:tcW w:w="1945" w:type="dxa"/>
            <w:shd w:val="clear" w:color="auto" w:fill="auto"/>
            <w:vAlign w:val="top"/>
          </w:tcPr>
          <w:p>
            <w:pPr>
              <w:jc w:val="left"/>
              <w:rPr>
                <w:rFonts w:ascii="HYT_OMR_Small" w:eastAsia="宋体" w:hAnsi="HYT_OMR_Small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HYT_OMR_Small" w:hAnsi="HYT_OMR_Small"/>
                <w:sz w:val="24"/>
              </w:rPr>
              <w:t></w:t>
            </w:r>
          </w:p>
        </w:tc>
        <w:tc>
          <w:tcPr>
            <w:tcW w:w="716" w:type="dxa"/>
            <w:shd w:val="clear" w:color="auto" w:fill="auto"/>
          </w:tcPr>
          <w:p>
            <w:pPr>
              <w:jc w:val="left"/>
              <w:rPr>
                <w:rFonts w:ascii="宋体" w:eastAsia="宋体" w:hAnsi="宋体" w:hint="default"/>
                <w:sz w:val="20"/>
                <w:lang w:val="en-US" w:eastAsia="zh-CN"/>
              </w:rPr>
            </w:pPr>
          </w:p>
        </w:tc>
        <w:tc>
          <w:tcPr>
            <w:tcW w:w="1945" w:type="dxa"/>
            <w:shd w:val="clear" w:color="auto" w:fill="auto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1208" w:type="dxa"/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0"/>
              </w:rPr>
            </w:pPr>
          </w:p>
        </w:tc>
      </w:tr>
    </w:tbl>
    <w:p>
      <w:pPr>
        <w:spacing w:line="240" w:lineRule="exact"/>
        <w:jc w:val="left"/>
        <w:rPr>
          <w:rFonts w:ascii="宋体" w:hAnsi="宋体"/>
          <w:b/>
          <w:sz w:val="20"/>
        </w:rPr>
      </w:pPr>
    </w:p>
    <w:p>
      <w:pPr>
        <w:spacing w:line="240" w:lineRule="exact"/>
        <w:jc w:val="left"/>
        <w:rPr>
          <w:rFonts w:ascii="宋体" w:eastAsia="宋体" w:hAnsi="宋体" w:hint="eastAsia"/>
          <w:b/>
          <w:sz w:val="20"/>
          <w:lang w:val="en-US" w:eastAsia="zh-CN"/>
        </w:rPr>
      </w:pPr>
    </w:p>
    <w:tbl>
      <w:tblPr>
        <w:tblStyle w:val="TableNormal"/>
        <w:tblW w:w="7338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8"/>
      </w:tblGrid>
      <w:tr>
        <w:tblPrEx>
          <w:tblW w:w="7338" w:type="dxa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8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default"/>
                <w:szCs w:val="21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>二、倾听能力（6分）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>3.</w:t>
            </w:r>
            <w:r>
              <w:rPr>
                <w:rFonts w:ascii="宋体" w:hAnsi="宋体" w:hint="eastAsia"/>
                <w:szCs w:val="21"/>
                <w:u w:val="none"/>
                <w:lang w:eastAsia="zh-CN"/>
              </w:rPr>
              <w:t>（</w:t>
            </w:r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>4分</w:t>
            </w:r>
            <w:r>
              <w:rPr>
                <w:rFonts w:ascii="宋体" w:hAnsi="宋体" w:hint="eastAsia"/>
                <w:szCs w:val="21"/>
                <w:u w:val="none"/>
                <w:lang w:eastAsia="zh-CN"/>
              </w:rPr>
              <w:t>）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szCs w:val="21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default"/>
                <w:szCs w:val="21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>三、基础积累（14</w:t>
            </w:r>
            <w:bookmarkStart w:id="1" w:name="_GoBack"/>
            <w:bookmarkEnd w:id="1"/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szCs w:val="21"/>
                <w:u w:val="none"/>
              </w:rPr>
            </w:pPr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>4.（4分）①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       </w:t>
            </w:r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>②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         </w:t>
            </w:r>
            <w:r>
              <w:rPr>
                <w:rFonts w:ascii="宋体" w:hAnsi="宋体" w:hint="eastAsia"/>
                <w:szCs w:val="21"/>
                <w:u w:val="none"/>
              </w:rPr>
              <w:t xml:space="preserve">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6.</w:t>
            </w:r>
            <w:r>
              <w:rPr>
                <w:rFonts w:ascii="宋体" w:hAnsi="宋体" w:hint="eastAsia"/>
                <w:szCs w:val="21"/>
              </w:rPr>
              <w:t>默写</w:t>
            </w:r>
            <w:r>
              <w:rPr>
                <w:rFonts w:ascii="宋体" w:hAnsi="宋体" w:hint="eastAsia"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6分</w:t>
            </w:r>
            <w:r>
              <w:rPr>
                <w:rFonts w:ascii="宋体" w:hAnsi="宋体" w:hint="eastAsia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eastAsia="宋体" w:hAnsi="宋体" w:hint="default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①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  <w:r>
              <w:rPr>
                <w:rFonts w:ascii="宋体" w:eastAsia="宋体" w:hAnsi="宋体" w:cs="宋体" w:hint="eastAsia"/>
                <w:szCs w:val="21"/>
                <w:u w:val="none"/>
                <w:lang w:eastAsia="zh-CN"/>
              </w:rPr>
              <w:t>②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③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④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szCs w:val="21"/>
                <w:u w:val="non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⑤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         </w:t>
            </w:r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 xml:space="preserve"> ，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szCs w:val="21"/>
                <w:u w:val="non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</w:p>
          <w:p>
            <w:pPr>
              <w:spacing w:before="406" w:beforeLines="130" w:line="220" w:lineRule="exact"/>
              <w:jc w:val="left"/>
              <w:rPr>
                <w:rFonts w:ascii="宋体" w:eastAsia="宋体" w:hAnsi="宋体" w:hint="default"/>
                <w:szCs w:val="21"/>
                <w:u w:val="single"/>
                <w:lang w:val="en-US" w:eastAsia="zh-CN"/>
              </w:rPr>
            </w:pPr>
          </w:p>
        </w:tc>
      </w:tr>
    </w:tbl>
    <w:p>
      <w:pPr>
        <w:jc w:val="left"/>
        <w:rPr>
          <w:rFonts w:ascii="宋体" w:hAnsi="宋体" w:hint="eastAsia"/>
          <w:b/>
          <w:sz w:val="24"/>
          <w:lang w:val="en-US" w:eastAsia="zh-CN"/>
        </w:rPr>
      </w:pPr>
    </w:p>
    <w:p>
      <w:pPr>
        <w:pStyle w:val="BodyText"/>
        <w:rPr>
          <w:rFonts w:ascii="宋体" w:hAnsi="宋体" w:hint="default"/>
          <w:b/>
          <w:sz w:val="24"/>
          <w:lang w:val="en-US" w:eastAsia="zh-CN"/>
        </w:rPr>
      </w:pPr>
      <w:r>
        <w:rPr>
          <w:rFonts w:ascii="宋体" w:hAnsi="宋体" w:hint="eastAsia"/>
          <w:b/>
          <w:sz w:val="24"/>
          <w:lang w:val="en-US" w:eastAsia="zh-CN"/>
        </w:rPr>
        <w:t>四、阅读能力考查（29分）</w:t>
      </w:r>
    </w:p>
    <w:p>
      <w:pPr>
        <w:pStyle w:val="BodyText"/>
        <w:rPr>
          <w:rFonts w:ascii="宋体" w:hAnsi="宋体" w:hint="eastAsia"/>
          <w:b/>
          <w:sz w:val="24"/>
          <w:lang w:val="en-US" w:eastAsia="zh-CN"/>
        </w:rPr>
      </w:pPr>
    </w:p>
    <w:p>
      <w:pPr>
        <w:jc w:val="left"/>
        <w:rPr>
          <w:rFonts w:ascii="宋体" w:eastAsia="宋体" w:hAnsi="宋体" w:hint="default"/>
          <w:b/>
          <w:sz w:val="24"/>
          <w:lang w:val="en-US" w:eastAsia="zh-CN"/>
        </w:rPr>
      </w:pPr>
    </w:p>
    <w:p>
      <w:pPr>
        <w:pStyle w:val="BodyText"/>
        <w:rPr>
          <w:rFonts w:hint="default"/>
          <w:lang w:val="en-US" w:eastAsia="zh-CN"/>
        </w:rPr>
      </w:pPr>
    </w:p>
    <w:tbl>
      <w:tblPr>
        <w:tblStyle w:val="TableNormal"/>
        <w:tblpPr w:leftFromText="180" w:rightFromText="180" w:vertAnchor="text" w:horzAnchor="page" w:tblpX="8497" w:tblpY="1062"/>
        <w:tblOverlap w:val="never"/>
        <w:tblW w:w="7420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0"/>
      </w:tblGrid>
      <w:tr>
        <w:tblPrEx>
          <w:tblW w:w="7420" w:type="dxa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2"/>
        </w:trPr>
        <w:tc>
          <w:tcPr>
            <w:tcW w:w="7420" w:type="dxa"/>
            <w:tcBorders>
              <w:bottom w:val="single" w:sz="12" w:space="0" w:color="auto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Theme="minorEastAsia" w:hAnsiTheme="minorEastAsia"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（二）现代文阅读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hint="eastAsia"/>
                <w:sz w:val="20"/>
                <w:u w:val="none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lang w:val="en-US" w:eastAsia="zh-CN"/>
              </w:rPr>
              <w:t>9.</w:t>
            </w:r>
            <w:r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Theme="minorEastAsia" w:hAnsiTheme="minorEastAsia" w:hint="eastAsia"/>
                <w:sz w:val="21"/>
                <w:szCs w:val="21"/>
                <w:lang w:val="en-US" w:eastAsia="zh-CN"/>
              </w:rPr>
              <w:t>6分</w:t>
            </w:r>
            <w:r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）</w:t>
            </w:r>
            <w:r>
              <w:rPr>
                <w:rFonts w:ascii="宋体" w:hAnsi="宋体" w:hint="eastAsia"/>
                <w:sz w:val="20"/>
                <w:u w:val="none"/>
                <w:lang w:val="en-US" w:eastAsia="zh-CN"/>
              </w:rPr>
              <w:t xml:space="preserve">                                  </w:t>
            </w:r>
            <w:r>
              <w:rPr>
                <w:rFonts w:ascii="宋体" w:hAnsi="宋体" w:hint="eastAsia"/>
                <w:sz w:val="20"/>
                <w:u w:val="none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Calibri" w:eastAsia="楷体" w:hAnsi="Calibri" w:cs="Calibri" w:hint="eastAsia"/>
                <w:kern w:val="2"/>
                <w:sz w:val="22"/>
                <w:szCs w:val="24"/>
                <w:u w:val="single"/>
                <w:lang w:val="en-US" w:eastAsia="zh-CN" w:bidi="ar-SA"/>
              </w:rPr>
            </w:pPr>
            <w:r>
              <w:rPr>
                <w:rFonts w:ascii="Calibri" w:eastAsia="楷体" w:hAnsi="Calibri" w:cs="Calibri" w:hint="default"/>
                <w:kern w:val="2"/>
                <w:sz w:val="22"/>
                <w:szCs w:val="24"/>
                <w:u w:val="none"/>
                <w:lang w:val="en-US" w:eastAsia="zh-CN" w:bidi="ar-SA"/>
              </w:rPr>
              <w:t>①</w:t>
            </w:r>
            <w:r>
              <w:rPr>
                <w:rFonts w:ascii="Calibri" w:eastAsia="楷体" w:hAnsi="Calibri" w:cs="Calibri" w:hint="eastAsia"/>
                <w:kern w:val="2"/>
                <w:sz w:val="22"/>
                <w:szCs w:val="24"/>
                <w:u w:val="none"/>
                <w:lang w:val="en-US" w:eastAsia="zh-CN" w:bidi="ar-SA"/>
              </w:rPr>
              <w:t xml:space="preserve"> </w:t>
            </w:r>
            <w:r>
              <w:rPr>
                <w:rFonts w:ascii="Calibri" w:eastAsia="楷体" w:hAnsi="Calibri" w:cs="Calibri" w:hint="eastAsia"/>
                <w:kern w:val="2"/>
                <w:sz w:val="22"/>
                <w:szCs w:val="24"/>
                <w:u w:val="single"/>
                <w:lang w:val="en-US" w:eastAsia="zh-CN" w:bidi="ar-SA"/>
              </w:rPr>
              <w:t xml:space="preserve">                     </w:t>
            </w:r>
          </w:p>
          <w:p>
            <w:pPr>
              <w:pStyle w:val="BodyText"/>
              <w:rPr>
                <w:rFonts w:ascii="楷体" w:eastAsia="楷体" w:hAnsi="楷体" w:cs="楷体" w:hint="default"/>
                <w:sz w:val="22"/>
                <w:szCs w:val="24"/>
                <w:u w:val="single"/>
                <w:lang w:val="en-US" w:eastAsia="zh-CN"/>
              </w:rPr>
            </w:pPr>
            <w:r>
              <w:rPr>
                <w:rFonts w:ascii="Calibri" w:eastAsia="楷体" w:hAnsi="Calibri" w:cs="Calibri" w:hint="default"/>
                <w:kern w:val="2"/>
                <w:sz w:val="22"/>
                <w:szCs w:val="24"/>
                <w:u w:val="none"/>
                <w:lang w:val="en-US" w:eastAsia="zh-CN" w:bidi="ar-SA"/>
              </w:rPr>
              <w:t>②</w:t>
            </w:r>
            <w:r>
              <w:rPr>
                <w:rFonts w:ascii="Calibri" w:eastAsia="楷体" w:hAnsi="Calibri" w:cs="Calibri" w:hint="eastAsia"/>
                <w:kern w:val="2"/>
                <w:sz w:val="22"/>
                <w:szCs w:val="24"/>
                <w:u w:val="none"/>
                <w:lang w:val="en-US" w:eastAsia="zh-CN" w:bidi="ar-SA"/>
              </w:rPr>
              <w:t xml:space="preserve"> </w:t>
            </w:r>
            <w:r>
              <w:rPr>
                <w:rFonts w:cs="Calibri" w:hint="eastAsia"/>
                <w:u w:val="single"/>
                <w:lang w:val="en-US" w:eastAsia="zh-CN"/>
              </w:rPr>
              <w:t xml:space="preserve">                      </w:t>
            </w:r>
          </w:p>
          <w:p>
            <w:pPr>
              <w:pStyle w:val="BodyText"/>
              <w:rPr>
                <w:rFonts w:ascii="楷体" w:eastAsia="楷体" w:hAnsi="楷体" w:cs="楷体" w:hint="default"/>
                <w:sz w:val="22"/>
                <w:szCs w:val="24"/>
                <w:u w:val="single"/>
                <w:lang w:val="en-US" w:eastAsia="zh-CN"/>
              </w:rPr>
            </w:pPr>
            <w:r>
              <w:rPr>
                <w:rFonts w:ascii="Calibri" w:eastAsia="楷体" w:hAnsi="Calibri" w:cs="Calibri" w:hint="default"/>
                <w:sz w:val="22"/>
                <w:szCs w:val="24"/>
                <w:u w:val="none"/>
                <w:lang w:val="en-US" w:eastAsia="zh-CN"/>
              </w:rPr>
              <w:t>③</w:t>
            </w:r>
            <w:r>
              <w:rPr>
                <w:rFonts w:eastAsia="楷体" w:cs="Calibri" w:hint="eastAsia"/>
                <w:sz w:val="22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ascii="楷体" w:eastAsia="楷体" w:hAnsi="楷体" w:cs="楷体" w:hint="eastAsia"/>
                <w:sz w:val="22"/>
                <w:szCs w:val="24"/>
                <w:u w:val="single"/>
                <w:lang w:val="en-US" w:eastAsia="zh-CN"/>
              </w:rPr>
              <w:t xml:space="preserve">                     </w:t>
            </w:r>
          </w:p>
          <w:p>
            <w:pPr>
              <w:pStyle w:val="BodyText"/>
              <w:rPr>
                <w:rFonts w:ascii="宋体" w:eastAsia="宋体" w:hAnsi="宋体" w:cs="宋体" w:hint="default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11.（6分）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宋体" w:hAnsi="宋体" w:cs="宋体" w:hint="eastAsia"/>
                <w:kern w:val="0"/>
                <w:sz w:val="21"/>
                <w:szCs w:val="21"/>
                <w:u w:val="singl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                                                        </w:t>
            </w:r>
          </w:p>
          <w:p>
            <w:pPr>
              <w:pStyle w:val="BodyText"/>
              <w:rPr>
                <w:rFonts w:hint="default"/>
                <w:lang w:val="en-US" w:eastAsia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宋体" w:hAnsi="宋体" w:cs="宋体" w:hint="eastAsia"/>
                <w:kern w:val="0"/>
                <w:sz w:val="21"/>
                <w:szCs w:val="21"/>
                <w:u w:val="singl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                                                        </w:t>
            </w:r>
          </w:p>
          <w:p>
            <w:pPr>
              <w:pStyle w:val="BodyText"/>
              <w:numPr>
                <w:ilvl w:val="0"/>
                <w:numId w:val="0"/>
              </w:numPr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</w:t>
            </w:r>
          </w:p>
          <w:p>
            <w:pPr>
              <w:pStyle w:val="BodyText"/>
              <w:numPr>
                <w:ilvl w:val="0"/>
                <w:numId w:val="0"/>
              </w:numPr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</w:t>
            </w:r>
          </w:p>
          <w:p>
            <w:pPr>
              <w:pStyle w:val="BodyText"/>
              <w:numPr>
                <w:ilvl w:val="0"/>
                <w:numId w:val="0"/>
              </w:numPr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宋体" w:hAnsi="宋体" w:hint="eastAsia"/>
                <w:b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（三）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古代诗文阅读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>13.（3分）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szCs w:val="21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b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 xml:space="preserve">                               </w:t>
            </w:r>
            <w:r>
              <w:rPr>
                <w:rFonts w:ascii="宋体" w:hAnsi="宋体" w:hint="eastAsia"/>
                <w:szCs w:val="21"/>
                <w:u w:val="none"/>
              </w:rPr>
              <w:t xml:space="preserve">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                     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                          </w:t>
            </w:r>
            <w:r>
              <w:rPr>
                <w:rFonts w:ascii="宋体" w:hAnsi="宋体" w:hint="eastAsia"/>
                <w:color w:val="auto"/>
                <w:szCs w:val="21"/>
                <w:u w:val="none"/>
              </w:rPr>
              <w:t xml:space="preserve">              </w:t>
            </w:r>
            <w:r>
              <w:rPr>
                <w:rFonts w:ascii="宋体" w:hAnsi="宋体" w:hint="eastAsia"/>
                <w:color w:val="auto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auto"/>
                <w:szCs w:val="21"/>
                <w:u w:val="none"/>
              </w:rPr>
              <w:t xml:space="preserve"> </w:t>
            </w:r>
            <w:r>
              <w:rPr>
                <w:rFonts w:ascii="宋体" w:hAnsi="宋体" w:hint="eastAsia"/>
                <w:color w:val="auto"/>
                <w:szCs w:val="21"/>
                <w:u w:val="none"/>
                <w:lang w:val="en-US" w:eastAsia="zh-CN"/>
              </w:rPr>
              <w:t xml:space="preserve">                                           </w:t>
            </w:r>
            <w:r>
              <w:rPr>
                <w:rFonts w:ascii="宋体" w:hAnsi="宋体" w:hint="eastAsia"/>
                <w:color w:val="auto"/>
                <w:szCs w:val="21"/>
                <w:u w:val="none"/>
              </w:rPr>
              <w:t xml:space="preserve">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b w:val="0"/>
                <w:bCs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b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/>
                <w:szCs w:val="21"/>
                <w:lang w:val="en-US" w:eastAsia="zh-CN"/>
              </w:rPr>
              <w:t>16.（4分）</w:t>
            </w:r>
            <w:r>
              <w:rPr>
                <w:rFonts w:ascii="宋体" w:hAnsi="宋体" w:hint="eastAsia"/>
                <w:szCs w:val="21"/>
                <w:u w:val="none"/>
              </w:rPr>
              <w:t xml:space="preserve">             </w:t>
            </w:r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u w:val="non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none"/>
                <w:lang w:val="en-US" w:eastAsia="zh-CN"/>
              </w:rPr>
              <w:t xml:space="preserve">                                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     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eastAsia"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hint="default"/>
                <w:b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                                              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</w:t>
            </w:r>
          </w:p>
        </w:tc>
      </w:tr>
    </w:tbl>
    <w:p>
      <w:pPr>
        <w:numPr>
          <w:numId w:val="0"/>
        </w:numPr>
        <w:jc w:val="left"/>
        <w:rPr>
          <w:rFonts w:hint="default"/>
          <w:lang w:val="en-US"/>
        </w:rPr>
      </w:pPr>
      <w:r>
        <w:rPr>
          <w:rFonts w:ascii="宋体" w:hAnsi="宋体" w:hint="eastAsia"/>
          <w:b/>
          <w:sz w:val="24"/>
          <w:lang w:val="en-US" w:eastAsia="zh-CN"/>
        </w:rPr>
        <w:t>五、语言运用（6分）</w:t>
      </w:r>
    </w:p>
    <w:tbl>
      <w:tblPr>
        <w:tblStyle w:val="TableNormal"/>
        <w:tblW w:w="7335" w:type="dxa"/>
        <w:tblInd w:w="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5"/>
      </w:tblGrid>
      <w:tr>
        <w:tblPrEx>
          <w:tblW w:w="7335" w:type="dxa"/>
          <w:tblInd w:w="3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5"/>
        </w:trPr>
        <w:tc>
          <w:tcPr>
            <w:tcW w:w="7335" w:type="dxa"/>
          </w:tcPr>
          <w:p>
            <w:pPr>
              <w:spacing w:before="374" w:beforeLines="120"/>
              <w:rPr>
                <w:rFonts w:ascii="宋体" w:hAnsi="宋体"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sz w:val="21"/>
                <w:szCs w:val="21"/>
                <w:lang w:val="en-US" w:eastAsia="zh-CN"/>
              </w:rPr>
              <w:t>17.（6分）</w:t>
            </w:r>
          </w:p>
          <w:p>
            <w:pPr>
              <w:spacing w:before="374" w:beforeLines="120"/>
              <w:rPr>
                <w:rFonts w:ascii="宋体" w:hAnsi="宋体" w:hint="default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序号：</w:t>
            </w:r>
            <w:r>
              <w:rPr>
                <w:rFonts w:ascii="宋体" w:hAnsi="宋体" w:hint="eastAsia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</w:p>
          <w:p>
            <w:pPr>
              <w:spacing w:before="374" w:beforeLines="120"/>
              <w:rPr>
                <w:rFonts w:ascii="宋体" w:hAnsi="宋体" w:hint="eastAsia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  <w:lang w:val="en-US" w:eastAsia="zh-CN"/>
              </w:rPr>
              <w:t>改成</w:t>
            </w:r>
            <w:r>
              <w:rPr>
                <w:rFonts w:ascii="宋体" w:hAnsi="宋体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ascii="宋体" w:hAnsi="宋体" w:hint="eastAsia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spacing w:before="374" w:beforeLines="120"/>
              <w:rPr>
                <w:rFonts w:ascii="宋体" w:hAnsi="宋体" w:hint="default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序号：</w:t>
            </w:r>
            <w:r>
              <w:rPr>
                <w:rFonts w:ascii="宋体" w:hAnsi="宋体" w:hint="eastAsia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</w:p>
          <w:p>
            <w:pPr>
              <w:spacing w:before="374" w:beforeLines="120"/>
              <w:rPr>
                <w:rFonts w:ascii="宋体" w:hAnsi="宋体" w:hint="eastAsia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  <w:lang w:val="en-US" w:eastAsia="zh-CN"/>
              </w:rPr>
              <w:t>改成</w:t>
            </w:r>
            <w:r>
              <w:rPr>
                <w:rFonts w:ascii="宋体" w:hAnsi="宋体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ascii="宋体" w:hAnsi="宋体" w:hint="eastAsia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   </w:t>
            </w:r>
          </w:p>
        </w:tc>
      </w:tr>
    </w:tbl>
    <w:p>
      <w:pPr>
        <w:jc w:val="left"/>
        <w:rPr>
          <w:rFonts w:ascii="宋体" w:hint="eastAsia"/>
          <w:b/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139700</wp:posOffset>
                </wp:positionV>
                <wp:extent cx="4590415" cy="5526405"/>
                <wp:effectExtent l="9525" t="9525" r="10160" b="2667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0184130" y="4552315"/>
                          <a:ext cx="4590415" cy="5526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  <w:lang w:val="en-US" w:eastAsia="zh-CN"/>
                              </w:rPr>
                              <w:t>此处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  <w:t>为空白框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  <w:t>答题无效</w:t>
                            </w:r>
                          </w:p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6" type="#_x0000_t202" style="width:361.45pt;height:435.15pt;margin-top:11pt;margin-left:-0.25pt;mso-height-relative:page;mso-width-relative:page;position:absolute;z-index:251674624" coordsize="21600,21600" filled="t" fillcolor="white" stroked="t" strokecolor="black">
                <v:stroke joinstyle="round"/>
                <o:lock v:ext="edit" aspectratio="f"/>
                <v:textbox>
                  <w:txbxContent>
                    <w:p/>
                    <w:p>
                      <w:pPr>
                        <w:pStyle w:val="BodyText"/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84"/>
                          <w:szCs w:val="84"/>
                          <w:lang w:val="en-US" w:eastAsia="zh-CN"/>
                        </w:rPr>
                        <w:t>此处</w:t>
                      </w:r>
                      <w:r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  <w:t>为空白框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  <w:t>答题无效</w:t>
                      </w:r>
                    </w:p>
                    <w:p>
                      <w:pPr>
                        <w:pStyle w:val="BodyTex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="宋体"/>
          <w:b/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10144125</wp:posOffset>
                </wp:positionH>
                <wp:positionV relativeFrom="paragraph">
                  <wp:posOffset>3631565</wp:posOffset>
                </wp:positionV>
                <wp:extent cx="4591050" cy="6156325"/>
                <wp:effectExtent l="4445" t="4445" r="14605" b="1143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591050" cy="615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 xml:space="preserve">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  <w:t>以下为空白框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  <w:t>答题无效</w:t>
                            </w:r>
                          </w:p>
                          <w:p>
                            <w:pPr>
                              <w:pStyle w:val="BodyText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202" style="width:361.5pt;height:484.75pt;margin-top:285.95pt;margin-left:798.75pt;mso-height-relative:page;mso-width-relative:page;position:absolute;z-index:251676672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 xml:space="preserve"> 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  <w:t>以下为空白框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  <w:t>答题无效</w:t>
                      </w:r>
                    </w:p>
                    <w:p>
                      <w:pPr>
                        <w:pStyle w:val="BodyText"/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</w:pPr>
                    </w:p>
                    <w:p>
                      <w:pPr>
                        <w:pStyle w:val="BodyText"/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</w:pPr>
                    </w:p>
                    <w:p>
                      <w:pPr>
                        <w:pStyle w:val="BodyText"/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p>
      <w:pPr>
        <w:pStyle w:val="BodyText"/>
        <w:rPr>
          <w:rFonts w:ascii="宋体"/>
          <w:b/>
          <w:sz w:val="20"/>
        </w:rPr>
      </w:pPr>
    </w:p>
    <w:p>
      <w:pPr>
        <w:pStyle w:val="BodyText"/>
        <w:rPr>
          <w:rFonts w:ascii="宋体"/>
          <w:b/>
          <w:sz w:val="20"/>
        </w:rPr>
      </w:pPr>
    </w:p>
    <w:p>
      <w:pPr>
        <w:jc w:val="left"/>
        <w:rPr>
          <w:rFonts w:ascii="宋体"/>
          <w:b/>
          <w:sz w:val="20"/>
        </w:rPr>
      </w:pPr>
    </w:p>
    <w:tbl>
      <w:tblPr>
        <w:tblStyle w:val="TableNormal"/>
        <w:tblW w:w="7245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5"/>
      </w:tblGrid>
      <w:tr>
        <w:tblPrEx>
          <w:tblW w:w="7245" w:type="dxa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/>
        </w:trPr>
        <w:tc>
          <w:tcPr>
            <w:tcW w:w="724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line="480" w:lineRule="exact"/>
              <w:jc w:val="left"/>
              <w:rPr>
                <w:rFonts w:ascii="宋体" w:hAnsi="宋体" w:hint="eastAsia"/>
                <w:b/>
                <w:sz w:val="24"/>
                <w:lang w:eastAsia="zh-CN"/>
              </w:rPr>
            </w:pPr>
            <w:r>
              <w:rPr>
                <w:rFonts w:ascii="宋体" w:hAnsi="宋体" w:hint="eastAsia"/>
                <w:b/>
                <w:sz w:val="24"/>
              </w:rPr>
              <w:t>写作能力考查</w:t>
            </w:r>
            <w:r>
              <w:rPr>
                <w:rFonts w:ascii="宋体" w:hAnsi="宋体" w:hint="eastAsia"/>
                <w:b/>
                <w:sz w:val="24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sz w:val="24"/>
                <w:lang w:val="en-US" w:eastAsia="zh-CN"/>
              </w:rPr>
              <w:t>40分</w:t>
            </w:r>
            <w:r>
              <w:rPr>
                <w:rFonts w:ascii="宋体" w:hAnsi="宋体" w:hint="eastAsia"/>
                <w:b/>
                <w:sz w:val="24"/>
                <w:lang w:eastAsia="zh-CN"/>
              </w:rPr>
              <w:t>）</w:t>
            </w:r>
          </w:p>
          <w:p>
            <w:pPr>
              <w:pStyle w:val="BodyText"/>
              <w:numPr>
                <w:ilvl w:val="0"/>
                <w:numId w:val="0"/>
              </w:numPr>
              <w:jc w:val="both"/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                 </w:t>
            </w:r>
            <w:r>
              <w:rPr>
                <w:rFonts w:ascii="楷体" w:eastAsia="楷体" w:hAnsi="楷体" w:cs="楷体" w:hint="eastAsia"/>
                <w:sz w:val="22"/>
                <w:szCs w:val="22"/>
              </w:rPr>
              <w:t>我和我的课（科）代表</w:t>
            </w:r>
          </w:p>
          <w:tbl>
            <w:tblPr>
              <w:tblStyle w:val="TableNormal"/>
              <w:tblW w:w="7013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84"/>
              <w:gridCol w:w="584"/>
              <w:gridCol w:w="584"/>
              <w:gridCol w:w="584"/>
              <w:gridCol w:w="584"/>
              <w:gridCol w:w="583"/>
              <w:gridCol w:w="585"/>
              <w:gridCol w:w="585"/>
              <w:gridCol w:w="585"/>
              <w:gridCol w:w="585"/>
              <w:gridCol w:w="585"/>
              <w:gridCol w:w="585"/>
            </w:tblGrid>
            <w:tr>
              <w:tblPrEx>
                <w:tblW w:w="7013" w:type="dxa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  <w:r>
                    <w:rPr>
                      <w:rFonts w:hint="eastAsi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300990</wp:posOffset>
                            </wp:positionH>
                            <wp:positionV relativeFrom="paragraph">
                              <wp:posOffset>123190</wp:posOffset>
                            </wp:positionV>
                            <wp:extent cx="259080" cy="150495"/>
                            <wp:effectExtent l="0" t="0" r="7620" b="1905"/>
                            <wp:wrapNone/>
                            <wp:docPr id="2" name="文本框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 xmlns:wps="http://schemas.microsoft.com/office/word/2010/wordprocessingShape">
                                  <wps:cNvSpPr txBox="1"/>
                                  <wps:spPr>
                                    <a:xfrm>
                                      <a:off x="0" y="0"/>
                                      <a:ext cx="259080" cy="1504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8" type="#_x0000_t202" style="width:20.4pt;height:11.85pt;margin-top:9.7pt;margin-left:23.7pt;mso-height-relative:page;mso-width-relative:page;position:absolute;z-index:251662336" coordsize="21600,21600" filled="t" fillcolor="white" stroked="f">
                            <o:lock v:ext="edit" aspectratio="f"/>
                            <v:textbox inset="0,0,0,0"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300990</wp:posOffset>
                            </wp:positionH>
                            <wp:positionV relativeFrom="paragraph">
                              <wp:posOffset>170815</wp:posOffset>
                            </wp:positionV>
                            <wp:extent cx="259080" cy="150495"/>
                            <wp:effectExtent l="0" t="0" r="7620" b="1905"/>
                            <wp:wrapNone/>
                            <wp:docPr id="3" name="文本框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 xmlns:wps="http://schemas.microsoft.com/office/word/2010/wordprocessingShape">
                                  <wps:cNvSpPr txBox="1"/>
                                  <wps:spPr>
                                    <a:xfrm>
                                      <a:off x="0" y="0"/>
                                      <a:ext cx="259080" cy="1504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200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文本框 4" o:spid="_x0000_s1029" type="#_x0000_t202" style="width:20.4pt;height:11.85pt;margin-top:13.45pt;margin-left:23.7pt;mso-height-relative:page;mso-width-relative:page;position:absolute;z-index:251664384" coordsize="21600,21600" filled="t" fillcolor="white" stroked="f">
                            <o:lock v:ext="edit" aspectratio="f"/>
                            <v:textbox inset="0,0,0,0"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"/>
              </w:trPr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280035</wp:posOffset>
                            </wp:positionH>
                            <wp:positionV relativeFrom="paragraph">
                              <wp:posOffset>176530</wp:posOffset>
                            </wp:positionV>
                            <wp:extent cx="259080" cy="150495"/>
                            <wp:effectExtent l="0" t="0" r="7620" b="1905"/>
                            <wp:wrapNone/>
                            <wp:docPr id="4" name="文本框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 xmlns:wps="http://schemas.microsoft.com/office/word/2010/wordprocessingShape">
                                  <wps:cNvSpPr txBox="1"/>
                                  <wps:spPr>
                                    <a:xfrm>
                                      <a:off x="0" y="0"/>
                                      <a:ext cx="259080" cy="1504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300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文本框 5" o:spid="_x0000_s1030" type="#_x0000_t202" style="width:20.4pt;height:11.85pt;margin-top:13.9pt;margin-left:22.05pt;mso-height-relative:page;mso-width-relative:page;position:absolute;z-index:251666432" coordsize="21600,21600" filled="t" fillcolor="white" stroked="f">
                            <o:lock v:ext="edit" aspectratio="f"/>
                            <v:textbox inset="0,0,0,0"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280035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59080" cy="150495"/>
                            <wp:effectExtent l="0" t="0" r="7620" b="1905"/>
                            <wp:wrapNone/>
                            <wp:docPr id="5" name="文本框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 xmlns:wps="http://schemas.microsoft.com/office/word/2010/wordprocessingShape">
                                  <wps:cNvSpPr txBox="1"/>
                                  <wps:spPr>
                                    <a:xfrm>
                                      <a:off x="0" y="0"/>
                                      <a:ext cx="259080" cy="1504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400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文本框 6" o:spid="_x0000_s1031" type="#_x0000_t202" style="width:20.4pt;height:11.85pt;margin-top:11.65pt;margin-left:22.05pt;mso-height-relative:page;mso-width-relative:page;position:absolute;z-index:251668480" coordsize="21600,21600" filled="t" fillcolor="white" stroked="f">
                            <o:lock v:ext="edit" aspectratio="f"/>
                            <v:textbox inset="0,0,0,0"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400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280035</wp:posOffset>
                            </wp:positionH>
                            <wp:positionV relativeFrom="paragraph">
                              <wp:posOffset>176530</wp:posOffset>
                            </wp:positionV>
                            <wp:extent cx="259080" cy="150495"/>
                            <wp:effectExtent l="0" t="0" r="7620" b="1905"/>
                            <wp:wrapNone/>
                            <wp:docPr id="6" name="文本框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 xmlns:wps="http://schemas.microsoft.com/office/word/2010/wordprocessingShape">
                                  <wps:cNvSpPr txBox="1"/>
                                  <wps:spPr>
                                    <a:xfrm>
                                      <a:off x="0" y="0"/>
                                      <a:ext cx="259080" cy="1504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500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文本框 7" o:spid="_x0000_s1032" type="#_x0000_t202" style="width:20.4pt;height:11.85pt;margin-top:13.9pt;margin-left:22.05pt;mso-height-relative:page;mso-width-relative:page;position:absolute;z-index:251670528" coordsize="21600,21600" filled="t" fillcolor="white" stroked="f">
                            <o:lock v:ext="edit" aspectratio="f"/>
                            <v:textbox inset="0,0,0,0"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299085</wp:posOffset>
                            </wp:positionH>
                            <wp:positionV relativeFrom="paragraph">
                              <wp:posOffset>167005</wp:posOffset>
                            </wp:positionV>
                            <wp:extent cx="259080" cy="150495"/>
                            <wp:effectExtent l="0" t="0" r="7620" b="1905"/>
                            <wp:wrapNone/>
                            <wp:docPr id="7" name="文本框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 xmlns:wps="http://schemas.microsoft.com/office/word/2010/wordprocessingShape">
                                  <wps:cNvSpPr txBox="1"/>
                                  <wps:spPr>
                                    <a:xfrm>
                                      <a:off x="0" y="0"/>
                                      <a:ext cx="259080" cy="1504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600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文本框 8" o:spid="_x0000_s1033" type="#_x0000_t202" style="width:20.4pt;height:11.85pt;margin-top:13.15pt;margin-left:23.55pt;mso-height-relative:page;mso-width-relative:page;position:absolute;z-index:251672576" coordsize="21600,21600" filled="t" fillcolor="white" stroked="f">
                            <o:lock v:ext="edit" aspectratio="f"/>
                            <v:textbox inset="0,0,0,0"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  <w:tr>
              <w:tblPrEx>
                <w:tblW w:w="7013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3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  <w:tc>
                <w:tcPr>
                  <w:tcW w:w="585" w:type="dxa"/>
                  <w:shd w:val="clear" w:color="auto" w:fill="auto"/>
                </w:tcPr>
                <w:p>
                  <w:pPr>
                    <w:spacing w:line="560" w:lineRule="exact"/>
                    <w:jc w:val="left"/>
                    <w:rPr>
                      <w:rFonts w:ascii="HYT_OMR_Small" w:hAnsi="HYT_OMR_Small"/>
                      <w:sz w:val="52"/>
                    </w:rPr>
                  </w:pPr>
                </w:p>
              </w:tc>
            </w:tr>
          </w:tbl>
          <w:p>
            <w:pPr>
              <w:spacing w:line="480" w:lineRule="exact"/>
              <w:jc w:val="left"/>
              <w:rPr>
                <w:rFonts w:ascii="HYT_OMR_Small" w:hAnsi="HYT_OMR_Small"/>
                <w:sz w:val="52"/>
              </w:rPr>
            </w:pPr>
          </w:p>
        </w:tc>
      </w:tr>
    </w:tbl>
    <w:p>
      <w:pPr>
        <w:jc w:val="left"/>
        <w:rPr>
          <w:rFonts w:ascii="宋体" w:hAnsi="宋体"/>
          <w:b/>
          <w:sz w:val="20"/>
        </w:rPr>
      </w:pP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97155</wp:posOffset>
                </wp:positionV>
                <wp:extent cx="4543425" cy="6217285"/>
                <wp:effectExtent l="19050" t="19050" r="28575" b="311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0153650" y="5537835"/>
                          <a:ext cx="4543425" cy="6217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  <w:lang w:val="en-US" w:eastAsia="zh-CN"/>
                              </w:rPr>
                              <w:t>此处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  <w:t>为空白框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84"/>
                                <w:szCs w:val="84"/>
                              </w:rPr>
                              <w:t>答题无效</w:t>
                            </w:r>
                          </w:p>
                          <w:p/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4" type="#_x0000_t202" style="width:357.75pt;height:489.55pt;margin-top:7.65pt;margin-left:-1.2pt;mso-height-relative:page;mso-width-relative:page;position:absolute;z-index:251678720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84"/>
                          <w:szCs w:val="84"/>
                          <w:lang w:val="en-US" w:eastAsia="zh-CN"/>
                        </w:rPr>
                      </w:pPr>
                    </w:p>
                    <w:p>
                      <w:pPr>
                        <w:pStyle w:val="BodyText"/>
                        <w:rPr>
                          <w:rFonts w:hint="eastAsia"/>
                          <w:b/>
                          <w:bCs/>
                          <w:sz w:val="84"/>
                          <w:szCs w:val="8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84"/>
                          <w:szCs w:val="84"/>
                          <w:lang w:val="en-US" w:eastAsia="zh-CN"/>
                        </w:rPr>
                        <w:t>此处</w:t>
                      </w:r>
                      <w:r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  <w:t>为空白框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84"/>
                          <w:szCs w:val="84"/>
                        </w:rPr>
                        <w:t>答题无效</w:t>
                      </w:r>
                    </w:p>
                    <w:p/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w:br w:type="page"/>
      </w:r>
      <w:r>
        <w:drawing>
          <wp:inline>
            <wp:extent cx="2496794" cy="2988098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6794" cy="2988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23811" w:h="16838" w:orient="landscape"/>
      <w:pgMar w:top="1587" w:right="737" w:bottom="1134" w:left="737" w:header="567" w:footer="567" w:gutter="0"/>
      <w:cols w:num="3" w:space="624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HYT_OMR_Small">
    <w:altName w:val="Webdings"/>
    <w:panose1 w:val="05030102010503060400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480" w:lineRule="exact"/>
      <w:jc w:val="center"/>
      <w:rPr>
        <w:rFonts w:ascii="宋体" w:hAnsi="宋体"/>
        <w:b/>
        <w:sz w:val="32"/>
        <w:szCs w:val="32"/>
      </w:rPr>
    </w:pPr>
    <w:r>
      <w:rPr>
        <w:rFonts w:ascii="宋体" w:hAnsi="宋体" w:hint="eastAsia"/>
        <w:b/>
        <w:sz w:val="22"/>
        <w:szCs w:val="22"/>
      </w:rPr>
      <w:t>贵阳市南明区第一实验中学20</w:t>
    </w:r>
    <w:r>
      <w:rPr>
        <w:rFonts w:ascii="宋体" w:hAnsi="宋体" w:hint="eastAsia"/>
        <w:b/>
        <w:sz w:val="22"/>
        <w:szCs w:val="22"/>
        <w:lang w:val="en-US" w:eastAsia="zh-CN"/>
      </w:rPr>
      <w:t>22</w:t>
    </w:r>
    <w:r>
      <w:rPr>
        <w:rFonts w:ascii="宋体" w:hAnsi="宋体" w:hint="eastAsia"/>
        <w:b/>
        <w:sz w:val="22"/>
        <w:szCs w:val="22"/>
      </w:rPr>
      <w:t>-20</w:t>
    </w:r>
    <w:r>
      <w:rPr>
        <w:rFonts w:ascii="宋体" w:hAnsi="宋体" w:hint="eastAsia"/>
        <w:b/>
        <w:sz w:val="22"/>
        <w:szCs w:val="22"/>
        <w:lang w:val="en-US" w:eastAsia="zh-CN"/>
      </w:rPr>
      <w:t>23</w:t>
    </w:r>
    <w:r>
      <w:rPr>
        <w:rFonts w:ascii="宋体" w:hAnsi="宋体" w:hint="eastAsia"/>
        <w:b/>
        <w:sz w:val="22"/>
        <w:szCs w:val="22"/>
      </w:rPr>
      <w:t>学年度第</w:t>
    </w:r>
    <w:r>
      <w:rPr>
        <w:rFonts w:ascii="宋体" w:hAnsi="宋体" w:hint="eastAsia"/>
        <w:b/>
        <w:sz w:val="22"/>
        <w:szCs w:val="22"/>
        <w:lang w:val="en-US" w:eastAsia="zh-CN"/>
      </w:rPr>
      <w:t>二</w:t>
    </w:r>
    <w:r>
      <w:rPr>
        <w:rFonts w:ascii="宋体" w:hAnsi="宋体" w:hint="eastAsia"/>
        <w:b/>
        <w:sz w:val="22"/>
        <w:szCs w:val="22"/>
      </w:rPr>
      <w:t>学期</w:t>
    </w:r>
    <w:r>
      <w:rPr>
        <w:rFonts w:ascii="宋体" w:hAnsi="宋体" w:hint="eastAsia"/>
        <w:b/>
        <w:sz w:val="22"/>
        <w:szCs w:val="22"/>
        <w:lang w:val="en-US" w:eastAsia="zh-CN"/>
      </w:rPr>
      <w:t>期末质量检测七年级语文</w:t>
    </w:r>
    <w:r>
      <w:rPr>
        <w:rFonts w:ascii="宋体" w:hAnsi="宋体" w:hint="eastAsia"/>
        <w:b/>
        <w:sz w:val="22"/>
        <w:szCs w:val="22"/>
      </w:rPr>
      <w:t>答题卡</w:t>
    </w:r>
    <w:r>
      <w:rPr>
        <w:rFonts w:ascii="宋体" w:hAnsi="宋体"/>
        <w:b/>
        <w:sz w:val="22"/>
      </w:rPr>
      <w:t xml:space="preserve">     第 </w:t>
    </w:r>
    <w:r>
      <w:rPr>
        <w:rFonts w:ascii="宋体" w:hAnsi="宋体"/>
        <w:b/>
        <w:sz w:val="22"/>
      </w:rPr>
      <w:fldChar w:fldCharType="begin"/>
    </w:r>
    <w:r>
      <w:rPr>
        <w:rFonts w:ascii="宋体" w:hAnsi="宋体"/>
        <w:b/>
        <w:sz w:val="22"/>
      </w:rPr>
      <w:instrText xml:space="preserve"> PAGE   \* MERGEFORMAT </w:instrText>
    </w:r>
    <w:r>
      <w:rPr>
        <w:rFonts w:ascii="宋体" w:hAnsi="宋体"/>
        <w:b/>
        <w:sz w:val="22"/>
      </w:rPr>
      <w:fldChar w:fldCharType="separate"/>
    </w:r>
    <w:r>
      <w:rPr>
        <w:rFonts w:ascii="宋体" w:hAnsi="宋体"/>
        <w:b/>
        <w:sz w:val="22"/>
      </w:rPr>
      <w:t>1</w:t>
    </w:r>
    <w:r>
      <w:rPr>
        <w:rFonts w:ascii="宋体" w:hAnsi="宋体"/>
        <w:b/>
        <w:sz w:val="22"/>
      </w:rPr>
      <w:fldChar w:fldCharType="end"/>
    </w:r>
    <w:r>
      <w:rPr>
        <w:rFonts w:ascii="宋体" w:hAnsi="宋体"/>
        <w:b/>
        <w:sz w:val="22"/>
      </w:rPr>
      <w:t xml:space="preserve"> 页 共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宋体" w:hAnsi="宋体"/>
        <w:b/>
        <w:sz w:val="22"/>
      </w:rPr>
      <w:t>2</w:t>
    </w:r>
    <w:r>
      <w:rPr>
        <w:rFonts w:ascii="宋体" w:hAnsi="宋体"/>
        <w:b/>
        <w:sz w:val="22"/>
      </w:rPr>
      <w:fldChar w:fldCharType="end"/>
    </w:r>
    <w:r>
      <w:rPr>
        <w:rFonts w:ascii="宋体" w:hAnsi="宋体"/>
        <w:b/>
        <w:sz w:val="22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jc w:val="left"/>
      <w:rPr>
        <w:rFonts w:ascii="HYT_OMR_Small" w:hAnsi="HYT_OMR_Small"/>
        <w:sz w:val="24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B6ABD83"/>
    <w:multiLevelType w:val="singleLevel"/>
    <w:tmpl w:val="7B6ABD83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3A3A3E"/>
    <w:rsid w:val="004151FC"/>
    <w:rsid w:val="00C02FC6"/>
    <w:rsid w:val="0182753E"/>
    <w:rsid w:val="08A12D4E"/>
    <w:rsid w:val="0A2E2EBC"/>
    <w:rsid w:val="161A75C9"/>
    <w:rsid w:val="17E37812"/>
    <w:rsid w:val="19061207"/>
    <w:rsid w:val="1D94745E"/>
    <w:rsid w:val="202F5AEB"/>
    <w:rsid w:val="20345577"/>
    <w:rsid w:val="2103741D"/>
    <w:rsid w:val="21DE443D"/>
    <w:rsid w:val="222201F6"/>
    <w:rsid w:val="253A7333"/>
    <w:rsid w:val="26B14A59"/>
    <w:rsid w:val="27624129"/>
    <w:rsid w:val="28B22E8E"/>
    <w:rsid w:val="29F215D5"/>
    <w:rsid w:val="2E4C5B33"/>
    <w:rsid w:val="31012DCC"/>
    <w:rsid w:val="33D771A3"/>
    <w:rsid w:val="35265A62"/>
    <w:rsid w:val="36057D3E"/>
    <w:rsid w:val="39F74BA5"/>
    <w:rsid w:val="3C4A0B16"/>
    <w:rsid w:val="41454181"/>
    <w:rsid w:val="440C7175"/>
    <w:rsid w:val="454C4870"/>
    <w:rsid w:val="45984431"/>
    <w:rsid w:val="49B70F6F"/>
    <w:rsid w:val="4A6B5670"/>
    <w:rsid w:val="4FED6A0D"/>
    <w:rsid w:val="51F61FE4"/>
    <w:rsid w:val="56BB2039"/>
    <w:rsid w:val="57822E72"/>
    <w:rsid w:val="59CD3D66"/>
    <w:rsid w:val="64A05CB5"/>
    <w:rsid w:val="6F377216"/>
    <w:rsid w:val="723A3A3E"/>
    <w:rsid w:val="739431C0"/>
    <w:rsid w:val="77242BC9"/>
    <w:rsid w:val="7A255D4E"/>
    <w:rsid w:val="7F376DBE"/>
  </w:rsids>
  <w:docVars>
    <w:docVar w:name="commondata" w:val="eyJoZGlkIjoiMGExOTRmMGEwYjUxZTgxMjVlMWI4YWQwNDZjN2RiZT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spacing w:after="120"/>
      <w:jc w:val="left"/>
    </w:pPr>
    <w:rPr>
      <w:rFonts w:ascii="Calibri" w:eastAsia="宋体" w:hAnsi="Calibri" w:cs="Times New Roman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330</Words>
  <Characters>466</Characters>
  <Application>Microsoft Office Word</Application>
  <DocSecurity>0</DocSecurity>
  <Lines>0</Lines>
  <Paragraphs>0</Paragraphs>
  <ScaleCrop>false</ScaleCrop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freesia</dc:creator>
  <cp:lastModifiedBy>孙瑞东</cp:lastModifiedBy>
  <cp:revision>1</cp:revision>
  <dcterms:created xsi:type="dcterms:W3CDTF">2023-03-23T09:14:00Z</dcterms:created>
  <dcterms:modified xsi:type="dcterms:W3CDTF">2023-06-21T01:05:31Z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