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11366500</wp:posOffset>
            </wp:positionV>
            <wp:extent cx="317500" cy="279400"/>
            <wp:effectExtent l="0" t="0" r="6350" b="6350"/>
            <wp:wrapNone/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潜江市20</w:t>
      </w:r>
      <w:r>
        <w:rPr>
          <w:rFonts w:hint="eastAsia" w:ascii="楷体" w:hAnsi="楷体" w:eastAsia="楷体" w:cs="楷体"/>
          <w:b/>
          <w:sz w:val="32"/>
          <w:szCs w:val="32"/>
        </w:rPr>
        <w:t>22－2023学年度下学期九年级</w:t>
      </w: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5</w:t>
      </w:r>
      <w:r>
        <w:rPr>
          <w:rFonts w:hint="eastAsia" w:ascii="楷体" w:hAnsi="楷体" w:eastAsia="楷体" w:cs="楷体"/>
          <w:b/>
          <w:sz w:val="32"/>
          <w:szCs w:val="32"/>
        </w:rPr>
        <w:t>月联考</w:t>
      </w:r>
    </w:p>
    <w:p>
      <w:pPr>
        <w:jc w:val="center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数学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试卷</w:t>
      </w:r>
    </w:p>
    <w:p>
      <w:pPr>
        <w:widowControl w:val="0"/>
        <w:wordWrap/>
        <w:adjustRightInd/>
        <w:snapToGrid/>
        <w:spacing w:before="0" w:beforeLines="0" w:after="0" w:afterLines="0" w:line="240" w:lineRule="auto"/>
        <w:ind w:left="0" w:leftChars="0" w:right="0" w:firstLine="0" w:firstLineChars="0"/>
        <w:jc w:val="both"/>
        <w:textAlignment w:val="auto"/>
        <w:outlineLvl w:val="9"/>
        <w:rPr>
          <w:b/>
          <w:bCs w:val="0"/>
          <w:sz w:val="21"/>
          <w:szCs w:val="21"/>
        </w:rPr>
      </w:pPr>
      <w:r>
        <w:rPr>
          <w:b/>
          <w:bCs w:val="0"/>
          <w:sz w:val="24"/>
          <w:szCs w:val="24"/>
        </w:rPr>
        <w:t>一、选择题：</w:t>
      </w:r>
      <w:r>
        <w:rPr>
          <w:rFonts w:hint="eastAsia"/>
          <w:b/>
          <w:bCs w:val="0"/>
          <w:sz w:val="24"/>
          <w:szCs w:val="24"/>
          <w:lang w:eastAsia="zh-CN"/>
        </w:rPr>
        <w:t>（</w:t>
      </w:r>
      <w:r>
        <w:rPr>
          <w:b/>
          <w:bCs w:val="0"/>
          <w:sz w:val="24"/>
          <w:szCs w:val="24"/>
        </w:rPr>
        <w:t>本大题共10个小题，每小题3分，共30分</w:t>
      </w:r>
      <w:r>
        <w:rPr>
          <w:rFonts w:hint="eastAsia"/>
          <w:b/>
          <w:bCs w:val="0"/>
          <w:sz w:val="24"/>
          <w:szCs w:val="24"/>
          <w:lang w:val="en-US" w:eastAsia="zh-CN"/>
        </w:rPr>
        <w:t>.</w:t>
      </w:r>
      <w:r>
        <w:rPr>
          <w:b/>
          <w:bCs w:val="0"/>
          <w:sz w:val="24"/>
          <w:szCs w:val="24"/>
        </w:rPr>
        <w:t>在每小题给出的四个选项中，只有一项是符合题目要求的</w:t>
      </w:r>
      <w:r>
        <w:rPr>
          <w:rFonts w:hint="eastAsia"/>
          <w:b/>
          <w:bCs w:val="0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下列实数中是无理数的是（    ）</w:t>
      </w:r>
    </w:p>
    <w:p>
      <w:pPr>
        <w:widowControl/>
        <w:wordWrap/>
        <w:adjustRightInd/>
        <w:snapToGrid/>
        <w:spacing w:before="0" w:beforeLines="0" w:after="0" w:afterLines="0" w:line="240" w:lineRule="auto"/>
        <w:ind w:left="0" w:leftChars="0" w:right="0" w:firstLine="0" w:firstLineChars="0"/>
        <w:textAlignment w:val="auto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A．3.14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B．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25" o:spt="75" type="#_x0000_t75" style="height:30.95pt;width:11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C．</w:t>
      </w:r>
      <w:r>
        <w:rPr>
          <w:rFonts w:hint="eastAsia" w:ascii="宋体" w:hAnsi="宋体" w:eastAsia="宋体" w:cs="宋体"/>
          <w:b w:val="0"/>
          <w:bCs/>
          <w:position w:val="-8"/>
          <w:sz w:val="21"/>
          <w:szCs w:val="21"/>
        </w:rPr>
        <w:object>
          <v:shape id="_x0000_i1026" o:spt="75" type="#_x0000_t75" style="height:18pt;width:23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D．</w:t>
      </w:r>
      <w:r>
        <w:rPr>
          <w:rFonts w:hint="eastAsia" w:ascii="宋体" w:hAnsi="宋体" w:eastAsia="宋体" w:cs="宋体"/>
          <w:b w:val="0"/>
          <w:bCs/>
          <w:position w:val="-8"/>
          <w:sz w:val="21"/>
          <w:szCs w:val="21"/>
        </w:rPr>
        <w:object>
          <v:shape id="_x0000_i1027" o:spt="75" type="#_x0000_t75" style="height:18pt;width:18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如图所示的几何体的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主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视图是（    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A．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pict>
          <v:shape id="_x0000_i1028" o:spt="75" type="#_x0000_t75" style="height:35.95pt;width:35.25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B．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pict>
          <v:shape id="_x0000_i1029" o:spt="75" type="#_x0000_t75" style="height:36.75pt;width:37.5pt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C．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pict>
          <v:shape id="_x0000_i1030" o:spt="75" type="#_x0000_t75" style="height:38.95pt;width:37.45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D．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pict>
          <v:shape id="_x0000_i1031" o:spt="75" type="#_x0000_t75" style="height:39pt;width:36.75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</w:t>
      </w:r>
    </w:p>
    <w:p>
      <w:pPr>
        <w:widowControl/>
        <w:wordWrap/>
        <w:adjustRightInd/>
        <w:snapToGrid/>
        <w:spacing w:before="0" w:beforeLines="0" w:after="0" w:afterLines="0" w:line="240" w:lineRule="auto"/>
        <w:ind w:left="0" w:leftChars="0" w:right="0"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某市20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sz w:val="21"/>
          <w:szCs w:val="21"/>
        </w:rPr>
        <w:t>年用于资助贫困学生的助学金总额是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1380</w:t>
      </w:r>
      <w:r>
        <w:rPr>
          <w:rFonts w:hint="eastAsia" w:ascii="宋体" w:hAnsi="宋体" w:eastAsia="宋体" w:cs="宋体"/>
          <w:sz w:val="21"/>
          <w:szCs w:val="21"/>
        </w:rPr>
        <w:t>0000元，将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1380</w:t>
      </w:r>
      <w:r>
        <w:rPr>
          <w:rFonts w:hint="eastAsia" w:ascii="宋体" w:hAnsi="宋体" w:eastAsia="宋体" w:cs="宋体"/>
          <w:sz w:val="21"/>
          <w:szCs w:val="21"/>
        </w:rPr>
        <w:t>00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0用科学记数法表示为（　　）</w:t>
      </w:r>
    </w:p>
    <w:p>
      <w:pPr>
        <w:widowControl/>
        <w:wordWrap/>
        <w:adjustRightInd/>
        <w:snapToGrid/>
        <w:spacing w:before="0" w:beforeLines="0" w:after="0" w:afterLines="0" w:line="240" w:lineRule="auto"/>
        <w:ind w:left="0" w:leftChars="0" w:right="0"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sz w:val="21"/>
          <w:szCs w:val="21"/>
        </w:rPr>
        <w:t>.8×10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8×10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8×10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D．0.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sz w:val="21"/>
          <w:szCs w:val="21"/>
        </w:rPr>
        <w:t>8×10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8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如图，直线</w:t>
      </w:r>
      <w:r>
        <w:rPr>
          <w:rFonts w:hint="eastAsia" w:ascii="宋体" w:hAnsi="宋体" w:eastAsia="宋体" w:cs="宋体"/>
          <w:i/>
          <w:sz w:val="21"/>
          <w:szCs w:val="21"/>
        </w:rPr>
        <w:t>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sz w:val="21"/>
          <w:szCs w:val="21"/>
        </w:rPr>
        <w:t>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，∠1+∠2＝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70</w:t>
      </w:r>
      <w:r>
        <w:rPr>
          <w:rFonts w:hint="eastAsia" w:ascii="宋体" w:hAnsi="宋体" w:eastAsia="宋体" w:cs="宋体"/>
          <w:sz w:val="21"/>
          <w:szCs w:val="21"/>
        </w:rPr>
        <w:t>°，则∠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BAC</w:t>
      </w:r>
      <w:r>
        <w:rPr>
          <w:rFonts w:hint="eastAsia" w:ascii="宋体" w:hAnsi="宋体" w:eastAsia="宋体" w:cs="宋体"/>
          <w:sz w:val="21"/>
          <w:szCs w:val="21"/>
        </w:rPr>
        <w:t>的度数是（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50</w:t>
      </w:r>
      <w:r>
        <w:rPr>
          <w:rFonts w:hint="eastAsia" w:ascii="宋体" w:hAnsi="宋体" w:eastAsia="宋体" w:cs="宋体"/>
          <w:sz w:val="21"/>
          <w:szCs w:val="21"/>
        </w:rPr>
        <w:t>°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45</w:t>
      </w:r>
      <w:r>
        <w:rPr>
          <w:rFonts w:hint="eastAsia" w:ascii="宋体" w:hAnsi="宋体" w:eastAsia="宋体" w:cs="宋体"/>
          <w:sz w:val="21"/>
          <w:szCs w:val="21"/>
        </w:rPr>
        <w:t>°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0°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35</w:t>
      </w:r>
      <w:r>
        <w:rPr>
          <w:rFonts w:hint="eastAsia" w:ascii="宋体" w:hAnsi="宋体" w:eastAsia="宋体" w:cs="宋体"/>
          <w:sz w:val="21"/>
          <w:szCs w:val="21"/>
        </w:rPr>
        <w:t>°</w:t>
      </w:r>
    </w:p>
    <w:p>
      <w:pPr>
        <w:pStyle w:val="2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pict>
          <v:shape id="图片 51" o:spid="_x0000_s1033" o:spt="75" type="#_x0000_t75" style="position:absolute;left:0pt;margin-left:313.35pt;margin-top:19pt;height:62.85pt;width:130.2pt;z-index:251665408;mso-width-relative:page;mso-height-relative:page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</v:shape>
        </w:pict>
      </w:r>
      <w:r>
        <w:rPr>
          <w:sz w:val="21"/>
          <w:szCs w:val="21"/>
        </w:rPr>
        <w:pict>
          <v:shape id="_x0000_i1032" o:spt="75" type="#_x0000_t75" style="height:104.65pt;width:450.55pt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</w:pict>
      </w:r>
    </w:p>
    <w:p>
      <w:pPr>
        <w:widowControl/>
        <w:numPr>
          <w:ilvl w:val="0"/>
          <w:numId w:val="0"/>
        </w:numPr>
        <w:wordWrap/>
        <w:adjustRightInd/>
        <w:snapToGrid/>
        <w:spacing w:before="0" w:beforeLines="0" w:after="0" w:afterLines="0" w:line="240" w:lineRule="auto"/>
        <w:ind w:leftChars="0" w:right="0" w:right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列运算</w:t>
      </w:r>
      <w:r>
        <w:rPr>
          <w:rFonts w:hint="eastAsia" w:ascii="宋体" w:hAnsi="宋体" w:eastAsia="宋体" w:cs="宋体"/>
          <w:sz w:val="21"/>
          <w:szCs w:val="21"/>
        </w:rPr>
        <w:t>正确的是(    )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i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•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÷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C．（2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＝6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D．3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 w:val="0"/>
          <w:iCs/>
          <w:sz w:val="21"/>
          <w:szCs w:val="21"/>
          <w:lang w:val="en-US" w:eastAsia="zh-CN"/>
        </w:rPr>
        <w:t>1</w:t>
      </w:r>
    </w:p>
    <w:p>
      <w:pPr>
        <w:widowControl/>
        <w:numPr>
          <w:ilvl w:val="0"/>
          <w:numId w:val="0"/>
        </w:numPr>
        <w:wordWrap/>
        <w:adjustRightInd/>
        <w:snapToGrid/>
        <w:spacing w:before="0" w:beforeLines="0"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下列说法正确的是（　　）</w:t>
      </w:r>
    </w:p>
    <w:p>
      <w:pPr>
        <w:spacing w:line="240" w:lineRule="auto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t>调查全国中学生的视力情况，适合采用普查的方式</w:t>
      </w:r>
      <w:r>
        <w:rPr>
          <w:sz w:val="21"/>
          <w:szCs w:val="21"/>
        </w:rPr>
        <w:tab/>
      </w:r>
    </w:p>
    <w:p>
      <w:pPr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B．如果有一组数据为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，3，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，那么它的中位数是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C．“打开电视，正在播放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潜江</w:t>
      </w:r>
      <w:r>
        <w:rPr>
          <w:rFonts w:hint="eastAsia" w:ascii="宋体" w:hAnsi="宋体" w:eastAsia="宋体" w:cs="宋体"/>
          <w:sz w:val="21"/>
          <w:szCs w:val="21"/>
        </w:rPr>
        <w:t>新闻节目”是必然事件.</w:t>
      </w:r>
    </w:p>
    <w:p>
      <w:pPr>
        <w:spacing w:line="240" w:lineRule="auto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t>十字路口的交通信号灯有红、黄、绿三种颜色，所以开车经过十字路口时，恰好遇到黄灯的概率是</w:t>
      </w:r>
      <w:r>
        <w:rPr>
          <w:position w:val="-22"/>
          <w:sz w:val="21"/>
          <w:szCs w:val="21"/>
        </w:rPr>
        <w:pict>
          <v:shape id="_x0000_i1033" o:spt="75" type="#_x0000_t75" style="height:26.8pt;width:9.6pt;" filled="f" o:preferrelative="t" stroked="f" coordsize="21600,21600">
            <v:path/>
            <v:fill on="f" focussize="0,0"/>
            <v:stroke on="f"/>
            <v:imagedata r:id="rId19" o:title="菁优网-jyeoo"/>
            <o:lock v:ext="edit" aspectratio="t"/>
            <w10:wrap type="none"/>
            <w10:anchorlock/>
          </v:shape>
        </w:pic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beforeLines="0" w:after="0" w:afterLines="0" w:line="240" w:lineRule="auto"/>
        <w:ind w:left="0" w:leftChars="0" w:right="0" w:rightChars="0"/>
        <w:jc w:val="both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．若二次函数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≠0）的图象如图所示，则一次函数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与反比例函数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position w:val="-24"/>
          <w:sz w:val="21"/>
          <w:szCs w:val="21"/>
        </w:rPr>
        <w:object>
          <v:shape id="_x0000_i1034" o:spt="75" type="#_x0000_t75" style="height:30.95pt;width:11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4" DrawAspect="Content" ObjectID="_1468075728" r:id="rId20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在同一坐标系内的大致图象为（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35" o:spt="75" alt="菁优网：http://www.jyeoo.com" type="#_x0000_t75" style="height:91pt;width:79.2pt;" filled="f" o:preferrelative="t" stroked="f" coordsize="21600,21600">
            <v:path/>
            <v:fill on="f" focussize="0,0"/>
            <v:stroke on="f"/>
            <v:imagedata r:id="rId22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36" o:spt="75" alt="菁优网：http://www.jyeoo.com" type="#_x0000_t75" style="height:80.15pt;width:82.95pt;" filled="f" o:preferrelative="t" stroked="f" coordsize="21600,21600">
            <v:path/>
            <v:fill on="f" focussize="0,0"/>
            <v:stroke on="f"/>
            <v:imagedata r:id="rId23" o:title="菁优网：http://www.jyeoo.com"/>
            <o:lock v:ext="edit" aspectratio="t"/>
            <w10:wrap type="none"/>
            <w10:anchorlock/>
          </v:shape>
        </w:pic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37" o:spt="75" alt="菁优网：http://www.jyeoo.com" type="#_x0000_t75" style="height:85.2pt;width:74.1pt;" filled="f" o:preferrelative="t" stroked="f" coordsize="21600,21600">
            <v:path/>
            <v:fill on="f" focussize="0,0"/>
            <v:stroke on="f"/>
            <v:imagedata r:id="rId24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38" o:spt="75" alt="菁优网：http://www.jyeoo.com" type="#_x0000_t75" style="height:81.95pt;width:84.9pt;" filled="f" o:preferrelative="t" stroked="f" coordsize="21600,21600">
            <v:path/>
            <v:fill on="f" focussize="0,0"/>
            <v:stroke on="f"/>
            <v:imagedata r:id="rId25" o:title="菁优网：http://www.jyeoo.com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widowControl w:val="0"/>
        <w:wordWrap/>
        <w:adjustRightInd/>
        <w:snapToGrid/>
        <w:spacing w:before="0" w:beforeLines="0" w:after="0" w:afterLines="0" w:line="240" w:lineRule="auto"/>
        <w:ind w:left="273" w:right="0" w:hanging="273" w:hangingChars="130"/>
        <w:textAlignment w:val="auto"/>
        <w:outlineLvl w:val="9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．用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直径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60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半圆形</w:t>
      </w:r>
      <w:r>
        <w:rPr>
          <w:rFonts w:hint="eastAsia" w:ascii="Times New Roman" w:hAnsi="Times New Roman" w:eastAsia="新宋体"/>
          <w:sz w:val="21"/>
          <w:szCs w:val="21"/>
        </w:rPr>
        <w:t>纸片恰好能围成一个圆锥的侧面，则这个圆锥底面半径为（　　）</w:t>
      </w:r>
    </w:p>
    <w:p>
      <w:pPr>
        <w:widowControl w:val="0"/>
        <w:tabs>
          <w:tab w:val="left" w:pos="2300"/>
          <w:tab w:val="left" w:pos="4400"/>
          <w:tab w:val="left" w:pos="6400"/>
        </w:tabs>
        <w:wordWrap/>
        <w:adjustRightInd/>
        <w:snapToGrid/>
        <w:spacing w:before="0" w:beforeLines="0" w:after="0" w:afterLines="0" w:line="240" w:lineRule="auto"/>
        <w:ind w:right="0" w:firstLine="273" w:firstLineChars="130"/>
        <w:jc w:val="left"/>
        <w:textAlignment w:val="auto"/>
        <w:outlineLvl w:val="9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5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30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beforeLines="0" w:after="0" w:afterLines="0" w:line="240" w:lineRule="auto"/>
        <w:ind w:left="0" w:leftChars="0" w:right="0" w:rightChars="0"/>
        <w:jc w:val="both"/>
        <w:rPr>
          <w:rFonts w:hint="eastAsia" w:ascii="宋体" w:hAnsi="宋体" w:eastAsia="宋体" w:cs="宋体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kern w:val="2"/>
          <w:sz w:val="21"/>
          <w:szCs w:val="21"/>
        </w:rPr>
        <w:t>关于x的方程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</w:rPr>
        <w:object>
          <v:shape id="_x0000_i1039" o:spt="75" type="#_x0000_t75" style="height:15.95pt;width:157.9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9" DrawAspect="Content" ObjectID="_1468075729" r:id="rId26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</w:rPr>
        <w:t>有两个实数根α，β，且</w:t>
      </w:r>
      <w:r>
        <w:rPr>
          <w:rFonts w:hint="eastAsia" w:ascii="宋体" w:hAnsi="宋体" w:eastAsia="宋体" w:cs="宋体"/>
          <w:kern w:val="2"/>
          <w:position w:val="-28"/>
          <w:sz w:val="21"/>
          <w:szCs w:val="21"/>
        </w:rPr>
        <w:object>
          <v:shape id="_x0000_i1040" o:spt="75" type="#_x0000_t75" style="height:32.95pt;width:50.9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40" DrawAspect="Content" ObjectID="_1468075730" r:id="rId28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</w:rPr>
        <w:t>，那么m的值为</w:t>
      </w:r>
      <w:r>
        <w:rPr>
          <w:rFonts w:hint="eastAsia" w:ascii="宋体" w:hAnsi="宋体" w:eastAsia="宋体" w:cs="宋体"/>
          <w:kern w:val="2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eastAsia="zh-CN"/>
        </w:rPr>
        <w:t>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beforeLines="0" w:after="0" w:afterLines="0" w:line="240" w:lineRule="auto"/>
        <w:ind w:left="0" w:leftChars="0" w:right="0" w:rightChars="0"/>
        <w:jc w:val="both"/>
        <w:rPr>
          <w:rFonts w:hint="eastAsia" w:ascii="宋体" w:hAnsi="宋体" w:eastAsia="宋体" w:cs="宋体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-3</w:t>
      </w:r>
      <w:r>
        <w:rPr>
          <w:rFonts w:hint="eastAsia" w:ascii="宋体" w:hAnsi="宋体" w:eastAsia="宋体" w:cs="宋体"/>
          <w:sz w:val="21"/>
          <w:szCs w:val="21"/>
        </w:rPr>
        <w:t>或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       </w:t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-1</w:t>
      </w:r>
      <w:r>
        <w:rPr>
          <w:rFonts w:hint="eastAsia" w:ascii="宋体" w:hAnsi="宋体" w:eastAsia="宋体" w:cs="宋体"/>
          <w:sz w:val="21"/>
          <w:szCs w:val="21"/>
        </w:rPr>
        <w:t>或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10．如图，Rt△ABC中∠C=90°，tanB=2，BC=3，以2为边长的正方形DEFG的一边DG在直线AC上，且点G与点A重合，现将正方形DEFG沿A﹣C的方向以每秒2个单位的速度匀速运动，当点D与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41" o:spt="75" alt="学科网(www.zxxk.com)--教育资源门户，提供试卷、教案、课件、论文、素材及各类教学资源下载，还有大量而丰富的教学相关资讯！" type="#_x0000_t75" style="height:1.4pt;width:1.4pt;" filled="f" o:preferrelative="t" stroked="f" coordsize="21600,21600">
            <v:path/>
            <v:fill on="f" focussize="0,0"/>
            <v:stroke on="f"/>
            <v:imagedata r:id="rId30" o:title="学科网(www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点C重合时停止，则在这个运动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42" o:spt="75" alt="学科网(www.zxxk.com)--教育资源门户，提供试卷、教案、课件、论文、素材及各类教学资源下载，还有大量而丰富的教学相关资讯！" type="#_x0000_t75" style="height:1.6pt;width:1.3pt;" filled="f" o:preferrelative="t" stroked="f" coordsize="21600,21600">
            <v:path/>
            <v:fill on="f" focussize="0,0"/>
            <v:stroke on="f"/>
            <v:imagedata r:id="rId30" o:title="学科网(www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过程中，正方形DEFG与△ABC的重合部分的面积S与运动时间t之间的函数关系图象大致是（　　）</w:t>
      </w:r>
    </w:p>
    <w:p>
      <w:pPr>
        <w:pStyle w:val="7"/>
        <w:spacing w:line="240" w:lineRule="auto"/>
        <w:jc w:val="both"/>
        <w:rPr>
          <w:rFonts w:hint="eastAsia"/>
        </w:rPr>
      </w:pPr>
      <w:r>
        <w:rPr>
          <w:rFonts w:hAnsi="Times New Roman"/>
          <w:color w:val="000000"/>
        </w:rPr>
        <w:t>A．</w:t>
      </w:r>
      <w:r>
        <w:pict>
          <v:shape id="_x0000_i1043" o:spt="75" type="#_x0000_t75" style="height:77.65pt;width:85.05pt;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</w:t>
      </w:r>
      <w:r>
        <w:rPr>
          <w:rFonts w:hAnsi="Times New Roman"/>
          <w:color w:val="000000"/>
        </w:rPr>
        <w:t>B．</w:t>
      </w:r>
      <w:r>
        <w:pict>
          <v:shape id="_x0000_i1044" o:spt="75" type="#_x0000_t75" style="height:78.5pt;width:85.05pt;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  <w:lang w:val="en-US" w:eastAsia="zh-CN"/>
        </w:rPr>
        <w:t xml:space="preserve"> </w:t>
      </w:r>
      <w:r>
        <w:rPr>
          <w:rFonts w:hAnsi="Times New Roman"/>
          <w:color w:val="000000"/>
        </w:rPr>
        <w:t>C．</w:t>
      </w:r>
      <w:r>
        <w:pict>
          <v:shape id="_x0000_i1045" o:spt="75" type="#_x0000_t75" style="height:78.5pt;width:85.05pt;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 xml:space="preserve">  </w:t>
      </w:r>
      <w:r>
        <w:rPr>
          <w:rFonts w:hAnsi="Times New Roman"/>
          <w:color w:val="000000"/>
        </w:rPr>
        <w:t xml:space="preserve"> D．</w:t>
      </w:r>
      <w:r>
        <w:pict>
          <v:shape id="_x0000_i1046" o:spt="75" type="#_x0000_t75" style="height:78.5pt;width:85.05pt;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</w:pict>
      </w:r>
    </w:p>
    <w:p>
      <w:pPr>
        <w:widowControl w:val="0"/>
        <w:tabs>
          <w:tab w:val="left" w:pos="3060"/>
        </w:tabs>
        <w:wordWrap/>
        <w:adjustRightInd/>
        <w:snapToGrid/>
        <w:spacing w:before="0" w:beforeLines="0" w:beforeAutospacing="0" w:after="0" w:afterLines="0" w:afterAutospacing="0" w:line="240" w:lineRule="auto"/>
        <w:ind w:left="0" w:leftChars="0" w:right="0" w:firstLine="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pacing w:val="0"/>
          <w:sz w:val="24"/>
          <w:szCs w:val="24"/>
          <w:lang w:val="en-US" w:eastAsia="zh-CN"/>
        </w:rPr>
        <w:t xml:space="preserve"> </w:t>
      </w:r>
      <w:r>
        <w:rPr>
          <w:b/>
          <w:sz w:val="24"/>
          <w:szCs w:val="24"/>
        </w:rPr>
        <w:t>二、填空题（本大题共</w:t>
      </w:r>
      <w:r>
        <w:rPr>
          <w:rFonts w:hint="eastAsia"/>
          <w:b/>
          <w:sz w:val="24"/>
          <w:szCs w:val="24"/>
          <w:lang w:val="en-US" w:eastAsia="zh-CN"/>
        </w:rPr>
        <w:t>5</w:t>
      </w:r>
      <w:r>
        <w:rPr>
          <w:b/>
          <w:sz w:val="24"/>
          <w:szCs w:val="24"/>
        </w:rPr>
        <w:t>个小题，每小题3分，满分1</w:t>
      </w:r>
      <w:r>
        <w:rPr>
          <w:rFonts w:hint="eastAsia"/>
          <w:b/>
          <w:sz w:val="24"/>
          <w:szCs w:val="24"/>
          <w:lang w:val="en-US" w:eastAsia="zh-CN"/>
        </w:rPr>
        <w:t>5</w:t>
      </w:r>
      <w:r>
        <w:rPr>
          <w:b/>
          <w:sz w:val="24"/>
          <w:szCs w:val="24"/>
        </w:rPr>
        <w:t>分．请将结果直接填写在答题卡对应的横线上.）</w:t>
      </w:r>
    </w:p>
    <w:p>
      <w:pPr>
        <w:numPr>
          <w:ilvl w:val="0"/>
          <w:numId w:val="1"/>
        </w:numPr>
        <w:spacing w:line="240" w:lineRule="auto"/>
        <w:ind w:left="273" w:hanging="273" w:hangingChars="130"/>
        <w:rPr>
          <w:rFonts w:hint="eastAsia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因式分解：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sz w:val="21"/>
          <w:szCs w:val="21"/>
          <w:vertAlign w:val="baseline"/>
          <w:lang w:val="en-US" w:eastAsia="zh-CN"/>
        </w:rPr>
        <w:t>9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1"/>
        </w:numPr>
        <w:spacing w:line="240" w:lineRule="auto"/>
        <w:ind w:left="273" w:hanging="273" w:hangingChars="130"/>
        <w:rPr>
          <w:rFonts w:hint="eastAsia" w:ascii="Times New Roman" w:hAnsi="Times New Roman" w:eastAsia="新宋体" w:cs="Times New Roman"/>
          <w:sz w:val="21"/>
          <w:szCs w:val="21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清明节期间，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九</w:t>
      </w:r>
      <w:r>
        <w:rPr>
          <w:rFonts w:hint="eastAsia" w:ascii="Times New Roman" w:hAnsi="Times New Roman" w:eastAsia="新宋体" w:cs="Times New Roman"/>
          <w:sz w:val="21"/>
          <w:szCs w:val="21"/>
        </w:rPr>
        <w:t>（1）班全体同学分成若干小组到革命传统教育基地缅怀先烈，若每小组7人，则余下3人；若每小组8人，则少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 w:cs="Times New Roman"/>
          <w:sz w:val="21"/>
          <w:szCs w:val="21"/>
        </w:rPr>
        <w:t>人．由此可知该班共有________名同学．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420" w:leftChars="0" w:right="0" w:rightChars="0" w:hanging="420" w:hangingChars="200"/>
        <w:jc w:val="both"/>
        <w:textAlignment w:val="auto"/>
        <w:outlineLvl w:val="9"/>
        <w:rPr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．</w:t>
      </w:r>
      <w:r>
        <w:rPr>
          <w:sz w:val="21"/>
          <w:szCs w:val="21"/>
        </w:rPr>
        <w:t>有</w:t>
      </w:r>
      <w:r>
        <w:rPr>
          <w:rFonts w:hint="eastAsia"/>
          <w:sz w:val="21"/>
          <w:szCs w:val="21"/>
          <w:lang w:val="en-US" w:eastAsia="zh-CN"/>
        </w:rPr>
        <w:t>4</w:t>
      </w:r>
      <w:r>
        <w:rPr>
          <w:sz w:val="21"/>
          <w:szCs w:val="21"/>
        </w:rPr>
        <w:t>张看上去无差别的卡片，正面分别写着1，2，3，4洗匀后正面向下放在桌子上，从中随机抽取2张，抽出的卡片上的数字恰好是两个连续整数的概率是</w:t>
      </w:r>
      <w:r>
        <w:rPr>
          <w:sz w:val="21"/>
          <w:szCs w:val="21"/>
          <w:u w:val="single"/>
        </w:rPr>
        <w:t>　   　</w:t>
      </w:r>
      <w:r>
        <w:rPr>
          <w:sz w:val="21"/>
          <w:szCs w:val="21"/>
        </w:rPr>
        <w:t>．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420" w:leftChars="0" w:right="0" w:rightChars="0" w:hanging="420" w:hangingChars="200"/>
        <w:jc w:val="both"/>
        <w:textAlignment w:val="auto"/>
        <w:outlineLvl w:val="9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．</w:t>
      </w:r>
      <w:r>
        <w:rPr>
          <w:rFonts w:ascii="Times New Roman" w:hAnsi="Times New Roman" w:eastAsia="宋体" w:cs="Times New Roman"/>
          <w:sz w:val="21"/>
          <w:szCs w:val="21"/>
        </w:rPr>
        <w:t>小明从家步行到学校需走的路程为1800米</w:t>
      </w:r>
      <w:r>
        <w:rPr>
          <w:rFonts w:hint="eastAsia" w:ascii="Times New Roman" w:hAnsi="Times New Roman" w:eastAsia="宋体" w:cs="Times New Roman"/>
          <w:sz w:val="21"/>
          <w:szCs w:val="21"/>
        </w:rPr>
        <w:t>，</w:t>
      </w:r>
      <w:r>
        <w:rPr>
          <w:rFonts w:ascii="Times New Roman" w:hAnsi="Times New Roman" w:eastAsia="宋体" w:cs="Times New Roman"/>
          <w:sz w:val="21"/>
          <w:szCs w:val="21"/>
        </w:rPr>
        <w:t>图中的折线OAB反映了小明从家步行到学校所走的路程s(米)与时间t(分钟)的函数关系</w:t>
      </w:r>
      <w:r>
        <w:rPr>
          <w:rFonts w:hint="eastAsia" w:ascii="Times New Roman" w:hAnsi="Times New Roman" w:eastAsia="宋体" w:cs="Times New Roman"/>
          <w:sz w:val="21"/>
          <w:szCs w:val="21"/>
        </w:rPr>
        <w:t>，</w:t>
      </w:r>
      <w:r>
        <w:rPr>
          <w:rFonts w:ascii="Times New Roman" w:hAnsi="Times New Roman" w:eastAsia="宋体" w:cs="Times New Roman"/>
          <w:sz w:val="21"/>
          <w:szCs w:val="21"/>
        </w:rPr>
        <w:t>根据图象信息</w:t>
      </w:r>
      <w:r>
        <w:rPr>
          <w:rFonts w:hint="eastAsia" w:ascii="Times New Roman" w:hAnsi="Times New Roman" w:eastAsia="宋体" w:cs="Times New Roman"/>
          <w:sz w:val="21"/>
          <w:szCs w:val="21"/>
        </w:rPr>
        <w:t>，</w:t>
      </w:r>
      <w:r>
        <w:rPr>
          <w:rFonts w:ascii="Times New Roman" w:hAnsi="Times New Roman" w:eastAsia="宋体" w:cs="Times New Roman"/>
          <w:sz w:val="21"/>
          <w:szCs w:val="21"/>
        </w:rPr>
        <w:t>当小明从家出发去学校步行1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</w:t>
      </w:r>
      <w:r>
        <w:rPr>
          <w:rFonts w:ascii="Times New Roman" w:hAnsi="Times New Roman" w:eastAsia="宋体" w:cs="Times New Roman"/>
          <w:sz w:val="21"/>
          <w:szCs w:val="21"/>
        </w:rPr>
        <w:t>分钟时</w:t>
      </w:r>
      <w:r>
        <w:rPr>
          <w:rFonts w:hint="eastAsia" w:ascii="Times New Roman" w:hAnsi="Times New Roman" w:eastAsia="宋体" w:cs="Times New Roman"/>
          <w:sz w:val="21"/>
          <w:szCs w:val="21"/>
        </w:rPr>
        <w:t>，</w:t>
      </w:r>
      <w:r>
        <w:rPr>
          <w:rFonts w:ascii="Times New Roman" w:hAnsi="Times New Roman" w:eastAsia="宋体" w:cs="Times New Roman"/>
          <w:sz w:val="21"/>
          <w:szCs w:val="21"/>
        </w:rPr>
        <w:t>到学校还需步行_______米．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u w:val="single" w:color="auto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如图，正方形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的对角线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>OE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OF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交于点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OP</w:t>
      </w:r>
      <w:r>
        <w:rPr>
          <w:rFonts w:hint="eastAsia" w:ascii="Times New Roman" w:hAnsi="Times New Roman" w:eastAsia="新宋体"/>
          <w:sz w:val="21"/>
          <w:szCs w:val="21"/>
        </w:rPr>
        <w:t>．则下列结论：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OP平分∠BOE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  <w:sz w:val="21"/>
          <w:szCs w:val="21"/>
        </w:rPr>
        <w:pict>
          <v:shape id="_x0000_i1047" o:spt="75" type="#_x0000_t75" style="height:13.35pt;width:16.05pt;" filled="f" o:preferrelative="t" stroked="f" coordsize="21600,21600">
            <v:path/>
            <v:fill on="f" focussize="0,0"/>
            <v:stroke on="f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OP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若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，则tan∠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DBF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position w:val="-24"/>
          <w:sz w:val="21"/>
          <w:szCs w:val="21"/>
        </w:rPr>
        <w:object>
          <v:shape id="_x0000_i1048" o:spt="75" type="#_x0000_t75" style="height:30.95pt;width:11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8" DrawAspect="Content" ObjectID="_1468075731" r:id="rId36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；其中正确的结论是</w:t>
      </w:r>
      <w:r>
        <w:rPr>
          <w:rFonts w:hint="eastAsia" w:ascii="Times New Roman" w:hAnsi="Times New Roman" w:eastAsia="新宋体"/>
          <w:sz w:val="21"/>
          <w:szCs w:val="21"/>
          <w:u w:val="single" w:color="auto"/>
          <w:lang w:val="en-US" w:eastAsia="zh-CN"/>
        </w:rPr>
        <w:t xml:space="preserve">          </w:t>
      </w:r>
      <w:r>
        <w:rPr>
          <w:rFonts w:hint="eastAsia" w:ascii="Times New Roman" w:hAnsi="Times New Roman" w:eastAsia="新宋体"/>
          <w:sz w:val="21"/>
          <w:szCs w:val="21"/>
          <w:u w:val="none" w:color="auto"/>
          <w:lang w:val="en-US" w:eastAsia="zh-CN"/>
        </w:rPr>
        <w:t>。</w:t>
      </w:r>
      <w:r>
        <w:rPr>
          <w:rFonts w:hint="eastAsia" w:ascii="Times New Roman" w:hAnsi="Times New Roman" w:eastAsia="新宋体"/>
          <w:sz w:val="21"/>
          <w:szCs w:val="21"/>
          <w:u w:val="single" w:color="auto"/>
          <w:lang w:val="en-US" w:eastAsia="zh-CN"/>
        </w:rPr>
        <w:t xml:space="preserve">  </w:t>
      </w:r>
    </w:p>
    <w:p>
      <w:pPr>
        <w:pStyle w:val="2"/>
        <w:spacing w:line="240" w:lineRule="auto"/>
        <w:jc w:val="center"/>
        <w:rPr>
          <w:rFonts w:hint="eastAsia" w:ascii="Times New Roman" w:hAnsi="Times New Roman" w:eastAsia="新宋体"/>
          <w:sz w:val="21"/>
          <w:szCs w:val="21"/>
          <w:u w:val="single" w:color="auto"/>
          <w:lang w:val="en-US" w:eastAsia="zh-CN"/>
        </w:rPr>
      </w:pPr>
      <w:r>
        <w:pict>
          <v:shape id="_x0000_i1049" o:spt="75" type="#_x0000_t75" style="height:105.7pt;width:389.95pt;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</w:pict>
      </w:r>
    </w:p>
    <w:p>
      <w:pPr>
        <w:widowControl w:val="0"/>
        <w:wordWrap/>
        <w:adjustRightInd/>
        <w:snapToGrid/>
        <w:spacing w:before="0" w:beforeLines="0" w:after="0" w:afterLines="0" w:line="240" w:lineRule="auto"/>
        <w:ind w:left="0" w:leftChars="0" w:right="0" w:firstLine="0" w:firstLineChars="0"/>
        <w:textAlignment w:val="auto"/>
        <w:outlineLvl w:val="9"/>
        <w:rPr>
          <w:b/>
          <w:sz w:val="24"/>
          <w:szCs w:val="24"/>
        </w:rPr>
      </w:pPr>
      <w:r>
        <w:rPr>
          <w:b/>
          <w:sz w:val="24"/>
          <w:szCs w:val="24"/>
        </w:rPr>
        <w:t>三、解答题（本大题共9个小题，满分72分．）</w:t>
      </w:r>
    </w:p>
    <w:p>
      <w:pPr>
        <w:widowControl w:val="0"/>
        <w:wordWrap/>
        <w:adjustRightInd/>
        <w:snapToGrid/>
        <w:spacing w:before="0" w:beforeLines="0" w:after="0" w:afterLines="0" w:line="240" w:lineRule="auto"/>
        <w:ind w:left="0" w:leftChars="0" w:right="0" w:firstLine="0" w:firstLineChars="0"/>
        <w:textAlignment w:val="auto"/>
        <w:outlineLvl w:val="9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16．（10分）（1）计算：</w:t>
      </w:r>
      <w:r>
        <w:rPr>
          <w:rFonts w:hint="eastAsia" w:ascii="Times New Roman" w:hAnsi="Times New Roman" w:eastAsia="新宋体"/>
          <w:position w:val="-28"/>
          <w:sz w:val="21"/>
          <w:szCs w:val="21"/>
          <w:lang w:eastAsia="zh-CN"/>
        </w:rPr>
        <w:object>
          <v:shape id="_x0000_i1050" o:spt="75" type="#_x0000_t75" style="height:36.95pt;width:178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50" DrawAspect="Content" ObjectID="_1468075732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）解方程：</w:t>
      </w:r>
      <w:r>
        <w:rPr>
          <w:rFonts w:ascii="宋体" w:hAnsi="宋体" w:eastAsia="宋体" w:cs="宋体"/>
          <w:color w:val="000000"/>
          <w:position w:val="-24"/>
        </w:rPr>
        <w:object>
          <v:shape id="_x0000_i1051" o:spt="75" type="#_x0000_t75" style="height:31pt;width:82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51" DrawAspect="Content" ObjectID="_1468075733" r:id="rId41">
            <o:LockedField>false</o:LockedField>
          </o:OLEObject>
        </w:object>
      </w:r>
    </w:p>
    <w:p>
      <w:pPr>
        <w:widowControl/>
        <w:numPr>
          <w:ilvl w:val="0"/>
          <w:numId w:val="0"/>
        </w:numPr>
        <w:wordWrap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仅用无刻度的直尺，按要求画图（保留画图痕迹，不写做法）</w:t>
      </w:r>
    </w:p>
    <w:p>
      <w:pPr>
        <w:widowControl/>
        <w:numPr>
          <w:ilvl w:val="0"/>
          <w:numId w:val="2"/>
        </w:numPr>
        <w:wordWrap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如图</w:t>
      </w:r>
      <w:r>
        <w:rPr>
          <w:rFonts w:ascii="Wingdings" w:hAnsi="Wingdings" w:cs="宋体"/>
          <w:sz w:val="21"/>
          <w:szCs w:val="21"/>
          <w:lang w:val="en-US" w:eastAsia="zh-CN"/>
        </w:rPr>
        <w:sym w:font="Wingdings" w:char="F081"/>
      </w:r>
      <w:r>
        <w:rPr>
          <w:rFonts w:hint="eastAsia" w:ascii="宋体" w:hAnsi="宋体" w:cs="宋体"/>
          <w:sz w:val="21"/>
          <w:szCs w:val="21"/>
          <w:lang w:val="en-US" w:eastAsia="zh-CN"/>
        </w:rPr>
        <w:t>，AB是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⊙</w:t>
      </w:r>
      <w:r>
        <w:rPr>
          <w:rFonts w:hint="eastAsia" w:ascii="宋体" w:hAnsi="宋体" w:cs="宋体"/>
          <w:sz w:val="21"/>
          <w:szCs w:val="21"/>
          <w:lang w:val="en-US" w:eastAsia="zh-CN"/>
        </w:rPr>
        <w:t>O的直径，CD是弦，且AB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∥</w:t>
      </w:r>
      <w:r>
        <w:rPr>
          <w:rFonts w:hint="eastAsia" w:ascii="宋体" w:hAnsi="宋体" w:cs="宋体"/>
          <w:sz w:val="21"/>
          <w:szCs w:val="21"/>
          <w:lang w:val="en-US" w:eastAsia="zh-CN"/>
        </w:rPr>
        <w:t>CD，画出与CD垂直的直径EF。</w:t>
      </w:r>
    </w:p>
    <w:p>
      <w:pPr>
        <w:widowControl/>
        <w:numPr>
          <w:ilvl w:val="0"/>
          <w:numId w:val="2"/>
        </w:numPr>
        <w:wordWrap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/>
          <w:lang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如图</w:t>
      </w:r>
      <w:r>
        <w:rPr>
          <w:rFonts w:ascii="Wingdings" w:hAnsi="Wingdings" w:cs="宋体"/>
          <w:sz w:val="21"/>
          <w:szCs w:val="21"/>
          <w:lang w:val="en-US" w:eastAsia="zh-CN"/>
        </w:rPr>
        <w:sym w:font="Wingdings" w:char="F082"/>
      </w:r>
      <w:r>
        <w:rPr>
          <w:rFonts w:hint="eastAsia" w:ascii="宋体" w:hAnsi="宋体" w:cs="宋体"/>
          <w:sz w:val="21"/>
          <w:szCs w:val="21"/>
          <w:lang w:val="en-US" w:eastAsia="zh-CN"/>
        </w:rPr>
        <w:t>，AB和CD是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⊙</w:t>
      </w:r>
      <w:r>
        <w:rPr>
          <w:rFonts w:hint="eastAsia" w:ascii="宋体" w:hAnsi="宋体" w:cs="宋体"/>
          <w:sz w:val="21"/>
          <w:szCs w:val="21"/>
          <w:lang w:val="en-US" w:eastAsia="zh-CN"/>
        </w:rPr>
        <w:t>O的弦，且AB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∥</w:t>
      </w:r>
      <w:r>
        <w:rPr>
          <w:rFonts w:hint="eastAsia" w:ascii="宋体" w:hAnsi="宋体" w:cs="宋体"/>
          <w:sz w:val="21"/>
          <w:szCs w:val="21"/>
          <w:lang w:val="en-US" w:eastAsia="zh-CN"/>
        </w:rPr>
        <w:t>CD，画出与CD平行的直径MN。</w:t>
      </w:r>
    </w:p>
    <w:p>
      <w:pPr>
        <w:spacing w:line="240" w:lineRule="auto"/>
        <w:ind w:left="273" w:hanging="273" w:hangingChars="130"/>
        <w:jc w:val="both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</w:t>
      </w:r>
      <w:r>
        <w:rPr>
          <w:rFonts w:hint="eastAsia" w:ascii="Times New Roman" w:hAnsi="Times New Roman" w:eastAsia="新宋体"/>
          <w:sz w:val="21"/>
          <w:szCs w:val="21"/>
        </w:rPr>
        <w:t>．（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分）某校为满足学生课外活动的需求，准备开设五类运动项目，分别为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：篮球，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：足球，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：乒乓球，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：羽毛球，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：跳绳．为了解学生的报名情况，现随机抽取八年级部分学生进行调查，并根据调查结果绘制了如下两幅不完整的统计图．</w:t>
      </w:r>
    </w:p>
    <w:p>
      <w:pPr>
        <w:spacing w:line="240" w:lineRule="auto"/>
        <w:ind w:left="260" w:leftChars="130" w:right="0" w:firstLine="0" w:firstLineChars="0"/>
        <w:jc w:val="both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请根据以上图文信息回答下列问题：</w:t>
      </w:r>
    </w:p>
    <w:p>
      <w:pPr>
        <w:spacing w:line="240" w:lineRule="auto"/>
        <w:ind w:left="260" w:leftChars="130" w:right="0" w:firstLine="0" w:firstLineChars="0"/>
        <w:jc w:val="both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</w:rPr>
        <w:t>这次共抽取______名学生进行统计调查，</w:t>
      </w:r>
      <w:r>
        <w:rPr>
          <w:rFonts w:hint="eastAsia" w:ascii="Times New Roman" w:hAnsi="Times New Roman" w:eastAsia="新宋体"/>
          <w:sz w:val="21"/>
          <w:szCs w:val="21"/>
        </w:rPr>
        <w:t>在此扇形统计图中，项目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 xml:space="preserve">所对应的扇形圆心角的大小为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60" w:leftChars="130" w:right="0" w:firstLine="0" w:firstLineChars="0"/>
        <w:jc w:val="both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（2）请将此条形统计图补充完整；</w:t>
      </w:r>
    </w:p>
    <w:p>
      <w:pPr>
        <w:spacing w:line="240" w:lineRule="auto"/>
        <w:ind w:left="260" w:leftChars="130" w:right="0" w:firstLine="0" w:firstLineChars="0"/>
        <w:jc w:val="both"/>
        <w:rPr>
          <w:rFonts w:hint="eastAsia" w:ascii="Times New Roman" w:hAnsi="Times New Roman" w:eastAsia="宋体" w:cs="Times New Roman"/>
          <w:kern w:val="2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</w:rPr>
        <w:t>该校共有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/>
        </w:rPr>
        <w:t>800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</w:rPr>
        <w:t>名学生，估计该校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/>
        </w:rPr>
        <w:t>选择运动项目为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</w:rPr>
        <w:t>“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/>
        </w:rPr>
        <w:t>羽毛球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</w:rPr>
        <w:t>”的学生大约有多少人？</w:t>
      </w:r>
    </w:p>
    <w:p>
      <w:pPr>
        <w:spacing w:line="240" w:lineRule="auto"/>
        <w:ind w:left="260" w:leftChars="130" w:right="0" w:firstLine="0" w:firstLineChars="0"/>
        <w:jc w:val="both"/>
      </w:pPr>
      <w:r>
        <w:rPr>
          <w:rFonts w:hint="eastAsia" w:ascii="Times New Roman" w:hAnsi="Times New Roman" w:eastAsia="新宋体"/>
          <w:sz w:val="21"/>
          <w:szCs w:val="21"/>
        </w:rPr>
        <w:pict>
          <v:shape id="图片 19" o:spid="_x0000_s1054" o:spt="75" alt="菁优网：http://www.jyeoo.com" type="#_x0000_t75" style="position:absolute;left:0pt;margin-left:17.25pt;margin-top:1.25pt;height:121.9pt;width:259.95pt;mso-wrap-distance-left:9pt;mso-wrap-distance-right:9pt;z-index:-251654144;mso-width-relative:page;mso-height-relative:page;" filled="f" o:preferrelative="t" stroked="f" coordsize="21600,21600" wrapcoords="21592 -2 0 0 0 21599 21592 21601 8 21601 21600 21599 21600 0 8 -2 21592 -2">
            <v:path/>
            <v:fill on="f" focussize="0,0"/>
            <v:stroke on="f"/>
            <v:imagedata r:id="rId43" o:title="菁优网：http://www.jyeoo.com"/>
            <o:lock v:ext="edit" aspectratio="t"/>
            <w10:wrap type="tight"/>
          </v:shape>
        </w:pic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spacing w:line="240" w:lineRule="auto"/>
        <w:ind w:left="260" w:leftChars="130" w:right="0" w:firstLine="0" w:firstLineChars="0"/>
        <w:jc w:val="both"/>
      </w:pPr>
    </w:p>
    <w:p>
      <w:pPr>
        <w:pStyle w:val="2"/>
      </w:pPr>
    </w:p>
    <w:p>
      <w:pPr>
        <w:numPr>
          <w:ilvl w:val="0"/>
          <w:numId w:val="3"/>
        </w:num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图片 17" o:spid="_x0000_s1055" o:spt="75" alt="菁优网：http://www.jyeoo.com" type="#_x0000_t75" style="position:absolute;left:0pt;margin-left:382.2pt;margin-top:329.3pt;height:91.15pt;width:156.8pt;mso-position-horizontal-relative:page;mso-position-vertical-relative:page;mso-wrap-distance-left:9pt;mso-wrap-distance-right:9pt;z-index:-25165619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44" o:title="菁优网：http://www.jyeoo.com"/>
            <o:lock v:ext="edit" aspectratio="t"/>
            <w10:wrap type="tight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分）如图，一艘轮船从点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处以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0</w:t>
      </w:r>
      <w:r>
        <w:rPr>
          <w:rFonts w:hint="eastAsia" w:ascii="Times New Roman" w:hAnsi="Times New Roman" w:eastAsia="新宋体"/>
          <w:i/>
          <w:sz w:val="21"/>
          <w:szCs w:val="21"/>
        </w:rPr>
        <w:t>km</w:t>
      </w:r>
      <w:r>
        <w:rPr>
          <w:rFonts w:hint="eastAsia" w:ascii="Times New Roman" w:hAnsi="Times New Roman" w:eastAsia="新宋体"/>
          <w:sz w:val="21"/>
          <w:szCs w:val="21"/>
        </w:rPr>
        <w:t>/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的速度向正东方向航行，在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处测得灯塔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在北偏东60°方向上，继续航行1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到达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处，这时测得灯塔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在北偏东45°方向上，已知在灯塔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的四周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55</w:t>
      </w:r>
      <w:r>
        <w:rPr>
          <w:rFonts w:hint="eastAsia" w:ascii="Times New Roman" w:hAnsi="Times New Roman" w:eastAsia="新宋体"/>
          <w:i/>
          <w:sz w:val="21"/>
          <w:szCs w:val="21"/>
        </w:rPr>
        <w:t>km</w:t>
      </w:r>
      <w:r>
        <w:rPr>
          <w:rFonts w:hint="eastAsia" w:ascii="Times New Roman" w:hAnsi="Times New Roman" w:eastAsia="新宋体"/>
          <w:sz w:val="21"/>
          <w:szCs w:val="21"/>
        </w:rPr>
        <w:t>内有暗礁，问这艘轮船继续向正东方向航行是否安全？并说明理由．（提示：</w:t>
      </w:r>
      <w:r>
        <w:rPr>
          <w:position w:val="-4"/>
        </w:rPr>
        <w:pict>
          <v:shape id="_x0000_i1052" o:spt="75" type="#_x0000_t75" style="height:13.45pt;width:15.95pt;" filled="f" o:preferrelative="t" stroked="f" coordsize="21600,21600">
            <v:path/>
            <v:fill on="f" focussize="0,0"/>
            <v:stroke on="f"/>
            <v:imagedata r:id="rId4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≈1.414，</w:t>
      </w:r>
      <w:r>
        <w:rPr>
          <w:position w:val="-4"/>
        </w:rPr>
        <w:pict>
          <v:shape id="_x0000_i1053" o:spt="75" type="#_x0000_t75" style="height:13.45pt;width:15.95pt;" filled="f" o:preferrelative="t" stroked="f" coordsize="21600,21600">
            <v:path/>
            <v:fill on="f" focussize="0,0"/>
            <v:stroke on="f"/>
            <v:imagedata r:id="rId4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≈1.732）</w:t>
      </w:r>
    </w:p>
    <w:p>
      <w:pPr>
        <w:pStyle w:val="2"/>
        <w:numPr>
          <w:ilvl w:val="0"/>
          <w:numId w:val="0"/>
        </w:numPr>
      </w:pPr>
    </w:p>
    <w:p>
      <w:pPr>
        <w:pStyle w:val="2"/>
        <w:numPr>
          <w:ilvl w:val="0"/>
          <w:numId w:val="0"/>
        </w:numPr>
      </w:pPr>
    </w:p>
    <w:p>
      <w:pPr>
        <w:spacing w:line="240" w:lineRule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图片 18" o:spid="_x0000_s1058" o:spt="75" alt="菁优网：http://www.jyeoo.com" type="#_x0000_t75" style="position:absolute;left:0pt;margin-left:424.3pt;margin-top:448.3pt;height:97.8pt;width:103.15pt;mso-position-horizontal-relative:page;mso-position-vertical-relative:page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47" o:title="菁优网：http://www.jyeoo.com"/>
            <o:lock v:ext="edit" aspectratio="t"/>
            <w10:wrap type="tight"/>
          </v:shape>
        </w:pi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0．（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分）如图，直线</w:t>
      </w:r>
      <w:r>
        <w:rPr>
          <w:rFonts w:hint="eastAsia" w:ascii="Times New Roman" w:hAnsi="Times New Roman" w:eastAsia="新宋体"/>
          <w:i/>
          <w:iCs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i w:val="0"/>
          <w:iCs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iCs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i w:val="0"/>
          <w:iCs/>
          <w:sz w:val="21"/>
          <w:szCs w:val="21"/>
          <w:lang w:val="en-US" w:eastAsia="zh-CN"/>
        </w:rPr>
        <w:t>+1与</w:t>
      </w:r>
      <w:r>
        <w:rPr>
          <w:rFonts w:hint="eastAsia" w:ascii="Times New Roman" w:hAnsi="Times New Roman" w:eastAsia="新宋体"/>
          <w:sz w:val="21"/>
          <w:szCs w:val="21"/>
        </w:rPr>
        <w:t>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position w:val="-24"/>
          <w:sz w:val="21"/>
          <w:szCs w:val="21"/>
        </w:rPr>
        <w:object>
          <v:shape id="_x0000_i1054" o:spt="75" type="#_x0000_t75" style="height:31pt;width:12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54" DrawAspect="Content" ObjectID="_1468075734" r:id="rId48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的图象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交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两点，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交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，过点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轴，垂足为点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连接CD，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60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（1）求该反比例函数的解析式；</w:t>
      </w:r>
    </w:p>
    <w:p>
      <w:pPr>
        <w:spacing w:line="240" w:lineRule="auto"/>
        <w:ind w:left="260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）点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是直线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的</w:t>
      </w:r>
      <w:r>
        <w:rPr>
          <w:rFonts w:hint="eastAsia" w:ascii="Times New Roman" w:hAnsi="Times New Roman" w:eastAsia="新宋体"/>
          <w:sz w:val="21"/>
          <w:szCs w:val="21"/>
        </w:rPr>
        <w:t>一个动点，将点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向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左</w:t>
      </w:r>
      <w:r>
        <w:rPr>
          <w:rFonts w:hint="eastAsia" w:ascii="Times New Roman" w:hAnsi="Times New Roman" w:eastAsia="新宋体"/>
          <w:sz w:val="21"/>
          <w:szCs w:val="21"/>
        </w:rPr>
        <w:t>平移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个单位长度得到点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点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新宋体"/>
          <w:i w:val="0"/>
          <w:iCs/>
          <w:sz w:val="21"/>
          <w:szCs w:val="21"/>
          <w:lang w:val="en-US" w:eastAsia="zh-CN"/>
        </w:rPr>
        <w:t>恰好在</w:t>
      </w:r>
      <w:r>
        <w:rPr>
          <w:rFonts w:hint="eastAsia" w:ascii="Times New Roman" w:hAnsi="Times New Roman" w:eastAsia="新宋体"/>
          <w:sz w:val="21"/>
          <w:szCs w:val="21"/>
        </w:rPr>
        <w:t>反比例函数图象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上</w:t>
      </w:r>
      <w:r>
        <w:rPr>
          <w:rFonts w:hint="eastAsia" w:ascii="Times New Roman" w:hAnsi="Times New Roman" w:eastAsia="新宋体"/>
          <w:sz w:val="21"/>
          <w:szCs w:val="21"/>
        </w:rPr>
        <w:t>，求点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的坐标．</w:t>
      </w:r>
    </w:p>
    <w:p>
      <w:pPr>
        <w:spacing w:line="240" w:lineRule="auto"/>
        <w:rPr>
          <w:rFonts w:hint="default" w:ascii="微软雅黑" w:hAnsi="微软雅黑" w:eastAsia="微软雅黑"/>
          <w:b w:val="0"/>
          <w:i w:val="0"/>
          <w:snapToGrid/>
          <w:color w:val="333333"/>
          <w:sz w:val="24"/>
          <w:shd w:val="clear" w:color="auto" w:fill="FFFFFF"/>
          <w:lang w:eastAsia="zh-CN"/>
        </w:rPr>
      </w:pPr>
    </w:p>
    <w:p>
      <w:pPr>
        <w:spacing w:line="240" w:lineRule="auto"/>
        <w:rPr>
          <w:rFonts w:hint="default" w:ascii="微软雅黑" w:hAnsi="微软雅黑" w:eastAsia="微软雅黑"/>
          <w:b w:val="0"/>
          <w:i w:val="0"/>
          <w:snapToGrid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图片 20" o:spid="_x0000_s1060" o:spt="75" alt="菁优网：http://www.jyeoo.com" type="#_x0000_t75" style="position:absolute;left:0pt;margin-left:426.05pt;margin-top:566.35pt;height:108.3pt;width:95.3pt;mso-position-horizontal-relative:page;mso-position-vertical-relative:page;mso-wrap-distance-left:9pt;mso-wrap-distance-right:9pt;z-index:-251653120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50" o:title="菁优网：http://www.jyeoo.com"/>
            <o:lock v:ext="edit" aspectratio="t"/>
            <w10:wrap type="tight"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如图，</w:t>
      </w:r>
      <w:r>
        <w:rPr>
          <w:rFonts w:ascii="Cambria Math" w:hAnsi="Cambria Math" w:eastAsia="Cambria Math"/>
          <w:sz w:val="21"/>
          <w:szCs w:val="21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是△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的外接圆，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是直径，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60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ascii="Cambria Math" w:hAnsi="Cambria Math" w:eastAsia="Cambria Math"/>
          <w:sz w:val="21"/>
          <w:szCs w:val="21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的切线；</w:t>
      </w:r>
    </w:p>
    <w:p>
      <w:pPr>
        <w:spacing w:line="240" w:lineRule="auto"/>
        <w:ind w:left="260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（2）若tan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∠BOC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position w:val="-24"/>
          <w:sz w:val="21"/>
          <w:szCs w:val="21"/>
        </w:rPr>
        <w:object>
          <v:shape id="_x0000_i1055" o:spt="75" type="#_x0000_t75" style="height:31pt;width:12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55" DrawAspect="Content" ObjectID="_1468075735" r:id="rId51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OE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，求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BC</w:t>
      </w:r>
      <w:r>
        <w:rPr>
          <w:rFonts w:hint="eastAsia" w:ascii="Cambria Math" w:hAnsi="Cambria Math" w:eastAsia="宋体"/>
          <w:sz w:val="21"/>
          <w:szCs w:val="21"/>
          <w:lang w:val="en-US" w:eastAsia="zh-CN"/>
        </w:rPr>
        <w:t>的长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pStyle w:val="2"/>
      </w:pPr>
    </w:p>
    <w:p>
      <w:pPr>
        <w:spacing w:line="240" w:lineRule="auto"/>
        <w:ind w:left="260" w:leftChars="130" w:right="0" w:firstLine="0" w:firstLineChars="0"/>
      </w:pPr>
    </w:p>
    <w:p>
      <w:pPr>
        <w:spacing w:line="240" w:lineRule="auto"/>
        <w:ind w:right="0"/>
      </w:pPr>
    </w:p>
    <w:p>
      <w:pPr>
        <w:pStyle w:val="8"/>
        <w:widowControl w:val="0"/>
        <w:wordWrap/>
        <w:adjustRightInd/>
        <w:snapToGrid w:val="0"/>
        <w:spacing w:line="312" w:lineRule="auto"/>
        <w:textAlignment w:val="auto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图片 48" o:spid="_x0000_s1062" o:spt="75" alt="1683080399074" type="#_x0000_t75" style="position:absolute;left:0pt;margin-left:335.75pt;margin-top:4.55pt;height:125.4pt;width:115.7pt;mso-wrap-distance-left:9pt;mso-wrap-distance-right:9pt;z-index:-25165209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53" o:title="1683080399074"/>
            <o:lock v:ext="edit" aspectratio="t"/>
            <w10:wrap type="tight"/>
          </v:shape>
        </w:pic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22 （10分） 潜江市某企业积极响应政府“创新发展”的号召，研发了一种新产品．已知研发生产这种产品的成本为20元/件，且年销售量y(万件)与售价x(元/件)之间满足如图所示的一次函数关系．</w:t>
      </w:r>
    </w:p>
    <w:p>
      <w:pPr>
        <w:pStyle w:val="8"/>
        <w:widowControl w:val="0"/>
        <w:wordWrap/>
        <w:adjustRightInd/>
        <w:snapToGrid w:val="0"/>
        <w:spacing w:line="312" w:lineRule="auto"/>
        <w:textAlignment w:val="auto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(1)请直接写出y与x的函数关系式；</w:t>
      </w:r>
    </w:p>
    <w:p>
      <w:pPr>
        <w:pStyle w:val="8"/>
        <w:widowControl w:val="0"/>
        <w:wordWrap/>
        <w:adjustRightInd/>
        <w:snapToGrid w:val="0"/>
        <w:spacing w:line="312" w:lineRule="auto"/>
        <w:textAlignment w:val="auto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(2)当该产品的售价x(元/件)为多少时，企业销售该产品获得的年利润最大？最大年利润是多少？</w:t>
      </w:r>
    </w:p>
    <w:p>
      <w:pPr>
        <w:pStyle w:val="8"/>
        <w:widowControl w:val="0"/>
        <w:wordWrap/>
        <w:adjustRightInd/>
        <w:snapToGrid w:val="0"/>
        <w:spacing w:line="312" w:lineRule="auto"/>
        <w:textAlignment w:val="auto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(3)若企业销售该产品的年利润不少于648万元，直接写出该产品的售价x(元/件)的取值范围？</w:t>
      </w:r>
    </w:p>
    <w:p>
      <w:pPr>
        <w:spacing w:line="240" w:lineRule="auto"/>
        <w:ind w:right="0"/>
        <w:rPr>
          <w:rFonts w:hint="eastAsia" w:eastAsia="宋体"/>
          <w:lang w:eastAsia="zh-CN"/>
        </w:rPr>
      </w:pPr>
    </w:p>
    <w:p>
      <w:pPr>
        <w:pStyle w:val="2"/>
        <w:rPr>
          <w:rFonts w:hint="eastAsia" w:eastAsia="宋体"/>
          <w:lang w:eastAsia="zh-CN"/>
        </w:rPr>
      </w:pPr>
    </w:p>
    <w:p>
      <w:pPr>
        <w:spacing w:line="240" w:lineRule="auto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（1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分）</w:t>
      </w:r>
      <w:r>
        <w:rPr>
          <w:rFonts w:hint="eastAsia" w:ascii="宋体" w:hAnsi="宋体" w:eastAsia="宋体" w:cs="宋体"/>
          <w:sz w:val="21"/>
          <w:szCs w:val="21"/>
        </w:rPr>
        <w:t>综合与实践</w:t>
      </w:r>
    </w:p>
    <w:p>
      <w:pPr>
        <w:spacing w:line="240" w:lineRule="auto"/>
        <w:ind w:left="260" w:leftChars="130" w:right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【问题情境】</w:t>
      </w:r>
    </w:p>
    <w:p>
      <w:pPr>
        <w:spacing w:line="240" w:lineRule="auto"/>
        <w:ind w:left="260" w:leftChars="130" w:right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数学活动课上，老师出示了一个问题：如图1，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已知△ABC≌△ADE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点C、A、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在一条直线上，点M、N分别在线段AC、AD上，且∠BMN=∠BAD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当△ABC为等边三角形时</w:t>
      </w:r>
      <w:r>
        <w:rPr>
          <w:rFonts w:hint="eastAsia" w:ascii="宋体" w:hAnsi="宋体" w:eastAsia="宋体" w:cs="宋体"/>
          <w:sz w:val="21"/>
          <w:szCs w:val="21"/>
        </w:rPr>
        <w:t>．试猜想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线段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BM</w:t>
      </w:r>
      <w:r>
        <w:rPr>
          <w:rFonts w:hint="eastAsia" w:ascii="宋体" w:hAnsi="宋体" w:eastAsia="宋体" w:cs="宋体"/>
          <w:sz w:val="21"/>
          <w:szCs w:val="21"/>
        </w:rPr>
        <w:t>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MN</w:t>
      </w:r>
      <w:r>
        <w:rPr>
          <w:rFonts w:hint="eastAsia" w:ascii="宋体" w:hAnsi="宋体" w:eastAsia="宋体" w:cs="宋体"/>
          <w:sz w:val="21"/>
          <w:szCs w:val="21"/>
        </w:rPr>
        <w:t>的数量关系，并加以证明；</w:t>
      </w:r>
    </w:p>
    <w:p>
      <w:pPr>
        <w:spacing w:line="240" w:lineRule="auto"/>
        <w:ind w:left="260" w:leftChars="130" w:right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【思考尝试】</w:t>
      </w:r>
    </w:p>
    <w:p>
      <w:pPr>
        <w:spacing w:line="240" w:lineRule="auto"/>
        <w:ind w:left="260" w:leftChars="130" w:right="0" w:firstLine="0" w:firstLineChars="0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（1）同学们发现，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过点M作</w:t>
      </w:r>
      <w:r>
        <w:rPr>
          <w:rFonts w:hint="eastAsia" w:ascii="宋体" w:hAnsi="宋体" w:eastAsia="宋体" w:cs="宋体"/>
          <w:i w:val="0"/>
          <w:iCs/>
          <w:sz w:val="21"/>
          <w:szCs w:val="21"/>
          <w:lang w:val="en-US" w:eastAsia="zh-CN"/>
        </w:rPr>
        <w:t>MF∥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AB交BC于点F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通过构造全等三角形</w:t>
      </w:r>
      <w:r>
        <w:rPr>
          <w:rFonts w:hint="eastAsia" w:ascii="宋体" w:hAnsi="宋体" w:eastAsia="宋体" w:cs="宋体"/>
          <w:sz w:val="21"/>
          <w:szCs w:val="21"/>
        </w:rPr>
        <w:t>可以解决这个问题．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聪明的小明发现随着M点位置的变化，N点的位置随之发生变化，请直接写出MA</w:t>
      </w:r>
      <w:r>
        <w:rPr>
          <w:rFonts w:hint="eastAsia" w:ascii="宋体" w:hAnsi="宋体" w:eastAsia="宋体" w:cs="宋体"/>
          <w:sz w:val="21"/>
          <w:szCs w:val="21"/>
        </w:rPr>
        <w:t>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ND的数量关系：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；</w:t>
      </w:r>
    </w:p>
    <w:p>
      <w:pPr>
        <w:spacing w:line="240" w:lineRule="auto"/>
        <w:ind w:left="260" w:leftChars="130" w:right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探索推广</w:t>
      </w:r>
      <w:r>
        <w:rPr>
          <w:rFonts w:hint="eastAsia" w:ascii="宋体" w:hAnsi="宋体" w:eastAsia="宋体" w:cs="宋体"/>
          <w:sz w:val="21"/>
          <w:szCs w:val="21"/>
        </w:rPr>
        <w:t>】</w:t>
      </w:r>
    </w:p>
    <w:p>
      <w:pPr>
        <w:spacing w:line="240" w:lineRule="auto"/>
        <w:ind w:left="260" w:leftChars="130" w:right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如图2，其他条件不变，只改变△ABC的形状，当△ABC为∠C=90°的等腰直角三角形时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线段MA</w:t>
      </w:r>
      <w:r>
        <w:rPr>
          <w:rFonts w:hint="eastAsia" w:ascii="宋体" w:hAnsi="宋体" w:eastAsia="宋体" w:cs="宋体"/>
          <w:sz w:val="21"/>
          <w:szCs w:val="21"/>
        </w:rPr>
        <w:t>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ND</w:t>
      </w:r>
      <w:r>
        <w:rPr>
          <w:rFonts w:hint="eastAsia" w:ascii="宋体" w:hAnsi="宋体" w:eastAsia="宋体" w:cs="宋体"/>
          <w:sz w:val="21"/>
          <w:szCs w:val="21"/>
        </w:rPr>
        <w:t>的数量关系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是否依然成立？</w:t>
      </w:r>
      <w:r>
        <w:rPr>
          <w:rFonts w:hint="eastAsia" w:ascii="宋体" w:hAnsi="宋体" w:eastAsia="宋体" w:cs="宋体"/>
          <w:sz w:val="21"/>
          <w:szCs w:val="21"/>
        </w:rPr>
        <w:t>若成立，请证明；若不成立，请说明理由．</w:t>
      </w:r>
    </w:p>
    <w:p>
      <w:pPr>
        <w:spacing w:line="240" w:lineRule="auto"/>
        <w:ind w:left="260" w:leftChars="130" w:right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【拓展迁移】</w:t>
      </w:r>
    </w:p>
    <w:p>
      <w:pPr>
        <w:spacing w:line="240" w:lineRule="auto"/>
        <w:ind w:left="260" w:leftChars="130" w:right="0" w:firstLine="0" w:firstLineChars="0"/>
      </w:pPr>
      <w:r>
        <w:rPr>
          <w:rFonts w:hint="eastAsia" w:ascii="宋体" w:hAnsi="宋体" w:eastAsia="宋体" w:cs="宋体"/>
          <w:sz w:val="21"/>
          <w:szCs w:val="21"/>
        </w:rPr>
        <w:t>（3）如图3，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其他条件不变，只改变△ABC的形状，当△ABC为cos∠BAC=</w:t>
      </w:r>
      <w:r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  <w:object>
          <v:shape id="_x0000_i1056" o:spt="75" type="#_x0000_t75" style="height:31pt;width:12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56" DrawAspect="Content" ObjectID="_1468075736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的任意三角形时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请直接写出MA</w:t>
      </w:r>
      <w:r>
        <w:rPr>
          <w:rFonts w:hint="eastAsia" w:ascii="宋体" w:hAnsi="宋体" w:eastAsia="宋体" w:cs="宋体"/>
          <w:sz w:val="21"/>
          <w:szCs w:val="21"/>
        </w:rPr>
        <w:t>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ND的数量关系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pStyle w:val="2"/>
        <w:rPr>
          <w:rFonts w:hint="eastAsia"/>
          <w:lang w:val="en-US" w:eastAsia="zh-CN"/>
        </w:rPr>
      </w:pPr>
      <w:r>
        <w:pict>
          <v:shape id="_x0000_i1057" o:spt="75" type="#_x0000_t75" style="height:99.4pt;width:468.05pt;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spacing w:line="240" w:lineRule="auto"/>
        <w:ind w:left="273" w:hanging="273" w:hangingChars="13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ascii="Times New Roman" w:hAnsi="宋体"/>
          <w:sz w:val="21"/>
          <w:szCs w:val="21"/>
        </w:rPr>
        <w:t>在平面直角坐标系中，</w:t>
      </w:r>
      <w:r>
        <w:rPr>
          <w:rFonts w:hint="eastAsia" w:ascii="Times New Roman" w:hAnsi="Times New Roman" w:eastAsia="新宋体"/>
          <w:sz w:val="21"/>
          <w:szCs w:val="21"/>
        </w:rPr>
        <w:t>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ascii="Times New Roman" w:hAnsi="宋体"/>
          <w:sz w:val="21"/>
          <w:szCs w:val="21"/>
        </w:rPr>
        <w:t>－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i w:val="0"/>
          <w:iCs/>
          <w:sz w:val="21"/>
          <w:szCs w:val="21"/>
          <w:lang w:val="en-US" w:eastAsia="zh-CN"/>
        </w:rPr>
        <w:t>＋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轴分别相交于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两点．点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在抛物线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 w:val="0"/>
          <w:i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上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将点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向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右</w:t>
      </w:r>
      <w:r>
        <w:rPr>
          <w:rFonts w:hint="eastAsia" w:ascii="Times New Roman" w:hAnsi="Times New Roman" w:eastAsia="新宋体"/>
          <w:sz w:val="21"/>
          <w:szCs w:val="21"/>
        </w:rPr>
        <w:t>平移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个单位长度，得到点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.</w:t>
      </w:r>
    </w:p>
    <w:p>
      <w:pPr>
        <w:spacing w:line="240" w:lineRule="auto"/>
        <w:ind w:firstLine="315" w:firstLineChars="150"/>
        <w:rPr>
          <w:rFonts w:ascii="Times New Roman" w:hAnsi="Times New Roman"/>
          <w:sz w:val="21"/>
          <w:szCs w:val="21"/>
        </w:rPr>
      </w:pPr>
      <w:r>
        <w:rPr>
          <w:rFonts w:ascii="Times New Roman" w:hAnsi="宋体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1</w:t>
      </w:r>
      <w:r>
        <w:rPr>
          <w:rFonts w:ascii="Times New Roman" w:hAnsi="宋体"/>
          <w:sz w:val="21"/>
          <w:szCs w:val="21"/>
        </w:rPr>
        <w:t>）若抛物线</w:t>
      </w:r>
      <w:r>
        <w:rPr>
          <w:rFonts w:hint="eastAsia" w:ascii="Times New Roman" w:hAnsi="宋体"/>
          <w:sz w:val="21"/>
          <w:szCs w:val="21"/>
          <w:lang w:val="en-US" w:eastAsia="zh-CN"/>
        </w:rPr>
        <w:t>经过点</w:t>
      </w:r>
      <w:r>
        <w:rPr>
          <w:rFonts w:ascii="Times New Roman" w:hAnsi="Times New Roman"/>
          <w:i/>
          <w:sz w:val="21"/>
          <w:szCs w:val="21"/>
        </w:rPr>
        <w:t>C</w:t>
      </w:r>
      <w:r>
        <w:rPr>
          <w:rFonts w:hint="eastAsia" w:ascii="Times New Roman" w:hAnsi="Times New Roman"/>
          <w:i/>
          <w:sz w:val="21"/>
          <w:szCs w:val="21"/>
          <w:lang w:eastAsia="zh-CN"/>
        </w:rPr>
        <w:t>，</w:t>
      </w:r>
      <w:r>
        <w:rPr>
          <w:rFonts w:ascii="Times New Roman" w:hAnsi="宋体"/>
          <w:sz w:val="21"/>
          <w:szCs w:val="21"/>
        </w:rPr>
        <w:t>求抛物线</w:t>
      </w:r>
      <w:r>
        <w:rPr>
          <w:rFonts w:hint="eastAsia" w:ascii="Times New Roman" w:hAnsi="宋体"/>
          <w:sz w:val="21"/>
          <w:szCs w:val="21"/>
          <w:lang w:val="en-US" w:eastAsia="zh-CN"/>
        </w:rPr>
        <w:t>的解析式</w:t>
      </w:r>
      <w:r>
        <w:rPr>
          <w:rFonts w:ascii="Times New Roman" w:hAnsi="宋体"/>
          <w:sz w:val="21"/>
          <w:szCs w:val="21"/>
        </w:rPr>
        <w:t>；</w:t>
      </w:r>
    </w:p>
    <w:p>
      <w:pPr>
        <w:spacing w:line="240" w:lineRule="auto"/>
        <w:ind w:left="825" w:leftChars="150" w:hanging="525" w:hangingChars="250"/>
        <w:rPr>
          <w:rFonts w:ascii="Times New Roman" w:hAnsi="Times New Roman"/>
          <w:sz w:val="21"/>
          <w:szCs w:val="21"/>
        </w:rPr>
      </w:pPr>
      <w:r>
        <w:rPr>
          <w:rFonts w:ascii="Times New Roman" w:hAnsi="宋体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 w:hAnsi="宋体"/>
          <w:sz w:val="21"/>
          <w:szCs w:val="21"/>
        </w:rPr>
        <w:t>）</w:t>
      </w:r>
      <w:r>
        <w:rPr>
          <w:rFonts w:hint="eastAsia" w:ascii="Times New Roman" w:hAnsi="宋体"/>
          <w:sz w:val="21"/>
          <w:szCs w:val="21"/>
          <w:lang w:val="en-US" w:eastAsia="zh-CN"/>
        </w:rPr>
        <w:t>若</w:t>
      </w:r>
      <w:r>
        <w:rPr>
          <w:rFonts w:hint="eastAsia" w:ascii="Times New Roman" w:hAnsi="Times New Roman" w:eastAsia="新宋体"/>
          <w:i/>
          <w:sz w:val="22"/>
          <w:szCs w:val="22"/>
        </w:rPr>
        <w:t>a</w:t>
      </w:r>
      <w:r>
        <w:rPr>
          <w:rFonts w:hint="eastAsia" w:ascii="Times New Roman" w:hAnsi="Times New Roman" w:eastAsia="新宋体"/>
          <w:sz w:val="22"/>
          <w:szCs w:val="22"/>
        </w:rPr>
        <w:t>＝</w:t>
      </w:r>
      <w:r>
        <w:rPr>
          <w:rFonts w:hint="eastAsia" w:ascii="Times New Roman" w:hAnsi="Times New Roman" w:eastAsia="新宋体"/>
          <w:b w:val="0"/>
          <w:i w:val="0"/>
          <w:sz w:val="22"/>
          <w:szCs w:val="22"/>
        </w:rPr>
        <w:t>1</w:t>
      </w:r>
      <w:r>
        <w:rPr>
          <w:rFonts w:hint="eastAsia" w:ascii="Times New Roman" w:hAnsi="Times New Roman" w:eastAsia="新宋体"/>
          <w:sz w:val="22"/>
          <w:szCs w:val="22"/>
        </w:rPr>
        <w:t>，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当</w:t>
      </w:r>
      <w:r>
        <w:rPr>
          <w:rFonts w:hint="eastAsia" w:ascii="Times New Roman" w:hAnsi="Times New Roman" w:eastAsia="新宋体"/>
          <w:i/>
          <w:sz w:val="22"/>
          <w:szCs w:val="22"/>
        </w:rPr>
        <w:t>m</w:t>
      </w:r>
      <w:r>
        <w:rPr>
          <w:rFonts w:hint="eastAsia" w:ascii="Times New Roman" w:hAnsi="Times New Roman" w:eastAsia="新宋体"/>
          <w:sz w:val="22"/>
          <w:szCs w:val="22"/>
        </w:rPr>
        <w:t>﹣</w:t>
      </w:r>
      <w:r>
        <w:rPr>
          <w:rFonts w:hint="eastAsia" w:ascii="Times New Roman" w:hAnsi="Times New Roman" w:eastAsia="新宋体"/>
          <w:b w:val="0"/>
          <w:i w:val="0"/>
          <w:sz w:val="22"/>
          <w:szCs w:val="22"/>
        </w:rPr>
        <w:t>1</w:t>
      </w:r>
      <w:r>
        <w:rPr>
          <w:rFonts w:hint="eastAsia" w:ascii="Times New Roman" w:hAnsi="Times New Roman" w:eastAsia="新宋体"/>
          <w:sz w:val="22"/>
          <w:szCs w:val="22"/>
        </w:rPr>
        <w:t>≤</w:t>
      </w:r>
      <w:r>
        <w:rPr>
          <w:rFonts w:hint="eastAsia" w:ascii="Times New Roman" w:hAnsi="Times New Roman" w:eastAsia="新宋体"/>
          <w:i/>
          <w:sz w:val="22"/>
          <w:szCs w:val="22"/>
        </w:rPr>
        <w:t>x</w:t>
      </w:r>
      <w:r>
        <w:rPr>
          <w:rFonts w:hint="eastAsia" w:ascii="Times New Roman" w:hAnsi="Times New Roman" w:eastAsia="新宋体"/>
          <w:sz w:val="22"/>
          <w:szCs w:val="22"/>
        </w:rPr>
        <w:t>≤</w:t>
      </w:r>
      <w:r>
        <w:rPr>
          <w:rFonts w:hint="eastAsia" w:ascii="Times New Roman" w:hAnsi="Times New Roman" w:eastAsia="新宋体"/>
          <w:i/>
          <w:sz w:val="22"/>
          <w:szCs w:val="22"/>
        </w:rPr>
        <w:t>m</w:t>
      </w:r>
      <w:r>
        <w:rPr>
          <w:rFonts w:hint="eastAsia" w:ascii="Times New Roman" w:hAnsi="Times New Roman" w:eastAsia="新宋体"/>
          <w:sz w:val="22"/>
          <w:szCs w:val="22"/>
        </w:rPr>
        <w:t>+</w:t>
      </w:r>
      <w:r>
        <w:rPr>
          <w:rFonts w:hint="eastAsia" w:ascii="Times New Roman" w:hAnsi="Times New Roman" w:eastAsia="新宋体"/>
          <w:b w:val="0"/>
          <w:i w:val="0"/>
          <w:sz w:val="22"/>
          <w:szCs w:val="22"/>
        </w:rPr>
        <w:t>1</w:t>
      </w:r>
      <w:r>
        <w:rPr>
          <w:rFonts w:ascii="Times New Roman" w:hAnsi="宋体"/>
          <w:sz w:val="21"/>
          <w:szCs w:val="21"/>
        </w:rPr>
        <w:t>时</w:t>
      </w:r>
      <w:r>
        <w:rPr>
          <w:rFonts w:hint="eastAsia" w:ascii="Times New Roman" w:hAnsi="宋体"/>
          <w:sz w:val="21"/>
          <w:szCs w:val="21"/>
          <w:lang w:eastAsia="zh-CN"/>
        </w:rPr>
        <w:t>，</w:t>
      </w:r>
      <w:r>
        <w:rPr>
          <w:rFonts w:ascii="Times New Roman" w:hAnsi="宋体"/>
          <w:sz w:val="21"/>
          <w:szCs w:val="21"/>
        </w:rPr>
        <w:t>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 w:val="0"/>
          <w:i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ascii="Times New Roman" w:hAnsi="宋体"/>
          <w:sz w:val="21"/>
          <w:szCs w:val="21"/>
        </w:rPr>
        <w:t>的最</w:t>
      </w:r>
      <w:r>
        <w:rPr>
          <w:rFonts w:hint="eastAsia" w:ascii="Times New Roman" w:hAnsi="宋体"/>
          <w:sz w:val="21"/>
          <w:szCs w:val="21"/>
          <w:lang w:val="en-US" w:eastAsia="zh-CN"/>
        </w:rPr>
        <w:t>小</w:t>
      </w:r>
      <w:r>
        <w:rPr>
          <w:rFonts w:ascii="Times New Roman" w:hAnsi="宋体"/>
          <w:sz w:val="21"/>
          <w:szCs w:val="21"/>
        </w:rPr>
        <w:t>值为</w:t>
      </w:r>
      <w:r>
        <w:rPr>
          <w:rFonts w:hint="eastAsia" w:ascii="Times New Roman" w:hAnsi="宋体"/>
          <w:sz w:val="21"/>
          <w:szCs w:val="21"/>
          <w:lang w:val="en-US" w:eastAsia="zh-CN"/>
        </w:rPr>
        <w:t>5</w:t>
      </w:r>
      <w:r>
        <w:rPr>
          <w:rFonts w:ascii="Times New Roman" w:hAnsi="宋体"/>
          <w:sz w:val="21"/>
          <w:szCs w:val="21"/>
        </w:rPr>
        <w:t>，求</w:t>
      </w:r>
      <w:r>
        <w:rPr>
          <w:rFonts w:ascii="Times New Roman" w:hAnsi="Times New Roman"/>
          <w:i/>
          <w:sz w:val="21"/>
          <w:szCs w:val="21"/>
        </w:rPr>
        <w:t>m</w:t>
      </w:r>
      <w:r>
        <w:rPr>
          <w:rFonts w:ascii="Times New Roman" w:hAnsi="宋体"/>
          <w:sz w:val="21"/>
          <w:szCs w:val="21"/>
        </w:rPr>
        <w:t>的值；</w:t>
      </w:r>
    </w:p>
    <w:p>
      <w:pPr>
        <w:spacing w:line="240" w:lineRule="auto"/>
        <w:ind w:firstLine="315" w:firstLineChars="150"/>
        <w:rPr>
          <w:rFonts w:hint="default" w:ascii="微软雅黑" w:hAnsi="微软雅黑" w:eastAsia="微软雅黑"/>
          <w:b w:val="0"/>
          <w:i w:val="0"/>
          <w:snapToGrid/>
          <w:color w:val="333333"/>
          <w:sz w:val="24"/>
          <w:shd w:val="clear" w:color="auto" w:fill="FFFFFF"/>
          <w:lang w:eastAsia="zh-CN"/>
        </w:rPr>
        <w:sectPr>
          <w:headerReference r:id="rId3" w:type="default"/>
          <w:footerReference r:id="rId4" w:type="default"/>
          <w:pgSz w:w="22054" w:h="15250" w:orient="landscape"/>
          <w:pgMar w:top="1383" w:right="1800" w:bottom="1440" w:left="1800" w:header="708" w:footer="720" w:gutter="0"/>
          <w:paperSrc/>
          <w:cols w:space="427" w:num="2"/>
          <w:docGrid w:linePitch="0" w:charSpace="0"/>
        </w:sectPr>
      </w:pPr>
      <w:r>
        <w:rPr>
          <w:rFonts w:ascii="Times New Roman" w:hAnsi="宋体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 w:hAnsi="宋体"/>
          <w:sz w:val="21"/>
          <w:szCs w:val="21"/>
        </w:rPr>
        <w:t>）若抛物线与</w:t>
      </w:r>
      <w:r>
        <w:rPr>
          <w:rFonts w:ascii="Times New Roman" w:hAnsi="宋体"/>
          <w:sz w:val="21"/>
          <w:szCs w:val="21"/>
          <w:em w:val="dot"/>
        </w:rPr>
        <w:t>线段</w:t>
      </w:r>
      <w:r>
        <w:rPr>
          <w:rFonts w:ascii="Times New Roman" w:hAnsi="Times New Roman"/>
          <w:i/>
          <w:sz w:val="21"/>
          <w:szCs w:val="21"/>
        </w:rPr>
        <w:t>B</w:t>
      </w:r>
      <w:r>
        <w:rPr>
          <w:rFonts w:hint="eastAsia" w:ascii="Times New Roman" w:hAnsi="Times New Roman"/>
          <w:i/>
          <w:sz w:val="21"/>
          <w:szCs w:val="21"/>
          <w:lang w:val="en-US" w:eastAsia="zh-CN"/>
        </w:rPr>
        <w:t>C</w:t>
      </w:r>
      <w:r>
        <w:rPr>
          <w:rFonts w:ascii="Times New Roman" w:hAnsi="宋体" w:eastAsia="宋体" w:cs="Times New Roman"/>
          <w:sz w:val="21"/>
          <w:szCs w:val="21"/>
        </w:rPr>
        <w:t>有</w:t>
      </w:r>
      <w:r>
        <w:rPr>
          <w:rFonts w:hint="eastAsia" w:ascii="Times New Roman" w:hAnsi="宋体" w:eastAsia="宋体" w:cs="Times New Roman"/>
          <w:sz w:val="21"/>
          <w:szCs w:val="21"/>
          <w:lang w:val="en-US" w:eastAsia="zh-CN"/>
        </w:rPr>
        <w:t>且</w:t>
      </w:r>
      <w:r>
        <w:rPr>
          <w:rFonts w:ascii="Times New Roman" w:hAnsi="宋体" w:eastAsia="宋体" w:cs="Times New Roman"/>
          <w:sz w:val="21"/>
          <w:szCs w:val="21"/>
        </w:rPr>
        <w:t>只有一个公共点，</w:t>
      </w:r>
      <w:r>
        <w:rPr>
          <w:rFonts w:ascii="Times New Roman" w:hAnsi="宋体"/>
          <w:sz w:val="21"/>
          <w:szCs w:val="21"/>
        </w:rPr>
        <w:t>请直接写出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 w:hAnsi="宋体"/>
          <w:sz w:val="21"/>
          <w:szCs w:val="21"/>
        </w:rPr>
        <w:t>的取值范围</w:t>
      </w:r>
      <w:r>
        <w:rPr>
          <w:rFonts w:ascii="Times New Roman" w:hAnsi="Times New Roman"/>
          <w:sz w:val="21"/>
          <w:szCs w:val="21"/>
        </w:rPr>
        <w:t>.</w:t>
      </w:r>
    </w:p>
    <w:p>
      <w:bookmarkStart w:id="0" w:name="_GoBack"/>
      <w:bookmarkEnd w:id="0"/>
    </w:p>
    <w:sectPr>
      <w:pgSz w:w="22054" w:h="1525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B3C8B"/>
    <w:multiLevelType w:val="singleLevel"/>
    <w:tmpl w:val="BF1B3C8B"/>
    <w:lvl w:ilvl="0" w:tentative="0">
      <w:start w:val="19"/>
      <w:numFmt w:val="decimal"/>
      <w:suff w:val="nothing"/>
      <w:lvlText w:val="%1．"/>
      <w:lvlJc w:val="left"/>
    </w:lvl>
  </w:abstractNum>
  <w:abstractNum w:abstractNumId="1">
    <w:nsid w:val="00000001"/>
    <w:multiLevelType w:val="singleLevel"/>
    <w:tmpl w:val="00000001"/>
    <w:lvl w:ilvl="0" w:tentative="0">
      <w:start w:val="11"/>
      <w:numFmt w:val="decimal"/>
      <w:suff w:val="nothing"/>
      <w:lvlText w:val="%1．"/>
      <w:lvlJc w:val="left"/>
    </w:lvl>
  </w:abstractNum>
  <w:abstractNum w:abstractNumId="2">
    <w:nsid w:val="00000002"/>
    <w:multiLevelType w:val="singleLevel"/>
    <w:tmpl w:val="0000000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172A27"/>
    <w:rsid w:val="004151FC"/>
    <w:rsid w:val="008102F1"/>
    <w:rsid w:val="00C02FC6"/>
    <w:rsid w:val="00EF7950"/>
    <w:rsid w:val="00F705B3"/>
    <w:rsid w:val="01066A48"/>
    <w:rsid w:val="012375FA"/>
    <w:rsid w:val="016C2D4F"/>
    <w:rsid w:val="018C519F"/>
    <w:rsid w:val="019127B6"/>
    <w:rsid w:val="021653B1"/>
    <w:rsid w:val="023B0973"/>
    <w:rsid w:val="02E64D83"/>
    <w:rsid w:val="02E66B31"/>
    <w:rsid w:val="030516AD"/>
    <w:rsid w:val="03621594"/>
    <w:rsid w:val="03936CB9"/>
    <w:rsid w:val="03BD3D36"/>
    <w:rsid w:val="03C2134C"/>
    <w:rsid w:val="04071455"/>
    <w:rsid w:val="04463D2B"/>
    <w:rsid w:val="04545D1C"/>
    <w:rsid w:val="0484527A"/>
    <w:rsid w:val="04B073F7"/>
    <w:rsid w:val="04F217BD"/>
    <w:rsid w:val="054C13EA"/>
    <w:rsid w:val="05D365E4"/>
    <w:rsid w:val="06456265"/>
    <w:rsid w:val="069A3EBB"/>
    <w:rsid w:val="06A05249"/>
    <w:rsid w:val="06A64F55"/>
    <w:rsid w:val="06D870D9"/>
    <w:rsid w:val="0753050D"/>
    <w:rsid w:val="077E1A2E"/>
    <w:rsid w:val="07921036"/>
    <w:rsid w:val="07CF5DE6"/>
    <w:rsid w:val="07F41CF0"/>
    <w:rsid w:val="082F4AD6"/>
    <w:rsid w:val="083B347B"/>
    <w:rsid w:val="086521EE"/>
    <w:rsid w:val="08935065"/>
    <w:rsid w:val="08E104C7"/>
    <w:rsid w:val="09273A00"/>
    <w:rsid w:val="092B7994"/>
    <w:rsid w:val="096114AF"/>
    <w:rsid w:val="096F5AD2"/>
    <w:rsid w:val="097924AD"/>
    <w:rsid w:val="09C35E1E"/>
    <w:rsid w:val="09D45935"/>
    <w:rsid w:val="0A173A74"/>
    <w:rsid w:val="0A456833"/>
    <w:rsid w:val="0A590531"/>
    <w:rsid w:val="0A60541B"/>
    <w:rsid w:val="0A886720"/>
    <w:rsid w:val="0B04224A"/>
    <w:rsid w:val="0B0F299D"/>
    <w:rsid w:val="0B2621C1"/>
    <w:rsid w:val="0B2B3C7B"/>
    <w:rsid w:val="0B310B66"/>
    <w:rsid w:val="0C2D757F"/>
    <w:rsid w:val="0C774C9E"/>
    <w:rsid w:val="0CD93263"/>
    <w:rsid w:val="0CF14A50"/>
    <w:rsid w:val="0DDA54E4"/>
    <w:rsid w:val="0E813BB2"/>
    <w:rsid w:val="0E9733D5"/>
    <w:rsid w:val="0EAC50D3"/>
    <w:rsid w:val="0F065F28"/>
    <w:rsid w:val="0F0740B7"/>
    <w:rsid w:val="0F1F3AF7"/>
    <w:rsid w:val="108A4FA0"/>
    <w:rsid w:val="109127D2"/>
    <w:rsid w:val="10B77D5F"/>
    <w:rsid w:val="10F2082F"/>
    <w:rsid w:val="111B6540"/>
    <w:rsid w:val="11785740"/>
    <w:rsid w:val="11CE710E"/>
    <w:rsid w:val="11F823DD"/>
    <w:rsid w:val="11FA7F03"/>
    <w:rsid w:val="12086B5C"/>
    <w:rsid w:val="12170AB5"/>
    <w:rsid w:val="128123D2"/>
    <w:rsid w:val="12EA61CA"/>
    <w:rsid w:val="13914897"/>
    <w:rsid w:val="139B74C4"/>
    <w:rsid w:val="13A20852"/>
    <w:rsid w:val="13E744B7"/>
    <w:rsid w:val="14103A0E"/>
    <w:rsid w:val="144162BD"/>
    <w:rsid w:val="146F5993"/>
    <w:rsid w:val="14904B4F"/>
    <w:rsid w:val="14BE790E"/>
    <w:rsid w:val="14F055ED"/>
    <w:rsid w:val="14F926F4"/>
    <w:rsid w:val="15107A3E"/>
    <w:rsid w:val="1546345F"/>
    <w:rsid w:val="156F29B6"/>
    <w:rsid w:val="15842905"/>
    <w:rsid w:val="15AA1C40"/>
    <w:rsid w:val="15D65076"/>
    <w:rsid w:val="165878EE"/>
    <w:rsid w:val="16EB0762"/>
    <w:rsid w:val="174F2A9F"/>
    <w:rsid w:val="17C57205"/>
    <w:rsid w:val="17F83137"/>
    <w:rsid w:val="180B10BC"/>
    <w:rsid w:val="18425149"/>
    <w:rsid w:val="18552337"/>
    <w:rsid w:val="18561C0B"/>
    <w:rsid w:val="189B3AC2"/>
    <w:rsid w:val="18A62B93"/>
    <w:rsid w:val="18C43019"/>
    <w:rsid w:val="18C82B09"/>
    <w:rsid w:val="18D92F68"/>
    <w:rsid w:val="1A136006"/>
    <w:rsid w:val="1AAE5D2F"/>
    <w:rsid w:val="1AC76DF0"/>
    <w:rsid w:val="1AFE6CB6"/>
    <w:rsid w:val="1B4D5548"/>
    <w:rsid w:val="1B6D7B8D"/>
    <w:rsid w:val="1B8D1DE8"/>
    <w:rsid w:val="1BA3160C"/>
    <w:rsid w:val="1C3861F8"/>
    <w:rsid w:val="1C940F54"/>
    <w:rsid w:val="1C986C96"/>
    <w:rsid w:val="1CB05D8E"/>
    <w:rsid w:val="1CB50A79"/>
    <w:rsid w:val="1CC01D49"/>
    <w:rsid w:val="1CC61A56"/>
    <w:rsid w:val="1D063C00"/>
    <w:rsid w:val="1D81111E"/>
    <w:rsid w:val="1D916600"/>
    <w:rsid w:val="1E05210A"/>
    <w:rsid w:val="1E1265D5"/>
    <w:rsid w:val="1E366767"/>
    <w:rsid w:val="1E450758"/>
    <w:rsid w:val="1EB1403F"/>
    <w:rsid w:val="1ECE2E43"/>
    <w:rsid w:val="1F0C74C8"/>
    <w:rsid w:val="1F3F5AEF"/>
    <w:rsid w:val="1F5C21FD"/>
    <w:rsid w:val="1FE87F35"/>
    <w:rsid w:val="200D34F7"/>
    <w:rsid w:val="201A79C2"/>
    <w:rsid w:val="205778C4"/>
    <w:rsid w:val="205B0707"/>
    <w:rsid w:val="20783067"/>
    <w:rsid w:val="20BF3588"/>
    <w:rsid w:val="20DA787E"/>
    <w:rsid w:val="211D776A"/>
    <w:rsid w:val="214E3DC8"/>
    <w:rsid w:val="215018EE"/>
    <w:rsid w:val="21843424"/>
    <w:rsid w:val="218477E9"/>
    <w:rsid w:val="21920158"/>
    <w:rsid w:val="21F91F85"/>
    <w:rsid w:val="22682C67"/>
    <w:rsid w:val="228F6446"/>
    <w:rsid w:val="22EF5136"/>
    <w:rsid w:val="22F4274D"/>
    <w:rsid w:val="234C07DB"/>
    <w:rsid w:val="236B2A0F"/>
    <w:rsid w:val="23B73EA6"/>
    <w:rsid w:val="242B03F0"/>
    <w:rsid w:val="246F29D3"/>
    <w:rsid w:val="24727DCD"/>
    <w:rsid w:val="24C30AFA"/>
    <w:rsid w:val="24D61375"/>
    <w:rsid w:val="24DD741D"/>
    <w:rsid w:val="250D7AF6"/>
    <w:rsid w:val="251470D6"/>
    <w:rsid w:val="252C7780"/>
    <w:rsid w:val="25302162"/>
    <w:rsid w:val="254B6F9C"/>
    <w:rsid w:val="25951FC5"/>
    <w:rsid w:val="25C1100C"/>
    <w:rsid w:val="25D6438C"/>
    <w:rsid w:val="25E940BF"/>
    <w:rsid w:val="26127ABA"/>
    <w:rsid w:val="261F5D33"/>
    <w:rsid w:val="26321F0A"/>
    <w:rsid w:val="26413EFB"/>
    <w:rsid w:val="266D4CF0"/>
    <w:rsid w:val="267E514F"/>
    <w:rsid w:val="2716031C"/>
    <w:rsid w:val="271909D4"/>
    <w:rsid w:val="273E668C"/>
    <w:rsid w:val="27501F96"/>
    <w:rsid w:val="27BD6C9C"/>
    <w:rsid w:val="28537F15"/>
    <w:rsid w:val="28846321"/>
    <w:rsid w:val="288B3B53"/>
    <w:rsid w:val="288B5901"/>
    <w:rsid w:val="28B704A4"/>
    <w:rsid w:val="28BA7F95"/>
    <w:rsid w:val="29CB48A1"/>
    <w:rsid w:val="29E4176D"/>
    <w:rsid w:val="2A092F82"/>
    <w:rsid w:val="2A16744D"/>
    <w:rsid w:val="2A306760"/>
    <w:rsid w:val="2A3224D8"/>
    <w:rsid w:val="2A497822"/>
    <w:rsid w:val="2A614B6C"/>
    <w:rsid w:val="2AAB4039"/>
    <w:rsid w:val="2AAF3B29"/>
    <w:rsid w:val="2AF96C08"/>
    <w:rsid w:val="2B067D9D"/>
    <w:rsid w:val="2B1C4F36"/>
    <w:rsid w:val="2B6F5066"/>
    <w:rsid w:val="2BC73332"/>
    <w:rsid w:val="2C2422F5"/>
    <w:rsid w:val="2C4B7881"/>
    <w:rsid w:val="2C581F9E"/>
    <w:rsid w:val="2C6C77F8"/>
    <w:rsid w:val="2C8608B9"/>
    <w:rsid w:val="2C9A25B7"/>
    <w:rsid w:val="2CF021D7"/>
    <w:rsid w:val="2CF0667B"/>
    <w:rsid w:val="2DEA4459"/>
    <w:rsid w:val="2E080751"/>
    <w:rsid w:val="2E163EBF"/>
    <w:rsid w:val="2E4A5917"/>
    <w:rsid w:val="2E913546"/>
    <w:rsid w:val="2EF51D26"/>
    <w:rsid w:val="2F245A3B"/>
    <w:rsid w:val="2F9B0B20"/>
    <w:rsid w:val="2FAF0127"/>
    <w:rsid w:val="2FDE27BA"/>
    <w:rsid w:val="308B46F0"/>
    <w:rsid w:val="30D77936"/>
    <w:rsid w:val="30E91417"/>
    <w:rsid w:val="30F32296"/>
    <w:rsid w:val="30FF0C3A"/>
    <w:rsid w:val="30FF50DE"/>
    <w:rsid w:val="31244B45"/>
    <w:rsid w:val="315471D8"/>
    <w:rsid w:val="31570A76"/>
    <w:rsid w:val="316E3F56"/>
    <w:rsid w:val="317A56B7"/>
    <w:rsid w:val="31A8774B"/>
    <w:rsid w:val="31D43E75"/>
    <w:rsid w:val="329D070B"/>
    <w:rsid w:val="33154745"/>
    <w:rsid w:val="3341378C"/>
    <w:rsid w:val="33435004"/>
    <w:rsid w:val="33D97E69"/>
    <w:rsid w:val="33E04D53"/>
    <w:rsid w:val="34180991"/>
    <w:rsid w:val="352C3FC8"/>
    <w:rsid w:val="3550415A"/>
    <w:rsid w:val="35681AD1"/>
    <w:rsid w:val="359F0BA3"/>
    <w:rsid w:val="359F29EC"/>
    <w:rsid w:val="35B446E9"/>
    <w:rsid w:val="35F1149A"/>
    <w:rsid w:val="36590DED"/>
    <w:rsid w:val="36592B9B"/>
    <w:rsid w:val="366A124C"/>
    <w:rsid w:val="368C2F70"/>
    <w:rsid w:val="37074CED"/>
    <w:rsid w:val="37270EEB"/>
    <w:rsid w:val="37500442"/>
    <w:rsid w:val="37FE7E9E"/>
    <w:rsid w:val="386817BB"/>
    <w:rsid w:val="389E51DD"/>
    <w:rsid w:val="38CA7D80"/>
    <w:rsid w:val="38D66725"/>
    <w:rsid w:val="38E6145C"/>
    <w:rsid w:val="390B0AC4"/>
    <w:rsid w:val="393A3157"/>
    <w:rsid w:val="394D3DC8"/>
    <w:rsid w:val="39513FFD"/>
    <w:rsid w:val="39D23390"/>
    <w:rsid w:val="39F65F63"/>
    <w:rsid w:val="3A773F37"/>
    <w:rsid w:val="3AB74334"/>
    <w:rsid w:val="3AD04918"/>
    <w:rsid w:val="3AD2116E"/>
    <w:rsid w:val="3B051543"/>
    <w:rsid w:val="3B0C28D2"/>
    <w:rsid w:val="3B2A0FAA"/>
    <w:rsid w:val="3B60677A"/>
    <w:rsid w:val="3B8A37F6"/>
    <w:rsid w:val="3BB645EB"/>
    <w:rsid w:val="3BF53079"/>
    <w:rsid w:val="3BF5780A"/>
    <w:rsid w:val="3C1C0729"/>
    <w:rsid w:val="3CAC611A"/>
    <w:rsid w:val="3D7A6218"/>
    <w:rsid w:val="3DBB238D"/>
    <w:rsid w:val="3E2241BA"/>
    <w:rsid w:val="3E4D4E6E"/>
    <w:rsid w:val="3E772758"/>
    <w:rsid w:val="3E946E66"/>
    <w:rsid w:val="3EEB0A50"/>
    <w:rsid w:val="3F5D36FC"/>
    <w:rsid w:val="3FB11C9A"/>
    <w:rsid w:val="3FE02514"/>
    <w:rsid w:val="3FE71217"/>
    <w:rsid w:val="3FEA24D4"/>
    <w:rsid w:val="409018AF"/>
    <w:rsid w:val="40B21825"/>
    <w:rsid w:val="411E6EBB"/>
    <w:rsid w:val="412344D1"/>
    <w:rsid w:val="41287D39"/>
    <w:rsid w:val="418C2076"/>
    <w:rsid w:val="41A970CC"/>
    <w:rsid w:val="41E55C2A"/>
    <w:rsid w:val="41F16A1A"/>
    <w:rsid w:val="41FB71FC"/>
    <w:rsid w:val="41FF6CEC"/>
    <w:rsid w:val="420936C7"/>
    <w:rsid w:val="42416EAD"/>
    <w:rsid w:val="43747266"/>
    <w:rsid w:val="43761230"/>
    <w:rsid w:val="43B14016"/>
    <w:rsid w:val="43D9531B"/>
    <w:rsid w:val="440F08FA"/>
    <w:rsid w:val="449D459A"/>
    <w:rsid w:val="45085EB8"/>
    <w:rsid w:val="451C5E07"/>
    <w:rsid w:val="453E3FCF"/>
    <w:rsid w:val="45961716"/>
    <w:rsid w:val="45CD7101"/>
    <w:rsid w:val="45CF4C28"/>
    <w:rsid w:val="45D43FEC"/>
    <w:rsid w:val="45DC10F2"/>
    <w:rsid w:val="45E5444B"/>
    <w:rsid w:val="468E063F"/>
    <w:rsid w:val="46BD7176"/>
    <w:rsid w:val="47282841"/>
    <w:rsid w:val="474B4782"/>
    <w:rsid w:val="482E032B"/>
    <w:rsid w:val="488A3088"/>
    <w:rsid w:val="48FF3A76"/>
    <w:rsid w:val="4916491B"/>
    <w:rsid w:val="496D4E83"/>
    <w:rsid w:val="498D2E30"/>
    <w:rsid w:val="49AD1724"/>
    <w:rsid w:val="49D00F6E"/>
    <w:rsid w:val="49E35145"/>
    <w:rsid w:val="4B4B4D50"/>
    <w:rsid w:val="4B5D6832"/>
    <w:rsid w:val="4B75001F"/>
    <w:rsid w:val="4B7D0C82"/>
    <w:rsid w:val="4B9304A5"/>
    <w:rsid w:val="4BC44B03"/>
    <w:rsid w:val="4BC52D55"/>
    <w:rsid w:val="4BC82845"/>
    <w:rsid w:val="4C1B2975"/>
    <w:rsid w:val="4C207F8B"/>
    <w:rsid w:val="4C3B4DC5"/>
    <w:rsid w:val="4C466535"/>
    <w:rsid w:val="4C5E0AB3"/>
    <w:rsid w:val="4CA26BF2"/>
    <w:rsid w:val="4CFE5DF2"/>
    <w:rsid w:val="4D221AE1"/>
    <w:rsid w:val="4D371A30"/>
    <w:rsid w:val="4D3C7046"/>
    <w:rsid w:val="4D6420F9"/>
    <w:rsid w:val="4D950505"/>
    <w:rsid w:val="4D9549A9"/>
    <w:rsid w:val="4E656129"/>
    <w:rsid w:val="4E6D76D3"/>
    <w:rsid w:val="4E8567CB"/>
    <w:rsid w:val="4EB26E94"/>
    <w:rsid w:val="4EB40E5E"/>
    <w:rsid w:val="4F1418FD"/>
    <w:rsid w:val="4F2935FA"/>
    <w:rsid w:val="4F3855EC"/>
    <w:rsid w:val="4F7604A2"/>
    <w:rsid w:val="4FAD5FDA"/>
    <w:rsid w:val="4FAE58AE"/>
    <w:rsid w:val="504B75A0"/>
    <w:rsid w:val="506568B4"/>
    <w:rsid w:val="50926F7D"/>
    <w:rsid w:val="50AF18DD"/>
    <w:rsid w:val="50F6750C"/>
    <w:rsid w:val="51031C29"/>
    <w:rsid w:val="513D513B"/>
    <w:rsid w:val="5194177C"/>
    <w:rsid w:val="51F872B4"/>
    <w:rsid w:val="52C233C0"/>
    <w:rsid w:val="52C8312A"/>
    <w:rsid w:val="52CB6777"/>
    <w:rsid w:val="52E55A8A"/>
    <w:rsid w:val="53852DC9"/>
    <w:rsid w:val="53FC752F"/>
    <w:rsid w:val="547A0454"/>
    <w:rsid w:val="54A83213"/>
    <w:rsid w:val="54B5148C"/>
    <w:rsid w:val="54CF69F2"/>
    <w:rsid w:val="54FC70BB"/>
    <w:rsid w:val="554F18E1"/>
    <w:rsid w:val="555D2250"/>
    <w:rsid w:val="557C44AF"/>
    <w:rsid w:val="559F4616"/>
    <w:rsid w:val="55D63DC4"/>
    <w:rsid w:val="55E02539"/>
    <w:rsid w:val="56312D95"/>
    <w:rsid w:val="56446F6C"/>
    <w:rsid w:val="56981066"/>
    <w:rsid w:val="570B7A8A"/>
    <w:rsid w:val="57631674"/>
    <w:rsid w:val="584E7C2E"/>
    <w:rsid w:val="585676D7"/>
    <w:rsid w:val="5875340D"/>
    <w:rsid w:val="587873A1"/>
    <w:rsid w:val="58A957AC"/>
    <w:rsid w:val="58AC1FEE"/>
    <w:rsid w:val="58D26AB1"/>
    <w:rsid w:val="592866D1"/>
    <w:rsid w:val="594352B9"/>
    <w:rsid w:val="59525A79"/>
    <w:rsid w:val="59BC506B"/>
    <w:rsid w:val="59F760A3"/>
    <w:rsid w:val="5A315A59"/>
    <w:rsid w:val="5A3E3CD2"/>
    <w:rsid w:val="5B0B0058"/>
    <w:rsid w:val="5B5C6B06"/>
    <w:rsid w:val="5B743E4F"/>
    <w:rsid w:val="5B834092"/>
    <w:rsid w:val="5BB64C4B"/>
    <w:rsid w:val="5BE10DB9"/>
    <w:rsid w:val="5BE2700B"/>
    <w:rsid w:val="5C3D6937"/>
    <w:rsid w:val="5C5E240A"/>
    <w:rsid w:val="5C7F2AAC"/>
    <w:rsid w:val="5D153A5E"/>
    <w:rsid w:val="5D7C6FEB"/>
    <w:rsid w:val="5D8440F2"/>
    <w:rsid w:val="5DCA244C"/>
    <w:rsid w:val="5E033269"/>
    <w:rsid w:val="5E1436C8"/>
    <w:rsid w:val="5E1C432A"/>
    <w:rsid w:val="5E287173"/>
    <w:rsid w:val="5E5B4E53"/>
    <w:rsid w:val="5EC46E9C"/>
    <w:rsid w:val="5ED03A93"/>
    <w:rsid w:val="5EEB267A"/>
    <w:rsid w:val="5F5A7800"/>
    <w:rsid w:val="5FEA2932"/>
    <w:rsid w:val="5FFE018B"/>
    <w:rsid w:val="60805044"/>
    <w:rsid w:val="60D62EB6"/>
    <w:rsid w:val="60E91231"/>
    <w:rsid w:val="6152499D"/>
    <w:rsid w:val="61572249"/>
    <w:rsid w:val="617C580C"/>
    <w:rsid w:val="625C73EB"/>
    <w:rsid w:val="626369CC"/>
    <w:rsid w:val="62A3189F"/>
    <w:rsid w:val="62A3501A"/>
    <w:rsid w:val="62B038E7"/>
    <w:rsid w:val="62B80AC5"/>
    <w:rsid w:val="62C51434"/>
    <w:rsid w:val="62D022B3"/>
    <w:rsid w:val="63BF5E84"/>
    <w:rsid w:val="63BF6D23"/>
    <w:rsid w:val="642C2C64"/>
    <w:rsid w:val="64520AA6"/>
    <w:rsid w:val="648C220A"/>
    <w:rsid w:val="64B61035"/>
    <w:rsid w:val="64CD637E"/>
    <w:rsid w:val="6545060B"/>
    <w:rsid w:val="65BD63F3"/>
    <w:rsid w:val="65F31E15"/>
    <w:rsid w:val="66106E6A"/>
    <w:rsid w:val="66660838"/>
    <w:rsid w:val="667A42E4"/>
    <w:rsid w:val="66831ED9"/>
    <w:rsid w:val="668D4017"/>
    <w:rsid w:val="669E3CF6"/>
    <w:rsid w:val="6716400D"/>
    <w:rsid w:val="67550FD9"/>
    <w:rsid w:val="67564D51"/>
    <w:rsid w:val="6759039D"/>
    <w:rsid w:val="678B49FB"/>
    <w:rsid w:val="67911835"/>
    <w:rsid w:val="67AC4971"/>
    <w:rsid w:val="67AE09C3"/>
    <w:rsid w:val="684921C0"/>
    <w:rsid w:val="68694610"/>
    <w:rsid w:val="686D5EAE"/>
    <w:rsid w:val="687436E1"/>
    <w:rsid w:val="689773CF"/>
    <w:rsid w:val="68A8338A"/>
    <w:rsid w:val="69122AAA"/>
    <w:rsid w:val="696C43B8"/>
    <w:rsid w:val="696F522B"/>
    <w:rsid w:val="69CE5072"/>
    <w:rsid w:val="69F06D97"/>
    <w:rsid w:val="6A4315BC"/>
    <w:rsid w:val="6A8D6CDC"/>
    <w:rsid w:val="6AAD6A36"/>
    <w:rsid w:val="6AEA5EDC"/>
    <w:rsid w:val="6B855C05"/>
    <w:rsid w:val="6BA22313"/>
    <w:rsid w:val="6BEF307E"/>
    <w:rsid w:val="6C00528B"/>
    <w:rsid w:val="6C5F0204"/>
    <w:rsid w:val="6C7C0DB6"/>
    <w:rsid w:val="6CA16A6E"/>
    <w:rsid w:val="6CA64FFE"/>
    <w:rsid w:val="6CDF1345"/>
    <w:rsid w:val="6CE81FA7"/>
    <w:rsid w:val="6CF46B9E"/>
    <w:rsid w:val="6CF546C4"/>
    <w:rsid w:val="6DF36E56"/>
    <w:rsid w:val="6ED00F45"/>
    <w:rsid w:val="6EDA6267"/>
    <w:rsid w:val="6EDF387E"/>
    <w:rsid w:val="6EE97461"/>
    <w:rsid w:val="6F1352D6"/>
    <w:rsid w:val="6F2179F2"/>
    <w:rsid w:val="6F235519"/>
    <w:rsid w:val="6FF9096F"/>
    <w:rsid w:val="705362D1"/>
    <w:rsid w:val="70AB3A18"/>
    <w:rsid w:val="70D32F6E"/>
    <w:rsid w:val="70E07A28"/>
    <w:rsid w:val="70EE5FFA"/>
    <w:rsid w:val="71125845"/>
    <w:rsid w:val="71285068"/>
    <w:rsid w:val="712E7CAE"/>
    <w:rsid w:val="71526589"/>
    <w:rsid w:val="71B52674"/>
    <w:rsid w:val="720535FB"/>
    <w:rsid w:val="72514A93"/>
    <w:rsid w:val="725F0F5E"/>
    <w:rsid w:val="728409C4"/>
    <w:rsid w:val="72EB459F"/>
    <w:rsid w:val="731955B0"/>
    <w:rsid w:val="73214465"/>
    <w:rsid w:val="732D2458"/>
    <w:rsid w:val="734F0FD2"/>
    <w:rsid w:val="739C7F8F"/>
    <w:rsid w:val="73CB43D1"/>
    <w:rsid w:val="73E31007"/>
    <w:rsid w:val="74341F76"/>
    <w:rsid w:val="7435333D"/>
    <w:rsid w:val="7440091B"/>
    <w:rsid w:val="744A79EB"/>
    <w:rsid w:val="746A1E3C"/>
    <w:rsid w:val="747B2A2B"/>
    <w:rsid w:val="747C0874"/>
    <w:rsid w:val="7518789D"/>
    <w:rsid w:val="7592164A"/>
    <w:rsid w:val="759F5B15"/>
    <w:rsid w:val="75FA2D4B"/>
    <w:rsid w:val="762A3631"/>
    <w:rsid w:val="762D75B5"/>
    <w:rsid w:val="76AC04E9"/>
    <w:rsid w:val="76AC673B"/>
    <w:rsid w:val="76C70E7F"/>
    <w:rsid w:val="7718792D"/>
    <w:rsid w:val="774A4201"/>
    <w:rsid w:val="777032C5"/>
    <w:rsid w:val="77764653"/>
    <w:rsid w:val="777A05E8"/>
    <w:rsid w:val="777A2396"/>
    <w:rsid w:val="784F737E"/>
    <w:rsid w:val="78B95140"/>
    <w:rsid w:val="78CF226D"/>
    <w:rsid w:val="78DE6954"/>
    <w:rsid w:val="796C21B2"/>
    <w:rsid w:val="79AB76C9"/>
    <w:rsid w:val="79E32474"/>
    <w:rsid w:val="7A37456E"/>
    <w:rsid w:val="7A6D4434"/>
    <w:rsid w:val="7AAF2356"/>
    <w:rsid w:val="7AC04563"/>
    <w:rsid w:val="7AC322A6"/>
    <w:rsid w:val="7ACF29F8"/>
    <w:rsid w:val="7AE364A4"/>
    <w:rsid w:val="7B102C2E"/>
    <w:rsid w:val="7B1623D5"/>
    <w:rsid w:val="7B446F42"/>
    <w:rsid w:val="7B690757"/>
    <w:rsid w:val="7B6E3FBF"/>
    <w:rsid w:val="7B71585E"/>
    <w:rsid w:val="7BB10350"/>
    <w:rsid w:val="7BE10C35"/>
    <w:rsid w:val="7CA37C99"/>
    <w:rsid w:val="7CAF663E"/>
    <w:rsid w:val="7CB81A55"/>
    <w:rsid w:val="7CD04806"/>
    <w:rsid w:val="7DBF6D54"/>
    <w:rsid w:val="7DDC1D83"/>
    <w:rsid w:val="7E3C62F5"/>
    <w:rsid w:val="7E7538B7"/>
    <w:rsid w:val="7E834226"/>
    <w:rsid w:val="7EA93CE6"/>
    <w:rsid w:val="7EC30AC6"/>
    <w:rsid w:val="7EF50554"/>
    <w:rsid w:val="7EF667A6"/>
    <w:rsid w:val="7F0653CC"/>
    <w:rsid w:val="7F58391D"/>
    <w:rsid w:val="7FD12D6F"/>
    <w:rsid w:val="7FEE39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rPr>
      <w:rFonts w:ascii="Times New Roman" w:hAnsi="Times New Roman" w:eastAsia="宋体" w:cs="Times New Roman"/>
      <w:lang w:val="en-US" w:eastAsia="en-US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9" Type="http://schemas.openxmlformats.org/officeDocument/2006/relationships/fontTable" Target="fontTable.xml"/><Relationship Id="rId58" Type="http://schemas.openxmlformats.org/officeDocument/2006/relationships/numbering" Target="numbering.xml"/><Relationship Id="rId57" Type="http://schemas.openxmlformats.org/officeDocument/2006/relationships/customXml" Target="../customXml/item1.xml"/><Relationship Id="rId56" Type="http://schemas.openxmlformats.org/officeDocument/2006/relationships/image" Target="media/image40.png"/><Relationship Id="rId55" Type="http://schemas.openxmlformats.org/officeDocument/2006/relationships/image" Target="media/image39.wmf"/><Relationship Id="rId54" Type="http://schemas.openxmlformats.org/officeDocument/2006/relationships/oleObject" Target="embeddings/oleObject12.bin"/><Relationship Id="rId53" Type="http://schemas.openxmlformats.org/officeDocument/2006/relationships/image" Target="media/image38.png"/><Relationship Id="rId52" Type="http://schemas.openxmlformats.org/officeDocument/2006/relationships/image" Target="media/image37.wmf"/><Relationship Id="rId51" Type="http://schemas.openxmlformats.org/officeDocument/2006/relationships/oleObject" Target="embeddings/oleObject11.bin"/><Relationship Id="rId50" Type="http://schemas.openxmlformats.org/officeDocument/2006/relationships/image" Target="media/image36.png"/><Relationship Id="rId5" Type="http://schemas.openxmlformats.org/officeDocument/2006/relationships/theme" Target="theme/theme1.xml"/><Relationship Id="rId49" Type="http://schemas.openxmlformats.org/officeDocument/2006/relationships/image" Target="media/image35.wmf"/><Relationship Id="rId48" Type="http://schemas.openxmlformats.org/officeDocument/2006/relationships/oleObject" Target="embeddings/oleObject10.bin"/><Relationship Id="rId47" Type="http://schemas.openxmlformats.org/officeDocument/2006/relationships/image" Target="media/image34.png"/><Relationship Id="rId46" Type="http://schemas.openxmlformats.org/officeDocument/2006/relationships/image" Target="media/image33.png"/><Relationship Id="rId45" Type="http://schemas.openxmlformats.org/officeDocument/2006/relationships/image" Target="media/image32.png"/><Relationship Id="rId44" Type="http://schemas.openxmlformats.org/officeDocument/2006/relationships/image" Target="media/image31.png"/><Relationship Id="rId43" Type="http://schemas.openxmlformats.org/officeDocument/2006/relationships/image" Target="media/image30.png"/><Relationship Id="rId42" Type="http://schemas.openxmlformats.org/officeDocument/2006/relationships/image" Target="media/image29.wmf"/><Relationship Id="rId41" Type="http://schemas.openxmlformats.org/officeDocument/2006/relationships/oleObject" Target="embeddings/oleObject9.bin"/><Relationship Id="rId40" Type="http://schemas.openxmlformats.org/officeDocument/2006/relationships/image" Target="media/image28.wmf"/><Relationship Id="rId4" Type="http://schemas.openxmlformats.org/officeDocument/2006/relationships/footer" Target="footer1.xml"/><Relationship Id="rId39" Type="http://schemas.openxmlformats.org/officeDocument/2006/relationships/oleObject" Target="embeddings/oleObject8.bin"/><Relationship Id="rId38" Type="http://schemas.openxmlformats.org/officeDocument/2006/relationships/image" Target="media/image27.png"/><Relationship Id="rId37" Type="http://schemas.openxmlformats.org/officeDocument/2006/relationships/image" Target="media/image26.wmf"/><Relationship Id="rId36" Type="http://schemas.openxmlformats.org/officeDocument/2006/relationships/oleObject" Target="embeddings/oleObject7.bin"/><Relationship Id="rId35" Type="http://schemas.openxmlformats.org/officeDocument/2006/relationships/image" Target="media/image25.png"/><Relationship Id="rId34" Type="http://schemas.openxmlformats.org/officeDocument/2006/relationships/image" Target="media/image24.png"/><Relationship Id="rId33" Type="http://schemas.openxmlformats.org/officeDocument/2006/relationships/image" Target="media/image23.png"/><Relationship Id="rId32" Type="http://schemas.openxmlformats.org/officeDocument/2006/relationships/image" Target="media/image22.png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header" Target="header1.xml"/><Relationship Id="rId29" Type="http://schemas.openxmlformats.org/officeDocument/2006/relationships/image" Target="media/image19.wmf"/><Relationship Id="rId28" Type="http://schemas.openxmlformats.org/officeDocument/2006/relationships/oleObject" Target="embeddings/oleObject6.bin"/><Relationship Id="rId27" Type="http://schemas.openxmlformats.org/officeDocument/2006/relationships/image" Target="media/image18.wmf"/><Relationship Id="rId26" Type="http://schemas.openxmlformats.org/officeDocument/2006/relationships/oleObject" Target="embeddings/oleObject5.bin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3"/>
    <customShpInfo spid="_x0000_s1054"/>
    <customShpInfo spid="_x0000_s1055"/>
    <customShpInfo spid="_x0000_s1058"/>
    <customShpInfo spid="_x0000_s1060"/>
    <customShpInfo spid="_x0000_s1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2484</Words>
  <Characters>2816</Characters>
  <Lines>0</Lines>
  <Paragraphs>0</Paragraphs>
  <TotalTime>157272000</TotalTime>
  <ScaleCrop>false</ScaleCrop>
  <LinksUpToDate>false</LinksUpToDate>
  <CharactersWithSpaces>3027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2023-04-19T22:38:00Z</dcterms:created>
  <dc:creator>黄鹤</dc:creator>
  <cp:lastModifiedBy>admin</cp:lastModifiedBy>
  <cp:lastPrinted>2023-05-03T03:30:00Z</cp:lastPrinted>
  <dcterms:modified xsi:type="dcterms:W3CDTF">2023-07-16T12:26:26Z</dcterms:modified>
  <dc:title>1、下列实数中是无理数的是（    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58065B16C1214691A7E2BBB8F7E57748_12</vt:lpwstr>
  </property>
</Properties>
</file>