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tbl>
      <w:tblPr>
        <w:tblStyle w:val="21"/>
        <w:tblpPr w:leftFromText="180" w:rightFromText="180" w:vertAnchor="page" w:horzAnchor="page" w:tblpX="2441" w:tblpY="1188"/>
        <w:tblOverlap w:val="never"/>
        <w:tblW w:w="22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
        <w:gridCol w:w="661"/>
        <w:gridCol w:w="6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1" w:hRule="atLeast"/>
        </w:trPr>
        <w:tc>
          <w:tcPr>
            <w:tcW w:w="954" w:type="dxa"/>
            <w:vAlign w:val="center"/>
          </w:tcPr>
          <w:p>
            <w:pPr>
              <w:ind w:left="-73"/>
              <w:rPr>
                <w:rFonts w:hint="eastAsia" w:ascii="黑体" w:eastAsia="黑体"/>
                <w:b/>
              </w:rPr>
            </w:pPr>
            <w:r>
              <w:rPr>
                <w:rFonts w:hint="eastAsia" w:ascii="黑体" w:eastAsia="黑体"/>
                <w:b/>
              </w:rPr>
              <w:drawing>
                <wp:anchor distT="0" distB="0" distL="114300" distR="114300" simplePos="0" relativeHeight="251658240" behindDoc="0" locked="0" layoutInCell="1" allowOverlap="1">
                  <wp:simplePos x="0" y="0"/>
                  <wp:positionH relativeFrom="page">
                    <wp:posOffset>11290300</wp:posOffset>
                  </wp:positionH>
                  <wp:positionV relativeFrom="topMargin">
                    <wp:posOffset>11493500</wp:posOffset>
                  </wp:positionV>
                  <wp:extent cx="469900" cy="266700"/>
                  <wp:effectExtent l="0" t="0" r="6350" b="0"/>
                  <wp:wrapNone/>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pic:cNvPicPr>
                            <a:picLocks noChangeAspect="1"/>
                          </pic:cNvPicPr>
                        </pic:nvPicPr>
                        <pic:blipFill>
                          <a:blip r:embed="rId7"/>
                          <a:stretch>
                            <a:fillRect/>
                          </a:stretch>
                        </pic:blipFill>
                        <pic:spPr>
                          <a:xfrm>
                            <a:off x="0" y="0"/>
                            <a:ext cx="469900" cy="266700"/>
                          </a:xfrm>
                          <a:prstGeom prst="rect">
                            <a:avLst/>
                          </a:prstGeom>
                        </pic:spPr>
                      </pic:pic>
                    </a:graphicData>
                  </a:graphic>
                </wp:anchor>
              </w:drawing>
            </w:r>
            <w:r>
              <w:rPr>
                <w:rFonts w:hint="eastAsia" w:ascii="黑体" w:eastAsia="黑体"/>
                <w:b/>
              </w:rPr>
              <w:t>座位号</w:t>
            </w:r>
          </w:p>
        </w:tc>
        <w:tc>
          <w:tcPr>
            <w:tcW w:w="661" w:type="dxa"/>
            <w:vAlign w:val="center"/>
          </w:tcPr>
          <w:p>
            <w:pPr>
              <w:jc w:val="center"/>
              <w:rPr>
                <w:rFonts w:hint="eastAsia" w:ascii="黑体" w:eastAsia="黑体"/>
                <w:b/>
              </w:rPr>
            </w:pPr>
          </w:p>
        </w:tc>
        <w:tc>
          <w:tcPr>
            <w:tcW w:w="661" w:type="dxa"/>
            <w:vAlign w:val="center"/>
          </w:tcPr>
          <w:p>
            <w:pPr>
              <w:jc w:val="center"/>
              <w:rPr>
                <w:rFonts w:hint="eastAsia" w:ascii="黑体" w:eastAsia="黑体"/>
                <w:b/>
              </w:rPr>
            </w:pPr>
          </w:p>
        </w:tc>
      </w:tr>
    </w:tbl>
    <w:p>
      <w:pPr>
        <w:jc w:val="center"/>
        <w:rPr>
          <w:rFonts w:hint="eastAsia" w:ascii="楷体_GB2312" w:hAnsi="宋体" w:eastAsia="楷体_GB2312"/>
          <w:b/>
          <w:color w:val="000000"/>
          <w:sz w:val="36"/>
          <w:szCs w:val="36"/>
        </w:rPr>
      </w:pPr>
      <w:r>
        <w:rPr>
          <w:sz w:val="36"/>
          <w:szCs w:val="36"/>
        </w:rPr>
        <w:pict>
          <v:group id="_x0000_s1026" o:spid="_x0000_s1026" o:spt="203" style="position:absolute;left:0pt;margin-left:-71.95pt;margin-top:-7.8pt;height:663pt;width:63pt;z-index:251659264;mso-width-relative:page;mso-height-relative:page;" coordsize="1048,13260">
            <o:lock v:ext="edit" aspectratio="f"/>
            <v:shape id="_x0000_s1027" o:spid="_x0000_s1027" o:spt="202" type="#_x0000_t202" style="position:absolute;left:470;top:0;height:13260;width:579;" stroked="f" coordsize="21600,21600">
              <v:path/>
              <v:fill focussize="0,0"/>
              <v:stroke on="f"/>
              <v:imagedata o:title=""/>
              <o:lock v:ext="edit" aspectratio="f"/>
              <v:textbox style="layout-flow:vertical;">
                <w:txbxContent>
                  <w:p>
                    <w:pPr>
                      <w:ind w:firstLine="840" w:firstLineChars="400"/>
                      <w:rPr>
                        <w:rFonts w:hint="eastAsia"/>
                        <w:b/>
                        <w:u w:val="single"/>
                      </w:rPr>
                    </w:pPr>
                    <w:r>
                      <w:rPr>
                        <w:rFonts w:hint="eastAsia"/>
                      </w:rPr>
                      <w:t>-</w:t>
                    </w:r>
                    <w:r>
                      <w:rPr>
                        <w:rFonts w:hint="eastAsia"/>
                        <w:b/>
                      </w:rPr>
                      <w:t>--------------------------------------装----------------------------订-------------------------------------------线-------------------------------------------</w:t>
                    </w:r>
                  </w:p>
                </w:txbxContent>
              </v:textbox>
            </v:shape>
            <v:shape id="_x0000_s1028" o:spid="_x0000_s1028" o:spt="202" type="#_x0000_t202" style="position:absolute;left:0;top:857;height:9828;width:602;" stroked="f" coordsize="21600,21600">
              <v:path/>
              <v:fill focussize="0,0"/>
              <v:stroke on="f"/>
              <v:imagedata o:title=""/>
              <o:lock v:ext="edit" aspectratio="f"/>
              <v:textbox style="layout-flow:vertical;mso-layout-flow-alt:bottom-to-top;">
                <w:txbxContent>
                  <w:p>
                    <w:pPr>
                      <w:rPr>
                        <w:rFonts w:hint="eastAsia"/>
                        <w:b/>
                      </w:rPr>
                    </w:pPr>
                    <w:r>
                      <w:rPr>
                        <w:rFonts w:hint="eastAsia"/>
                        <w:b/>
                      </w:rPr>
                      <w:t>姓名:________________             班级:______________                 学号:________________</w:t>
                    </w:r>
                  </w:p>
                </w:txbxContent>
              </v:textbox>
            </v:shape>
          </v:group>
        </w:pict>
      </w:r>
      <w:r>
        <w:rPr>
          <w:rFonts w:hint="eastAsia" w:ascii="楷体_GB2312" w:hAnsi="宋体" w:eastAsia="楷体_GB2312"/>
          <w:b/>
          <w:color w:val="000000"/>
          <w:sz w:val="36"/>
          <w:szCs w:val="36"/>
        </w:rPr>
        <w:t>20</w:t>
      </w:r>
      <w:r>
        <w:rPr>
          <w:rFonts w:hint="eastAsia" w:ascii="楷体_GB2312" w:hAnsi="宋体" w:eastAsia="楷体_GB2312"/>
          <w:b/>
          <w:color w:val="000000"/>
          <w:sz w:val="36"/>
          <w:szCs w:val="36"/>
          <w:lang w:val="en-US" w:eastAsia="zh-CN"/>
        </w:rPr>
        <w:t>22</w:t>
      </w:r>
      <w:r>
        <w:rPr>
          <w:rFonts w:hint="eastAsia" w:ascii="楷体_GB2312" w:hAnsi="宋体" w:eastAsia="楷体_GB2312"/>
          <w:b/>
          <w:color w:val="000000"/>
          <w:sz w:val="36"/>
          <w:szCs w:val="36"/>
        </w:rPr>
        <w:t>-20</w:t>
      </w:r>
      <w:r>
        <w:rPr>
          <w:rFonts w:hint="eastAsia" w:ascii="楷体_GB2312" w:hAnsi="宋体" w:eastAsia="楷体_GB2312"/>
          <w:b/>
          <w:color w:val="000000"/>
          <w:sz w:val="36"/>
          <w:szCs w:val="36"/>
          <w:lang w:val="en-US" w:eastAsia="zh-CN"/>
        </w:rPr>
        <w:t>23</w:t>
      </w:r>
      <w:r>
        <w:rPr>
          <w:rFonts w:hint="eastAsia" w:ascii="楷体_GB2312" w:hAnsi="宋体" w:eastAsia="楷体_GB2312"/>
          <w:b/>
          <w:color w:val="000000"/>
          <w:sz w:val="36"/>
          <w:szCs w:val="36"/>
        </w:rPr>
        <w:t>学年度第</w:t>
      </w:r>
      <w:r>
        <w:rPr>
          <w:rFonts w:hint="eastAsia" w:ascii="楷体_GB2312" w:hAnsi="宋体" w:eastAsia="楷体_GB2312"/>
          <w:b/>
          <w:color w:val="000000"/>
          <w:sz w:val="36"/>
          <w:szCs w:val="36"/>
          <w:lang w:val="en-US" w:eastAsia="zh-CN"/>
        </w:rPr>
        <w:t>二</w:t>
      </w:r>
      <w:r>
        <w:rPr>
          <w:rFonts w:hint="eastAsia" w:ascii="楷体_GB2312" w:hAnsi="宋体" w:eastAsia="楷体_GB2312"/>
          <w:b/>
          <w:color w:val="000000"/>
          <w:sz w:val="36"/>
          <w:szCs w:val="36"/>
        </w:rPr>
        <w:t>学期</w:t>
      </w:r>
      <w:r>
        <w:rPr>
          <w:rFonts w:hint="eastAsia" w:ascii="楷体_GB2312" w:hAnsi="宋体" w:eastAsia="楷体_GB2312"/>
          <w:b/>
          <w:color w:val="000000"/>
          <w:sz w:val="36"/>
          <w:szCs w:val="36"/>
          <w:lang w:val="en-US" w:eastAsia="zh-CN"/>
        </w:rPr>
        <w:t>第一次阶段性检测</w:t>
      </w:r>
      <w:r>
        <w:rPr>
          <w:rFonts w:hint="eastAsia" w:ascii="楷体_GB2312" w:hAnsi="宋体" w:eastAsia="楷体_GB2312"/>
          <w:b/>
          <w:color w:val="000000"/>
          <w:sz w:val="36"/>
          <w:szCs w:val="36"/>
        </w:rPr>
        <w:t>试题（卷）</w:t>
      </w:r>
    </w:p>
    <w:p>
      <w:pPr>
        <w:jc w:val="center"/>
        <w:rPr>
          <w:rFonts w:hint="eastAsia" w:ascii="黑体" w:hAnsi="宋体" w:eastAsia="黑体"/>
          <w:b/>
          <w:color w:val="000000"/>
          <w:sz w:val="44"/>
          <w:lang w:val="en-US" w:eastAsia="zh-CN"/>
        </w:rPr>
      </w:pPr>
      <w:r>
        <w:rPr>
          <w:rFonts w:hint="eastAsia" w:ascii="黑体" w:hAnsi="宋体" w:eastAsia="黑体"/>
          <w:b/>
          <w:color w:val="000000"/>
          <w:sz w:val="44"/>
          <w:lang w:val="en-US" w:eastAsia="zh-CN"/>
        </w:rPr>
        <w:t>九</w:t>
      </w:r>
      <w:r>
        <w:rPr>
          <w:rFonts w:hint="eastAsia" w:ascii="黑体" w:hAnsi="宋体" w:eastAsia="黑体"/>
          <w:b/>
          <w:color w:val="000000"/>
          <w:sz w:val="44"/>
        </w:rPr>
        <w:t>年级</w:t>
      </w:r>
      <w:r>
        <w:rPr>
          <w:rFonts w:hint="eastAsia" w:ascii="黑体" w:hAnsi="宋体" w:eastAsia="黑体"/>
          <w:b/>
          <w:color w:val="000000"/>
          <w:sz w:val="44"/>
          <w:lang w:val="en-US" w:eastAsia="zh-CN"/>
        </w:rPr>
        <w:t>物理</w:t>
      </w:r>
    </w:p>
    <w:tbl>
      <w:tblPr>
        <w:tblStyle w:val="21"/>
        <w:tblW w:w="8613" w:type="dxa"/>
        <w:tblInd w:w="0" w:type="dxa"/>
        <w:tblLayout w:type="fixed"/>
        <w:tblCellMar>
          <w:top w:w="0" w:type="dxa"/>
          <w:left w:w="108" w:type="dxa"/>
          <w:bottom w:w="0" w:type="dxa"/>
          <w:right w:w="108" w:type="dxa"/>
        </w:tblCellMar>
      </w:tblPr>
      <w:tblGrid>
        <w:gridCol w:w="772"/>
        <w:gridCol w:w="1381"/>
        <w:gridCol w:w="1292"/>
        <w:gridCol w:w="1292"/>
        <w:gridCol w:w="1292"/>
        <w:gridCol w:w="1292"/>
        <w:gridCol w:w="1292"/>
      </w:tblGrid>
      <w:tr>
        <w:tblPrEx>
          <w:tblLayout w:type="fixed"/>
          <w:tblCellMar>
            <w:top w:w="0" w:type="dxa"/>
            <w:left w:w="108" w:type="dxa"/>
            <w:bottom w:w="0" w:type="dxa"/>
            <w:right w:w="108" w:type="dxa"/>
          </w:tblCellMar>
        </w:tblPrEx>
        <w:trPr>
          <w:trHeight w:val="568" w:hRule="atLeast"/>
        </w:trPr>
        <w:tc>
          <w:tcPr>
            <w:tcW w:w="772"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hint="eastAsia" w:ascii="宋体" w:hAnsi="宋体"/>
                <w:b/>
                <w:kern w:val="0"/>
                <w:szCs w:val="21"/>
              </w:rPr>
            </w:pPr>
            <w:r>
              <w:rPr>
                <w:rFonts w:hint="eastAsia" w:ascii="宋体" w:hAnsi="宋体"/>
                <w:b/>
                <w:kern w:val="0"/>
                <w:szCs w:val="21"/>
              </w:rPr>
              <w:t>题号</w:t>
            </w:r>
          </w:p>
        </w:tc>
        <w:tc>
          <w:tcPr>
            <w:tcW w:w="1381" w:type="dxa"/>
            <w:tcBorders>
              <w:top w:val="single" w:color="000000" w:sz="4" w:space="0"/>
              <w:left w:val="nil"/>
              <w:bottom w:val="single" w:color="000000" w:sz="4" w:space="0"/>
              <w:right w:val="single" w:color="000000" w:sz="4" w:space="0"/>
            </w:tcBorders>
            <w:vAlign w:val="center"/>
          </w:tcPr>
          <w:p>
            <w:pPr>
              <w:widowControl/>
              <w:jc w:val="center"/>
              <w:rPr>
                <w:rFonts w:hint="eastAsia" w:ascii="宋体" w:hAnsi="宋体"/>
                <w:b/>
                <w:kern w:val="0"/>
                <w:szCs w:val="21"/>
              </w:rPr>
            </w:pPr>
            <w:r>
              <w:rPr>
                <w:rFonts w:hint="eastAsia" w:ascii="宋体" w:hAnsi="宋体"/>
                <w:b/>
                <w:kern w:val="0"/>
                <w:szCs w:val="21"/>
              </w:rPr>
              <w:t>一</w:t>
            </w:r>
          </w:p>
        </w:tc>
        <w:tc>
          <w:tcPr>
            <w:tcW w:w="1292" w:type="dxa"/>
            <w:tcBorders>
              <w:top w:val="single" w:color="000000" w:sz="4" w:space="0"/>
              <w:left w:val="nil"/>
              <w:bottom w:val="single" w:color="000000" w:sz="4" w:space="0"/>
              <w:right w:val="single" w:color="000000" w:sz="4" w:space="0"/>
            </w:tcBorders>
            <w:vAlign w:val="center"/>
          </w:tcPr>
          <w:p>
            <w:pPr>
              <w:widowControl/>
              <w:jc w:val="center"/>
              <w:rPr>
                <w:rFonts w:hint="eastAsia" w:ascii="宋体" w:hAnsi="宋体"/>
                <w:b/>
                <w:kern w:val="0"/>
                <w:szCs w:val="21"/>
              </w:rPr>
            </w:pPr>
            <w:r>
              <w:rPr>
                <w:rFonts w:hint="eastAsia" w:ascii="宋体" w:hAnsi="宋体"/>
                <w:b/>
                <w:kern w:val="0"/>
                <w:szCs w:val="21"/>
              </w:rPr>
              <w:t>二</w:t>
            </w:r>
          </w:p>
        </w:tc>
        <w:tc>
          <w:tcPr>
            <w:tcW w:w="1292" w:type="dxa"/>
            <w:tcBorders>
              <w:top w:val="single" w:color="000000" w:sz="4" w:space="0"/>
              <w:left w:val="nil"/>
              <w:bottom w:val="single" w:color="000000" w:sz="4" w:space="0"/>
              <w:right w:val="single" w:color="000000" w:sz="4" w:space="0"/>
            </w:tcBorders>
            <w:vAlign w:val="center"/>
          </w:tcPr>
          <w:p>
            <w:pPr>
              <w:widowControl/>
              <w:jc w:val="center"/>
              <w:rPr>
                <w:rFonts w:hint="eastAsia" w:ascii="宋体" w:hAnsi="宋体"/>
                <w:b/>
                <w:kern w:val="0"/>
                <w:szCs w:val="21"/>
              </w:rPr>
            </w:pPr>
            <w:r>
              <w:rPr>
                <w:rFonts w:hint="eastAsia" w:ascii="宋体" w:hAnsi="宋体"/>
                <w:b/>
                <w:kern w:val="0"/>
                <w:szCs w:val="21"/>
              </w:rPr>
              <w:t>三</w:t>
            </w:r>
          </w:p>
        </w:tc>
        <w:tc>
          <w:tcPr>
            <w:tcW w:w="1292" w:type="dxa"/>
            <w:tcBorders>
              <w:top w:val="single" w:color="000000" w:sz="4" w:space="0"/>
              <w:left w:val="nil"/>
              <w:bottom w:val="single" w:color="000000" w:sz="4" w:space="0"/>
              <w:right w:val="single" w:color="000000" w:sz="4" w:space="0"/>
            </w:tcBorders>
            <w:vAlign w:val="center"/>
          </w:tcPr>
          <w:p>
            <w:pPr>
              <w:widowControl/>
              <w:jc w:val="center"/>
              <w:rPr>
                <w:rFonts w:hint="eastAsia" w:ascii="宋体" w:hAnsi="宋体" w:eastAsia="宋体"/>
                <w:b/>
                <w:kern w:val="0"/>
                <w:szCs w:val="21"/>
                <w:lang w:val="en-US" w:eastAsia="zh-CN"/>
              </w:rPr>
            </w:pPr>
            <w:r>
              <w:rPr>
                <w:rFonts w:hint="eastAsia" w:ascii="宋体" w:hAnsi="宋体"/>
                <w:b/>
                <w:kern w:val="0"/>
                <w:szCs w:val="21"/>
                <w:lang w:val="en-US" w:eastAsia="zh-CN"/>
              </w:rPr>
              <w:t>四</w:t>
            </w:r>
          </w:p>
        </w:tc>
        <w:tc>
          <w:tcPr>
            <w:tcW w:w="1292" w:type="dxa"/>
            <w:tcBorders>
              <w:top w:val="single" w:color="000000" w:sz="4" w:space="0"/>
              <w:left w:val="nil"/>
              <w:bottom w:val="single" w:color="000000" w:sz="4" w:space="0"/>
              <w:right w:val="single" w:color="000000" w:sz="4" w:space="0"/>
            </w:tcBorders>
            <w:vAlign w:val="center"/>
          </w:tcPr>
          <w:p>
            <w:pPr>
              <w:widowControl/>
              <w:jc w:val="center"/>
              <w:rPr>
                <w:rFonts w:hint="eastAsia" w:ascii="宋体" w:hAnsi="宋体" w:eastAsia="宋体"/>
                <w:b/>
                <w:kern w:val="0"/>
                <w:szCs w:val="21"/>
                <w:lang w:val="en-US" w:eastAsia="zh-CN"/>
              </w:rPr>
            </w:pPr>
            <w:r>
              <w:rPr>
                <w:rFonts w:hint="eastAsia" w:ascii="宋体" w:hAnsi="宋体"/>
                <w:b/>
                <w:kern w:val="0"/>
                <w:szCs w:val="21"/>
                <w:lang w:val="en-US" w:eastAsia="zh-CN"/>
              </w:rPr>
              <w:t>五</w:t>
            </w:r>
          </w:p>
        </w:tc>
        <w:tc>
          <w:tcPr>
            <w:tcW w:w="1292" w:type="dxa"/>
            <w:tcBorders>
              <w:top w:val="single" w:color="000000" w:sz="4" w:space="0"/>
              <w:left w:val="nil"/>
              <w:bottom w:val="single" w:color="000000" w:sz="4" w:space="0"/>
              <w:right w:val="single" w:color="000000" w:sz="4" w:space="0"/>
            </w:tcBorders>
            <w:vAlign w:val="center"/>
          </w:tcPr>
          <w:p>
            <w:pPr>
              <w:widowControl/>
              <w:jc w:val="center"/>
              <w:rPr>
                <w:rFonts w:hint="eastAsia" w:ascii="宋体" w:hAnsi="宋体" w:eastAsia="宋体"/>
                <w:b/>
                <w:kern w:val="0"/>
                <w:szCs w:val="21"/>
                <w:lang w:val="en-US" w:eastAsia="zh-CN"/>
              </w:rPr>
            </w:pPr>
            <w:r>
              <w:rPr>
                <w:rFonts w:hint="eastAsia" w:ascii="宋体" w:hAnsi="宋体"/>
                <w:b/>
                <w:kern w:val="0"/>
                <w:szCs w:val="21"/>
                <w:lang w:val="en-US" w:eastAsia="zh-CN"/>
              </w:rPr>
              <w:t>合计</w:t>
            </w:r>
          </w:p>
        </w:tc>
      </w:tr>
      <w:tr>
        <w:tblPrEx>
          <w:tblLayout w:type="fixed"/>
          <w:tblCellMar>
            <w:top w:w="0" w:type="dxa"/>
            <w:left w:w="108" w:type="dxa"/>
            <w:bottom w:w="0" w:type="dxa"/>
            <w:right w:w="108" w:type="dxa"/>
          </w:tblCellMar>
        </w:tblPrEx>
        <w:trPr>
          <w:trHeight w:val="545" w:hRule="atLeast"/>
        </w:trPr>
        <w:tc>
          <w:tcPr>
            <w:tcW w:w="772" w:type="dxa"/>
            <w:tcBorders>
              <w:top w:val="nil"/>
              <w:left w:val="single" w:color="000000" w:sz="4" w:space="0"/>
              <w:bottom w:val="single" w:color="000000" w:sz="4" w:space="0"/>
              <w:right w:val="single" w:color="000000" w:sz="4" w:space="0"/>
            </w:tcBorders>
            <w:vAlign w:val="center"/>
          </w:tcPr>
          <w:p>
            <w:pPr>
              <w:widowControl/>
              <w:jc w:val="center"/>
              <w:rPr>
                <w:rFonts w:hint="eastAsia" w:ascii="宋体" w:hAnsi="宋体"/>
                <w:b/>
                <w:kern w:val="0"/>
                <w:szCs w:val="21"/>
              </w:rPr>
            </w:pPr>
            <w:r>
              <w:rPr>
                <w:rFonts w:hint="eastAsia" w:ascii="宋体" w:hAnsi="宋体"/>
                <w:b/>
                <w:kern w:val="0"/>
                <w:szCs w:val="21"/>
              </w:rPr>
              <w:t>得分</w:t>
            </w:r>
          </w:p>
        </w:tc>
        <w:tc>
          <w:tcPr>
            <w:tcW w:w="1381" w:type="dxa"/>
            <w:tcBorders>
              <w:top w:val="nil"/>
              <w:left w:val="nil"/>
              <w:bottom w:val="single" w:color="000000" w:sz="4" w:space="0"/>
              <w:right w:val="single" w:color="000000" w:sz="4" w:space="0"/>
            </w:tcBorders>
            <w:vAlign w:val="center"/>
          </w:tcPr>
          <w:p>
            <w:pPr>
              <w:widowControl/>
              <w:jc w:val="center"/>
              <w:rPr>
                <w:rFonts w:ascii="宋体" w:hAnsi="宋体"/>
                <w:b/>
                <w:kern w:val="0"/>
                <w:szCs w:val="21"/>
              </w:rPr>
            </w:pPr>
          </w:p>
        </w:tc>
        <w:tc>
          <w:tcPr>
            <w:tcW w:w="1292" w:type="dxa"/>
            <w:tcBorders>
              <w:top w:val="nil"/>
              <w:left w:val="nil"/>
              <w:bottom w:val="single" w:color="000000" w:sz="4" w:space="0"/>
              <w:right w:val="single" w:color="000000" w:sz="4" w:space="0"/>
            </w:tcBorders>
            <w:vAlign w:val="center"/>
          </w:tcPr>
          <w:p>
            <w:pPr>
              <w:widowControl/>
              <w:jc w:val="center"/>
              <w:rPr>
                <w:rFonts w:ascii="宋体" w:hAnsi="宋体"/>
                <w:b/>
                <w:kern w:val="0"/>
                <w:szCs w:val="21"/>
              </w:rPr>
            </w:pPr>
          </w:p>
        </w:tc>
        <w:tc>
          <w:tcPr>
            <w:tcW w:w="1292" w:type="dxa"/>
            <w:tcBorders>
              <w:top w:val="nil"/>
              <w:left w:val="nil"/>
              <w:bottom w:val="single" w:color="000000" w:sz="4" w:space="0"/>
              <w:right w:val="single" w:color="000000" w:sz="4" w:space="0"/>
            </w:tcBorders>
            <w:vAlign w:val="center"/>
          </w:tcPr>
          <w:p>
            <w:pPr>
              <w:widowControl/>
              <w:jc w:val="center"/>
              <w:rPr>
                <w:rFonts w:ascii="宋体" w:hAnsi="宋体"/>
                <w:b/>
                <w:kern w:val="0"/>
                <w:szCs w:val="21"/>
              </w:rPr>
            </w:pPr>
          </w:p>
        </w:tc>
        <w:tc>
          <w:tcPr>
            <w:tcW w:w="1292" w:type="dxa"/>
            <w:tcBorders>
              <w:top w:val="nil"/>
              <w:left w:val="nil"/>
              <w:bottom w:val="single" w:color="000000" w:sz="4" w:space="0"/>
              <w:right w:val="single" w:color="000000" w:sz="4" w:space="0"/>
            </w:tcBorders>
            <w:vAlign w:val="center"/>
          </w:tcPr>
          <w:p>
            <w:pPr>
              <w:widowControl/>
              <w:jc w:val="center"/>
              <w:rPr>
                <w:rFonts w:ascii="宋体" w:hAnsi="宋体"/>
                <w:b/>
                <w:kern w:val="0"/>
                <w:szCs w:val="21"/>
              </w:rPr>
            </w:pPr>
          </w:p>
        </w:tc>
        <w:tc>
          <w:tcPr>
            <w:tcW w:w="1292" w:type="dxa"/>
            <w:tcBorders>
              <w:top w:val="nil"/>
              <w:left w:val="nil"/>
              <w:bottom w:val="single" w:color="000000" w:sz="4" w:space="0"/>
              <w:right w:val="single" w:color="000000" w:sz="4" w:space="0"/>
            </w:tcBorders>
            <w:vAlign w:val="center"/>
          </w:tcPr>
          <w:p>
            <w:pPr>
              <w:widowControl/>
              <w:jc w:val="center"/>
              <w:rPr>
                <w:rFonts w:ascii="宋体" w:hAnsi="宋体"/>
                <w:b/>
                <w:kern w:val="0"/>
                <w:szCs w:val="21"/>
              </w:rPr>
            </w:pPr>
          </w:p>
        </w:tc>
        <w:tc>
          <w:tcPr>
            <w:tcW w:w="1292" w:type="dxa"/>
            <w:tcBorders>
              <w:top w:val="nil"/>
              <w:left w:val="nil"/>
              <w:bottom w:val="single" w:color="000000" w:sz="4" w:space="0"/>
              <w:right w:val="single" w:color="000000" w:sz="4" w:space="0"/>
            </w:tcBorders>
            <w:vAlign w:val="center"/>
          </w:tcPr>
          <w:p>
            <w:pPr>
              <w:widowControl/>
              <w:jc w:val="center"/>
              <w:rPr>
                <w:rFonts w:ascii="宋体" w:hAnsi="宋体"/>
                <w:b/>
                <w:kern w:val="0"/>
                <w:szCs w:val="21"/>
              </w:rPr>
            </w:pPr>
          </w:p>
        </w:tc>
      </w:tr>
    </w:tbl>
    <w:tbl>
      <w:tblPr>
        <w:tblStyle w:val="21"/>
        <w:tblpPr w:leftFromText="180" w:rightFromText="180" w:vertAnchor="text" w:horzAnchor="page" w:tblpX="2074" w:tblpY="14"/>
        <w:tblOverlap w:val="never"/>
        <w:tblW w:w="1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9"/>
        <w:gridCol w:w="1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jc w:val="center"/>
              <w:rPr>
                <w:rFonts w:hint="eastAsia" w:ascii="宋体" w:hAnsi="宋体"/>
                <w:b/>
              </w:rPr>
            </w:pPr>
            <w:r>
              <w:rPr>
                <w:rFonts w:hint="eastAsia" w:ascii="宋体" w:hAnsi="宋体"/>
                <w:b/>
              </w:rPr>
              <w:t>得分</w:t>
            </w:r>
          </w:p>
        </w:tc>
        <w:tc>
          <w:tcPr>
            <w:tcW w:w="1131" w:type="dxa"/>
          </w:tcPr>
          <w:p>
            <w:pPr>
              <w:spacing w:line="360" w:lineRule="auto"/>
              <w:rPr>
                <w:rFonts w:hint="eastAsia" w:ascii="宋体" w:hAnsi="宋体"/>
                <w:b/>
              </w:rPr>
            </w:pPr>
            <w:r>
              <w:rPr>
                <w:rFonts w:hint="eastAsia" w:ascii="宋体" w:hAnsi="宋体"/>
                <w:b/>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rPr>
                <w:rFonts w:hint="eastAsia" w:ascii="宋体" w:hAnsi="宋体"/>
                <w:b/>
              </w:rPr>
            </w:pPr>
          </w:p>
        </w:tc>
        <w:tc>
          <w:tcPr>
            <w:tcW w:w="1131" w:type="dxa"/>
          </w:tcPr>
          <w:p>
            <w:pPr>
              <w:spacing w:line="360" w:lineRule="auto"/>
              <w:rPr>
                <w:rFonts w:hint="eastAsia" w:ascii="宋体" w:hAnsi="宋体"/>
                <w:b/>
              </w:rPr>
            </w:pPr>
          </w:p>
        </w:tc>
      </w:tr>
    </w:tbl>
    <w:p>
      <w:pPr>
        <w:jc w:val="center"/>
        <w:rPr>
          <w:rFonts w:hint="eastAsia" w:ascii="黑体" w:hAnsi="宋体" w:eastAsia="黑体"/>
          <w:b/>
          <w:color w:val="000000"/>
          <w:sz w:val="44"/>
          <w:lang w:val="en-US" w:eastAsia="zh-CN"/>
        </w:rPr>
      </w:pPr>
    </w:p>
    <w:p>
      <w:pPr>
        <w:shd w:val="clear" w:color="auto" w:fill="auto"/>
        <w:jc w:val="left"/>
        <w:textAlignment w:val="center"/>
        <w:rPr>
          <w:rFonts w:ascii="宋体" w:hAnsi="宋体" w:eastAsia="宋体" w:cs="宋体"/>
          <w:b/>
          <w:sz w:val="21"/>
        </w:rPr>
      </w:pPr>
      <w:r>
        <w:rPr>
          <w:rFonts w:ascii="宋体" w:hAnsi="宋体" w:eastAsia="宋体" w:cs="宋体"/>
          <w:b/>
          <w:sz w:val="21"/>
        </w:rPr>
        <w:t>一、</w:t>
      </w:r>
      <w:r>
        <w:rPr>
          <w:rFonts w:hint="eastAsia" w:ascii="宋体" w:hAnsi="宋体" w:eastAsia="宋体" w:cs="宋体"/>
          <w:b/>
          <w:sz w:val="24"/>
          <w:szCs w:val="24"/>
        </w:rPr>
        <w:t>选择题（每小题2分，共</w:t>
      </w:r>
      <w:r>
        <w:rPr>
          <w:rFonts w:hint="eastAsia" w:ascii="宋体" w:hAnsi="宋体" w:eastAsia="宋体" w:cs="宋体"/>
          <w:b/>
          <w:sz w:val="24"/>
          <w:szCs w:val="24"/>
          <w:lang w:val="en-US" w:eastAsia="zh-CN"/>
        </w:rPr>
        <w:t>16</w:t>
      </w:r>
      <w:r>
        <w:rPr>
          <w:rFonts w:hint="eastAsia" w:ascii="宋体" w:hAnsi="宋体" w:eastAsia="宋体" w:cs="宋体"/>
          <w:b/>
          <w:sz w:val="24"/>
          <w:szCs w:val="24"/>
        </w:rPr>
        <w:t>分）</w:t>
      </w:r>
    </w:p>
    <w:p>
      <w:pPr>
        <w:spacing w:beforeAutospacing="0" w:afterAutospacing="0" w:line="280" w:lineRule="exact"/>
        <w:jc w:val="left"/>
        <w:rPr>
          <w:rFonts w:hint="eastAsia" w:ascii="宋体" w:hAnsi="宋体" w:eastAsia="宋体" w:cs="宋体"/>
          <w:bCs/>
          <w:sz w:val="21"/>
          <w:szCs w:val="21"/>
        </w:rPr>
      </w:pPr>
    </w:p>
    <w:tbl>
      <w:tblPr>
        <w:tblStyle w:val="22"/>
        <w:tblW w:w="67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7"/>
        <w:gridCol w:w="747"/>
        <w:gridCol w:w="747"/>
        <w:gridCol w:w="749"/>
        <w:gridCol w:w="749"/>
        <w:gridCol w:w="749"/>
        <w:gridCol w:w="749"/>
        <w:gridCol w:w="749"/>
        <w:gridCol w:w="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1" w:hRule="atLeast"/>
        </w:trPr>
        <w:tc>
          <w:tcPr>
            <w:tcW w:w="747"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题号</w:t>
            </w:r>
          </w:p>
        </w:tc>
        <w:tc>
          <w:tcPr>
            <w:tcW w:w="747"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1</w:t>
            </w:r>
          </w:p>
        </w:tc>
        <w:tc>
          <w:tcPr>
            <w:tcW w:w="747"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2</w:t>
            </w:r>
          </w:p>
        </w:tc>
        <w:tc>
          <w:tcPr>
            <w:tcW w:w="749"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3</w:t>
            </w:r>
          </w:p>
        </w:tc>
        <w:tc>
          <w:tcPr>
            <w:tcW w:w="749"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4</w:t>
            </w:r>
          </w:p>
        </w:tc>
        <w:tc>
          <w:tcPr>
            <w:tcW w:w="749"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5</w:t>
            </w:r>
          </w:p>
        </w:tc>
        <w:tc>
          <w:tcPr>
            <w:tcW w:w="749"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6</w:t>
            </w:r>
          </w:p>
        </w:tc>
        <w:tc>
          <w:tcPr>
            <w:tcW w:w="749"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7</w:t>
            </w:r>
          </w:p>
        </w:tc>
        <w:tc>
          <w:tcPr>
            <w:tcW w:w="749"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2" w:hRule="atLeast"/>
        </w:trPr>
        <w:tc>
          <w:tcPr>
            <w:tcW w:w="747" w:type="dxa"/>
          </w:tcPr>
          <w:p>
            <w:pPr>
              <w:jc w:val="left"/>
              <w:textAlignment w:val="center"/>
              <w:rPr>
                <w:rFonts w:hint="eastAsia" w:ascii="宋体" w:hAnsi="宋体" w:eastAsia="宋体" w:cs="宋体"/>
                <w:b/>
                <w:sz w:val="21"/>
                <w:vertAlign w:val="baseline"/>
                <w:lang w:val="en-US" w:eastAsia="zh-CN"/>
              </w:rPr>
            </w:pPr>
            <w:r>
              <w:rPr>
                <w:rFonts w:hint="eastAsia" w:ascii="宋体" w:hAnsi="宋体" w:eastAsia="宋体" w:cs="宋体"/>
                <w:b/>
                <w:sz w:val="21"/>
                <w:vertAlign w:val="baseline"/>
                <w:lang w:val="en-US" w:eastAsia="zh-CN"/>
              </w:rPr>
              <w:t>答案</w:t>
            </w:r>
          </w:p>
        </w:tc>
        <w:tc>
          <w:tcPr>
            <w:tcW w:w="747" w:type="dxa"/>
          </w:tcPr>
          <w:p>
            <w:pPr>
              <w:jc w:val="left"/>
              <w:textAlignment w:val="center"/>
              <w:rPr>
                <w:rFonts w:ascii="宋体" w:hAnsi="宋体" w:eastAsia="宋体" w:cs="宋体"/>
                <w:b/>
                <w:sz w:val="21"/>
                <w:vertAlign w:val="baseline"/>
              </w:rPr>
            </w:pPr>
          </w:p>
        </w:tc>
        <w:tc>
          <w:tcPr>
            <w:tcW w:w="747" w:type="dxa"/>
          </w:tcPr>
          <w:p>
            <w:pPr>
              <w:jc w:val="left"/>
              <w:textAlignment w:val="center"/>
              <w:rPr>
                <w:rFonts w:ascii="宋体" w:hAnsi="宋体" w:eastAsia="宋体" w:cs="宋体"/>
                <w:b/>
                <w:sz w:val="21"/>
                <w:vertAlign w:val="baseline"/>
              </w:rPr>
            </w:pPr>
          </w:p>
        </w:tc>
        <w:tc>
          <w:tcPr>
            <w:tcW w:w="749" w:type="dxa"/>
          </w:tcPr>
          <w:p>
            <w:pPr>
              <w:jc w:val="left"/>
              <w:textAlignment w:val="center"/>
              <w:rPr>
                <w:rFonts w:ascii="宋体" w:hAnsi="宋体" w:eastAsia="宋体" w:cs="宋体"/>
                <w:b/>
                <w:sz w:val="21"/>
                <w:vertAlign w:val="baseline"/>
              </w:rPr>
            </w:pPr>
          </w:p>
        </w:tc>
        <w:tc>
          <w:tcPr>
            <w:tcW w:w="749" w:type="dxa"/>
          </w:tcPr>
          <w:p>
            <w:pPr>
              <w:jc w:val="left"/>
              <w:textAlignment w:val="center"/>
              <w:rPr>
                <w:rFonts w:ascii="宋体" w:hAnsi="宋体" w:eastAsia="宋体" w:cs="宋体"/>
                <w:b/>
                <w:sz w:val="21"/>
                <w:vertAlign w:val="baseline"/>
              </w:rPr>
            </w:pPr>
          </w:p>
        </w:tc>
        <w:tc>
          <w:tcPr>
            <w:tcW w:w="749" w:type="dxa"/>
          </w:tcPr>
          <w:p>
            <w:pPr>
              <w:jc w:val="left"/>
              <w:textAlignment w:val="center"/>
              <w:rPr>
                <w:rFonts w:ascii="宋体" w:hAnsi="宋体" w:eastAsia="宋体" w:cs="宋体"/>
                <w:b/>
                <w:sz w:val="21"/>
                <w:vertAlign w:val="baseline"/>
              </w:rPr>
            </w:pPr>
          </w:p>
        </w:tc>
        <w:tc>
          <w:tcPr>
            <w:tcW w:w="749" w:type="dxa"/>
          </w:tcPr>
          <w:p>
            <w:pPr>
              <w:jc w:val="left"/>
              <w:textAlignment w:val="center"/>
              <w:rPr>
                <w:rFonts w:ascii="宋体" w:hAnsi="宋体" w:eastAsia="宋体" w:cs="宋体"/>
                <w:b/>
                <w:sz w:val="21"/>
                <w:vertAlign w:val="baseline"/>
              </w:rPr>
            </w:pPr>
          </w:p>
        </w:tc>
        <w:tc>
          <w:tcPr>
            <w:tcW w:w="749" w:type="dxa"/>
          </w:tcPr>
          <w:p>
            <w:pPr>
              <w:jc w:val="left"/>
              <w:textAlignment w:val="center"/>
              <w:rPr>
                <w:rFonts w:ascii="宋体" w:hAnsi="宋体" w:eastAsia="宋体" w:cs="宋体"/>
                <w:b/>
                <w:sz w:val="21"/>
                <w:vertAlign w:val="baseline"/>
              </w:rPr>
            </w:pPr>
          </w:p>
        </w:tc>
        <w:tc>
          <w:tcPr>
            <w:tcW w:w="749" w:type="dxa"/>
          </w:tcPr>
          <w:p>
            <w:pPr>
              <w:jc w:val="left"/>
              <w:textAlignment w:val="center"/>
              <w:rPr>
                <w:rFonts w:ascii="宋体" w:hAnsi="宋体" w:eastAsia="宋体" w:cs="宋体"/>
                <w:b/>
                <w:sz w:val="21"/>
                <w:vertAlign w:val="baseline"/>
              </w:rPr>
            </w:pPr>
          </w:p>
        </w:tc>
      </w:tr>
    </w:tbl>
    <w:p>
      <w:pPr>
        <w:rPr>
          <w:rFonts w:hint="eastAsia" w:ascii="宋体" w:hAnsi="宋体" w:eastAsia="宋体" w:cs="宋体"/>
          <w:sz w:val="24"/>
          <w:szCs w:val="24"/>
        </w:rPr>
      </w:pPr>
      <w:r>
        <w:rPr>
          <w:rFonts w:hint="eastAsia" w:ascii="宋体" w:hAnsi="宋体" w:eastAsia="宋体" w:cs="宋体"/>
          <w:sz w:val="24"/>
          <w:szCs w:val="24"/>
        </w:rPr>
        <w:t>1.下面生活用具中，不是利用电流热效应工作的是（    ）</w:t>
      </w:r>
    </w:p>
    <w:p>
      <w:pPr>
        <w:rPr>
          <w:rFonts w:hint="eastAsia" w:ascii="宋体" w:hAnsi="宋体" w:eastAsia="宋体" w:cs="宋体"/>
          <w:sz w:val="24"/>
          <w:szCs w:val="24"/>
        </w:rPr>
      </w:pPr>
      <w:r>
        <w:rPr>
          <w:rFonts w:hint="eastAsia" w:ascii="宋体" w:hAnsi="宋体" w:eastAsia="宋体" w:cs="宋体"/>
          <w:sz w:val="24"/>
          <w:szCs w:val="24"/>
        </w:rPr>
        <w:t>A.电饭锅       B.电热水壶</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C.电风扇       D.电烤火箱</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i w:val="0"/>
          <w:iCs w:val="0"/>
          <w:caps w:val="0"/>
          <w:color w:val="222222"/>
          <w:spacing w:val="8"/>
          <w:sz w:val="24"/>
          <w:szCs w:val="24"/>
          <w:shd w:val="clear" w:color="auto" w:fill="FFFFFF"/>
        </w:rPr>
      </w:pPr>
      <w:r>
        <w:rPr>
          <w:rFonts w:hint="eastAsia" w:ascii="宋体" w:hAnsi="宋体" w:eastAsia="宋体" w:cs="宋体"/>
          <w:sz w:val="24"/>
          <w:szCs w:val="24"/>
          <w:lang w:val="en-US" w:eastAsia="zh-CN"/>
        </w:rPr>
        <w:t>2</w:t>
      </w:r>
      <w:r>
        <w:rPr>
          <w:rFonts w:hint="eastAsia" w:ascii="宋体" w:hAnsi="宋体" w:eastAsia="宋体" w:cs="宋体"/>
          <w:i w:val="0"/>
          <w:iCs w:val="0"/>
          <w:caps w:val="0"/>
          <w:color w:val="222222"/>
          <w:spacing w:val="8"/>
          <w:sz w:val="24"/>
          <w:szCs w:val="24"/>
          <w:shd w:val="clear" w:color="auto" w:fill="FFFFFF"/>
        </w:rPr>
        <w:t>.关于磁体、磁场和磁感线，以下说法中正确的是（　　）</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i w:val="0"/>
          <w:iCs w:val="0"/>
          <w:caps w:val="0"/>
          <w:color w:val="222222"/>
          <w:spacing w:val="8"/>
          <w:sz w:val="24"/>
          <w:szCs w:val="24"/>
          <w:shd w:val="clear" w:color="auto" w:fill="FFFFFF"/>
          <w:lang w:eastAsia="zh-CN"/>
        </w:rPr>
      </w:pPr>
      <w:r>
        <w:rPr>
          <w:rFonts w:hint="eastAsia" w:ascii="宋体" w:hAnsi="宋体" w:eastAsia="宋体" w:cs="宋体"/>
          <w:i w:val="0"/>
          <w:iCs w:val="0"/>
          <w:caps w:val="0"/>
          <w:color w:val="222222"/>
          <w:spacing w:val="8"/>
          <w:sz w:val="24"/>
          <w:szCs w:val="24"/>
          <w:shd w:val="clear" w:color="auto" w:fill="FFFFFF"/>
        </w:rPr>
        <w:t>A.</w:t>
      </w:r>
      <w:r>
        <w:rPr>
          <w:rFonts w:hint="eastAsia" w:ascii="宋体" w:hAnsi="宋体" w:eastAsia="宋体" w:cs="宋体"/>
          <w:i w:val="0"/>
          <w:iCs w:val="0"/>
          <w:caps w:val="0"/>
          <w:color w:val="222222"/>
          <w:spacing w:val="8"/>
          <w:sz w:val="24"/>
          <w:szCs w:val="24"/>
          <w:shd w:val="clear" w:color="auto" w:fill="FFFFFF"/>
          <w:lang w:eastAsia="zh-CN"/>
        </w:rPr>
        <w:t>铁和铝都够被磁体吸引</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i w:val="0"/>
          <w:iCs w:val="0"/>
          <w:caps w:val="0"/>
          <w:color w:val="222222"/>
          <w:spacing w:val="8"/>
          <w:sz w:val="24"/>
          <w:szCs w:val="24"/>
          <w:shd w:val="clear" w:color="auto" w:fill="FFFFFF"/>
        </w:rPr>
      </w:pPr>
      <w:r>
        <w:rPr>
          <w:rFonts w:hint="eastAsia" w:ascii="宋体" w:hAnsi="宋体" w:eastAsia="宋体" w:cs="宋体"/>
          <w:i w:val="0"/>
          <w:iCs w:val="0"/>
          <w:caps w:val="0"/>
          <w:color w:val="222222"/>
          <w:spacing w:val="8"/>
          <w:sz w:val="24"/>
          <w:szCs w:val="24"/>
          <w:shd w:val="clear" w:color="auto" w:fill="FFFFFF"/>
        </w:rPr>
        <w:t>B.磁体之间的相互作用是通过磁场发生的</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i w:val="0"/>
          <w:iCs w:val="0"/>
          <w:caps w:val="0"/>
          <w:color w:val="222222"/>
          <w:spacing w:val="8"/>
          <w:sz w:val="24"/>
          <w:szCs w:val="24"/>
          <w:shd w:val="clear" w:color="auto" w:fill="FFFFFF"/>
          <w:lang w:val="en-US" w:eastAsia="zh-CN"/>
        </w:rPr>
      </w:pPr>
      <w:r>
        <w:rPr>
          <w:rFonts w:hint="eastAsia" w:ascii="宋体" w:hAnsi="宋体" w:eastAsia="宋体" w:cs="宋体"/>
          <w:i w:val="0"/>
          <w:iCs w:val="0"/>
          <w:caps w:val="0"/>
          <w:color w:val="222222"/>
          <w:spacing w:val="8"/>
          <w:sz w:val="24"/>
          <w:szCs w:val="24"/>
          <w:shd w:val="clear" w:color="auto" w:fill="FFFFFF"/>
          <w:lang w:val="en-US" w:eastAsia="zh-CN"/>
        </w:rPr>
        <w:t>C.磁感线是磁场中真实存在的曲线</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sz w:val="24"/>
          <w:szCs w:val="24"/>
        </w:rPr>
      </w:pPr>
      <w:r>
        <w:rPr>
          <w:rFonts w:hint="eastAsia" w:ascii="宋体" w:hAnsi="宋体" w:eastAsia="宋体" w:cs="宋体"/>
          <w:i w:val="0"/>
          <w:iCs w:val="0"/>
          <w:caps w:val="0"/>
          <w:color w:val="222222"/>
          <w:spacing w:val="8"/>
          <w:sz w:val="24"/>
          <w:szCs w:val="24"/>
          <w:shd w:val="clear" w:color="auto" w:fill="FFFFFF"/>
        </w:rPr>
        <w:pict>
          <v:shape id="_x0000_i1025" o:spt="75" alt="IMG_280" type="#_x0000_t75" style="height:3pt;width:2.25pt;" filled="f" o:preferrelative="t" stroked="f" coordsize="21600,21600">
            <v:path/>
            <v:fill on="f" focussize="0,0"/>
            <v:stroke on="f"/>
            <v:imagedata r:id="rId8" o:title="IMG_280"/>
            <o:lock v:ext="edit" aspectratio="t"/>
            <w10:wrap type="none"/>
            <w10:anchorlock/>
          </v:shape>
        </w:pict>
      </w:r>
      <w:r>
        <w:rPr>
          <w:rFonts w:hint="eastAsia" w:ascii="宋体" w:hAnsi="宋体" w:eastAsia="宋体" w:cs="宋体"/>
          <w:i w:val="0"/>
          <w:iCs w:val="0"/>
          <w:caps w:val="0"/>
          <w:color w:val="222222"/>
          <w:spacing w:val="8"/>
          <w:sz w:val="24"/>
          <w:szCs w:val="24"/>
          <w:shd w:val="clear" w:color="auto" w:fill="FFFFFF"/>
        </w:rPr>
        <w:t>D.磁感线从磁体的S极出来，回到磁体的N极</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i w:val="0"/>
          <w:iCs w:val="0"/>
          <w:caps w:val="0"/>
          <w:color w:val="333333"/>
          <w:spacing w:val="8"/>
          <w:sz w:val="24"/>
          <w:szCs w:val="24"/>
        </w:rPr>
      </w:pPr>
      <w:r>
        <w:rPr>
          <w:rFonts w:hint="eastAsia" w:ascii="宋体" w:hAnsi="宋体" w:eastAsia="宋体" w:cs="宋体"/>
          <w:sz w:val="24"/>
          <w:szCs w:val="24"/>
          <w:lang w:val="en-US" w:eastAsia="zh-CN"/>
        </w:rPr>
        <w:t>3</w:t>
      </w:r>
      <w:r>
        <w:rPr>
          <w:rFonts w:hint="eastAsia" w:ascii="宋体" w:hAnsi="宋体" w:eastAsia="宋体" w:cs="宋体"/>
          <w:i w:val="0"/>
          <w:iCs w:val="0"/>
          <w:caps w:val="0"/>
          <w:color w:val="333333"/>
          <w:spacing w:val="8"/>
          <w:sz w:val="24"/>
          <w:szCs w:val="24"/>
          <w:shd w:val="clear" w:color="auto" w:fill="FFFFFF"/>
        </w:rPr>
        <w:t>．如图所示是某种“测重仪”的原理图。A为托盘，P为金属滑片，且固定在轻质弹簧上，并能随轻质弹簧一起上下滑动，R0为保护电阻。托</w:t>
      </w:r>
      <w:r>
        <w:rPr>
          <w:rFonts w:hint="eastAsia" w:ascii="宋体" w:hAnsi="宋体" w:eastAsia="宋体" w:cs="宋体"/>
          <w:i w:val="0"/>
          <w:iCs w:val="0"/>
          <w:caps w:val="0"/>
          <w:color w:val="333333"/>
          <w:spacing w:val="8"/>
          <w:sz w:val="24"/>
          <w:szCs w:val="24"/>
          <w:shd w:val="clear" w:color="auto" w:fill="FFFFFF"/>
        </w:rPr>
        <w:pict>
          <v:shape id="_x0000_i1026" o:spt="75" type="#_x0000_t75" style="height:1.5pt;width:0.75pt;" filled="f" o:preferrelative="t" stroked="f" coordsize="21600,21600">
            <v:path/>
            <v:fill on="f" focussize="0,0"/>
            <v:stroke on="f"/>
            <v:imagedata r:id="rId9" o:title="IMG_271"/>
            <o:lock v:ext="edit" aspectratio="t"/>
            <w10:wrap type="none"/>
            <w10:anchorlock/>
          </v:shape>
        </w:pict>
      </w:r>
      <w:r>
        <w:rPr>
          <w:rFonts w:hint="eastAsia" w:ascii="宋体" w:hAnsi="宋体" w:eastAsia="宋体" w:cs="宋体"/>
          <w:i w:val="0"/>
          <w:iCs w:val="0"/>
          <w:caps w:val="0"/>
          <w:color w:val="333333"/>
          <w:spacing w:val="8"/>
          <w:sz w:val="24"/>
          <w:szCs w:val="24"/>
          <w:shd w:val="clear" w:color="auto" w:fill="FFFFFF"/>
        </w:rPr>
        <w:t>盘中物体的质量大小，可由电表的示数来显示，当物体的质量越大，电表的示数就越大，符合这一要求的电路是(　　)</w:t>
      </w: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both"/>
        <w:rPr>
          <w:rFonts w:hint="eastAsia" w:ascii="宋体" w:hAnsi="宋体" w:eastAsia="宋体" w:cs="宋体"/>
          <w:i w:val="0"/>
          <w:iCs w:val="0"/>
          <w:caps w:val="0"/>
          <w:color w:val="333333"/>
          <w:spacing w:val="8"/>
          <w:sz w:val="24"/>
          <w:szCs w:val="24"/>
        </w:rPr>
      </w:pPr>
      <w:r>
        <w:rPr>
          <w:rFonts w:hint="eastAsia" w:ascii="宋体" w:hAnsi="宋体" w:eastAsia="宋体" w:cs="宋体"/>
          <w:i w:val="0"/>
          <w:iCs w:val="0"/>
          <w:caps w:val="0"/>
          <w:color w:val="333333"/>
          <w:spacing w:val="8"/>
          <w:sz w:val="24"/>
          <w:szCs w:val="24"/>
          <w:shd w:val="clear" w:color="auto" w:fill="FFFFFF"/>
        </w:rPr>
        <w:pict>
          <v:shape id="_x0000_i1027" o:spt="75" alt="IMG_260" type="#_x0000_t75" style="height:110.1pt;width:383.25pt;" filled="f" o:preferrelative="t" stroked="f" coordsize="21600,21600">
            <v:path/>
            <v:fill on="f" focussize="0,0"/>
            <v:stroke on="f"/>
            <v:imagedata r:id="rId10" o:title="IMG_260"/>
            <o:lock v:ext="edit" aspectratio="t"/>
            <w10:wrap type="none"/>
            <w10:anchorlock/>
          </v:shape>
        </w:pict>
      </w:r>
    </w:p>
    <w:p>
      <w:pPr>
        <w:snapToGrid w:val="0"/>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．如图14-12所示，蹄形磁铁置于水平木板上。当导体棒向右运动时，电流表的指针向左偏转。则能使电流表的指针向右偏转的是 ( </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  )</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firstLine="240" w:firstLineChars="100"/>
        <w:rPr>
          <w:rFonts w:hint="eastAsia" w:ascii="宋体" w:hAnsi="宋体" w:eastAsia="宋体" w:cs="宋体"/>
          <w:sz w:val="24"/>
          <w:szCs w:val="24"/>
        </w:rPr>
      </w:pPr>
      <w:r>
        <w:rPr>
          <w:rFonts w:hint="eastAsia" w:ascii="宋体" w:hAnsi="宋体" w:eastAsia="宋体" w:cs="宋体"/>
          <w:sz w:val="24"/>
          <w:szCs w:val="24"/>
        </w:rPr>
        <w:t>A．导体棒竖直向上运动</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firstLine="240" w:firstLineChars="100"/>
        <w:rPr>
          <w:rFonts w:hint="eastAsia" w:ascii="宋体" w:hAnsi="宋体" w:eastAsia="宋体" w:cs="宋体"/>
          <w:sz w:val="24"/>
          <w:szCs w:val="24"/>
        </w:rPr>
      </w:pPr>
      <w:r>
        <w:rPr>
          <w:rFonts w:hint="eastAsia" w:ascii="宋体" w:hAnsi="宋体" w:eastAsia="宋体" w:cs="宋体"/>
          <w:sz w:val="24"/>
          <w:szCs w:val="24"/>
        </w:rPr>
        <w:t>B．磁铁和导体棒以相同的速度同时向右运动</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rPr>
        <w:pict>
          <v:shape id="图片 30" o:spid="_x0000_s1032" o:spt="75" alt="IMG_265" type="#_x0000_t75" style="position:absolute;left:0pt;margin-left:233.15pt;margin-top:12.4pt;height:146.25pt;width:222pt;mso-wrap-distance-bottom:0pt;mso-wrap-distance-left:9pt;mso-wrap-distance-right:9pt;mso-wrap-distance-top:0pt;z-index:251667456;mso-width-relative:page;mso-height-relative:page;" filled="f" o:preferrelative="t" stroked="f" coordsize="21600,21600">
            <v:path/>
            <v:fill on="f" focussize="0,0"/>
            <v:stroke on="f"/>
            <v:imagedata r:id="rId11" o:title="IMG_265"/>
            <o:lock v:ext="edit" aspectratio="t"/>
            <w10:wrap type="square"/>
          </v:shape>
        </w:pict>
      </w:r>
      <w:r>
        <w:rPr>
          <w:rFonts w:hint="eastAsia" w:ascii="宋体" w:hAnsi="宋体" w:eastAsia="宋体" w:cs="宋体"/>
          <w:sz w:val="24"/>
          <w:szCs w:val="24"/>
        </w:rPr>
        <w:t>C．导体棒不动，使磁铁向左运动</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rPr>
        <w:t>D．对调磁铁的磁极，并使导体棒向右运动</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480" w:right="0" w:hanging="480" w:hangingChars="200"/>
        <w:jc w:val="left"/>
        <w:rPr>
          <w:rFonts w:hint="eastAsia" w:ascii="宋体" w:hAnsi="宋体" w:eastAsia="宋体" w:cs="宋体"/>
          <w:sz w:val="24"/>
          <w:szCs w:val="24"/>
        </w:rPr>
      </w:pPr>
      <w:r>
        <w:rPr>
          <w:rFonts w:hint="eastAsia" w:ascii="宋体" w:hAnsi="宋体" w:eastAsia="宋体" w:cs="宋体"/>
          <w:sz w:val="24"/>
          <w:szCs w:val="24"/>
          <w:lang w:val="en-US" w:eastAsia="zh-CN"/>
        </w:rPr>
        <w:t>5</w:t>
      </w:r>
      <w:r>
        <w:rPr>
          <w:rFonts w:hint="eastAsia" w:ascii="宋体" w:hAnsi="宋体" w:eastAsia="宋体" w:cs="宋体"/>
          <w:sz w:val="24"/>
          <w:szCs w:val="24"/>
        </w:rPr>
        <w:t>．图14-10是有关电与磁实验的装置图，其中用来研究磁场对电流作用的是(   )</w:t>
      </w:r>
    </w:p>
    <w:p>
      <w:pPr>
        <w:pStyle w:val="9"/>
        <w:ind w:firstLine="240" w:firstLineChars="100"/>
        <w:rPr>
          <w:rFonts w:hint="eastAsia" w:ascii="宋体" w:hAnsi="宋体" w:eastAsia="宋体" w:cs="宋体"/>
          <w:sz w:val="24"/>
          <w:szCs w:val="24"/>
        </w:rPr>
      </w:pPr>
      <w:r>
        <w:rPr>
          <w:rFonts w:hint="eastAsia" w:ascii="宋体" w:hAnsi="宋体" w:eastAsia="宋体" w:cs="宋体"/>
          <w:sz w:val="24"/>
          <w:szCs w:val="24"/>
        </w:rPr>
        <w:pict>
          <v:shape id="_x0000_i1028" o:spt="75" alt="IMG_263" type="#_x0000_t75" style="height:155.4pt;width:429.8pt;" filled="f" o:preferrelative="t" stroked="f" coordsize="21600,21600">
            <v:path/>
            <v:fill on="f" focussize="0,0"/>
            <v:stroke on="f"/>
            <v:imagedata r:id="rId12" o:title="IMG_263"/>
            <o:lock v:ext="edit" aspectratio="t"/>
            <w10:wrap type="none"/>
            <w10:anchorlock/>
          </v:shape>
        </w:pict>
      </w:r>
    </w:p>
    <w:p>
      <w:pPr>
        <w:rPr>
          <w:rFonts w:hint="eastAsia" w:ascii="宋体" w:hAnsi="宋体" w:eastAsia="宋体" w:cs="宋体"/>
          <w:sz w:val="24"/>
          <w:szCs w:val="24"/>
        </w:rPr>
      </w:pPr>
      <w:r>
        <w:rPr>
          <w:rFonts w:hint="eastAsia" w:ascii="宋体" w:hAnsi="宋体" w:eastAsia="宋体" w:cs="宋体"/>
          <w:sz w:val="24"/>
          <w:szCs w:val="24"/>
          <w:lang w:val="en-US" w:eastAsia="zh-CN"/>
        </w:rPr>
        <w:t>6</w:t>
      </w:r>
      <w:r>
        <w:rPr>
          <w:rFonts w:hint="eastAsia" w:ascii="宋体" w:hAnsi="宋体" w:eastAsia="宋体" w:cs="宋体"/>
          <w:sz w:val="24"/>
          <w:szCs w:val="24"/>
        </w:rPr>
        <w:t>.如图所示的电路中，要想测出L</w:t>
      </w:r>
      <w:r>
        <w:rPr>
          <w:rFonts w:hint="eastAsia" w:ascii="宋体" w:hAnsi="宋体" w:eastAsia="宋体" w:cs="宋体"/>
          <w:sz w:val="24"/>
          <w:szCs w:val="24"/>
          <w:vertAlign w:val="subscript"/>
        </w:rPr>
        <w:t>2</w:t>
      </w:r>
      <w:r>
        <w:rPr>
          <w:rFonts w:hint="eastAsia" w:ascii="宋体" w:hAnsi="宋体" w:eastAsia="宋体" w:cs="宋体"/>
          <w:sz w:val="24"/>
          <w:szCs w:val="24"/>
        </w:rPr>
        <w:t>两端的电压，连接正确的是（    ）</w:t>
      </w:r>
    </w:p>
    <w:p>
      <w:pPr>
        <w:rPr>
          <w:rFonts w:hint="eastAsia" w:ascii="宋体" w:hAnsi="宋体" w:eastAsia="宋体" w:cs="宋体"/>
          <w:sz w:val="24"/>
          <w:szCs w:val="24"/>
        </w:rPr>
      </w:pPr>
      <w:r>
        <w:rPr>
          <w:rFonts w:hint="eastAsia" w:ascii="宋体" w:hAnsi="宋体" w:eastAsia="宋体" w:cs="宋体"/>
          <w:sz w:val="24"/>
          <w:szCs w:val="24"/>
        </w:rPr>
        <w:pict>
          <v:shape id="_x0000_i1029" o:spt="75" type="#_x0000_t75" style="height:108.1pt;width:369.05pt;" filled="f" o:preferrelative="t" stroked="f" coordsize="21600,21600">
            <v:path/>
            <v:fill on="f" focussize="0,0"/>
            <v:stroke on="f"/>
            <v:imagedata r:id="rId13" o:title=""/>
            <o:lock v:ext="edit" aspectratio="t"/>
            <w10:wrap type="none"/>
            <w10:anchorlock/>
          </v:shape>
        </w:pict>
      </w:r>
    </w:p>
    <w:p>
      <w:pPr>
        <w:spacing w:line="340" w:lineRule="exact"/>
        <w:ind w:firstLine="360" w:firstLineChars="150"/>
        <w:rPr>
          <w:rFonts w:hint="eastAsia" w:ascii="宋体" w:hAnsi="宋体" w:eastAsia="宋体" w:cs="宋体"/>
          <w:sz w:val="24"/>
          <w:szCs w:val="24"/>
        </w:rPr>
      </w:pPr>
    </w:p>
    <w:p>
      <w:pPr>
        <w:spacing w:line="340" w:lineRule="exact"/>
        <w:rPr>
          <w:rFonts w:hint="eastAsia" w:ascii="宋体" w:hAnsi="宋体" w:eastAsia="宋体" w:cs="宋体"/>
          <w:sz w:val="24"/>
          <w:szCs w:val="24"/>
        </w:rPr>
      </w:pPr>
      <w:r>
        <w:rPr>
          <w:rFonts w:hint="eastAsia" w:ascii="宋体" w:hAnsi="宋体" w:eastAsia="宋体" w:cs="宋体"/>
          <w:sz w:val="24"/>
          <w:szCs w:val="24"/>
          <w:lang w:val="en-US" w:eastAsia="zh-CN"/>
        </w:rPr>
        <w:t>7</w:t>
      </w:r>
      <w:r>
        <w:rPr>
          <w:rFonts w:hint="eastAsia" w:ascii="宋体" w:hAnsi="宋体" w:eastAsia="宋体" w:cs="宋体"/>
          <w:sz w:val="24"/>
          <w:szCs w:val="24"/>
        </w:rPr>
        <w:t xml:space="preserve">．如图2所示的电路中，电源电压保持不变。当滑动变阻器的滑片P向右滑动        </w:t>
      </w:r>
    </w:p>
    <w:p>
      <w:pPr>
        <w:spacing w:line="340" w:lineRule="exact"/>
        <w:rPr>
          <w:rFonts w:hint="eastAsia" w:ascii="宋体" w:hAnsi="宋体" w:eastAsia="宋体" w:cs="宋体"/>
          <w:sz w:val="24"/>
          <w:szCs w:val="24"/>
        </w:rPr>
      </w:pPr>
      <w:r>
        <w:rPr>
          <w:rFonts w:hint="eastAsia" w:ascii="宋体" w:hAnsi="宋体" w:eastAsia="宋体" w:cs="宋体"/>
          <w:sz w:val="24"/>
          <w:szCs w:val="24"/>
        </w:rPr>
        <w:pict>
          <v:shape id="图片 23" o:spid="_x0000_s1035" o:spt="75" type="#_x0000_t75" style="position:absolute;left:0pt;margin-left:274.8pt;margin-top:1.65pt;height:93.6pt;width:116.25pt;mso-wrap-distance-left:9pt;mso-wrap-distance-right:9pt;z-index:-251656192;mso-width-relative:page;mso-height-relative:page;" filled="f" o:preferrelative="t" stroked="f" coordsize="21600,21600" wrapcoords="21592 -2 0 0 0 21600 21592 21602 8 21602 21600 21600 21600 0 8 -2 21592 -2">
            <v:path/>
            <v:fill on="f" focussize="0,0"/>
            <v:stroke on="f"/>
            <v:imagedata r:id="rId14" o:title=""/>
            <o:lock v:ext="edit" aspectratio="t"/>
            <w10:wrap type="tight"/>
          </v:shape>
        </w:pict>
      </w:r>
      <w:r>
        <w:rPr>
          <w:rFonts w:hint="eastAsia" w:ascii="宋体" w:hAnsi="宋体" w:eastAsia="宋体" w:cs="宋体"/>
          <w:sz w:val="24"/>
          <w:szCs w:val="24"/>
        </w:rPr>
        <w:t>时，电流表和电压表的示数变化情况是：                   (    )</w:t>
      </w:r>
    </w:p>
    <w:p>
      <w:pPr>
        <w:spacing w:line="340" w:lineRule="exact"/>
        <w:ind w:firstLine="240" w:firstLineChars="100"/>
        <w:rPr>
          <w:rFonts w:hint="eastAsia" w:ascii="宋体" w:hAnsi="宋体" w:eastAsia="宋体" w:cs="宋体"/>
          <w:sz w:val="24"/>
          <w:szCs w:val="24"/>
        </w:rPr>
      </w:pPr>
      <w:r>
        <w:rPr>
          <w:rFonts w:hint="eastAsia" w:ascii="宋体" w:hAnsi="宋体" w:eastAsia="宋体" w:cs="宋体"/>
          <w:sz w:val="24"/>
          <w:szCs w:val="24"/>
        </w:rPr>
        <w:t>A．电流表和电压表的示数都变大</w:t>
      </w:r>
    </w:p>
    <w:p>
      <w:pPr>
        <w:spacing w:line="340" w:lineRule="exact"/>
        <w:ind w:firstLine="240" w:firstLineChars="100"/>
        <w:rPr>
          <w:rFonts w:hint="eastAsia" w:ascii="宋体" w:hAnsi="宋体" w:eastAsia="宋体" w:cs="宋体"/>
          <w:sz w:val="24"/>
          <w:szCs w:val="24"/>
        </w:rPr>
      </w:pPr>
      <w:r>
        <w:rPr>
          <w:rFonts w:hint="eastAsia" w:ascii="宋体" w:hAnsi="宋体" w:eastAsia="宋体" w:cs="宋体"/>
          <w:sz w:val="24"/>
          <w:szCs w:val="24"/>
        </w:rPr>
        <w:t>B．电流表示数变小，电压表示数变大</w:t>
      </w:r>
    </w:p>
    <w:p>
      <w:pPr>
        <w:spacing w:line="340" w:lineRule="exact"/>
        <w:ind w:firstLine="240" w:firstLineChars="100"/>
        <w:rPr>
          <w:rFonts w:hint="eastAsia" w:ascii="宋体" w:hAnsi="宋体" w:eastAsia="宋体" w:cs="宋体"/>
          <w:sz w:val="24"/>
          <w:szCs w:val="24"/>
        </w:rPr>
      </w:pPr>
      <w:r>
        <w:rPr>
          <w:rFonts w:hint="eastAsia" w:ascii="宋体" w:hAnsi="宋体" w:eastAsia="宋体" w:cs="宋体"/>
          <w:sz w:val="24"/>
          <w:szCs w:val="24"/>
        </w:rPr>
        <w:t xml:space="preserve">C．电流表示数变大，电压表示数变小    </w:t>
      </w:r>
    </w:p>
    <w:p>
      <w:pPr>
        <w:spacing w:line="340" w:lineRule="exact"/>
        <w:ind w:firstLine="240" w:firstLineChars="100"/>
        <w:rPr>
          <w:rFonts w:hint="eastAsia" w:ascii="宋体" w:hAnsi="宋体" w:eastAsia="宋体" w:cs="宋体"/>
          <w:sz w:val="24"/>
          <w:szCs w:val="24"/>
        </w:rPr>
      </w:pPr>
      <w:r>
        <w:rPr>
          <w:rFonts w:hint="eastAsia" w:ascii="宋体" w:hAnsi="宋体" w:eastAsia="宋体" w:cs="宋体"/>
          <w:sz w:val="24"/>
          <w:szCs w:val="24"/>
        </w:rPr>
        <w:t xml:space="preserve">D．电流表和电压表的示数都变小。             </w:t>
      </w:r>
    </w:p>
    <w:p>
      <w:pPr>
        <w:rPr>
          <w:rFonts w:hint="eastAsia" w:ascii="宋体" w:hAnsi="宋体" w:eastAsia="宋体" w:cs="宋体"/>
          <w:sz w:val="24"/>
          <w:szCs w:val="24"/>
          <w:lang w:val="en-US" w:eastAsia="zh-CN"/>
        </w:rPr>
      </w:pPr>
    </w:p>
    <w:p>
      <w:pPr>
        <w:rPr>
          <w:rFonts w:hint="eastAsia" w:ascii="宋体" w:hAnsi="宋体" w:eastAsia="宋体" w:cs="宋体"/>
          <w:b/>
          <w:sz w:val="24"/>
          <w:szCs w:val="24"/>
        </w:rPr>
      </w:pPr>
      <w:r>
        <w:rPr>
          <w:rFonts w:hint="eastAsia" w:ascii="宋体" w:hAnsi="宋体" w:eastAsia="宋体" w:cs="宋体"/>
          <w:sz w:val="24"/>
          <w:szCs w:val="24"/>
          <w:lang w:val="en-US" w:eastAsia="zh-CN"/>
        </w:rPr>
        <w:t>8</w:t>
      </w:r>
      <w:r>
        <w:rPr>
          <w:rFonts w:hint="eastAsia" w:ascii="宋体" w:hAnsi="宋体" w:eastAsia="宋体" w:cs="宋体"/>
          <w:sz w:val="24"/>
          <w:szCs w:val="24"/>
        </w:rPr>
        <w:t>.甲、乙两个灯泡的铭牌分别是“PZ220﹣25”、“PZ220﹣100”，关于这两个灯泡正常工作时描述正确的是（    ）</w:t>
      </w:r>
    </w:p>
    <w:p>
      <w:pPr>
        <w:rPr>
          <w:rFonts w:hint="eastAsia" w:ascii="宋体" w:hAnsi="宋体" w:eastAsia="宋体" w:cs="宋体"/>
          <w:sz w:val="24"/>
          <w:szCs w:val="24"/>
        </w:rPr>
      </w:pPr>
      <w:r>
        <w:rPr>
          <w:rFonts w:hint="eastAsia" w:ascii="宋体" w:hAnsi="宋体" w:eastAsia="宋体" w:cs="宋体"/>
          <w:sz w:val="24"/>
          <w:szCs w:val="24"/>
        </w:rPr>
        <w:t>A．甲灯亮，电阻大    B．甲灯暗，电阻小</w:t>
      </w:r>
    </w:p>
    <w:p>
      <w:pPr>
        <w:rPr>
          <w:rFonts w:hint="eastAsia" w:ascii="宋体" w:hAnsi="宋体" w:eastAsia="宋体" w:cs="宋体"/>
          <w:sz w:val="24"/>
          <w:szCs w:val="24"/>
        </w:rPr>
      </w:pPr>
      <w:r>
        <w:rPr>
          <w:rFonts w:hint="eastAsia" w:ascii="宋体" w:hAnsi="宋体" w:eastAsia="宋体" w:cs="宋体"/>
          <w:sz w:val="24"/>
          <w:szCs w:val="24"/>
        </w:rPr>
        <w:t>C．乙灯暗，电阻大    D．乙灯亮，电阻小</w:t>
      </w:r>
    </w:p>
    <w:tbl>
      <w:tblPr>
        <w:tblStyle w:val="21"/>
        <w:tblpPr w:leftFromText="180" w:rightFromText="180" w:vertAnchor="text" w:horzAnchor="page" w:tblpX="2024" w:tblpY="152"/>
        <w:tblOverlap w:val="never"/>
        <w:tblW w:w="1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9"/>
        <w:gridCol w:w="1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jc w:val="center"/>
              <w:rPr>
                <w:rFonts w:hint="eastAsia" w:ascii="宋体" w:hAnsi="宋体" w:eastAsia="宋体" w:cs="宋体"/>
                <w:b/>
                <w:sz w:val="24"/>
                <w:szCs w:val="24"/>
              </w:rPr>
            </w:pPr>
            <w:r>
              <w:rPr>
                <w:rFonts w:hint="eastAsia" w:ascii="宋体" w:hAnsi="宋体" w:eastAsia="宋体" w:cs="宋体"/>
                <w:b/>
                <w:sz w:val="24"/>
                <w:szCs w:val="24"/>
              </w:rPr>
              <w:t>得分</w:t>
            </w:r>
          </w:p>
        </w:tc>
        <w:tc>
          <w:tcPr>
            <w:tcW w:w="1131" w:type="dxa"/>
          </w:tcPr>
          <w:p>
            <w:pPr>
              <w:spacing w:line="360" w:lineRule="auto"/>
              <w:rPr>
                <w:rFonts w:hint="eastAsia" w:ascii="宋体" w:hAnsi="宋体" w:eastAsia="宋体" w:cs="宋体"/>
                <w:b/>
                <w:sz w:val="24"/>
                <w:szCs w:val="24"/>
              </w:rPr>
            </w:pPr>
            <w:r>
              <w:rPr>
                <w:rFonts w:hint="eastAsia" w:ascii="宋体" w:hAnsi="宋体" w:eastAsia="宋体" w:cs="宋体"/>
                <w:b/>
                <w:sz w:val="24"/>
                <w:szCs w:val="24"/>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rPr>
                <w:rFonts w:hint="eastAsia" w:ascii="宋体" w:hAnsi="宋体" w:eastAsia="宋体" w:cs="宋体"/>
                <w:b/>
                <w:sz w:val="24"/>
                <w:szCs w:val="24"/>
              </w:rPr>
            </w:pPr>
          </w:p>
        </w:tc>
        <w:tc>
          <w:tcPr>
            <w:tcW w:w="1131" w:type="dxa"/>
          </w:tcPr>
          <w:p>
            <w:pPr>
              <w:spacing w:line="360" w:lineRule="auto"/>
              <w:rPr>
                <w:rFonts w:hint="eastAsia" w:ascii="宋体" w:hAnsi="宋体" w:eastAsia="宋体" w:cs="宋体"/>
                <w:b/>
                <w:sz w:val="24"/>
                <w:szCs w:val="24"/>
              </w:rPr>
            </w:pPr>
          </w:p>
        </w:tc>
      </w:tr>
    </w:tbl>
    <w:p>
      <w:pPr>
        <w:snapToGrid w:val="0"/>
        <w:spacing w:line="360" w:lineRule="auto"/>
        <w:textAlignment w:val="baseline"/>
        <w:rPr>
          <w:rFonts w:hint="eastAsia" w:ascii="宋体" w:hAnsi="宋体" w:eastAsia="宋体" w:cs="宋体"/>
          <w:b/>
          <w:kern w:val="0"/>
          <w:sz w:val="24"/>
          <w:szCs w:val="24"/>
        </w:rPr>
      </w:pPr>
    </w:p>
    <w:p>
      <w:pPr>
        <w:spacing w:line="340" w:lineRule="exact"/>
        <w:rPr>
          <w:rFonts w:hint="eastAsia" w:ascii="宋体" w:hAnsi="宋体" w:eastAsia="宋体" w:cs="宋体"/>
          <w:b/>
          <w:sz w:val="24"/>
          <w:szCs w:val="24"/>
        </w:rPr>
      </w:pPr>
      <w:r>
        <w:rPr>
          <w:rFonts w:hint="eastAsia" w:ascii="宋体" w:hAnsi="宋体" w:eastAsia="宋体" w:cs="宋体"/>
          <w:b/>
          <w:sz w:val="24"/>
          <w:szCs w:val="24"/>
        </w:rPr>
        <w:t>二、 填空题（每空1分，共1</w:t>
      </w:r>
      <w:r>
        <w:rPr>
          <w:rFonts w:hint="eastAsia" w:ascii="宋体" w:hAnsi="宋体" w:eastAsia="宋体" w:cs="宋体"/>
          <w:b/>
          <w:sz w:val="24"/>
          <w:szCs w:val="24"/>
          <w:lang w:val="en-US" w:eastAsia="zh-CN"/>
        </w:rPr>
        <w:t>9</w:t>
      </w:r>
      <w:r>
        <w:rPr>
          <w:rFonts w:hint="eastAsia" w:ascii="宋体" w:hAnsi="宋体" w:eastAsia="宋体" w:cs="宋体"/>
          <w:b/>
          <w:sz w:val="24"/>
          <w:szCs w:val="24"/>
        </w:rPr>
        <w:t>分）</w:t>
      </w:r>
    </w:p>
    <w:p>
      <w:pPr>
        <w:rPr>
          <w:rFonts w:hint="eastAsia" w:ascii="宋体" w:hAnsi="宋体" w:eastAsia="宋体" w:cs="宋体"/>
          <w:i w:val="0"/>
          <w:iCs w:val="0"/>
          <w:caps w:val="0"/>
          <w:color w:val="333333"/>
          <w:spacing w:val="8"/>
          <w:sz w:val="24"/>
          <w:szCs w:val="24"/>
          <w:shd w:val="clear" w:color="auto" w:fill="FFFFFF"/>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宋体" w:hAnsi="宋体" w:eastAsia="宋体" w:cs="宋体"/>
          <w:i w:val="0"/>
          <w:iCs w:val="0"/>
          <w:caps w:val="0"/>
          <w:color w:val="333333"/>
          <w:spacing w:val="8"/>
          <w:sz w:val="24"/>
          <w:szCs w:val="24"/>
        </w:rPr>
      </w:pPr>
      <w:r>
        <w:rPr>
          <w:rFonts w:hint="eastAsia" w:ascii="宋体" w:hAnsi="宋体" w:eastAsia="宋体" w:cs="宋体"/>
          <w:i w:val="0"/>
          <w:iCs w:val="0"/>
          <w:caps w:val="0"/>
          <w:color w:val="333333"/>
          <w:spacing w:val="8"/>
          <w:sz w:val="24"/>
          <w:szCs w:val="24"/>
          <w:shd w:val="clear" w:color="auto" w:fill="FFFFFF"/>
          <w:lang w:val="en-US" w:eastAsia="zh-CN"/>
        </w:rPr>
        <w:t>9</w:t>
      </w:r>
      <w:r>
        <w:rPr>
          <w:rFonts w:hint="eastAsia" w:ascii="宋体" w:hAnsi="宋体" w:eastAsia="宋体" w:cs="宋体"/>
          <w:i w:val="0"/>
          <w:iCs w:val="0"/>
          <w:caps w:val="0"/>
          <w:color w:val="333333"/>
          <w:spacing w:val="8"/>
          <w:sz w:val="24"/>
          <w:szCs w:val="24"/>
          <w:shd w:val="clear" w:color="auto" w:fill="FFFFFF"/>
        </w:rPr>
        <w:t>．如图所示的电路，闭合开关S，定值电阻R1与R2的连接方式是________，电压表测的是________两端的电压。</w:t>
      </w:r>
      <w:r>
        <w:rPr>
          <w:rFonts w:hint="eastAsia" w:ascii="宋体" w:hAnsi="宋体" w:eastAsia="宋体" w:cs="宋体"/>
          <w:sz w:val="24"/>
          <w:szCs w:val="24"/>
          <w:lang w:val="en-US" w:eastAsia="zh-CN"/>
        </w:rPr>
        <w:t>(2分)</w:t>
      </w:r>
    </w:p>
    <w:p>
      <w:pPr>
        <w:snapToGrid w:val="0"/>
        <w:ind w:firstLine="1792" w:firstLineChars="700"/>
        <w:rPr>
          <w:rFonts w:hint="eastAsia" w:ascii="宋体" w:hAnsi="宋体" w:eastAsia="宋体" w:cs="宋体"/>
          <w:sz w:val="24"/>
          <w:szCs w:val="24"/>
          <w:lang w:val="en-US" w:eastAsia="zh-CN"/>
        </w:rPr>
      </w:pPr>
      <w:r>
        <w:rPr>
          <w:rFonts w:hint="eastAsia" w:ascii="宋体" w:hAnsi="宋体" w:eastAsia="宋体" w:cs="宋体"/>
          <w:i w:val="0"/>
          <w:iCs w:val="0"/>
          <w:caps w:val="0"/>
          <w:color w:val="333333"/>
          <w:spacing w:val="8"/>
          <w:sz w:val="24"/>
          <w:szCs w:val="24"/>
          <w:shd w:val="clear" w:color="auto" w:fill="FFFFFF"/>
        </w:rPr>
        <w:t>　</w:t>
      </w:r>
      <w:r>
        <w:rPr>
          <w:rFonts w:hint="eastAsia" w:ascii="宋体" w:hAnsi="宋体" w:eastAsia="宋体" w:cs="宋体"/>
          <w:i w:val="0"/>
          <w:iCs w:val="0"/>
          <w:caps w:val="0"/>
          <w:color w:val="333333"/>
          <w:spacing w:val="8"/>
          <w:sz w:val="24"/>
          <w:szCs w:val="24"/>
          <w:shd w:val="clear" w:color="auto" w:fill="FFFFFF"/>
        </w:rPr>
        <w:pict>
          <v:shape id="_x0000_i1030" o:spt="75" alt="IMG_266" type="#_x0000_t75" style="height:64.5pt;width:151pt;" filled="f" o:preferrelative="t" stroked="f" coordsize="21600,21600">
            <v:path/>
            <v:fill on="f" focussize="0,0"/>
            <v:stroke on="f"/>
            <v:imagedata r:id="rId15" o:title="IMG_266"/>
            <o:lock v:ext="edit" aspectratio="t"/>
            <w10:wrap type="none"/>
            <w10:anchorlock/>
          </v:shape>
        </w:pict>
      </w:r>
    </w:p>
    <w:p>
      <w:pPr>
        <w:snapToGrid w:val="0"/>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sz w:val="24"/>
          <w:szCs w:val="24"/>
          <w:lang w:val="en-US" w:eastAsia="zh-CN"/>
        </w:rPr>
        <w:t>0</w:t>
      </w:r>
      <w:r>
        <w:rPr>
          <w:rFonts w:hint="eastAsia" w:ascii="宋体" w:hAnsi="宋体" w:eastAsia="宋体" w:cs="宋体"/>
          <w:sz w:val="24"/>
          <w:szCs w:val="24"/>
        </w:rPr>
        <w:t>．在以下设备中，利用电磁感应原理工作的有</w:t>
      </w:r>
      <w:r>
        <w:rPr>
          <w:rFonts w:hint="eastAsia" w:ascii="宋体" w:hAnsi="宋体" w:eastAsia="宋体" w:cs="宋体"/>
          <w:sz w:val="24"/>
          <w:szCs w:val="24"/>
          <w:u w:val="single"/>
        </w:rPr>
        <w:t>           </w:t>
      </w:r>
      <w:r>
        <w:rPr>
          <w:rFonts w:hint="eastAsia" w:ascii="宋体" w:hAnsi="宋体" w:eastAsia="宋体" w:cs="宋体"/>
          <w:sz w:val="24"/>
          <w:szCs w:val="24"/>
        </w:rPr>
        <w:t>；利用磁场对通电导体有力的作用原理工作的有</w:t>
      </w:r>
      <w:r>
        <w:rPr>
          <w:rFonts w:hint="eastAsia" w:ascii="宋体" w:hAnsi="宋体" w:eastAsia="宋体" w:cs="宋体"/>
          <w:sz w:val="24"/>
          <w:szCs w:val="24"/>
          <w:u w:val="single"/>
        </w:rPr>
        <w:t>             </w:t>
      </w:r>
      <w:r>
        <w:rPr>
          <w:rFonts w:hint="eastAsia" w:ascii="宋体" w:hAnsi="宋体" w:eastAsia="宋体" w:cs="宋体"/>
          <w:sz w:val="24"/>
          <w:szCs w:val="24"/>
        </w:rPr>
        <w:t>；利用电流磁效应的原理工作的有</w:t>
      </w:r>
      <w:r>
        <w:rPr>
          <w:rFonts w:hint="eastAsia" w:ascii="宋体" w:hAnsi="宋体" w:eastAsia="宋体" w:cs="宋体"/>
          <w:sz w:val="24"/>
          <w:szCs w:val="24"/>
          <w:u w:val="single"/>
        </w:rPr>
        <w:t>            </w:t>
      </w:r>
      <w:r>
        <w:rPr>
          <w:rFonts w:hint="eastAsia" w:ascii="宋体" w:hAnsi="宋体" w:eastAsia="宋体" w:cs="宋体"/>
          <w:sz w:val="24"/>
          <w:szCs w:val="24"/>
        </w:rPr>
        <w:t>。</w:t>
      </w:r>
      <w:r>
        <w:rPr>
          <w:rFonts w:hint="eastAsia" w:ascii="宋体" w:hAnsi="宋体" w:eastAsia="宋体" w:cs="宋体"/>
          <w:sz w:val="24"/>
          <w:szCs w:val="24"/>
          <w:lang w:val="en-US" w:eastAsia="zh-CN"/>
        </w:rPr>
        <w:t>(3分)</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rPr>
        <w:t>①电风扇</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②电熨斗</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③电磁起重机 ④动圈式扬声器</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⑤动圈式话筒 ⑥直流发电机 ⑦直流电动机</w:t>
      </w:r>
    </w:p>
    <w:p>
      <w:pP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sz w:val="24"/>
          <w:szCs w:val="24"/>
          <w:lang w:val="en-US" w:eastAsia="zh-CN"/>
        </w:rPr>
        <w:t>1</w:t>
      </w:r>
      <w:r>
        <w:rPr>
          <w:rFonts w:hint="eastAsia" w:ascii="宋体" w:hAnsi="宋体" w:eastAsia="宋体" w:cs="宋体"/>
          <w:sz w:val="24"/>
          <w:szCs w:val="24"/>
        </w:rPr>
        <w:t>．鉴别火线与零线的工具是</w:t>
      </w:r>
      <w:r>
        <w:rPr>
          <w:rFonts w:hint="eastAsia" w:ascii="宋体" w:hAnsi="宋体" w:eastAsia="宋体" w:cs="宋体"/>
          <w:sz w:val="24"/>
          <w:szCs w:val="24"/>
          <w:u w:val="single"/>
        </w:rPr>
        <w:t xml:space="preserve">     </w:t>
      </w:r>
      <w:r>
        <w:rPr>
          <w:rFonts w:hint="eastAsia" w:ascii="宋体" w:hAnsi="宋体" w:eastAsia="宋体" w:cs="宋体"/>
          <w:sz w:val="24"/>
          <w:szCs w:val="24"/>
        </w:rPr>
        <w:t>。检验物体是否带电的仪器是</w:t>
      </w:r>
      <w:r>
        <w:rPr>
          <w:rFonts w:hint="eastAsia" w:ascii="宋体" w:hAnsi="宋体" w:eastAsia="宋体" w:cs="宋体"/>
          <w:sz w:val="24"/>
          <w:szCs w:val="24"/>
          <w:u w:val="single"/>
        </w:rPr>
        <w:t xml:space="preserve">            </w:t>
      </w:r>
      <w:r>
        <w:rPr>
          <w:rFonts w:hint="eastAsia" w:ascii="宋体" w:hAnsi="宋体" w:eastAsia="宋体" w:cs="宋体"/>
          <w:sz w:val="24"/>
          <w:szCs w:val="24"/>
        </w:rPr>
        <w:t>。</w:t>
      </w:r>
      <w:r>
        <w:rPr>
          <w:rFonts w:hint="eastAsia" w:ascii="宋体" w:hAnsi="宋体" w:eastAsia="宋体" w:cs="宋体"/>
          <w:sz w:val="24"/>
          <w:szCs w:val="24"/>
          <w:lang w:val="en-US" w:eastAsia="zh-CN"/>
        </w:rPr>
        <w:t>(2分)</w:t>
      </w:r>
    </w:p>
    <w:p>
      <w:pPr>
        <w:pStyle w:val="1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400" w:lineRule="exact"/>
        <w:ind w:left="0" w:right="0" w:firstLine="0"/>
        <w:jc w:val="both"/>
        <w:textAlignment w:val="auto"/>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sz w:val="24"/>
          <w:szCs w:val="24"/>
          <w:lang w:val="en-US" w:eastAsia="zh-CN"/>
        </w:rPr>
        <w:t>2</w:t>
      </w:r>
      <w:r>
        <w:rPr>
          <w:rFonts w:hint="eastAsia" w:ascii="宋体" w:hAnsi="宋体" w:eastAsia="宋体" w:cs="宋体"/>
          <w:sz w:val="24"/>
          <w:szCs w:val="24"/>
        </w:rPr>
        <w:t>．</w:t>
      </w:r>
      <w:r>
        <w:rPr>
          <w:rFonts w:hint="eastAsia" w:ascii="宋体" w:hAnsi="宋体" w:eastAsia="宋体" w:cs="宋体"/>
          <w:i w:val="0"/>
          <w:iCs w:val="0"/>
          <w:caps w:val="0"/>
          <w:color w:val="222222"/>
          <w:spacing w:val="0"/>
          <w:sz w:val="24"/>
          <w:szCs w:val="24"/>
          <w:shd w:val="clear" w:color="auto" w:fill="FFFFFF"/>
        </w:rPr>
        <w:t>现有两个电</w:t>
      </w:r>
      <w:r>
        <w:rPr>
          <w:rFonts w:hint="eastAsia" w:ascii="宋体" w:hAnsi="宋体" w:eastAsia="宋体" w:cs="宋体"/>
          <w:i w:val="0"/>
          <w:iCs w:val="0"/>
          <w:caps w:val="0"/>
          <w:color w:val="222222"/>
          <w:spacing w:val="8"/>
          <w:sz w:val="24"/>
          <w:szCs w:val="24"/>
          <w:shd w:val="clear" w:color="auto" w:fill="FFFFFF"/>
        </w:rPr>
        <w:t>阻</w:t>
      </w:r>
      <w:r>
        <w:rPr>
          <w:rFonts w:hint="eastAsia" w:ascii="宋体" w:hAnsi="宋体" w:eastAsia="宋体" w:cs="宋体"/>
          <w:i w:val="0"/>
          <w:iCs w:val="0"/>
          <w:caps w:val="0"/>
          <w:color w:val="222222"/>
          <w:spacing w:val="-60"/>
          <w:sz w:val="24"/>
          <w:szCs w:val="24"/>
          <w:shd w:val="clear" w:color="auto" w:fill="FFFFFF"/>
        </w:rPr>
        <w:t> </w:t>
      </w:r>
      <w:r>
        <w:rPr>
          <w:rFonts w:hint="eastAsia" w:ascii="宋体" w:hAnsi="宋体" w:eastAsia="宋体" w:cs="宋体"/>
          <w:sz w:val="24"/>
          <w:szCs w:val="24"/>
        </w:rPr>
        <w:t>R</w:t>
      </w:r>
      <w:r>
        <w:rPr>
          <w:rFonts w:hint="eastAsia" w:ascii="宋体" w:hAnsi="宋体" w:eastAsia="宋体" w:cs="宋体"/>
          <w:sz w:val="24"/>
          <w:szCs w:val="24"/>
          <w:vertAlign w:val="subscript"/>
        </w:rPr>
        <w:t>1</w:t>
      </w:r>
      <w:r>
        <w:rPr>
          <w:rFonts w:hint="eastAsia" w:ascii="宋体" w:hAnsi="宋体" w:eastAsia="宋体" w:cs="宋体"/>
          <w:i w:val="0"/>
          <w:iCs w:val="0"/>
          <w:caps w:val="0"/>
          <w:color w:val="222222"/>
          <w:spacing w:val="-15"/>
          <w:sz w:val="24"/>
          <w:szCs w:val="24"/>
          <w:shd w:val="clear" w:color="auto" w:fill="FFFFFF"/>
        </w:rPr>
        <w:t>、</w:t>
      </w:r>
      <w:r>
        <w:rPr>
          <w:rFonts w:hint="eastAsia" w:ascii="宋体" w:hAnsi="宋体" w:eastAsia="宋体" w:cs="宋体"/>
          <w:sz w:val="24"/>
          <w:szCs w:val="24"/>
        </w:rPr>
        <w:t>R</w:t>
      </w:r>
      <w:r>
        <w:rPr>
          <w:rFonts w:hint="eastAsia" w:ascii="宋体" w:hAnsi="宋体" w:eastAsia="宋体" w:cs="宋体"/>
          <w:sz w:val="24"/>
          <w:szCs w:val="24"/>
          <w:vertAlign w:val="subscript"/>
        </w:rPr>
        <w:t>2</w:t>
      </w:r>
      <w:r>
        <w:rPr>
          <w:rFonts w:hint="eastAsia" w:ascii="宋体" w:hAnsi="宋体" w:eastAsia="宋体" w:cs="宋体"/>
          <w:i w:val="0"/>
          <w:iCs w:val="0"/>
          <w:caps w:val="0"/>
          <w:color w:val="222222"/>
          <w:spacing w:val="-30"/>
          <w:sz w:val="24"/>
          <w:szCs w:val="24"/>
          <w:shd w:val="clear" w:color="auto" w:fill="FFFFFF"/>
        </w:rPr>
        <w:t> </w:t>
      </w:r>
      <w:r>
        <w:rPr>
          <w:rFonts w:hint="eastAsia" w:ascii="宋体" w:hAnsi="宋体" w:eastAsia="宋体" w:cs="宋体"/>
          <w:i w:val="0"/>
          <w:iCs w:val="0"/>
          <w:caps w:val="0"/>
          <w:color w:val="222222"/>
          <w:spacing w:val="0"/>
          <w:sz w:val="24"/>
          <w:szCs w:val="24"/>
          <w:shd w:val="clear" w:color="auto" w:fill="FFFFFF"/>
        </w:rPr>
        <w:t>并联，通过它们的电流之</w:t>
      </w:r>
      <w:r>
        <w:rPr>
          <w:rFonts w:hint="eastAsia" w:ascii="宋体" w:hAnsi="宋体" w:eastAsia="宋体" w:cs="宋体"/>
          <w:i w:val="0"/>
          <w:iCs w:val="0"/>
          <w:caps w:val="0"/>
          <w:color w:val="222222"/>
          <w:spacing w:val="8"/>
          <w:sz w:val="24"/>
          <w:szCs w:val="24"/>
          <w:shd w:val="clear" w:color="auto" w:fill="FFFFFF"/>
        </w:rPr>
        <w:t>比</w:t>
      </w:r>
      <w:r>
        <w:rPr>
          <w:rFonts w:hint="eastAsia" w:ascii="宋体" w:hAnsi="宋体" w:eastAsia="宋体" w:cs="宋体"/>
          <w:i w:val="0"/>
          <w:iCs w:val="0"/>
          <w:caps w:val="0"/>
          <w:color w:val="222222"/>
          <w:spacing w:val="8"/>
          <w:sz w:val="24"/>
          <w:szCs w:val="24"/>
          <w:shd w:val="clear" w:color="auto" w:fill="FFFFFF"/>
          <w:lang w:val="en-US" w:eastAsia="zh-CN"/>
        </w:rPr>
        <w:t>I</w:t>
      </w:r>
      <w:r>
        <w:rPr>
          <w:rFonts w:hint="eastAsia" w:ascii="宋体" w:hAnsi="宋体" w:eastAsia="宋体" w:cs="宋体"/>
          <w:i w:val="0"/>
          <w:iCs w:val="0"/>
          <w:caps w:val="0"/>
          <w:color w:val="222222"/>
          <w:spacing w:val="8"/>
          <w:sz w:val="36"/>
          <w:szCs w:val="36"/>
          <w:shd w:val="clear" w:color="auto" w:fill="FFFFFF"/>
          <w:vertAlign w:val="subscript"/>
          <w:lang w:val="en-US" w:eastAsia="zh-CN"/>
        </w:rPr>
        <w:t>1</w:t>
      </w:r>
      <w:r>
        <w:rPr>
          <w:rFonts w:hint="eastAsia" w:ascii="宋体" w:hAnsi="宋体" w:eastAsia="宋体" w:cs="宋体"/>
          <w:i w:val="0"/>
          <w:iCs w:val="0"/>
          <w:caps w:val="0"/>
          <w:color w:val="222222"/>
          <w:spacing w:val="-15"/>
          <w:sz w:val="24"/>
          <w:szCs w:val="24"/>
          <w:shd w:val="clear" w:color="auto" w:fill="FFFFFF"/>
        </w:rPr>
        <w:t>:</w:t>
      </w:r>
      <w:r>
        <w:rPr>
          <w:rFonts w:hint="eastAsia" w:ascii="宋体" w:hAnsi="宋体" w:eastAsia="宋体" w:cs="宋体"/>
          <w:i w:val="0"/>
          <w:iCs w:val="0"/>
          <w:caps w:val="0"/>
          <w:color w:val="222222"/>
          <w:spacing w:val="-15"/>
          <w:sz w:val="24"/>
          <w:szCs w:val="24"/>
          <w:shd w:val="clear" w:color="auto" w:fill="FFFFFF"/>
          <w:lang w:val="en-US" w:eastAsia="zh-CN"/>
        </w:rPr>
        <w:t>I</w:t>
      </w:r>
      <w:r>
        <w:rPr>
          <w:rFonts w:hint="eastAsia" w:ascii="宋体" w:hAnsi="宋体" w:eastAsia="宋体" w:cs="宋体"/>
          <w:i w:val="0"/>
          <w:iCs w:val="0"/>
          <w:caps w:val="0"/>
          <w:color w:val="222222"/>
          <w:spacing w:val="-15"/>
          <w:sz w:val="36"/>
          <w:szCs w:val="36"/>
          <w:shd w:val="clear" w:color="auto" w:fill="FFFFFF"/>
          <w:vertAlign w:val="subscript"/>
          <w:lang w:val="en-US" w:eastAsia="zh-CN"/>
        </w:rPr>
        <w:t>2</w:t>
      </w:r>
      <w:r>
        <w:rPr>
          <w:rFonts w:hint="eastAsia" w:ascii="宋体" w:hAnsi="宋体" w:eastAsia="宋体" w:cs="宋体"/>
          <w:i w:val="0"/>
          <w:iCs w:val="0"/>
          <w:caps w:val="0"/>
          <w:color w:val="222222"/>
          <w:spacing w:val="8"/>
          <w:sz w:val="24"/>
          <w:szCs w:val="24"/>
          <w:shd w:val="clear" w:color="auto" w:fill="FFFFFF"/>
        </w:rPr>
        <w:t>=</w:t>
      </w:r>
      <w:r>
        <w:rPr>
          <w:rFonts w:hint="eastAsia" w:ascii="宋体" w:hAnsi="宋体" w:eastAsia="宋体" w:cs="宋体"/>
          <w:i w:val="0"/>
          <w:iCs w:val="0"/>
          <w:caps w:val="0"/>
          <w:color w:val="222222"/>
          <w:spacing w:val="0"/>
          <w:sz w:val="24"/>
          <w:szCs w:val="24"/>
          <w:shd w:val="clear" w:color="auto" w:fill="FFFFFF"/>
        </w:rPr>
        <w:t>1:3，</w:t>
      </w:r>
      <w:r>
        <w:rPr>
          <w:rFonts w:hint="eastAsia" w:ascii="宋体" w:hAnsi="宋体" w:eastAsia="宋体" w:cs="宋体"/>
          <w:i w:val="0"/>
          <w:iCs w:val="0"/>
          <w:caps w:val="0"/>
          <w:color w:val="222222"/>
          <w:spacing w:val="8"/>
          <w:sz w:val="24"/>
          <w:szCs w:val="24"/>
          <w:shd w:val="clear" w:color="auto" w:fill="FFFFFF"/>
        </w:rPr>
        <w:t>则</w:t>
      </w:r>
      <w:r>
        <w:rPr>
          <w:rFonts w:hint="eastAsia" w:ascii="宋体" w:hAnsi="宋体" w:eastAsia="宋体" w:cs="宋体"/>
          <w:i w:val="0"/>
          <w:iCs w:val="0"/>
          <w:caps w:val="0"/>
          <w:color w:val="222222"/>
          <w:spacing w:val="-60"/>
          <w:sz w:val="24"/>
          <w:szCs w:val="24"/>
          <w:shd w:val="clear" w:color="auto" w:fill="FFFFFF"/>
        </w:rPr>
        <w:t> </w:t>
      </w:r>
      <w:r>
        <w:rPr>
          <w:rFonts w:hint="eastAsia" w:ascii="宋体" w:hAnsi="宋体" w:eastAsia="宋体" w:cs="宋体"/>
          <w:sz w:val="32"/>
          <w:szCs w:val="32"/>
        </w:rPr>
        <w:t>R</w:t>
      </w:r>
      <w:r>
        <w:rPr>
          <w:rFonts w:hint="eastAsia" w:ascii="宋体" w:hAnsi="宋体" w:eastAsia="宋体" w:cs="宋体"/>
          <w:sz w:val="32"/>
          <w:szCs w:val="32"/>
          <w:vertAlign w:val="subscript"/>
        </w:rPr>
        <w:t>1</w:t>
      </w:r>
      <w:r>
        <w:rPr>
          <w:rFonts w:hint="eastAsia" w:ascii="宋体" w:hAnsi="宋体" w:eastAsia="宋体" w:cs="宋体"/>
          <w:i w:val="0"/>
          <w:iCs w:val="0"/>
          <w:caps w:val="0"/>
          <w:color w:val="222222"/>
          <w:spacing w:val="-15"/>
          <w:sz w:val="32"/>
          <w:szCs w:val="32"/>
          <w:shd w:val="clear" w:color="auto" w:fill="FFFFFF"/>
        </w:rPr>
        <w:t>:</w:t>
      </w:r>
      <w:r>
        <w:rPr>
          <w:rFonts w:hint="eastAsia" w:ascii="宋体" w:hAnsi="宋体" w:eastAsia="宋体" w:cs="宋体"/>
          <w:sz w:val="32"/>
          <w:szCs w:val="32"/>
        </w:rPr>
        <w:t>R</w:t>
      </w:r>
      <w:r>
        <w:rPr>
          <w:rFonts w:hint="eastAsia" w:ascii="宋体" w:hAnsi="宋体" w:eastAsia="宋体" w:cs="宋体"/>
          <w:sz w:val="32"/>
          <w:szCs w:val="32"/>
          <w:vertAlign w:val="subscript"/>
        </w:rPr>
        <w:t>2</w:t>
      </w:r>
      <w:r>
        <w:rPr>
          <w:rFonts w:hint="eastAsia" w:ascii="宋体" w:hAnsi="宋体" w:eastAsia="宋体" w:cs="宋体"/>
          <w:i w:val="0"/>
          <w:iCs w:val="0"/>
          <w:caps w:val="0"/>
          <w:color w:val="222222"/>
          <w:spacing w:val="8"/>
          <w:sz w:val="32"/>
          <w:szCs w:val="32"/>
          <w:shd w:val="clear" w:color="auto" w:fill="FFFFFF"/>
        </w:rPr>
        <w:t>=</w:t>
      </w:r>
      <w:r>
        <w:rPr>
          <w:rFonts w:hint="eastAsia" w:ascii="宋体" w:hAnsi="宋体" w:eastAsia="宋体" w:cs="宋体"/>
          <w:i w:val="0"/>
          <w:iCs w:val="0"/>
          <w:caps w:val="0"/>
          <w:color w:val="222222"/>
          <w:spacing w:val="8"/>
          <w:sz w:val="32"/>
          <w:szCs w:val="32"/>
          <w:u w:val="single"/>
          <w:shd w:val="clear" w:color="auto" w:fill="FFFFFF"/>
        </w:rPr>
        <w:t> </w:t>
      </w:r>
      <w:r>
        <w:rPr>
          <w:rFonts w:hint="eastAsia" w:ascii="宋体" w:hAnsi="宋体" w:eastAsia="宋体" w:cs="宋体"/>
          <w:i w:val="0"/>
          <w:iCs w:val="0"/>
          <w:caps w:val="0"/>
          <w:color w:val="222222"/>
          <w:spacing w:val="8"/>
          <w:sz w:val="24"/>
          <w:szCs w:val="24"/>
          <w:u w:val="single"/>
          <w:shd w:val="clear" w:color="auto" w:fill="FFFFFF"/>
        </w:rPr>
        <w:t>___</w:t>
      </w:r>
      <w:r>
        <w:rPr>
          <w:rFonts w:hint="eastAsia" w:ascii="宋体" w:hAnsi="宋体" w:eastAsia="宋体" w:cs="宋体"/>
          <w:i w:val="0"/>
          <w:iCs w:val="0"/>
          <w:caps w:val="0"/>
          <w:color w:val="222222"/>
          <w:spacing w:val="0"/>
          <w:sz w:val="24"/>
          <w:szCs w:val="24"/>
          <w:shd w:val="clear" w:color="auto" w:fill="FFFFFF"/>
        </w:rPr>
        <w:t>若</w:t>
      </w:r>
      <w:r>
        <w:rPr>
          <w:rFonts w:hint="eastAsia" w:ascii="宋体" w:hAnsi="宋体" w:eastAsia="宋体" w:cs="宋体"/>
          <w:i w:val="0"/>
          <w:iCs w:val="0"/>
          <w:caps w:val="0"/>
          <w:color w:val="222222"/>
          <w:spacing w:val="8"/>
          <w:sz w:val="24"/>
          <w:szCs w:val="24"/>
          <w:shd w:val="clear" w:color="auto" w:fill="FFFFFF"/>
        </w:rPr>
        <w:t>将</w:t>
      </w:r>
      <w:r>
        <w:rPr>
          <w:rFonts w:hint="eastAsia" w:ascii="宋体" w:hAnsi="宋体" w:eastAsia="宋体" w:cs="宋体"/>
          <w:sz w:val="24"/>
          <w:szCs w:val="24"/>
        </w:rPr>
        <w:t>R</w:t>
      </w:r>
      <w:r>
        <w:rPr>
          <w:rFonts w:hint="eastAsia" w:ascii="宋体" w:hAnsi="宋体" w:eastAsia="宋体" w:cs="宋体"/>
          <w:sz w:val="24"/>
          <w:szCs w:val="24"/>
          <w:vertAlign w:val="subscript"/>
        </w:rPr>
        <w:t>1</w:t>
      </w:r>
      <w:r>
        <w:rPr>
          <w:rFonts w:hint="eastAsia" w:ascii="宋体" w:hAnsi="宋体" w:eastAsia="宋体" w:cs="宋体"/>
          <w:i w:val="0"/>
          <w:iCs w:val="0"/>
          <w:caps w:val="0"/>
          <w:color w:val="222222"/>
          <w:spacing w:val="-15"/>
          <w:sz w:val="24"/>
          <w:szCs w:val="24"/>
          <w:shd w:val="clear" w:color="auto" w:fill="FFFFFF"/>
        </w:rPr>
        <w:t>、</w:t>
      </w:r>
      <w:r>
        <w:rPr>
          <w:rFonts w:hint="eastAsia" w:ascii="宋体" w:hAnsi="宋体" w:eastAsia="宋体" w:cs="宋体"/>
          <w:sz w:val="24"/>
          <w:szCs w:val="24"/>
        </w:rPr>
        <w:t>R</w:t>
      </w:r>
      <w:r>
        <w:rPr>
          <w:rFonts w:hint="eastAsia" w:ascii="宋体" w:hAnsi="宋体" w:eastAsia="宋体" w:cs="宋体"/>
          <w:sz w:val="24"/>
          <w:szCs w:val="24"/>
          <w:vertAlign w:val="subscript"/>
        </w:rPr>
        <w:t>2</w:t>
      </w:r>
      <w:r>
        <w:rPr>
          <w:rFonts w:hint="eastAsia" w:ascii="宋体" w:hAnsi="宋体" w:eastAsia="宋体" w:cs="宋体"/>
          <w:i w:val="0"/>
          <w:iCs w:val="0"/>
          <w:caps w:val="0"/>
          <w:color w:val="222222"/>
          <w:spacing w:val="-30"/>
          <w:sz w:val="24"/>
          <w:szCs w:val="24"/>
          <w:shd w:val="clear" w:color="auto" w:fill="FFFFFF"/>
        </w:rPr>
        <w:t> </w:t>
      </w:r>
      <w:r>
        <w:rPr>
          <w:rFonts w:hint="eastAsia" w:ascii="宋体" w:hAnsi="宋体" w:eastAsia="宋体" w:cs="宋体"/>
          <w:i w:val="0"/>
          <w:iCs w:val="0"/>
          <w:caps w:val="0"/>
          <w:color w:val="222222"/>
          <w:spacing w:val="0"/>
          <w:sz w:val="24"/>
          <w:szCs w:val="24"/>
          <w:shd w:val="clear" w:color="auto" w:fill="FFFFFF"/>
        </w:rPr>
        <w:t>串联，则它们两端的电压之</w:t>
      </w:r>
      <w:r>
        <w:rPr>
          <w:rFonts w:hint="eastAsia" w:ascii="宋体" w:hAnsi="宋体" w:eastAsia="宋体" w:cs="宋体"/>
          <w:i w:val="0"/>
          <w:iCs w:val="0"/>
          <w:caps w:val="0"/>
          <w:color w:val="222222"/>
          <w:spacing w:val="8"/>
          <w:sz w:val="24"/>
          <w:szCs w:val="24"/>
          <w:shd w:val="clear" w:color="auto" w:fill="FFFFFF"/>
        </w:rPr>
        <w:t>比</w:t>
      </w:r>
      <w:r>
        <w:rPr>
          <w:rFonts w:hint="eastAsia" w:ascii="宋体" w:hAnsi="宋体" w:eastAsia="宋体" w:cs="宋体"/>
          <w:i w:val="0"/>
          <w:iCs w:val="0"/>
          <w:caps w:val="0"/>
          <w:color w:val="222222"/>
          <w:spacing w:val="8"/>
          <w:sz w:val="24"/>
          <w:szCs w:val="24"/>
          <w:shd w:val="clear" w:color="auto" w:fill="FFFFFF"/>
          <w:lang w:val="en-US" w:eastAsia="zh-CN"/>
        </w:rPr>
        <w:t>U</w:t>
      </w:r>
      <w:r>
        <w:rPr>
          <w:rFonts w:hint="eastAsia" w:ascii="宋体" w:hAnsi="宋体" w:eastAsia="宋体" w:cs="宋体"/>
          <w:i w:val="0"/>
          <w:iCs w:val="0"/>
          <w:caps w:val="0"/>
          <w:color w:val="222222"/>
          <w:spacing w:val="8"/>
          <w:sz w:val="32"/>
          <w:szCs w:val="32"/>
          <w:shd w:val="clear" w:color="auto" w:fill="FFFFFF"/>
          <w:vertAlign w:val="subscript"/>
          <w:lang w:val="en-US" w:eastAsia="zh-CN"/>
        </w:rPr>
        <w:t>1</w:t>
      </w:r>
      <w:r>
        <w:rPr>
          <w:rFonts w:hint="eastAsia" w:ascii="宋体" w:hAnsi="宋体" w:eastAsia="宋体" w:cs="宋体"/>
          <w:i w:val="0"/>
          <w:iCs w:val="0"/>
          <w:caps w:val="0"/>
          <w:color w:val="222222"/>
          <w:spacing w:val="-60"/>
          <w:sz w:val="24"/>
          <w:szCs w:val="24"/>
          <w:shd w:val="clear" w:color="auto" w:fill="FFFFFF"/>
        </w:rPr>
        <w:t> </w:t>
      </w:r>
      <w:r>
        <w:rPr>
          <w:rFonts w:hint="eastAsia" w:ascii="宋体" w:hAnsi="宋体" w:eastAsia="宋体" w:cs="宋体"/>
          <w:i w:val="0"/>
          <w:iCs w:val="0"/>
          <w:caps w:val="0"/>
          <w:color w:val="222222"/>
          <w:spacing w:val="-60"/>
          <w:sz w:val="24"/>
          <w:szCs w:val="24"/>
          <w:shd w:val="clear" w:color="auto" w:fill="FFFFFF"/>
          <w:lang w:val="en-US" w:eastAsia="zh-CN"/>
        </w:rPr>
        <w:t xml:space="preserve">             </w:t>
      </w:r>
      <w:r>
        <w:rPr>
          <w:rFonts w:hint="eastAsia" w:ascii="宋体" w:hAnsi="宋体" w:eastAsia="宋体" w:cs="宋体"/>
          <w:i w:val="0"/>
          <w:iCs w:val="0"/>
          <w:caps w:val="0"/>
          <w:color w:val="222222"/>
          <w:spacing w:val="-15"/>
          <w:sz w:val="24"/>
          <w:szCs w:val="24"/>
          <w:shd w:val="clear" w:color="auto" w:fill="FFFFFF"/>
        </w:rPr>
        <w:t>:</w:t>
      </w:r>
      <w:r>
        <w:rPr>
          <w:rFonts w:hint="eastAsia" w:ascii="宋体" w:hAnsi="宋体" w:eastAsia="宋体" w:cs="宋体"/>
          <w:i w:val="0"/>
          <w:iCs w:val="0"/>
          <w:caps w:val="0"/>
          <w:color w:val="222222"/>
          <w:spacing w:val="-15"/>
          <w:sz w:val="24"/>
          <w:szCs w:val="24"/>
          <w:shd w:val="clear" w:color="auto" w:fill="FFFFFF"/>
          <w:lang w:val="en-US" w:eastAsia="zh-CN"/>
        </w:rPr>
        <w:t>U</w:t>
      </w:r>
      <w:r>
        <w:rPr>
          <w:rFonts w:hint="eastAsia" w:ascii="宋体" w:hAnsi="宋体" w:eastAsia="宋体" w:cs="宋体"/>
          <w:i w:val="0"/>
          <w:iCs w:val="0"/>
          <w:caps w:val="0"/>
          <w:color w:val="222222"/>
          <w:spacing w:val="-15"/>
          <w:sz w:val="36"/>
          <w:szCs w:val="36"/>
          <w:shd w:val="clear" w:color="auto" w:fill="FFFFFF"/>
          <w:vertAlign w:val="subscript"/>
          <w:lang w:val="en-US" w:eastAsia="zh-CN"/>
        </w:rPr>
        <w:t>2</w:t>
      </w:r>
      <w:r>
        <w:rPr>
          <w:rFonts w:hint="eastAsia" w:ascii="宋体" w:hAnsi="宋体" w:eastAsia="宋体" w:cs="宋体"/>
          <w:i w:val="0"/>
          <w:iCs w:val="0"/>
          <w:caps w:val="0"/>
          <w:color w:val="222222"/>
          <w:spacing w:val="8"/>
          <w:sz w:val="24"/>
          <w:szCs w:val="24"/>
          <w:shd w:val="clear" w:color="auto" w:fill="FFFFFF"/>
        </w:rPr>
        <w:t>=______。</w:t>
      </w:r>
      <w:r>
        <w:rPr>
          <w:rFonts w:hint="eastAsia" w:ascii="宋体" w:hAnsi="宋体" w:eastAsia="宋体" w:cs="宋体"/>
          <w:sz w:val="24"/>
          <w:szCs w:val="24"/>
          <w:lang w:val="en-US" w:eastAsia="zh-CN"/>
        </w:rPr>
        <w:t>(2分)</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sz w:val="24"/>
          <w:szCs w:val="24"/>
          <w:lang w:val="en-US" w:eastAsia="zh-CN"/>
        </w:rPr>
        <w:t>3</w:t>
      </w:r>
      <w:r>
        <w:rPr>
          <w:rFonts w:hint="eastAsia" w:ascii="宋体" w:hAnsi="宋体" w:eastAsia="宋体" w:cs="宋体"/>
          <w:sz w:val="24"/>
          <w:szCs w:val="24"/>
        </w:rPr>
        <w:t>．加在某导体两端的电压是6V，通过这个导体的电流是0.5A，这个导体的电阻是_____Ω，若在这个导体两端加18V电压，它的电阻是___________Ω。</w:t>
      </w:r>
      <w:r>
        <w:rPr>
          <w:rFonts w:hint="eastAsia" w:ascii="宋体" w:hAnsi="宋体" w:eastAsia="宋体" w:cs="宋体"/>
          <w:sz w:val="24"/>
          <w:szCs w:val="24"/>
          <w:lang w:val="en-US" w:eastAsia="zh-CN"/>
        </w:rPr>
        <w:t>(4分)</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14</w:t>
      </w:r>
      <w:r>
        <w:rPr>
          <w:rFonts w:hint="eastAsia" w:ascii="宋体" w:hAnsi="宋体" w:eastAsia="宋体" w:cs="宋体"/>
          <w:i w:val="0"/>
          <w:iCs w:val="0"/>
          <w:caps w:val="0"/>
          <w:color w:val="222222"/>
          <w:spacing w:val="8"/>
          <w:sz w:val="24"/>
          <w:szCs w:val="24"/>
          <w:shd w:val="clear" w:color="auto" w:fill="FFFFFF"/>
        </w:rPr>
        <w:t>.利用指南针能辨别方向，是因为指南针受到了________的作用，指南针静止时________极所指的方向始终在地理的北极附近</w:t>
      </w:r>
      <w:r>
        <w:rPr>
          <w:rFonts w:hint="eastAsia" w:ascii="宋体" w:hAnsi="宋体" w:eastAsia="宋体" w:cs="宋体"/>
          <w:sz w:val="24"/>
          <w:szCs w:val="24"/>
          <w:lang w:val="en-US" w:eastAsia="zh-CN"/>
        </w:rPr>
        <w:t>(2分)</w:t>
      </w:r>
    </w:p>
    <w:p>
      <w:pPr>
        <w:pStyle w:val="1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400" w:lineRule="exact"/>
        <w:ind w:left="75" w:right="75" w:firstLine="0"/>
        <w:jc w:val="both"/>
        <w:textAlignment w:val="auto"/>
        <w:rPr>
          <w:rFonts w:hint="eastAsia" w:ascii="宋体" w:hAnsi="宋体" w:eastAsia="宋体" w:cs="宋体"/>
          <w:i w:val="0"/>
          <w:iCs w:val="0"/>
          <w:caps w:val="0"/>
          <w:color w:val="222222"/>
          <w:spacing w:val="8"/>
          <w:sz w:val="24"/>
          <w:szCs w:val="24"/>
        </w:rPr>
      </w:pPr>
      <w:r>
        <w:rPr>
          <w:rFonts w:hint="eastAsia" w:ascii="宋体" w:hAnsi="宋体" w:eastAsia="宋体" w:cs="宋体"/>
          <w:i w:val="0"/>
          <w:iCs w:val="0"/>
          <w:caps w:val="0"/>
          <w:color w:val="222222"/>
          <w:spacing w:val="8"/>
          <w:sz w:val="24"/>
          <w:szCs w:val="24"/>
          <w:shd w:val="clear" w:color="auto" w:fill="FFFFFF"/>
          <w:lang w:val="en-US" w:eastAsia="zh-CN"/>
        </w:rPr>
        <w:t>15</w:t>
      </w:r>
      <w:r>
        <w:rPr>
          <w:rFonts w:hint="eastAsia" w:ascii="宋体" w:hAnsi="宋体" w:eastAsia="宋体" w:cs="宋体"/>
          <w:i w:val="0"/>
          <w:iCs w:val="0"/>
          <w:caps w:val="0"/>
          <w:color w:val="222222"/>
          <w:spacing w:val="8"/>
          <w:sz w:val="24"/>
          <w:szCs w:val="24"/>
          <w:shd w:val="clear" w:color="auto" w:fill="FFFFFF"/>
        </w:rPr>
        <w:t>．电阻值分别为R</w:t>
      </w:r>
      <w:r>
        <w:rPr>
          <w:rFonts w:hint="eastAsia" w:ascii="宋体" w:hAnsi="宋体" w:eastAsia="宋体" w:cs="宋体"/>
          <w:i w:val="0"/>
          <w:iCs w:val="0"/>
          <w:caps w:val="0"/>
          <w:color w:val="222222"/>
          <w:spacing w:val="8"/>
          <w:sz w:val="24"/>
          <w:szCs w:val="24"/>
          <w:shd w:val="clear" w:color="auto" w:fill="FFFFFF"/>
          <w:vertAlign w:val="subscript"/>
          <w:lang w:val="en-US" w:eastAsia="zh-CN"/>
        </w:rPr>
        <w:t>1</w:t>
      </w:r>
      <w:r>
        <w:rPr>
          <w:rFonts w:hint="eastAsia" w:ascii="宋体" w:hAnsi="宋体" w:eastAsia="宋体" w:cs="宋体"/>
          <w:i w:val="0"/>
          <w:iCs w:val="0"/>
          <w:caps w:val="0"/>
          <w:color w:val="222222"/>
          <w:spacing w:val="8"/>
          <w:sz w:val="24"/>
          <w:szCs w:val="24"/>
          <w:shd w:val="clear" w:color="auto" w:fill="FFFFFF"/>
        </w:rPr>
        <w:t>=40欧姆、R</w:t>
      </w:r>
      <w:r>
        <w:rPr>
          <w:rFonts w:hint="eastAsia" w:ascii="宋体" w:hAnsi="宋体" w:eastAsia="宋体" w:cs="宋体"/>
          <w:i w:val="0"/>
          <w:iCs w:val="0"/>
          <w:caps w:val="0"/>
          <w:color w:val="222222"/>
          <w:spacing w:val="8"/>
          <w:sz w:val="24"/>
          <w:szCs w:val="24"/>
          <w:shd w:val="clear" w:color="auto" w:fill="FFFFFF"/>
          <w:vertAlign w:val="subscript"/>
          <w:lang w:val="en-US" w:eastAsia="zh-CN"/>
        </w:rPr>
        <w:t>2</w:t>
      </w:r>
      <w:r>
        <w:rPr>
          <w:rFonts w:hint="eastAsia" w:ascii="宋体" w:hAnsi="宋体" w:eastAsia="宋体" w:cs="宋体"/>
          <w:i w:val="0"/>
          <w:iCs w:val="0"/>
          <w:caps w:val="0"/>
          <w:color w:val="222222"/>
          <w:spacing w:val="8"/>
          <w:sz w:val="24"/>
          <w:szCs w:val="24"/>
          <w:shd w:val="clear" w:color="auto" w:fill="FFFFFF"/>
        </w:rPr>
        <w:t>=20欧姆的两个电阻。串联后接到电源上，通过R</w:t>
      </w:r>
      <w:r>
        <w:rPr>
          <w:rFonts w:hint="eastAsia" w:ascii="宋体" w:hAnsi="宋体" w:eastAsia="宋体" w:cs="宋体"/>
          <w:i w:val="0"/>
          <w:iCs w:val="0"/>
          <w:caps w:val="0"/>
          <w:color w:val="222222"/>
          <w:spacing w:val="8"/>
          <w:sz w:val="24"/>
          <w:szCs w:val="24"/>
          <w:shd w:val="clear" w:color="auto" w:fill="FFFFFF"/>
          <w:vertAlign w:val="subscript"/>
          <w:lang w:val="en-US" w:eastAsia="zh-CN"/>
        </w:rPr>
        <w:t>1</w:t>
      </w:r>
      <w:r>
        <w:rPr>
          <w:rFonts w:hint="eastAsia" w:ascii="宋体" w:hAnsi="宋体" w:eastAsia="宋体" w:cs="宋体"/>
          <w:i w:val="0"/>
          <w:iCs w:val="0"/>
          <w:caps w:val="0"/>
          <w:color w:val="222222"/>
          <w:spacing w:val="8"/>
          <w:sz w:val="24"/>
          <w:szCs w:val="24"/>
          <w:shd w:val="clear" w:color="auto" w:fill="FFFFFF"/>
        </w:rPr>
        <w:t>的电流强度为0.2安培，则通过R</w:t>
      </w:r>
      <w:r>
        <w:rPr>
          <w:rFonts w:hint="eastAsia" w:ascii="宋体" w:hAnsi="宋体" w:eastAsia="宋体" w:cs="宋体"/>
          <w:i w:val="0"/>
          <w:iCs w:val="0"/>
          <w:caps w:val="0"/>
          <w:color w:val="222222"/>
          <w:spacing w:val="8"/>
          <w:sz w:val="24"/>
          <w:szCs w:val="24"/>
          <w:shd w:val="clear" w:color="auto" w:fill="FFFFFF"/>
          <w:vertAlign w:val="subscript"/>
          <w:lang w:val="en-US" w:eastAsia="zh-CN"/>
        </w:rPr>
        <w:t>2</w:t>
      </w:r>
      <w:r>
        <w:rPr>
          <w:rFonts w:hint="eastAsia" w:ascii="宋体" w:hAnsi="宋体" w:eastAsia="宋体" w:cs="宋体"/>
          <w:i w:val="0"/>
          <w:iCs w:val="0"/>
          <w:caps w:val="0"/>
          <w:color w:val="222222"/>
          <w:spacing w:val="8"/>
          <w:sz w:val="24"/>
          <w:szCs w:val="24"/>
          <w:shd w:val="clear" w:color="auto" w:fill="FFFFFF"/>
        </w:rPr>
        <w:t>的电流强度为______安培。若不改变电源的电压，把R</w:t>
      </w:r>
      <w:r>
        <w:rPr>
          <w:rFonts w:hint="eastAsia" w:ascii="宋体" w:hAnsi="宋体" w:eastAsia="宋体" w:cs="宋体"/>
          <w:i w:val="0"/>
          <w:iCs w:val="0"/>
          <w:caps w:val="0"/>
          <w:color w:val="222222"/>
          <w:spacing w:val="8"/>
          <w:sz w:val="24"/>
          <w:szCs w:val="24"/>
          <w:shd w:val="clear" w:color="auto" w:fill="FFFFFF"/>
          <w:vertAlign w:val="subscript"/>
          <w:lang w:val="en-US" w:eastAsia="zh-CN"/>
        </w:rPr>
        <w:t>1</w:t>
      </w:r>
      <w:r>
        <w:rPr>
          <w:rFonts w:hint="eastAsia" w:ascii="宋体" w:hAnsi="宋体" w:eastAsia="宋体" w:cs="宋体"/>
          <w:i w:val="0"/>
          <w:iCs w:val="0"/>
          <w:caps w:val="0"/>
          <w:color w:val="222222"/>
          <w:spacing w:val="8"/>
          <w:sz w:val="24"/>
          <w:szCs w:val="24"/>
          <w:shd w:val="clear" w:color="auto" w:fill="FFFFFF"/>
        </w:rPr>
        <w:t>和R</w:t>
      </w:r>
      <w:r>
        <w:rPr>
          <w:rFonts w:hint="eastAsia" w:ascii="宋体" w:hAnsi="宋体" w:eastAsia="宋体" w:cs="宋体"/>
          <w:i w:val="0"/>
          <w:iCs w:val="0"/>
          <w:caps w:val="0"/>
          <w:color w:val="222222"/>
          <w:spacing w:val="8"/>
          <w:sz w:val="24"/>
          <w:szCs w:val="24"/>
          <w:shd w:val="clear" w:color="auto" w:fill="FFFFFF"/>
          <w:vertAlign w:val="subscript"/>
          <w:lang w:val="en-US" w:eastAsia="zh-CN"/>
        </w:rPr>
        <w:t>2</w:t>
      </w:r>
      <w:r>
        <w:rPr>
          <w:rFonts w:hint="eastAsia" w:ascii="宋体" w:hAnsi="宋体" w:eastAsia="宋体" w:cs="宋体"/>
          <w:i w:val="0"/>
          <w:iCs w:val="0"/>
          <w:caps w:val="0"/>
          <w:color w:val="222222"/>
          <w:spacing w:val="8"/>
          <w:sz w:val="24"/>
          <w:szCs w:val="24"/>
          <w:shd w:val="clear" w:color="auto" w:fill="FFFFFF"/>
        </w:rPr>
        <w:t>并联后再接到原来的电源上，则通过R</w:t>
      </w:r>
      <w:r>
        <w:rPr>
          <w:rFonts w:hint="eastAsia" w:ascii="宋体" w:hAnsi="宋体" w:eastAsia="宋体" w:cs="宋体"/>
          <w:i w:val="0"/>
          <w:iCs w:val="0"/>
          <w:caps w:val="0"/>
          <w:color w:val="222222"/>
          <w:spacing w:val="8"/>
          <w:sz w:val="24"/>
          <w:szCs w:val="24"/>
          <w:shd w:val="clear" w:color="auto" w:fill="FFFFFF"/>
          <w:vertAlign w:val="subscript"/>
          <w:lang w:val="en-US" w:eastAsia="zh-CN"/>
        </w:rPr>
        <w:t>1</w:t>
      </w:r>
      <w:r>
        <w:rPr>
          <w:rFonts w:hint="eastAsia" w:ascii="宋体" w:hAnsi="宋体" w:eastAsia="宋体" w:cs="宋体"/>
          <w:i w:val="0"/>
          <w:iCs w:val="0"/>
          <w:caps w:val="0"/>
          <w:color w:val="222222"/>
          <w:spacing w:val="8"/>
          <w:sz w:val="24"/>
          <w:szCs w:val="24"/>
          <w:shd w:val="clear" w:color="auto" w:fill="FFFFFF"/>
        </w:rPr>
        <w:t>的电流强度为______安培，通过R</w:t>
      </w:r>
      <w:r>
        <w:rPr>
          <w:rFonts w:hint="eastAsia" w:ascii="宋体" w:hAnsi="宋体" w:eastAsia="宋体" w:cs="宋体"/>
          <w:i w:val="0"/>
          <w:iCs w:val="0"/>
          <w:caps w:val="0"/>
          <w:color w:val="222222"/>
          <w:spacing w:val="8"/>
          <w:sz w:val="24"/>
          <w:szCs w:val="24"/>
          <w:shd w:val="clear" w:color="auto" w:fill="FFFFFF"/>
          <w:vertAlign w:val="subscript"/>
          <w:lang w:val="en-US" w:eastAsia="zh-CN"/>
        </w:rPr>
        <w:t>2</w:t>
      </w:r>
      <w:r>
        <w:rPr>
          <w:rFonts w:hint="eastAsia" w:ascii="宋体" w:hAnsi="宋体" w:eastAsia="宋体" w:cs="宋体"/>
          <w:i w:val="0"/>
          <w:iCs w:val="0"/>
          <w:caps w:val="0"/>
          <w:color w:val="222222"/>
          <w:spacing w:val="8"/>
          <w:sz w:val="24"/>
          <w:szCs w:val="24"/>
          <w:shd w:val="clear" w:color="auto" w:fill="FFFFFF"/>
        </w:rPr>
        <w:t>的电流强度为______安培。</w:t>
      </w:r>
    </w:p>
    <w:p>
      <w:pPr>
        <w:pStyle w:val="16"/>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00" w:lineRule="exact"/>
        <w:ind w:left="75" w:right="75" w:firstLine="0"/>
        <w:jc w:val="both"/>
        <w:textAlignment w:val="auto"/>
        <w:rPr>
          <w:rFonts w:hint="eastAsia" w:ascii="宋体" w:hAnsi="宋体" w:eastAsia="宋体" w:cs="宋体"/>
          <w:color w:val="3E3E3E"/>
          <w:sz w:val="24"/>
          <w:szCs w:val="24"/>
        </w:rPr>
      </w:pPr>
      <w:r>
        <w:rPr>
          <w:rFonts w:hint="eastAsia" w:ascii="宋体" w:hAnsi="宋体" w:eastAsia="宋体" w:cs="宋体"/>
          <w:color w:val="3E3E3E"/>
          <w:sz w:val="24"/>
          <w:szCs w:val="24"/>
          <w:lang w:val="en-US" w:eastAsia="zh-CN"/>
        </w:rPr>
        <w:t>16</w:t>
      </w:r>
      <w:r>
        <w:rPr>
          <w:rFonts w:hint="eastAsia" w:ascii="宋体" w:hAnsi="宋体" w:eastAsia="宋体" w:cs="宋体"/>
          <w:color w:val="3E3E3E"/>
          <w:sz w:val="24"/>
          <w:szCs w:val="24"/>
        </w:rPr>
        <w:t>．在图73的电路中，</w:t>
      </w:r>
      <w:r>
        <w:rPr>
          <w:rFonts w:hint="eastAsia" w:ascii="宋体" w:hAnsi="宋体" w:eastAsia="宋体" w:cs="宋体"/>
          <w:sz w:val="24"/>
          <w:szCs w:val="24"/>
        </w:rPr>
        <w:t>R</w:t>
      </w:r>
      <w:r>
        <w:rPr>
          <w:rFonts w:hint="eastAsia" w:ascii="宋体" w:hAnsi="宋体" w:eastAsia="宋体" w:cs="宋体"/>
          <w:sz w:val="24"/>
          <w:szCs w:val="24"/>
          <w:vertAlign w:val="subscript"/>
        </w:rPr>
        <w:t>1</w:t>
      </w:r>
      <w:r>
        <w:rPr>
          <w:rFonts w:hint="eastAsia" w:ascii="宋体" w:hAnsi="宋体" w:eastAsia="宋体" w:cs="宋体"/>
          <w:color w:val="3E3E3E"/>
          <w:sz w:val="24"/>
          <w:szCs w:val="24"/>
        </w:rPr>
        <w:t>=</w:t>
      </w:r>
      <w:r>
        <w:rPr>
          <w:rFonts w:hint="eastAsia" w:ascii="宋体" w:hAnsi="宋体" w:eastAsia="宋体" w:cs="宋体"/>
          <w:sz w:val="24"/>
          <w:szCs w:val="24"/>
        </w:rPr>
        <w:t>R</w:t>
      </w:r>
      <w:r>
        <w:rPr>
          <w:rFonts w:hint="eastAsia" w:ascii="宋体" w:hAnsi="宋体" w:eastAsia="宋体" w:cs="宋体"/>
          <w:sz w:val="24"/>
          <w:szCs w:val="24"/>
          <w:vertAlign w:val="subscript"/>
        </w:rPr>
        <w:t>2</w:t>
      </w:r>
      <w:r>
        <w:rPr>
          <w:rFonts w:hint="eastAsia" w:ascii="宋体" w:hAnsi="宋体" w:eastAsia="宋体" w:cs="宋体"/>
          <w:color w:val="3E3E3E"/>
          <w:sz w:val="24"/>
          <w:szCs w:val="24"/>
        </w:rPr>
        <w:t>，当K闭合后，安培表和伏特表指针的指示位置如图74所示，则电路中的总电流强度为______安培，总电压为______伏特，R1阻值的大小为______欧姆。</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ascii="宋体" w:hAnsi="宋体" w:eastAsia="宋体" w:cs="宋体"/>
          <w:color w:val="3E3E3E"/>
          <w:sz w:val="24"/>
          <w:szCs w:val="24"/>
        </w:rPr>
      </w:pPr>
      <w:r>
        <w:rPr>
          <w:rFonts w:hint="eastAsia" w:ascii="宋体" w:hAnsi="宋体" w:eastAsia="宋体" w:cs="宋体"/>
          <w:color w:val="3E3E3E"/>
          <w:sz w:val="24"/>
          <w:szCs w:val="24"/>
        </w:rPr>
        <w:pict>
          <v:shape id="_x0000_i1031" o:spt="75" alt="IMG_319" type="#_x0000_t75" style="height:96.4pt;width:192.95pt;" filled="f" o:preferrelative="t" stroked="f" coordsize="21600,21600">
            <v:path/>
            <v:fill on="f" focussize="0,0"/>
            <v:stroke on="f"/>
            <v:imagedata r:id="rId16" o:title="IMG_319"/>
            <o:lock v:ext="edit" aspectratio="t"/>
            <w10:wrap type="none"/>
            <w10:anchorlock/>
          </v:shape>
        </w:pict>
      </w:r>
    </w:p>
    <w:p>
      <w:pPr>
        <w:spacing w:line="34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lang w:eastAsia="zh-CN"/>
        </w:rPr>
        <w:pict>
          <v:shape id="图片 24" o:spid="_x0000_s1038" o:spt="75" alt="WPS图片(1)" type="#_x0000_t75" style="position:absolute;left:0pt;margin-left:56.95pt;margin-top:16.75pt;height:154.45pt;width:365pt;mso-wrap-distance-bottom:0pt;mso-wrap-distance-left:9pt;mso-wrap-distance-right:9pt;mso-wrap-distance-top:0pt;z-index:251666432;mso-width-relative:page;mso-height-relative:page;" filled="f" o:preferrelative="t" stroked="f" coordsize="21600,21600">
            <v:path/>
            <v:fill on="f" focussize="0,0"/>
            <v:stroke on="f"/>
            <v:imagedata r:id="rId17" o:title="WPS图片(1)"/>
            <o:lock v:ext="edit" aspectratio="t"/>
            <w10:wrap type="square"/>
          </v:shape>
        </w:pict>
      </w:r>
    </w:p>
    <w:p>
      <w:pPr>
        <w:spacing w:line="340" w:lineRule="exact"/>
        <w:ind w:firstLine="482" w:firstLineChars="200"/>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tbl>
      <w:tblPr>
        <w:tblStyle w:val="21"/>
        <w:tblpPr w:leftFromText="180" w:rightFromText="180" w:vertAnchor="text" w:horzAnchor="page" w:tblpX="11540" w:tblpY="299"/>
        <w:tblOverlap w:val="never"/>
        <w:tblW w:w="1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9"/>
        <w:gridCol w:w="1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jc w:val="center"/>
              <w:rPr>
                <w:rFonts w:hint="eastAsia" w:ascii="宋体" w:hAnsi="宋体" w:eastAsia="宋体" w:cs="宋体"/>
                <w:b/>
                <w:sz w:val="24"/>
                <w:szCs w:val="24"/>
              </w:rPr>
            </w:pPr>
            <w:r>
              <w:rPr>
                <w:rFonts w:hint="eastAsia" w:ascii="宋体" w:hAnsi="宋体" w:eastAsia="宋体" w:cs="宋体"/>
                <w:b/>
                <w:sz w:val="24"/>
                <w:szCs w:val="24"/>
              </w:rPr>
              <w:t>得分</w:t>
            </w:r>
          </w:p>
        </w:tc>
        <w:tc>
          <w:tcPr>
            <w:tcW w:w="1131" w:type="dxa"/>
          </w:tcPr>
          <w:p>
            <w:pPr>
              <w:spacing w:line="360" w:lineRule="auto"/>
              <w:rPr>
                <w:rFonts w:hint="eastAsia" w:ascii="宋体" w:hAnsi="宋体" w:eastAsia="宋体" w:cs="宋体"/>
                <w:b/>
                <w:sz w:val="24"/>
                <w:szCs w:val="24"/>
              </w:rPr>
            </w:pPr>
            <w:r>
              <w:rPr>
                <w:rFonts w:hint="eastAsia" w:ascii="宋体" w:hAnsi="宋体" w:eastAsia="宋体" w:cs="宋体"/>
                <w:b/>
                <w:sz w:val="24"/>
                <w:szCs w:val="24"/>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rPr>
                <w:rFonts w:hint="eastAsia" w:ascii="宋体" w:hAnsi="宋体" w:eastAsia="宋体" w:cs="宋体"/>
                <w:b/>
                <w:sz w:val="24"/>
                <w:szCs w:val="24"/>
              </w:rPr>
            </w:pPr>
          </w:p>
        </w:tc>
        <w:tc>
          <w:tcPr>
            <w:tcW w:w="1131" w:type="dxa"/>
          </w:tcPr>
          <w:p>
            <w:pPr>
              <w:spacing w:line="360" w:lineRule="auto"/>
              <w:rPr>
                <w:rFonts w:hint="eastAsia" w:ascii="宋体" w:hAnsi="宋体" w:eastAsia="宋体" w:cs="宋体"/>
                <w:b/>
                <w:sz w:val="24"/>
                <w:szCs w:val="24"/>
              </w:rPr>
            </w:pPr>
          </w:p>
        </w:tc>
      </w:tr>
    </w:tbl>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sz w:val="24"/>
          <w:szCs w:val="24"/>
        </w:rPr>
      </w:pPr>
      <w:r>
        <w:rPr>
          <w:rFonts w:hint="eastAsia" w:ascii="宋体" w:hAnsi="宋体" w:eastAsia="宋体" w:cs="宋体"/>
          <w:b/>
          <w:sz w:val="24"/>
          <w:szCs w:val="24"/>
        </w:rPr>
        <w:t>三、作图题（每小题3分，共9分）</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b/>
          <w:sz w:val="24"/>
          <w:szCs w:val="24"/>
        </w:rPr>
        <w:t>1</w:t>
      </w:r>
      <w:r>
        <w:rPr>
          <w:rFonts w:hint="eastAsia" w:ascii="宋体" w:hAnsi="宋体" w:eastAsia="宋体" w:cs="宋体"/>
          <w:b/>
          <w:sz w:val="24"/>
          <w:szCs w:val="24"/>
          <w:lang w:val="en-US" w:eastAsia="zh-CN"/>
        </w:rPr>
        <w:t>7</w:t>
      </w:r>
      <w:r>
        <w:rPr>
          <w:rFonts w:hint="eastAsia" w:ascii="宋体" w:hAnsi="宋体" w:eastAsia="宋体" w:cs="宋体"/>
          <w:b/>
          <w:sz w:val="24"/>
          <w:szCs w:val="24"/>
        </w:rPr>
        <w:t>.</w:t>
      </w:r>
      <w:r>
        <w:rPr>
          <w:rFonts w:hint="eastAsia" w:ascii="宋体" w:hAnsi="宋体" w:eastAsia="宋体" w:cs="宋体"/>
          <w:sz w:val="24"/>
          <w:szCs w:val="24"/>
        </w:rPr>
        <w:t>如图14-7所示，在通电螺线管的上端有一静止的小磁针，</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rPr>
        <w:t>请把线圈绕制完成。</w:t>
      </w:r>
    </w:p>
    <w:p>
      <w:pPr>
        <w:spacing w:line="400" w:lineRule="exact"/>
        <w:rPr>
          <w:rFonts w:hint="eastAsia" w:ascii="宋体" w:hAnsi="宋体" w:eastAsia="宋体" w:cs="宋体"/>
          <w:b/>
          <w:sz w:val="24"/>
          <w:szCs w:val="24"/>
        </w:rPr>
      </w:pPr>
      <w:r>
        <w:rPr>
          <w:rFonts w:hint="eastAsia" w:ascii="宋体" w:hAnsi="宋体" w:eastAsia="宋体" w:cs="宋体"/>
          <w:sz w:val="24"/>
          <w:szCs w:val="24"/>
        </w:rPr>
        <w:pict>
          <v:shape id="图片 31" o:spid="_x0000_s1039" o:spt="75" alt="IMG_260" type="#_x0000_t75" style="position:absolute;left:0pt;margin-left:218.25pt;margin-top:2.4pt;height:156.6pt;width:187.4pt;mso-wrap-distance-bottom:0pt;mso-wrap-distance-left:9pt;mso-wrap-distance-right:9pt;mso-wrap-distance-top:0pt;z-index:251668480;mso-width-relative:page;mso-height-relative:page;" filled="f" o:preferrelative="t" stroked="f" coordsize="21600,21600">
            <v:path/>
            <v:fill on="f" focussize="0,0"/>
            <v:stroke on="f"/>
            <v:imagedata r:id="rId18" o:title="IMG_260"/>
            <o:lock v:ext="edit" aspectratio="t"/>
            <w10:wrap type="square"/>
          </v:shape>
        </w:pict>
      </w: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b/>
          <w:sz w:val="24"/>
          <w:szCs w:val="24"/>
        </w:rPr>
      </w:pPr>
    </w:p>
    <w:p>
      <w:pPr>
        <w:spacing w:line="400" w:lineRule="exact"/>
        <w:rPr>
          <w:rFonts w:hint="eastAsia" w:ascii="宋体" w:hAnsi="宋体" w:eastAsia="宋体" w:cs="宋体"/>
          <w:kern w:val="0"/>
          <w:sz w:val="24"/>
          <w:szCs w:val="24"/>
        </w:rPr>
      </w:pPr>
      <w:r>
        <w:rPr>
          <w:rFonts w:hint="eastAsia" w:ascii="宋体" w:hAnsi="宋体" w:eastAsia="宋体" w:cs="宋体"/>
          <w:b/>
          <w:sz w:val="24"/>
          <w:szCs w:val="24"/>
        </w:rPr>
        <w:t>1</w:t>
      </w:r>
      <w:r>
        <w:rPr>
          <w:rFonts w:hint="eastAsia" w:ascii="宋体" w:hAnsi="宋体" w:eastAsia="宋体" w:cs="宋体"/>
          <w:b/>
          <w:sz w:val="24"/>
          <w:szCs w:val="24"/>
          <w:lang w:val="en-US" w:eastAsia="zh-CN"/>
        </w:rPr>
        <w:t>8</w:t>
      </w:r>
      <w:r>
        <w:rPr>
          <w:rFonts w:hint="eastAsia" w:ascii="宋体" w:hAnsi="宋体" w:eastAsia="宋体" w:cs="宋体"/>
          <w:b/>
          <w:sz w:val="24"/>
          <w:szCs w:val="24"/>
        </w:rPr>
        <w:t>.</w:t>
      </w:r>
      <w:r>
        <w:rPr>
          <w:rFonts w:hint="eastAsia" w:ascii="宋体" w:hAnsi="宋体" w:eastAsia="宋体" w:cs="宋体"/>
          <w:kern w:val="0"/>
          <w:sz w:val="24"/>
          <w:szCs w:val="24"/>
        </w:rPr>
        <w:t>请将带开关的螺丝口灯泡和三孔插座，正确接入图所示的电路中</w:t>
      </w:r>
    </w:p>
    <w:p>
      <w:pPr>
        <w:spacing w:line="400" w:lineRule="exact"/>
        <w:rPr>
          <w:rFonts w:hint="eastAsia" w:ascii="宋体" w:hAnsi="宋体" w:eastAsia="宋体" w:cs="宋体"/>
          <w:sz w:val="24"/>
          <w:szCs w:val="24"/>
        </w:rPr>
      </w:pPr>
      <w:r>
        <w:rPr>
          <w:rFonts w:hint="eastAsia" w:ascii="宋体" w:hAnsi="宋体" w:eastAsia="宋体" w:cs="宋体"/>
          <w:b/>
          <w:sz w:val="24"/>
          <w:szCs w:val="24"/>
        </w:rPr>
        <w:pict>
          <v:shape id="图片 453" o:spid="_x0000_s1040" o:spt="75" alt="ca89576df5eb3e287f67c9f0666ead1f" type="#_x0000_t75" style="position:absolute;left:0pt;margin-left:125.5pt;margin-top:100.3pt;height:137.3pt;width:371.15pt;mso-position-horizontal-relative:page;mso-position-vertical-relative:page;mso-wrap-distance-bottom:0pt;mso-wrap-distance-left:9pt;mso-wrap-distance-right:9pt;mso-wrap-distance-top:0pt;z-index:251664384;mso-width-relative:page;mso-height-relative:page;" filled="f" o:preferrelative="t" stroked="f" coordsize="21600,21600">
            <v:path/>
            <v:fill on="f" focussize="0,0"/>
            <v:stroke on="f"/>
            <v:imagedata r:id="rId19" o:title="ca89576df5eb3e287f67c9f0666ead1f"/>
            <o:lock v:ext="edit" aspectratio="t"/>
            <w10:wrap type="square"/>
          </v:shape>
        </w:pict>
      </w:r>
    </w:p>
    <w:p>
      <w:pPr>
        <w:spacing w:line="400" w:lineRule="exact"/>
        <w:rPr>
          <w:rFonts w:hint="eastAsia" w:ascii="宋体" w:hAnsi="宋体" w:eastAsia="宋体" w:cs="宋体"/>
          <w:sz w:val="24"/>
          <w:szCs w:val="24"/>
        </w:rPr>
      </w:pPr>
    </w:p>
    <w:p>
      <w:pPr>
        <w:spacing w:line="400" w:lineRule="exact"/>
        <w:rPr>
          <w:rFonts w:hint="eastAsia" w:ascii="宋体" w:hAnsi="宋体" w:eastAsia="宋体" w:cs="宋体"/>
          <w:sz w:val="24"/>
          <w:szCs w:val="24"/>
        </w:rPr>
      </w:pPr>
    </w:p>
    <w:p>
      <w:pPr>
        <w:spacing w:line="400" w:lineRule="exact"/>
        <w:rPr>
          <w:rFonts w:hint="eastAsia" w:ascii="宋体" w:hAnsi="宋体" w:eastAsia="宋体" w:cs="宋体"/>
          <w:sz w:val="24"/>
          <w:szCs w:val="24"/>
        </w:rPr>
      </w:pPr>
    </w:p>
    <w:p>
      <w:pPr>
        <w:rPr>
          <w:rFonts w:hint="eastAsia" w:ascii="宋体" w:hAnsi="宋体" w:eastAsia="宋体" w:cs="宋体"/>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420" w:lineRule="atLeast"/>
        <w:ind w:right="75"/>
        <w:jc w:val="both"/>
        <w:rPr>
          <w:rFonts w:hint="eastAsia" w:ascii="宋体" w:hAnsi="宋体" w:eastAsia="宋体" w:cs="宋体"/>
          <w:sz w:val="24"/>
          <w:szCs w:val="24"/>
          <w:lang w:val="en-US" w:eastAsia="zh-CN"/>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420" w:lineRule="atLeast"/>
        <w:ind w:right="75"/>
        <w:jc w:val="both"/>
        <w:rPr>
          <w:rFonts w:hint="eastAsia" w:ascii="宋体" w:hAnsi="宋体" w:eastAsia="宋体" w:cs="宋体"/>
          <w:sz w:val="24"/>
          <w:szCs w:val="24"/>
        </w:rPr>
      </w:pPr>
      <w:r>
        <w:rPr>
          <w:rFonts w:hint="eastAsia" w:ascii="宋体" w:hAnsi="宋体" w:eastAsia="宋体" w:cs="宋体"/>
          <w:sz w:val="24"/>
          <w:szCs w:val="24"/>
          <w:lang w:val="en-US" w:eastAsia="zh-CN"/>
        </w:rPr>
        <w:t>19</w:t>
      </w:r>
      <w:r>
        <w:rPr>
          <w:rFonts w:hint="eastAsia" w:ascii="宋体" w:hAnsi="宋体" w:eastAsia="宋体" w:cs="宋体"/>
          <w:sz w:val="24"/>
          <w:szCs w:val="24"/>
        </w:rPr>
        <w:t>.按下面要求连接图99中的实物图：①</w:t>
      </w:r>
      <w:r>
        <w:rPr>
          <w:rFonts w:hint="eastAsia" w:ascii="宋体" w:hAnsi="宋体" w:eastAsia="宋体" w:cs="宋体"/>
          <w:sz w:val="24"/>
          <w:szCs w:val="24"/>
          <w:lang w:eastAsia="zh-CN"/>
        </w:rPr>
        <w:t>电压</w:t>
      </w:r>
      <w:r>
        <w:rPr>
          <w:rFonts w:hint="eastAsia" w:ascii="宋体" w:hAnsi="宋体" w:eastAsia="宋体" w:cs="宋体"/>
          <w:sz w:val="24"/>
          <w:szCs w:val="24"/>
        </w:rPr>
        <w:t>表测量灯泡两端电压，②变阻器能改变通过灯泡的电流强度，而且滑片向C端滑动时变阻器电阻增大，③</w:t>
      </w:r>
      <w:r>
        <w:rPr>
          <w:rFonts w:hint="eastAsia" w:ascii="宋体" w:hAnsi="宋体" w:eastAsia="宋体" w:cs="宋体"/>
          <w:sz w:val="24"/>
          <w:szCs w:val="24"/>
          <w:lang w:eastAsia="zh-CN"/>
        </w:rPr>
        <w:t>电流</w:t>
      </w:r>
      <w:r>
        <w:rPr>
          <w:rFonts w:hint="eastAsia" w:ascii="宋体" w:hAnsi="宋体" w:eastAsia="宋体" w:cs="宋体"/>
          <w:sz w:val="24"/>
          <w:szCs w:val="24"/>
        </w:rPr>
        <w:t>表测量通过灯泡的电流强度。</w:t>
      </w:r>
    </w:p>
    <w:p>
      <w:pPr>
        <w:rPr>
          <w:rFonts w:hint="eastAsia" w:ascii="宋体" w:hAnsi="宋体" w:eastAsia="宋体" w:cs="宋体"/>
          <w:sz w:val="24"/>
          <w:szCs w:val="24"/>
        </w:rPr>
      </w:pPr>
      <w:r>
        <w:rPr>
          <w:rFonts w:hint="eastAsia" w:ascii="宋体" w:hAnsi="宋体" w:eastAsia="宋体" w:cs="宋体"/>
          <w:i w:val="0"/>
          <w:iCs w:val="0"/>
          <w:caps w:val="0"/>
          <w:color w:val="222222"/>
          <w:spacing w:val="8"/>
          <w:sz w:val="24"/>
          <w:szCs w:val="24"/>
          <w:bdr w:val="single" w:color="EEEDEB" w:sz="6" w:space="0"/>
          <w:shd w:val="clear" w:color="auto" w:fill="EEEDEB"/>
        </w:rPr>
        <w:pict>
          <v:shape id="_x0000_i1032" o:spt="75" alt="IMG_286" type="#_x0000_t75" style="height:140.55pt;width:372.75pt;" filled="f" o:preferrelative="t" stroked="f" coordsize="21600,21600">
            <v:path/>
            <v:fill on="f" focussize="0,0"/>
            <v:stroke on="f"/>
            <v:imagedata r:id="rId20" o:title="IMG_286"/>
            <o:lock v:ext="edit" aspectratio="t"/>
            <w10:wrap type="none"/>
            <w10:anchorlock/>
          </v:shape>
        </w:pict>
      </w:r>
    </w:p>
    <w:tbl>
      <w:tblPr>
        <w:tblStyle w:val="21"/>
        <w:tblpPr w:leftFromText="180" w:rightFromText="180" w:vertAnchor="text" w:horzAnchor="margin" w:tblpY="129"/>
        <w:tblOverlap w:val="never"/>
        <w:tblW w:w="1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9"/>
        <w:gridCol w:w="1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jc w:val="center"/>
              <w:rPr>
                <w:rFonts w:hint="eastAsia" w:ascii="宋体" w:hAnsi="宋体" w:eastAsia="宋体" w:cs="宋体"/>
                <w:b/>
                <w:sz w:val="24"/>
                <w:szCs w:val="24"/>
              </w:rPr>
            </w:pPr>
            <w:r>
              <w:rPr>
                <w:rFonts w:hint="eastAsia" w:ascii="宋体" w:hAnsi="宋体" w:eastAsia="宋体" w:cs="宋体"/>
                <w:b/>
                <w:sz w:val="24"/>
                <w:szCs w:val="24"/>
              </w:rPr>
              <w:t>得分</w:t>
            </w:r>
          </w:p>
        </w:tc>
        <w:tc>
          <w:tcPr>
            <w:tcW w:w="1131" w:type="dxa"/>
          </w:tcPr>
          <w:p>
            <w:pPr>
              <w:spacing w:line="360" w:lineRule="auto"/>
              <w:rPr>
                <w:rFonts w:hint="eastAsia" w:ascii="宋体" w:hAnsi="宋体" w:eastAsia="宋体" w:cs="宋体"/>
                <w:b/>
                <w:sz w:val="24"/>
                <w:szCs w:val="24"/>
              </w:rPr>
            </w:pPr>
            <w:r>
              <w:rPr>
                <w:rFonts w:hint="eastAsia" w:ascii="宋体" w:hAnsi="宋体" w:eastAsia="宋体" w:cs="宋体"/>
                <w:b/>
                <w:sz w:val="24"/>
                <w:szCs w:val="24"/>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rPr>
                <w:rFonts w:hint="eastAsia" w:ascii="宋体" w:hAnsi="宋体" w:eastAsia="宋体" w:cs="宋体"/>
                <w:b/>
                <w:sz w:val="24"/>
                <w:szCs w:val="24"/>
              </w:rPr>
            </w:pPr>
          </w:p>
        </w:tc>
        <w:tc>
          <w:tcPr>
            <w:tcW w:w="1131" w:type="dxa"/>
          </w:tcPr>
          <w:p>
            <w:pPr>
              <w:spacing w:line="360" w:lineRule="auto"/>
              <w:rPr>
                <w:rFonts w:hint="eastAsia" w:ascii="宋体" w:hAnsi="宋体" w:eastAsia="宋体" w:cs="宋体"/>
                <w:b/>
                <w:sz w:val="24"/>
                <w:szCs w:val="24"/>
              </w:rPr>
            </w:pPr>
          </w:p>
        </w:tc>
      </w:tr>
    </w:tbl>
    <w:p>
      <w:pPr>
        <w:spacing w:line="340" w:lineRule="exact"/>
        <w:rPr>
          <w:rFonts w:hint="eastAsia" w:ascii="宋体" w:hAnsi="宋体" w:eastAsia="宋体" w:cs="宋体"/>
          <w:b/>
          <w:sz w:val="24"/>
          <w:szCs w:val="24"/>
        </w:rPr>
      </w:pPr>
    </w:p>
    <w:p>
      <w:pPr>
        <w:spacing w:line="340" w:lineRule="exact"/>
        <w:rPr>
          <w:rFonts w:hint="eastAsia" w:ascii="宋体" w:hAnsi="宋体" w:eastAsia="宋体" w:cs="宋体"/>
          <w:b/>
          <w:sz w:val="24"/>
          <w:szCs w:val="24"/>
        </w:rPr>
      </w:pPr>
      <w:r>
        <w:rPr>
          <w:rFonts w:hint="eastAsia" w:ascii="宋体" w:hAnsi="宋体" w:eastAsia="宋体" w:cs="宋体"/>
          <w:b/>
          <w:sz w:val="24"/>
          <w:szCs w:val="24"/>
        </w:rPr>
        <w:t>四、实验题（</w:t>
      </w:r>
      <w:r>
        <w:rPr>
          <w:rFonts w:hint="eastAsia" w:ascii="宋体" w:hAnsi="宋体" w:eastAsia="宋体" w:cs="宋体"/>
          <w:b/>
          <w:sz w:val="24"/>
          <w:szCs w:val="24"/>
          <w:lang w:val="en-US" w:eastAsia="zh-CN"/>
        </w:rPr>
        <w:t>3</w:t>
      </w:r>
      <w:r>
        <w:rPr>
          <w:rFonts w:hint="eastAsia" w:ascii="宋体" w:hAnsi="宋体" w:eastAsia="宋体" w:cs="宋体"/>
          <w:b/>
          <w:sz w:val="24"/>
          <w:szCs w:val="24"/>
        </w:rPr>
        <w:t>小题，共</w:t>
      </w:r>
      <w:r>
        <w:rPr>
          <w:rFonts w:hint="eastAsia" w:ascii="宋体" w:hAnsi="宋体" w:eastAsia="宋体" w:cs="宋体"/>
          <w:b/>
          <w:sz w:val="24"/>
          <w:szCs w:val="24"/>
          <w:lang w:val="en-US" w:eastAsia="zh-CN"/>
        </w:rPr>
        <w:t>19</w:t>
      </w:r>
      <w:r>
        <w:rPr>
          <w:rFonts w:hint="eastAsia" w:ascii="宋体" w:hAnsi="宋体" w:eastAsia="宋体" w:cs="宋体"/>
          <w:b/>
          <w:sz w:val="24"/>
          <w:szCs w:val="24"/>
        </w:rPr>
        <w:t>分）</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0" w:right="0" w:firstLine="525"/>
        <w:rPr>
          <w:rFonts w:hint="eastAsia" w:ascii="宋体" w:hAnsi="宋体" w:eastAsia="宋体" w:cs="宋体"/>
          <w:sz w:val="24"/>
          <w:szCs w:val="24"/>
        </w:rPr>
      </w:pP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left="0" w:right="0" w:firstLine="525"/>
        <w:rPr>
          <w:rFonts w:hint="eastAsia" w:ascii="宋体" w:hAnsi="宋体" w:eastAsia="宋体" w:cs="宋体"/>
          <w:sz w:val="24"/>
          <w:szCs w:val="24"/>
        </w:rPr>
      </w:pPr>
      <w:r>
        <w:rPr>
          <w:rFonts w:hint="eastAsia" w:ascii="宋体" w:hAnsi="宋体" w:eastAsia="宋体" w:cs="宋体"/>
          <w:sz w:val="24"/>
          <w:szCs w:val="24"/>
        </w:rPr>
        <w:t>20．（</w:t>
      </w:r>
      <w:r>
        <w:rPr>
          <w:rFonts w:hint="eastAsia" w:ascii="宋体" w:hAnsi="宋体" w:eastAsia="宋体" w:cs="宋体"/>
          <w:sz w:val="24"/>
          <w:szCs w:val="24"/>
          <w:lang w:val="en-US" w:eastAsia="zh-CN"/>
        </w:rPr>
        <w:t>5</w:t>
      </w:r>
      <w:r>
        <w:rPr>
          <w:rFonts w:hint="eastAsia" w:ascii="宋体" w:hAnsi="宋体" w:eastAsia="宋体" w:cs="宋体"/>
          <w:sz w:val="24"/>
          <w:szCs w:val="24"/>
        </w:rPr>
        <w:t>分）为探究“影响电磁铁磁性强弱的因素”，小明以电池(电压一定)、滑动变阻器、数量较多的大头针、铁钉以及较长导线为主要器材，进行如图14-14所示的简易实验。</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rPr>
        <w:t>(1)他将导线绕在铁钉上制成简易电磁铁，并巧妙地通过</w:t>
      </w:r>
      <w:r>
        <w:rPr>
          <w:rFonts w:hint="eastAsia" w:ascii="宋体" w:hAnsi="宋体" w:eastAsia="宋体" w:cs="宋体"/>
          <w:sz w:val="24"/>
          <w:szCs w:val="24"/>
          <w:u w:val="single"/>
        </w:rPr>
        <w:t>         </w:t>
      </w:r>
      <w:r>
        <w:rPr>
          <w:rFonts w:hint="eastAsia" w:ascii="宋体" w:hAnsi="宋体" w:eastAsia="宋体" w:cs="宋体"/>
          <w:sz w:val="24"/>
          <w:szCs w:val="24"/>
        </w:rPr>
        <w:t>来显示电磁铁磁性的强弱。</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83" w:lineRule="atLeast"/>
        <w:ind w:right="0"/>
        <w:rPr>
          <w:rFonts w:hint="eastAsia" w:ascii="宋体" w:hAnsi="宋体" w:eastAsia="宋体" w:cs="宋体"/>
          <w:sz w:val="24"/>
          <w:szCs w:val="24"/>
        </w:rPr>
      </w:pPr>
      <w:r>
        <w:rPr>
          <w:rFonts w:hint="eastAsia" w:ascii="宋体" w:hAnsi="宋体" w:eastAsia="宋体" w:cs="宋体"/>
          <w:sz w:val="24"/>
          <w:szCs w:val="24"/>
        </w:rPr>
        <w:t>(2)连接好电路，使变阻器连入电路的阻值较大，闭合开关，观察到图(a)所示的情景；接着，移动变阻器滑片，使其连入电路的阻值变小，观察到图(b)所示的情景。比较图(a)和(b)，可知______图中的电流较小，从而发现：通过电磁铁的电流越</w:t>
      </w:r>
      <w:r>
        <w:rPr>
          <w:rFonts w:hint="eastAsia" w:ascii="宋体" w:hAnsi="宋体" w:eastAsia="宋体" w:cs="宋体"/>
          <w:sz w:val="24"/>
          <w:szCs w:val="24"/>
          <w:u w:val="single"/>
        </w:rPr>
        <w:t>     </w:t>
      </w:r>
      <w:r>
        <w:rPr>
          <w:rFonts w:hint="eastAsia" w:ascii="宋体" w:hAnsi="宋体" w:eastAsia="宋体" w:cs="宋体"/>
          <w:sz w:val="24"/>
          <w:szCs w:val="24"/>
        </w:rPr>
        <w:t>(填“大”或“小”)磁性越强。</w:t>
      </w:r>
    </w:p>
    <w:p>
      <w:pPr>
        <w:pStyle w:val="16"/>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Fonts w:hint="eastAsia" w:ascii="宋体" w:hAnsi="宋体" w:eastAsia="宋体" w:cs="宋体"/>
          <w:sz w:val="24"/>
          <w:szCs w:val="24"/>
        </w:rPr>
      </w:pPr>
      <w:r>
        <w:rPr>
          <w:rFonts w:hint="eastAsia" w:ascii="宋体" w:hAnsi="宋体" w:eastAsia="宋体" w:cs="宋体"/>
          <w:sz w:val="24"/>
          <w:szCs w:val="24"/>
        </w:rPr>
        <w:t>（3）如图(c)所示，将导线绕在两枚铁钉上，构成两个简易电磁铁串联的电路，从图(c)的情景看出，在</w:t>
      </w:r>
      <w:r>
        <w:rPr>
          <w:rFonts w:hint="eastAsia" w:ascii="宋体" w:hAnsi="宋体" w:eastAsia="宋体" w:cs="宋体"/>
          <w:sz w:val="24"/>
          <w:szCs w:val="24"/>
          <w:u w:val="single"/>
        </w:rPr>
        <w:t>       </w:t>
      </w:r>
      <w:r>
        <w:rPr>
          <w:rFonts w:hint="eastAsia" w:ascii="宋体" w:hAnsi="宋体" w:eastAsia="宋体" w:cs="宋体"/>
          <w:sz w:val="24"/>
          <w:szCs w:val="24"/>
        </w:rPr>
        <w:t>相同的情况下，线圈的匝数越</w:t>
      </w:r>
      <w:r>
        <w:rPr>
          <w:rFonts w:hint="eastAsia" w:ascii="宋体" w:hAnsi="宋体" w:eastAsia="宋体" w:cs="宋体"/>
          <w:sz w:val="24"/>
          <w:szCs w:val="24"/>
          <w:u w:val="single"/>
        </w:rPr>
        <w:t>     </w:t>
      </w:r>
      <w:r>
        <w:rPr>
          <w:rFonts w:hint="eastAsia" w:ascii="宋体" w:hAnsi="宋体" w:eastAsia="宋体" w:cs="宋体"/>
          <w:sz w:val="24"/>
          <w:szCs w:val="24"/>
        </w:rPr>
        <w:t>(填“多”或“少”)磁性越强。</w:t>
      </w:r>
    </w:p>
    <w:p>
      <w:pPr>
        <w:pStyle w:val="9"/>
        <w:rPr>
          <w:rFonts w:hint="eastAsia" w:ascii="宋体" w:hAnsi="宋体" w:eastAsia="宋体" w:cs="宋体"/>
          <w:sz w:val="24"/>
          <w:szCs w:val="24"/>
        </w:rPr>
      </w:pPr>
      <w:r>
        <w:rPr>
          <w:rFonts w:hint="eastAsia" w:ascii="宋体" w:hAnsi="宋体" w:eastAsia="宋体" w:cs="宋体"/>
          <w:sz w:val="24"/>
          <w:szCs w:val="24"/>
        </w:rPr>
        <w:pict>
          <v:shape id="_x0000_i1033" o:spt="75" alt="IMG_267" type="#_x0000_t75" style="height:129pt;width:437.5pt;" filled="f" o:preferrelative="t" stroked="f" coordsize="21600,21600">
            <v:path/>
            <v:fill on="f" focussize="0,0"/>
            <v:stroke on="f"/>
            <v:imagedata r:id="rId21" o:title="IMG_267"/>
            <o:lock v:ext="edit" aspectratio="t"/>
            <w10:wrap type="none"/>
            <w10:anchorlock/>
          </v:shape>
        </w:pict>
      </w:r>
      <w:r>
        <w:rPr>
          <w:rFonts w:hint="eastAsia" w:ascii="宋体" w:hAnsi="宋体" w:eastAsia="宋体" w:cs="宋体"/>
          <w:sz w:val="24"/>
          <w:szCs w:val="24"/>
        </w:rPr>
        <w:t xml:space="preserve">    </w:t>
      </w:r>
    </w:p>
    <w:p>
      <w:pPr>
        <w:tabs>
          <w:tab w:val="left" w:pos="2100"/>
          <w:tab w:val="left" w:pos="4200"/>
          <w:tab w:val="left" w:pos="6300"/>
        </w:tabs>
        <w:spacing w:line="360" w:lineRule="auto"/>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sz w:val="24"/>
          <w:szCs w:val="24"/>
          <w:lang w:val="en-US" w:eastAsia="zh-CN"/>
        </w:rPr>
        <w:t>1</w:t>
      </w:r>
      <w:r>
        <w:rPr>
          <w:rFonts w:hint="eastAsia" w:ascii="宋体" w:hAnsi="宋体" w:eastAsia="宋体" w:cs="宋体"/>
          <w:sz w:val="24"/>
          <w:szCs w:val="24"/>
        </w:rPr>
        <w:t>．（</w:t>
      </w:r>
      <w:r>
        <w:rPr>
          <w:rFonts w:hint="eastAsia" w:ascii="宋体" w:hAnsi="宋体" w:eastAsia="宋体" w:cs="宋体"/>
          <w:sz w:val="24"/>
          <w:szCs w:val="24"/>
          <w:lang w:val="en-US" w:eastAsia="zh-CN"/>
        </w:rPr>
        <w:t>9</w:t>
      </w:r>
      <w:r>
        <w:rPr>
          <w:rFonts w:hint="eastAsia" w:ascii="宋体" w:hAnsi="宋体" w:eastAsia="宋体" w:cs="宋体"/>
          <w:sz w:val="24"/>
          <w:szCs w:val="24"/>
        </w:rPr>
        <w:t>分）(1)实验装置:如图所示。</w:t>
      </w:r>
    </w:p>
    <w:p>
      <w:pPr>
        <w:tabs>
          <w:tab w:val="left" w:pos="2100"/>
          <w:tab w:val="left" w:pos="4200"/>
          <w:tab w:val="left" w:pos="6300"/>
        </w:tabs>
        <w:spacing w:line="360" w:lineRule="auto"/>
        <w:ind w:firstLine="480" w:firstLineChars="200"/>
        <w:jc w:val="center"/>
        <w:rPr>
          <w:rFonts w:hint="eastAsia" w:ascii="宋体" w:hAnsi="宋体" w:eastAsia="宋体" w:cs="宋体"/>
          <w:sz w:val="24"/>
          <w:szCs w:val="24"/>
        </w:rPr>
      </w:pPr>
      <w:r>
        <w:rPr>
          <w:rFonts w:hint="eastAsia" w:ascii="宋体" w:hAnsi="宋体" w:eastAsia="宋体" w:cs="宋体"/>
          <w:sz w:val="24"/>
          <w:szCs w:val="24"/>
        </w:rPr>
        <w:pict>
          <v:shape id="_x0000_i1034" o:spt="75" alt="id:2147496245;FounderCES" type="#_x0000_t75" style="height:81.75pt;width:255.3pt;" filled="f" o:preferrelative="t" stroked="f" coordsize="21600,21600">
            <v:path/>
            <v:fill on="f" focussize="0,0"/>
            <v:stroke on="f"/>
            <v:imagedata r:id="rId22" o:title="id:2147496245;FounderCES"/>
            <o:lock v:ext="edit" aspectratio="t"/>
            <w10:wrap type="none"/>
            <w10:anchorlock/>
          </v:shape>
        </w:pict>
      </w:r>
    </w:p>
    <w:p>
      <w:pPr>
        <w:tabs>
          <w:tab w:val="left" w:pos="2100"/>
          <w:tab w:val="left" w:pos="4200"/>
          <w:tab w:val="left" w:pos="6300"/>
        </w:tabs>
        <w:spacing w:line="360" w:lineRule="auto"/>
        <w:ind w:firstLine="480" w:firstLineChars="200"/>
        <w:jc w:val="center"/>
        <w:rPr>
          <w:rFonts w:hint="eastAsia" w:ascii="宋体" w:hAnsi="宋体" w:eastAsia="宋体" w:cs="宋体"/>
          <w:sz w:val="24"/>
          <w:szCs w:val="24"/>
        </w:rPr>
      </w:pPr>
      <w:r>
        <w:rPr>
          <w:rFonts w:hint="eastAsia" w:ascii="宋体" w:hAnsi="宋体" w:eastAsia="宋体" w:cs="宋体"/>
          <w:sz w:val="24"/>
          <w:szCs w:val="24"/>
        </w:rPr>
        <w:t>图</w:t>
      </w:r>
    </w:p>
    <w:tbl>
      <w:tblPr>
        <w:tblStyle w:val="21"/>
        <w:tblW w:w="4819" w:type="dxa"/>
        <w:jc w:val="center"/>
        <w:tblInd w:w="0" w:type="dxa"/>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
      <w:tblGrid>
        <w:gridCol w:w="1536"/>
        <w:gridCol w:w="876"/>
        <w:gridCol w:w="814"/>
        <w:gridCol w:w="768"/>
        <w:gridCol w:w="825"/>
      </w:tblGrid>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Ex>
        <w:trPr>
          <w:jc w:val="center"/>
        </w:trPr>
        <w:tc>
          <w:tcPr>
            <w:tcW w:w="153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导体编号</w:t>
            </w:r>
          </w:p>
        </w:tc>
        <w:tc>
          <w:tcPr>
            <w:tcW w:w="87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i/>
                <w:sz w:val="24"/>
                <w:szCs w:val="24"/>
              </w:rPr>
              <w:t>a</w:t>
            </w:r>
          </w:p>
        </w:tc>
        <w:tc>
          <w:tcPr>
            <w:tcW w:w="814"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i/>
                <w:sz w:val="24"/>
                <w:szCs w:val="24"/>
              </w:rPr>
              <w:t>b</w:t>
            </w:r>
          </w:p>
        </w:tc>
        <w:tc>
          <w:tcPr>
            <w:tcW w:w="768"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i/>
                <w:sz w:val="24"/>
                <w:szCs w:val="24"/>
              </w:rPr>
              <w:t>c</w:t>
            </w:r>
          </w:p>
        </w:tc>
        <w:tc>
          <w:tcPr>
            <w:tcW w:w="825"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i/>
                <w:sz w:val="24"/>
                <w:szCs w:val="24"/>
              </w:rPr>
              <w:t>d</w:t>
            </w:r>
          </w:p>
        </w:tc>
      </w:tr>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Ex>
        <w:trPr>
          <w:jc w:val="center"/>
        </w:trPr>
        <w:tc>
          <w:tcPr>
            <w:tcW w:w="153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长度</w:t>
            </w:r>
            <w:r>
              <w:rPr>
                <w:rFonts w:hint="eastAsia" w:ascii="宋体" w:hAnsi="宋体" w:eastAsia="宋体" w:cs="宋体"/>
                <w:i/>
                <w:sz w:val="24"/>
                <w:szCs w:val="24"/>
              </w:rPr>
              <w:t>/</w:t>
            </w:r>
            <w:r>
              <w:rPr>
                <w:rFonts w:hint="eastAsia" w:ascii="宋体" w:hAnsi="宋体" w:eastAsia="宋体" w:cs="宋体"/>
                <w:sz w:val="24"/>
                <w:szCs w:val="24"/>
              </w:rPr>
              <w:t>m</w:t>
            </w:r>
          </w:p>
        </w:tc>
        <w:tc>
          <w:tcPr>
            <w:tcW w:w="87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i/>
                <w:sz w:val="24"/>
                <w:szCs w:val="24"/>
              </w:rPr>
              <w:t>.</w:t>
            </w:r>
            <w:r>
              <w:rPr>
                <w:rFonts w:hint="eastAsia" w:ascii="宋体" w:hAnsi="宋体" w:eastAsia="宋体" w:cs="宋体"/>
                <w:sz w:val="24"/>
                <w:szCs w:val="24"/>
              </w:rPr>
              <w:t>0</w:t>
            </w:r>
          </w:p>
        </w:tc>
        <w:tc>
          <w:tcPr>
            <w:tcW w:w="814"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i/>
                <w:sz w:val="24"/>
                <w:szCs w:val="24"/>
              </w:rPr>
              <w:t>.</w:t>
            </w:r>
            <w:r>
              <w:rPr>
                <w:rFonts w:hint="eastAsia" w:ascii="宋体" w:hAnsi="宋体" w:eastAsia="宋体" w:cs="宋体"/>
                <w:sz w:val="24"/>
                <w:szCs w:val="24"/>
              </w:rPr>
              <w:t>0</w:t>
            </w:r>
          </w:p>
        </w:tc>
        <w:tc>
          <w:tcPr>
            <w:tcW w:w="768"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i/>
                <w:sz w:val="24"/>
                <w:szCs w:val="24"/>
              </w:rPr>
              <w:t>.</w:t>
            </w:r>
            <w:r>
              <w:rPr>
                <w:rFonts w:hint="eastAsia" w:ascii="宋体" w:hAnsi="宋体" w:eastAsia="宋体" w:cs="宋体"/>
                <w:sz w:val="24"/>
                <w:szCs w:val="24"/>
              </w:rPr>
              <w:t>0</w:t>
            </w:r>
          </w:p>
        </w:tc>
        <w:tc>
          <w:tcPr>
            <w:tcW w:w="825"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0</w:t>
            </w:r>
            <w:r>
              <w:rPr>
                <w:rFonts w:hint="eastAsia" w:ascii="宋体" w:hAnsi="宋体" w:eastAsia="宋体" w:cs="宋体"/>
                <w:i/>
                <w:sz w:val="24"/>
                <w:szCs w:val="24"/>
              </w:rPr>
              <w:t>.</w:t>
            </w:r>
            <w:r>
              <w:rPr>
                <w:rFonts w:hint="eastAsia" w:ascii="宋体" w:hAnsi="宋体" w:eastAsia="宋体" w:cs="宋体"/>
                <w:sz w:val="24"/>
                <w:szCs w:val="24"/>
              </w:rPr>
              <w:t>5</w:t>
            </w:r>
          </w:p>
        </w:tc>
      </w:tr>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Ex>
        <w:trPr>
          <w:jc w:val="center"/>
        </w:trPr>
        <w:tc>
          <w:tcPr>
            <w:tcW w:w="153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横截面积</w:t>
            </w:r>
            <w:r>
              <w:rPr>
                <w:rFonts w:hint="eastAsia" w:ascii="宋体" w:hAnsi="宋体" w:eastAsia="宋体" w:cs="宋体"/>
                <w:i/>
                <w:sz w:val="24"/>
                <w:szCs w:val="24"/>
              </w:rPr>
              <w:t>/</w:t>
            </w:r>
            <w:r>
              <w:rPr>
                <w:rFonts w:hint="eastAsia" w:ascii="宋体" w:hAnsi="宋体" w:eastAsia="宋体" w:cs="宋体"/>
                <w:sz w:val="24"/>
                <w:szCs w:val="24"/>
              </w:rPr>
              <w:t>mm</w:t>
            </w:r>
            <w:r>
              <w:rPr>
                <w:rFonts w:hint="eastAsia" w:ascii="宋体" w:hAnsi="宋体" w:eastAsia="宋体" w:cs="宋体"/>
                <w:sz w:val="24"/>
                <w:szCs w:val="24"/>
                <w:vertAlign w:val="superscript"/>
              </w:rPr>
              <w:t>2</w:t>
            </w:r>
          </w:p>
        </w:tc>
        <w:tc>
          <w:tcPr>
            <w:tcW w:w="87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i/>
                <w:sz w:val="24"/>
                <w:szCs w:val="24"/>
              </w:rPr>
              <w:t>.</w:t>
            </w:r>
            <w:r>
              <w:rPr>
                <w:rFonts w:hint="eastAsia" w:ascii="宋体" w:hAnsi="宋体" w:eastAsia="宋体" w:cs="宋体"/>
                <w:sz w:val="24"/>
                <w:szCs w:val="24"/>
              </w:rPr>
              <w:t>2</w:t>
            </w:r>
          </w:p>
        </w:tc>
        <w:tc>
          <w:tcPr>
            <w:tcW w:w="814"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i/>
                <w:sz w:val="24"/>
                <w:szCs w:val="24"/>
              </w:rPr>
              <w:t>.</w:t>
            </w:r>
            <w:r>
              <w:rPr>
                <w:rFonts w:hint="eastAsia" w:ascii="宋体" w:hAnsi="宋体" w:eastAsia="宋体" w:cs="宋体"/>
                <w:sz w:val="24"/>
                <w:szCs w:val="24"/>
              </w:rPr>
              <w:t>2</w:t>
            </w:r>
          </w:p>
        </w:tc>
        <w:tc>
          <w:tcPr>
            <w:tcW w:w="768"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i/>
                <w:sz w:val="24"/>
                <w:szCs w:val="24"/>
              </w:rPr>
              <w:t>.</w:t>
            </w:r>
            <w:r>
              <w:rPr>
                <w:rFonts w:hint="eastAsia" w:ascii="宋体" w:hAnsi="宋体" w:eastAsia="宋体" w:cs="宋体"/>
                <w:sz w:val="24"/>
                <w:szCs w:val="24"/>
              </w:rPr>
              <w:t>4</w:t>
            </w:r>
          </w:p>
        </w:tc>
        <w:tc>
          <w:tcPr>
            <w:tcW w:w="825"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i/>
                <w:sz w:val="24"/>
                <w:szCs w:val="24"/>
              </w:rPr>
              <w:t>.</w:t>
            </w:r>
            <w:r>
              <w:rPr>
                <w:rFonts w:hint="eastAsia" w:ascii="宋体" w:hAnsi="宋体" w:eastAsia="宋体" w:cs="宋体"/>
                <w:sz w:val="24"/>
                <w:szCs w:val="24"/>
              </w:rPr>
              <w:t>2</w:t>
            </w:r>
          </w:p>
        </w:tc>
      </w:tr>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Ex>
        <w:trPr>
          <w:jc w:val="center"/>
        </w:trPr>
        <w:tc>
          <w:tcPr>
            <w:tcW w:w="153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材料</w:t>
            </w:r>
          </w:p>
        </w:tc>
        <w:tc>
          <w:tcPr>
            <w:tcW w:w="876"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镍铬丝</w:t>
            </w:r>
          </w:p>
        </w:tc>
        <w:tc>
          <w:tcPr>
            <w:tcW w:w="814"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锰铜丝</w:t>
            </w:r>
          </w:p>
        </w:tc>
        <w:tc>
          <w:tcPr>
            <w:tcW w:w="768"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镍铬丝</w:t>
            </w:r>
          </w:p>
        </w:tc>
        <w:tc>
          <w:tcPr>
            <w:tcW w:w="825" w:type="dxa"/>
            <w:tcMar>
              <w:left w:w="0" w:type="dxa"/>
              <w:right w:w="0" w:type="dxa"/>
            </w:tcMar>
            <w:vAlign w:val="center"/>
          </w:tcPr>
          <w:p>
            <w:pPr>
              <w:tabs>
                <w:tab w:val="left" w:pos="2100"/>
                <w:tab w:val="left" w:pos="4200"/>
                <w:tab w:val="left" w:pos="6300"/>
              </w:tabs>
              <w:spacing w:line="360" w:lineRule="auto"/>
              <w:jc w:val="center"/>
              <w:rPr>
                <w:rFonts w:hint="eastAsia" w:ascii="宋体" w:hAnsi="宋体" w:eastAsia="宋体" w:cs="宋体"/>
                <w:sz w:val="24"/>
                <w:szCs w:val="24"/>
              </w:rPr>
            </w:pPr>
            <w:r>
              <w:rPr>
                <w:rFonts w:hint="eastAsia" w:ascii="宋体" w:hAnsi="宋体" w:eastAsia="宋体" w:cs="宋体"/>
                <w:sz w:val="24"/>
                <w:szCs w:val="24"/>
              </w:rPr>
              <w:t>镍铬丝</w:t>
            </w:r>
          </w:p>
        </w:tc>
      </w:tr>
    </w:tbl>
    <w:p>
      <w:pPr>
        <w:tabs>
          <w:tab w:val="left" w:pos="2100"/>
          <w:tab w:val="left" w:pos="4200"/>
          <w:tab w:val="left" w:pos="6300"/>
        </w:tabs>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2</w:t>
      </w:r>
      <w:r>
        <w:rPr>
          <w:rFonts w:hint="eastAsia" w:ascii="宋体" w:hAnsi="宋体" w:eastAsia="宋体" w:cs="宋体"/>
          <w:sz w:val="24"/>
          <w:szCs w:val="24"/>
        </w:rPr>
        <w:t>)进行实验</w:t>
      </w:r>
    </w:p>
    <w:p>
      <w:pPr>
        <w:tabs>
          <w:tab w:val="left" w:pos="2100"/>
          <w:tab w:val="left" w:pos="4200"/>
          <w:tab w:val="left" w:pos="6300"/>
        </w:tabs>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①要研究导体电阻大小与长度是否有关,应选用</w:t>
      </w:r>
      <w:r>
        <w:rPr>
          <w:rFonts w:hint="eastAsia" w:ascii="宋体" w:hAnsi="宋体" w:eastAsia="宋体" w:cs="宋体"/>
          <w:i/>
          <w:sz w:val="24"/>
          <w:szCs w:val="24"/>
          <w:u w:val="single" w:color="000000"/>
        </w:rPr>
        <w:t>　　　　</w:t>
      </w:r>
      <w:r>
        <w:rPr>
          <w:rFonts w:hint="eastAsia" w:ascii="宋体" w:hAnsi="宋体" w:eastAsia="宋体" w:cs="宋体"/>
          <w:sz w:val="24"/>
          <w:szCs w:val="24"/>
        </w:rPr>
        <w:t>两根导体。 </w:t>
      </w:r>
    </w:p>
    <w:p>
      <w:pPr>
        <w:tabs>
          <w:tab w:val="left" w:pos="2100"/>
          <w:tab w:val="left" w:pos="4200"/>
          <w:tab w:val="left" w:pos="6300"/>
        </w:tabs>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②要研究导体电阻大小与横截面积是否有关,应选用</w:t>
      </w:r>
      <w:r>
        <w:rPr>
          <w:rFonts w:hint="eastAsia" w:ascii="宋体" w:hAnsi="宋体" w:eastAsia="宋体" w:cs="宋体"/>
          <w:i/>
          <w:sz w:val="24"/>
          <w:szCs w:val="24"/>
          <w:u w:val="single" w:color="000000"/>
        </w:rPr>
        <w:t>　　　　</w:t>
      </w:r>
      <w:r>
        <w:rPr>
          <w:rFonts w:hint="eastAsia" w:ascii="宋体" w:hAnsi="宋体" w:eastAsia="宋体" w:cs="宋体"/>
          <w:sz w:val="24"/>
          <w:szCs w:val="24"/>
        </w:rPr>
        <w:t>两根导体。 </w:t>
      </w:r>
    </w:p>
    <w:p>
      <w:pPr>
        <w:tabs>
          <w:tab w:val="left" w:pos="2100"/>
          <w:tab w:val="left" w:pos="4200"/>
          <w:tab w:val="left" w:pos="6300"/>
        </w:tabs>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③要研究导体电阻大小与材料是否有关,应选用</w:t>
      </w:r>
      <w:r>
        <w:rPr>
          <w:rFonts w:hint="eastAsia" w:ascii="宋体" w:hAnsi="宋体" w:eastAsia="宋体" w:cs="宋体"/>
          <w:i/>
          <w:sz w:val="24"/>
          <w:szCs w:val="24"/>
          <w:u w:val="single" w:color="000000"/>
        </w:rPr>
        <w:t>　　　　</w:t>
      </w:r>
      <w:r>
        <w:rPr>
          <w:rFonts w:hint="eastAsia" w:ascii="宋体" w:hAnsi="宋体" w:eastAsia="宋体" w:cs="宋体"/>
          <w:sz w:val="24"/>
          <w:szCs w:val="24"/>
        </w:rPr>
        <w:t>两根导体。 </w:t>
      </w:r>
    </w:p>
    <w:p>
      <w:pPr>
        <w:tabs>
          <w:tab w:val="left" w:pos="2100"/>
          <w:tab w:val="left" w:pos="4200"/>
          <w:tab w:val="left" w:pos="6300"/>
        </w:tabs>
        <w:spacing w:line="360" w:lineRule="auto"/>
        <w:ind w:firstLine="240" w:firstLineChars="100"/>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3</w:t>
      </w:r>
      <w:r>
        <w:rPr>
          <w:rFonts w:hint="eastAsia" w:ascii="宋体" w:hAnsi="宋体" w:eastAsia="宋体" w:cs="宋体"/>
          <w:sz w:val="24"/>
          <w:szCs w:val="24"/>
        </w:rPr>
        <w:t>)实验结论:导体电阻大小取决于导体的</w:t>
      </w:r>
      <w:r>
        <w:rPr>
          <w:rFonts w:hint="eastAsia" w:ascii="宋体" w:hAnsi="宋体" w:eastAsia="宋体" w:cs="宋体"/>
          <w:i/>
          <w:sz w:val="24"/>
          <w:szCs w:val="24"/>
          <w:u w:val="single" w:color="000000"/>
        </w:rPr>
        <w:t>　　　</w:t>
      </w:r>
      <w:r>
        <w:rPr>
          <w:rFonts w:hint="eastAsia" w:ascii="宋体" w:hAnsi="宋体" w:eastAsia="宋体" w:cs="宋体"/>
          <w:sz w:val="24"/>
          <w:szCs w:val="24"/>
        </w:rPr>
        <w:t>、</w:t>
      </w:r>
      <w:r>
        <w:rPr>
          <w:rFonts w:hint="eastAsia" w:ascii="宋体" w:hAnsi="宋体" w:eastAsia="宋体" w:cs="宋体"/>
          <w:i/>
          <w:sz w:val="24"/>
          <w:szCs w:val="24"/>
          <w:u w:val="single" w:color="000000"/>
        </w:rPr>
        <w:t>　　　</w:t>
      </w:r>
      <w:r>
        <w:rPr>
          <w:rFonts w:hint="eastAsia" w:ascii="宋体" w:hAnsi="宋体" w:eastAsia="宋体" w:cs="宋体"/>
          <w:sz w:val="24"/>
          <w:szCs w:val="24"/>
        </w:rPr>
        <w:t>、</w:t>
      </w:r>
      <w:r>
        <w:rPr>
          <w:rFonts w:hint="eastAsia" w:ascii="宋体" w:hAnsi="宋体" w:eastAsia="宋体" w:cs="宋体"/>
          <w:i/>
          <w:sz w:val="24"/>
          <w:szCs w:val="24"/>
          <w:u w:val="single" w:color="000000"/>
        </w:rPr>
        <w:t>　　　</w:t>
      </w:r>
      <w:r>
        <w:rPr>
          <w:rFonts w:hint="eastAsia" w:ascii="宋体" w:hAnsi="宋体" w:eastAsia="宋体" w:cs="宋体"/>
          <w:sz w:val="24"/>
          <w:szCs w:val="24"/>
        </w:rPr>
        <w:t>,还与</w:t>
      </w:r>
      <w:r>
        <w:rPr>
          <w:rFonts w:hint="eastAsia" w:ascii="宋体" w:hAnsi="宋体" w:eastAsia="宋体" w:cs="宋体"/>
          <w:i/>
          <w:sz w:val="24"/>
          <w:szCs w:val="24"/>
          <w:u w:val="single" w:color="000000"/>
        </w:rPr>
        <w:t>　　</w:t>
      </w:r>
      <w:r>
        <w:rPr>
          <w:rFonts w:hint="eastAsia" w:ascii="宋体" w:hAnsi="宋体" w:eastAsia="宋体" w:cs="宋体"/>
          <w:sz w:val="24"/>
          <w:szCs w:val="24"/>
        </w:rPr>
        <w:t>有关。 </w:t>
      </w:r>
    </w:p>
    <w:p>
      <w:pPr>
        <w:tabs>
          <w:tab w:val="left" w:pos="2100"/>
          <w:tab w:val="left" w:pos="4200"/>
          <w:tab w:val="left" w:pos="6300"/>
        </w:tabs>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4</w:t>
      </w:r>
      <w:r>
        <w:rPr>
          <w:rFonts w:hint="eastAsia" w:ascii="宋体" w:hAnsi="宋体" w:eastAsia="宋体" w:cs="宋体"/>
          <w:sz w:val="24"/>
          <w:szCs w:val="24"/>
        </w:rPr>
        <w:t>)</w:t>
      </w:r>
      <w:r>
        <w:rPr>
          <w:rFonts w:hint="eastAsia" w:ascii="宋体" w:hAnsi="宋体" w:eastAsia="宋体" w:cs="宋体"/>
          <w:sz w:val="24"/>
          <w:szCs w:val="24"/>
          <w:lang w:val="en-US" w:eastAsia="zh-CN"/>
        </w:rPr>
        <w:t>.</w:t>
      </w:r>
      <w:r>
        <w:rPr>
          <w:rFonts w:hint="eastAsia" w:ascii="宋体" w:hAnsi="宋体" w:eastAsia="宋体" w:cs="宋体"/>
          <w:sz w:val="24"/>
          <w:szCs w:val="24"/>
        </w:rPr>
        <w:t>①电阻是导体本身的一种性质,其大小由导体自身的因素决定,与导体两端的电压和通过导体的电流</w:t>
      </w:r>
      <w:r>
        <w:rPr>
          <w:rFonts w:hint="eastAsia" w:ascii="宋体" w:hAnsi="宋体" w:eastAsia="宋体" w:cs="宋体"/>
          <w:i/>
          <w:sz w:val="24"/>
          <w:szCs w:val="24"/>
          <w:u w:val="single" w:color="000000"/>
        </w:rPr>
        <w:t>　　　　</w:t>
      </w:r>
      <w:r>
        <w:rPr>
          <w:rFonts w:hint="eastAsia" w:ascii="宋体" w:hAnsi="宋体" w:eastAsia="宋体" w:cs="宋体"/>
          <w:sz w:val="24"/>
          <w:szCs w:val="24"/>
        </w:rPr>
        <w:t>。 </w:t>
      </w:r>
    </w:p>
    <w:p>
      <w:pPr>
        <w:tabs>
          <w:tab w:val="left" w:pos="2100"/>
          <w:tab w:val="left" w:pos="4200"/>
          <w:tab w:val="left" w:pos="6300"/>
        </w:tabs>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②</w:t>
      </w:r>
      <w:r>
        <w:rPr>
          <w:rFonts w:hint="eastAsia" w:ascii="宋体" w:hAnsi="宋体" w:eastAsia="宋体" w:cs="宋体"/>
          <w:sz w:val="24"/>
          <w:szCs w:val="24"/>
          <w:lang w:val="en-US" w:eastAsia="zh-CN"/>
        </w:rPr>
        <w:t>本实验方法是</w:t>
      </w:r>
      <w:r>
        <w:rPr>
          <w:rFonts w:hint="eastAsia" w:ascii="宋体" w:hAnsi="宋体" w:eastAsia="宋体" w:cs="宋体"/>
          <w:i/>
          <w:sz w:val="24"/>
          <w:szCs w:val="24"/>
          <w:u w:val="single" w:color="000000"/>
        </w:rPr>
        <w:t>　　　　</w:t>
      </w:r>
      <w:r>
        <w:rPr>
          <w:rFonts w:hint="eastAsia" w:ascii="宋体" w:hAnsi="宋体" w:eastAsia="宋体" w:cs="宋体"/>
          <w:sz w:val="24"/>
          <w:szCs w:val="24"/>
        </w:rPr>
        <w:t>。</w:t>
      </w:r>
    </w:p>
    <w:p>
      <w:pPr>
        <w:pStyle w:val="9"/>
        <w:rPr>
          <w:rFonts w:hint="eastAsia" w:ascii="宋体" w:hAnsi="宋体" w:eastAsia="宋体" w:cs="宋体"/>
          <w:sz w:val="24"/>
          <w:szCs w:val="24"/>
        </w:rPr>
      </w:pPr>
      <w:r>
        <w:rPr>
          <w:rFonts w:hint="eastAsia" w:ascii="宋体" w:hAnsi="宋体" w:eastAsia="宋体" w:cs="宋体"/>
          <w:sz w:val="24"/>
          <w:szCs w:val="24"/>
          <w:lang w:val="en-US" w:eastAsia="zh-CN"/>
        </w:rPr>
        <w:t>22.</w:t>
      </w:r>
      <w:r>
        <w:rPr>
          <w:rFonts w:hint="eastAsia" w:ascii="宋体" w:hAnsi="宋体" w:eastAsia="宋体" w:cs="宋体"/>
          <w:sz w:val="24"/>
          <w:szCs w:val="24"/>
        </w:rPr>
        <w:t>（</w:t>
      </w:r>
      <w:r>
        <w:rPr>
          <w:rFonts w:hint="eastAsia" w:ascii="宋体" w:hAnsi="宋体" w:eastAsia="宋体" w:cs="宋体"/>
          <w:sz w:val="24"/>
          <w:szCs w:val="24"/>
          <w:lang w:val="en-US" w:eastAsia="zh-CN"/>
        </w:rPr>
        <w:t>5</w:t>
      </w:r>
      <w:r>
        <w:rPr>
          <w:rFonts w:hint="eastAsia" w:ascii="宋体" w:hAnsi="宋体" w:eastAsia="宋体" w:cs="宋体"/>
          <w:sz w:val="24"/>
          <w:szCs w:val="24"/>
        </w:rPr>
        <w:t>分）小伟同学做“测小灯泡的额定功率”实验时，已知小灯泡的额定电压是3．8V，其中电源是三节新的干电池，灯丝电阻大于10Ω，滑动变阻器上标有“10Ω 1A”字样。</w:t>
      </w:r>
    </w:p>
    <w:p>
      <w:pPr>
        <w:spacing w:line="3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pict>
          <v:shape id="图片 26" o:spid="_x0000_s1044" o:spt="75" type="#_x0000_t75" style="position:absolute;left:0pt;margin-left:262.25pt;margin-top:13.6pt;height:196.5pt;width:194.2pt;mso-wrap-distance-bottom:0pt;mso-wrap-distance-left:9pt;mso-wrap-distance-right:9pt;mso-wrap-distance-top:0pt;z-index:251661312;mso-width-relative:page;mso-height-relative:page;" filled="f" o:preferrelative="t" stroked="f" coordsize="21600,21600">
            <v:path/>
            <v:fill on="f" focussize="0,0"/>
            <v:stroke on="f"/>
            <v:imagedata r:id="rId23" o:title=""/>
            <o:lock v:ext="edit" aspectratio="t"/>
            <w10:wrap type="square"/>
          </v:shape>
        </w:pict>
      </w:r>
      <w:r>
        <w:rPr>
          <w:rFonts w:hint="eastAsia" w:ascii="宋体" w:hAnsi="宋体" w:eastAsia="宋体" w:cs="宋体"/>
          <w:sz w:val="24"/>
          <w:szCs w:val="24"/>
        </w:rPr>
        <w:t>（1）如图8所示是小伟连接的不完整的实验电路，请你帮他将图中未连接部分接好。要求：电压表、电流表选择合适的量程，滑动变阻器的滑片向右移动时连入电路的阻值减小。</w:t>
      </w:r>
    </w:p>
    <w:p>
      <w:pPr>
        <w:spacing w:line="3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（2）当小伟同学闭合电路的开关时，电路中可能出现一些不正常现象，请你根据出现的现象，帮助他找出错误的原因，并按要求填写在下列横线上。</w:t>
      </w:r>
    </w:p>
    <w:p>
      <w:pPr>
        <w:spacing w:line="3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第一种：小灯泡较暗，滑动变阻器滑片移动时不能改变小灯泡的亮暗程度，可能在连接电路时把滑动变阻器的_________（选填“AB”或“CD”）两端点连入电路中；</w:t>
      </w:r>
    </w:p>
    <w:p>
      <w:pPr>
        <w:spacing w:line="3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pict>
          <v:shape id="图片 27" o:spid="_x0000_s1045" o:spt="75" type="#_x0000_t75" style="position:absolute;left:0pt;margin-left:303.75pt;margin-top:29.8pt;height:84pt;width:120.75pt;mso-wrap-distance-bottom:0pt;mso-wrap-distance-left:9pt;mso-wrap-distance-right:9pt;mso-wrap-distance-top:0pt;z-index:251662336;mso-width-relative:page;mso-height-relative:page;" filled="f" o:preferrelative="t" stroked="f" coordsize="21600,21600">
            <v:path/>
            <v:fill on="f" focussize="0,0"/>
            <v:stroke on="f"/>
            <v:imagedata r:id="rId24" o:title=""/>
            <o:lock v:ext="edit" aspectratio="t"/>
            <w10:wrap type="square"/>
          </v:shape>
        </w:pict>
      </w:r>
      <w:r>
        <w:rPr>
          <w:rFonts w:hint="eastAsia" w:ascii="宋体" w:hAnsi="宋体" w:eastAsia="宋体" w:cs="宋体"/>
          <w:sz w:val="24"/>
          <w:szCs w:val="24"/>
        </w:rPr>
        <w:t>第二种：小灯泡不亮，电流表示数为零，电压表示数为4.5V，可能是小灯泡处_____（选填“短路”或“断路”）。</w:t>
      </w:r>
    </w:p>
    <w:p>
      <w:pPr>
        <w:spacing w:line="3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第三种：小灯泡不亮，电流表示数为0.45A，电压表示数为0V，可能是小灯泡处_____（选填“短路”或“断路”）。</w:t>
      </w:r>
    </w:p>
    <w:p>
      <w:pPr>
        <w:numPr>
          <w:ilvl w:val="0"/>
          <w:numId w:val="1"/>
        </w:numPr>
        <w:spacing w:line="3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在正确连接电路并调节滑动变阻器使小灯泡在额定电压下正常发光时，电流表示数如图9所示，则灯泡的额定功率是</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W。                                                                           </w:t>
      </w:r>
    </w:p>
    <w:p>
      <w:pPr>
        <w:spacing w:line="340" w:lineRule="exact"/>
        <w:ind w:firstLine="480" w:firstLineChars="200"/>
        <w:rPr>
          <w:rFonts w:hint="eastAsia" w:ascii="宋体" w:hAnsi="宋体" w:eastAsia="宋体" w:cs="宋体"/>
          <w:sz w:val="24"/>
          <w:szCs w:val="24"/>
        </w:rPr>
      </w:pPr>
    </w:p>
    <w:tbl>
      <w:tblPr>
        <w:tblStyle w:val="21"/>
        <w:tblpPr w:leftFromText="180" w:rightFromText="180" w:vertAnchor="text" w:horzAnchor="page" w:tblpX="1754" w:tblpY="55"/>
        <w:tblOverlap w:val="never"/>
        <w:tblW w:w="1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9"/>
        <w:gridCol w:w="1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jc w:val="center"/>
              <w:rPr>
                <w:rFonts w:hint="eastAsia" w:ascii="宋体" w:hAnsi="宋体" w:eastAsia="宋体" w:cs="宋体"/>
                <w:b/>
                <w:sz w:val="24"/>
                <w:szCs w:val="24"/>
              </w:rPr>
            </w:pPr>
            <w:r>
              <w:rPr>
                <w:rFonts w:hint="eastAsia" w:ascii="宋体" w:hAnsi="宋体" w:eastAsia="宋体" w:cs="宋体"/>
                <w:b/>
                <w:sz w:val="24"/>
                <w:szCs w:val="24"/>
              </w:rPr>
              <w:t>得分</w:t>
            </w:r>
          </w:p>
        </w:tc>
        <w:tc>
          <w:tcPr>
            <w:tcW w:w="1131" w:type="dxa"/>
          </w:tcPr>
          <w:p>
            <w:pPr>
              <w:spacing w:line="360" w:lineRule="auto"/>
              <w:rPr>
                <w:rFonts w:hint="eastAsia" w:ascii="宋体" w:hAnsi="宋体" w:eastAsia="宋体" w:cs="宋体"/>
                <w:b/>
                <w:sz w:val="24"/>
                <w:szCs w:val="24"/>
              </w:rPr>
            </w:pPr>
            <w:r>
              <w:rPr>
                <w:rFonts w:hint="eastAsia" w:ascii="宋体" w:hAnsi="宋体" w:eastAsia="宋体" w:cs="宋体"/>
                <w:b/>
                <w:sz w:val="24"/>
                <w:szCs w:val="24"/>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69" w:type="dxa"/>
          </w:tcPr>
          <w:p>
            <w:pPr>
              <w:spacing w:line="360" w:lineRule="auto"/>
              <w:rPr>
                <w:rFonts w:hint="eastAsia" w:ascii="宋体" w:hAnsi="宋体" w:eastAsia="宋体" w:cs="宋体"/>
                <w:b/>
                <w:sz w:val="24"/>
                <w:szCs w:val="24"/>
              </w:rPr>
            </w:pPr>
          </w:p>
        </w:tc>
        <w:tc>
          <w:tcPr>
            <w:tcW w:w="1131" w:type="dxa"/>
          </w:tcPr>
          <w:p>
            <w:pPr>
              <w:spacing w:line="360" w:lineRule="auto"/>
              <w:rPr>
                <w:rFonts w:hint="eastAsia" w:ascii="宋体" w:hAnsi="宋体" w:eastAsia="宋体" w:cs="宋体"/>
                <w:b/>
                <w:sz w:val="24"/>
                <w:szCs w:val="24"/>
              </w:rPr>
            </w:pPr>
          </w:p>
        </w:tc>
      </w:tr>
    </w:tbl>
    <w:p>
      <w:pPr>
        <w:spacing w:line="340" w:lineRule="exact"/>
        <w:rPr>
          <w:rFonts w:hint="eastAsia" w:ascii="宋体" w:hAnsi="宋体" w:eastAsia="宋体" w:cs="宋体"/>
          <w:sz w:val="24"/>
          <w:szCs w:val="24"/>
          <w:lang w:val="en-US" w:eastAsia="zh-CN"/>
        </w:rPr>
      </w:pPr>
      <w:r>
        <w:rPr>
          <w:rFonts w:hint="eastAsia" w:ascii="宋体" w:hAnsi="宋体" w:eastAsia="宋体" w:cs="宋体"/>
          <w:b/>
          <w:sz w:val="24"/>
          <w:szCs w:val="24"/>
        </w:rPr>
        <w:t>五、计算题（本大题3小题，共1</w:t>
      </w:r>
      <w:r>
        <w:rPr>
          <w:rFonts w:hint="eastAsia" w:ascii="宋体" w:hAnsi="宋体" w:eastAsia="宋体" w:cs="宋体"/>
          <w:b/>
          <w:sz w:val="24"/>
          <w:szCs w:val="24"/>
          <w:lang w:val="en-US" w:eastAsia="zh-CN"/>
        </w:rPr>
        <w:t>7</w:t>
      </w:r>
      <w:r>
        <w:rPr>
          <w:rFonts w:hint="eastAsia" w:ascii="宋体" w:hAnsi="宋体" w:eastAsia="宋体" w:cs="宋体"/>
          <w:b/>
          <w:sz w:val="24"/>
          <w:szCs w:val="24"/>
        </w:rPr>
        <w:t>分，解答有关计算的问题时，要写出必要的文字说明，所依据的公式，重要演算步骤，结果应写明数值和单位）</w:t>
      </w:r>
    </w:p>
    <w:p>
      <w:pPr>
        <w:rPr>
          <w:rFonts w:hint="eastAsia" w:ascii="宋体" w:hAnsi="宋体" w:eastAsia="宋体" w:cs="宋体"/>
          <w:sz w:val="24"/>
          <w:szCs w:val="24"/>
        </w:rPr>
      </w:pPr>
    </w:p>
    <w:p>
      <w:pPr>
        <w:rPr>
          <w:rFonts w:hint="eastAsia" w:ascii="宋体" w:hAnsi="宋体" w:eastAsia="宋体" w:cs="宋体"/>
          <w:sz w:val="24"/>
          <w:szCs w:val="24"/>
          <w:lang w:eastAsia="zh-CN"/>
        </w:rPr>
      </w:pPr>
      <w:r>
        <w:rPr>
          <w:rFonts w:hint="eastAsia" w:ascii="宋体" w:hAnsi="宋体" w:eastAsia="宋体" w:cs="宋体"/>
          <w:sz w:val="24"/>
          <w:szCs w:val="24"/>
        </w:rPr>
        <w:pict>
          <v:shape id="图片 28" o:spid="_x0000_s1046" o:spt="75" type="#_x0000_t75" style="position:absolute;left:0pt;margin-left:271.15pt;margin-top:9.9pt;height:98.45pt;width:170.05pt;mso-wrap-distance-left:9pt;mso-wrap-distance-right:9pt;z-index:-251651072;mso-width-relative:page;mso-height-relative:page;" filled="f" o:preferrelative="t" stroked="f" coordsize="21600,21600" wrapcoords="21592 -2 0 0 0 21600 21592 21602 8 21602 21600 21600 21600 0 8 -2 21592 -2">
            <v:path/>
            <v:fill on="f" focussize="0,0"/>
            <v:stroke on="f"/>
            <v:imagedata r:id="rId25" o:title=""/>
            <o:lock v:ext="edit" aspectratio="t"/>
            <w10:wrap type="tight"/>
          </v:shape>
        </w:pict>
      </w:r>
      <w:r>
        <w:rPr>
          <w:rFonts w:hint="eastAsia" w:ascii="宋体" w:hAnsi="宋体" w:eastAsia="宋体" w:cs="宋体"/>
          <w:sz w:val="24"/>
          <w:szCs w:val="24"/>
        </w:rPr>
        <w:t>2</w:t>
      </w:r>
      <w:r>
        <w:rPr>
          <w:rFonts w:hint="eastAsia" w:ascii="宋体" w:hAnsi="宋体" w:eastAsia="宋体" w:cs="宋体"/>
          <w:sz w:val="24"/>
          <w:szCs w:val="24"/>
          <w:lang w:val="en-US" w:eastAsia="zh-CN"/>
        </w:rPr>
        <w:t>3</w:t>
      </w:r>
      <w:r>
        <w:rPr>
          <w:rFonts w:hint="eastAsia" w:ascii="宋体" w:hAnsi="宋体" w:eastAsia="宋体" w:cs="宋体"/>
          <w:sz w:val="24"/>
          <w:szCs w:val="24"/>
        </w:rPr>
        <w:t>、</w:t>
      </w:r>
      <w:r>
        <w:rPr>
          <w:rFonts w:hint="eastAsia" w:ascii="宋体" w:hAnsi="宋体" w:eastAsia="宋体" w:cs="宋体"/>
          <w:sz w:val="24"/>
          <w:szCs w:val="24"/>
          <w:lang w:eastAsia="zh-CN"/>
        </w:rPr>
        <w:t>马路上的路灯，傍晚时同时发光，天明时同时熄灭，请判断这些灯是串联的还是并联的？判断依据是什么？</w:t>
      </w:r>
      <w:r>
        <w:rPr>
          <w:rFonts w:hint="eastAsia" w:ascii="宋体" w:hAnsi="宋体" w:eastAsia="宋体" w:cs="宋体"/>
          <w:sz w:val="24"/>
          <w:szCs w:val="24"/>
        </w:rPr>
        <w:t>（</w:t>
      </w:r>
      <w:r>
        <w:rPr>
          <w:rFonts w:hint="eastAsia" w:ascii="宋体" w:hAnsi="宋体" w:eastAsia="宋体" w:cs="宋体"/>
          <w:sz w:val="24"/>
          <w:szCs w:val="24"/>
          <w:lang w:val="en-US" w:eastAsia="zh-CN"/>
        </w:rPr>
        <w:t>2</w:t>
      </w:r>
      <w:r>
        <w:rPr>
          <w:rFonts w:hint="eastAsia" w:ascii="宋体" w:hAnsi="宋体" w:eastAsia="宋体" w:cs="宋体"/>
          <w:sz w:val="24"/>
          <w:szCs w:val="24"/>
        </w:rPr>
        <w:t>分）</w:t>
      </w:r>
    </w:p>
    <w:p>
      <w:pPr>
        <w:ind w:firstLine="480" w:firstLineChars="200"/>
        <w:rPr>
          <w:rFonts w:hint="eastAsia" w:ascii="宋体" w:hAnsi="宋体" w:eastAsia="宋体" w:cs="宋体"/>
          <w:sz w:val="24"/>
          <w:szCs w:val="24"/>
        </w:rPr>
      </w:pPr>
    </w:p>
    <w:p>
      <w:pPr>
        <w:spacing w:line="340" w:lineRule="exact"/>
        <w:ind w:firstLine="480" w:firstLineChars="200"/>
        <w:rPr>
          <w:rFonts w:hint="eastAsia" w:ascii="宋体" w:hAnsi="宋体" w:eastAsia="宋体" w:cs="宋体"/>
          <w:sz w:val="24"/>
          <w:szCs w:val="24"/>
        </w:rPr>
      </w:pPr>
    </w:p>
    <w:p>
      <w:pPr>
        <w:spacing w:line="340" w:lineRule="exact"/>
        <w:rPr>
          <w:rFonts w:hint="eastAsia" w:ascii="宋体" w:hAnsi="宋体" w:eastAsia="宋体" w:cs="宋体"/>
          <w:sz w:val="24"/>
          <w:szCs w:val="24"/>
        </w:rPr>
      </w:pPr>
    </w:p>
    <w:p>
      <w:pPr>
        <w:spacing w:line="340" w:lineRule="exact"/>
        <w:ind w:firstLine="480" w:firstLineChars="200"/>
        <w:rPr>
          <w:rFonts w:hint="eastAsia" w:ascii="宋体" w:hAnsi="宋体" w:eastAsia="宋体" w:cs="宋体"/>
          <w:sz w:val="24"/>
          <w:szCs w:val="24"/>
        </w:rPr>
      </w:pPr>
    </w:p>
    <w:p>
      <w:pPr>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sz w:val="24"/>
          <w:szCs w:val="24"/>
          <w:lang w:val="en-US" w:eastAsia="zh-CN"/>
        </w:rPr>
        <w:t>4</w:t>
      </w:r>
      <w:r>
        <w:rPr>
          <w:rFonts w:hint="eastAsia" w:ascii="宋体" w:hAnsi="宋体" w:eastAsia="宋体" w:cs="宋体"/>
          <w:sz w:val="24"/>
          <w:szCs w:val="24"/>
        </w:rPr>
        <w:t>、如图所示，电源电压恒定为12V，R</w:t>
      </w:r>
      <w:r>
        <w:rPr>
          <w:rFonts w:hint="eastAsia" w:ascii="宋体" w:hAnsi="宋体" w:eastAsia="宋体" w:cs="宋体"/>
          <w:sz w:val="24"/>
          <w:szCs w:val="24"/>
          <w:vertAlign w:val="subscript"/>
        </w:rPr>
        <w:t>1</w:t>
      </w:r>
      <w:r>
        <w:rPr>
          <w:rFonts w:hint="eastAsia" w:ascii="宋体" w:hAnsi="宋体" w:eastAsia="宋体" w:cs="宋体"/>
          <w:sz w:val="24"/>
          <w:szCs w:val="24"/>
        </w:rPr>
        <w:t>为6Ω，R</w:t>
      </w:r>
      <w:r>
        <w:rPr>
          <w:rFonts w:hint="eastAsia" w:ascii="宋体" w:hAnsi="宋体" w:eastAsia="宋体" w:cs="宋体"/>
          <w:sz w:val="24"/>
          <w:szCs w:val="24"/>
          <w:vertAlign w:val="subscript"/>
        </w:rPr>
        <w:t>2</w:t>
      </w:r>
      <w:r>
        <w:rPr>
          <w:rFonts w:hint="eastAsia" w:ascii="宋体" w:hAnsi="宋体" w:eastAsia="宋体" w:cs="宋体"/>
          <w:sz w:val="24"/>
          <w:szCs w:val="24"/>
        </w:rPr>
        <w:t>为24Ω。（6分）</w:t>
      </w:r>
    </w:p>
    <w:p>
      <w:pPr>
        <w:rPr>
          <w:rFonts w:hint="eastAsia" w:ascii="宋体" w:hAnsi="宋体" w:eastAsia="宋体" w:cs="宋体"/>
          <w:sz w:val="24"/>
          <w:szCs w:val="24"/>
        </w:rPr>
      </w:pPr>
      <w:r>
        <w:rPr>
          <w:rFonts w:hint="eastAsia" w:ascii="宋体" w:hAnsi="宋体" w:eastAsia="宋体" w:cs="宋体"/>
          <w:sz w:val="24"/>
          <w:szCs w:val="24"/>
        </w:rPr>
        <w:t>（1）当开关S</w:t>
      </w:r>
      <w:r>
        <w:rPr>
          <w:rFonts w:hint="eastAsia" w:ascii="宋体" w:hAnsi="宋体" w:eastAsia="宋体" w:cs="宋体"/>
          <w:sz w:val="24"/>
          <w:szCs w:val="24"/>
          <w:vertAlign w:val="subscript"/>
        </w:rPr>
        <w:t>1</w:t>
      </w:r>
      <w:r>
        <w:rPr>
          <w:rFonts w:hint="eastAsia" w:ascii="宋体" w:hAnsi="宋体" w:eastAsia="宋体" w:cs="宋体"/>
          <w:sz w:val="24"/>
          <w:szCs w:val="24"/>
        </w:rPr>
        <w:t>、S</w:t>
      </w:r>
      <w:r>
        <w:rPr>
          <w:rFonts w:hint="eastAsia" w:ascii="宋体" w:hAnsi="宋体" w:eastAsia="宋体" w:cs="宋体"/>
          <w:sz w:val="24"/>
          <w:szCs w:val="24"/>
          <w:vertAlign w:val="subscript"/>
        </w:rPr>
        <w:t>2</w:t>
      </w:r>
      <w:r>
        <w:rPr>
          <w:rFonts w:hint="eastAsia" w:ascii="宋体" w:hAnsi="宋体" w:eastAsia="宋体" w:cs="宋体"/>
          <w:sz w:val="24"/>
          <w:szCs w:val="24"/>
        </w:rPr>
        <w:t>断开时，电流表的示数是0.2A，求R</w:t>
      </w:r>
      <w:r>
        <w:rPr>
          <w:rFonts w:hint="eastAsia" w:ascii="宋体" w:hAnsi="宋体" w:eastAsia="宋体" w:cs="宋体"/>
          <w:sz w:val="24"/>
          <w:szCs w:val="24"/>
          <w:vertAlign w:val="subscript"/>
        </w:rPr>
        <w:t>3</w:t>
      </w:r>
      <w:r>
        <w:rPr>
          <w:rFonts w:hint="eastAsia" w:ascii="宋体" w:hAnsi="宋体" w:eastAsia="宋体" w:cs="宋体"/>
          <w:sz w:val="24"/>
          <w:szCs w:val="24"/>
        </w:rPr>
        <w:t>的阻值?</w:t>
      </w:r>
    </w:p>
    <w:p>
      <w:pPr>
        <w:rPr>
          <w:rFonts w:hint="eastAsia" w:ascii="宋体" w:hAnsi="宋体" w:eastAsia="宋体" w:cs="宋体"/>
          <w:sz w:val="24"/>
          <w:szCs w:val="24"/>
        </w:rPr>
      </w:pPr>
      <w:r>
        <w:rPr>
          <w:rFonts w:hint="eastAsia" w:ascii="宋体" w:hAnsi="宋体" w:eastAsia="宋体" w:cs="宋体"/>
          <w:sz w:val="24"/>
          <w:szCs w:val="24"/>
        </w:rPr>
        <w:t>（2）当S</w:t>
      </w:r>
      <w:r>
        <w:rPr>
          <w:rFonts w:hint="eastAsia" w:ascii="宋体" w:hAnsi="宋体" w:eastAsia="宋体" w:cs="宋体"/>
          <w:sz w:val="24"/>
          <w:szCs w:val="24"/>
          <w:vertAlign w:val="subscript"/>
        </w:rPr>
        <w:t>1</w:t>
      </w:r>
      <w:r>
        <w:rPr>
          <w:rFonts w:hint="eastAsia" w:ascii="宋体" w:hAnsi="宋体" w:eastAsia="宋体" w:cs="宋体"/>
          <w:sz w:val="24"/>
          <w:szCs w:val="24"/>
        </w:rPr>
        <w:t>闭合，S</w:t>
      </w:r>
      <w:r>
        <w:rPr>
          <w:rFonts w:hint="eastAsia" w:ascii="宋体" w:hAnsi="宋体" w:eastAsia="宋体" w:cs="宋体"/>
          <w:sz w:val="24"/>
          <w:szCs w:val="24"/>
          <w:vertAlign w:val="subscript"/>
        </w:rPr>
        <w:t>2</w:t>
      </w:r>
      <w:r>
        <w:rPr>
          <w:rFonts w:hint="eastAsia" w:ascii="宋体" w:hAnsi="宋体" w:eastAsia="宋体" w:cs="宋体"/>
          <w:sz w:val="24"/>
          <w:szCs w:val="24"/>
        </w:rPr>
        <w:t>断开时，电流表的示数？</w:t>
      </w:r>
    </w:p>
    <w:p>
      <w:pPr>
        <w:ind w:firstLine="720" w:firstLineChars="300"/>
        <w:rPr>
          <w:rFonts w:hint="eastAsia" w:ascii="宋体" w:hAnsi="宋体" w:eastAsia="宋体" w:cs="宋体"/>
          <w:sz w:val="24"/>
          <w:szCs w:val="24"/>
        </w:rPr>
      </w:pPr>
      <w:r>
        <w:rPr>
          <w:rFonts w:hint="eastAsia" w:ascii="宋体" w:hAnsi="宋体" w:eastAsia="宋体" w:cs="宋体"/>
          <w:sz w:val="24"/>
          <w:szCs w:val="24"/>
        </w:rPr>
        <w:t>（3）当S</w:t>
      </w:r>
      <w:r>
        <w:rPr>
          <w:rFonts w:hint="eastAsia" w:ascii="宋体" w:hAnsi="宋体" w:eastAsia="宋体" w:cs="宋体"/>
          <w:sz w:val="24"/>
          <w:szCs w:val="24"/>
          <w:vertAlign w:val="subscript"/>
        </w:rPr>
        <w:t>1</w:t>
      </w:r>
      <w:r>
        <w:rPr>
          <w:rFonts w:hint="eastAsia" w:ascii="宋体" w:hAnsi="宋体" w:eastAsia="宋体" w:cs="宋体"/>
          <w:sz w:val="24"/>
          <w:szCs w:val="24"/>
        </w:rPr>
        <w:t>、S</w:t>
      </w:r>
      <w:r>
        <w:rPr>
          <w:rFonts w:hint="eastAsia" w:ascii="宋体" w:hAnsi="宋体" w:eastAsia="宋体" w:cs="宋体"/>
          <w:sz w:val="24"/>
          <w:szCs w:val="24"/>
          <w:vertAlign w:val="subscript"/>
        </w:rPr>
        <w:t>2</w:t>
      </w:r>
      <w:r>
        <w:rPr>
          <w:rFonts w:hint="eastAsia" w:ascii="宋体" w:hAnsi="宋体" w:eastAsia="宋体" w:cs="宋体"/>
          <w:sz w:val="24"/>
          <w:szCs w:val="24"/>
        </w:rPr>
        <w:t>都闭合时，电流表的示数？</w:t>
      </w: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ind w:firstLine="480" w:firstLineChars="200"/>
        <w:rPr>
          <w:rFonts w:hint="eastAsia" w:ascii="宋体" w:hAnsi="宋体" w:eastAsia="宋体" w:cs="宋体"/>
          <w:sz w:val="24"/>
          <w:szCs w:val="24"/>
        </w:rPr>
      </w:pPr>
    </w:p>
    <w:p>
      <w:pPr>
        <w:numPr>
          <w:ilvl w:val="0"/>
          <w:numId w:val="2"/>
        </w:numPr>
        <w:ind w:firstLine="480" w:firstLineChars="200"/>
        <w:rPr>
          <w:rFonts w:hint="eastAsia" w:ascii="宋体" w:hAnsi="宋体" w:eastAsia="宋体" w:cs="宋体"/>
          <w:sz w:val="24"/>
          <w:szCs w:val="24"/>
        </w:rPr>
      </w:pPr>
      <w:r>
        <w:rPr>
          <w:rFonts w:hint="eastAsia" w:ascii="宋体" w:hAnsi="宋体" w:eastAsia="宋体" w:cs="宋体"/>
          <w:sz w:val="24"/>
          <w:szCs w:val="24"/>
        </w:rPr>
        <w:t>小明家买了一台电烤箱，有低、中、高三个档位的发热功率。如图10</w:t>
      </w:r>
    </w:p>
    <w:p>
      <w:pPr>
        <w:numPr>
          <w:ilvl w:val="0"/>
          <w:numId w:val="0"/>
        </w:numPr>
        <w:ind w:left="718" w:leftChars="342" w:firstLine="0" w:firstLineChars="0"/>
        <w:rPr>
          <w:rFonts w:hint="eastAsia" w:ascii="宋体" w:hAnsi="宋体" w:eastAsia="宋体" w:cs="宋体"/>
          <w:sz w:val="24"/>
          <w:szCs w:val="24"/>
        </w:rPr>
      </w:pPr>
      <w:r>
        <w:rPr>
          <w:rFonts w:hint="eastAsia" w:ascii="宋体" w:hAnsi="宋体" w:eastAsia="宋体" w:cs="宋体"/>
          <w:sz w:val="24"/>
          <w:szCs w:val="24"/>
        </w:rPr>
        <w:t>所示，是其内部简化电路图，开关S</w:t>
      </w:r>
      <w:r>
        <w:rPr>
          <w:rFonts w:hint="eastAsia" w:ascii="宋体" w:hAnsi="宋体" w:eastAsia="宋体" w:cs="宋体"/>
          <w:sz w:val="24"/>
          <w:szCs w:val="24"/>
          <w:vertAlign w:val="subscript"/>
        </w:rPr>
        <w:t>1</w:t>
      </w:r>
      <w:r>
        <w:rPr>
          <w:rFonts w:hint="eastAsia" w:ascii="宋体" w:hAnsi="宋体" w:eastAsia="宋体" w:cs="宋体"/>
          <w:sz w:val="24"/>
          <w:szCs w:val="24"/>
        </w:rPr>
        <w:t>可分别与触点a、b接触。已知：R</w:t>
      </w:r>
      <w:r>
        <w:rPr>
          <w:rFonts w:hint="eastAsia" w:ascii="宋体" w:hAnsi="宋体" w:eastAsia="宋体" w:cs="宋体"/>
          <w:sz w:val="24"/>
          <w:szCs w:val="24"/>
          <w:vertAlign w:val="subscript"/>
        </w:rPr>
        <w:t>1</w:t>
      </w:r>
      <w:r>
        <w:rPr>
          <w:rFonts w:hint="eastAsia" w:ascii="宋体" w:hAnsi="宋体" w:eastAsia="宋体" w:cs="宋体"/>
          <w:sz w:val="24"/>
          <w:szCs w:val="24"/>
        </w:rPr>
        <w:t>=</w:t>
      </w:r>
      <w:r>
        <w:rPr>
          <w:rFonts w:hint="eastAsia" w:ascii="宋体" w:hAnsi="宋体" w:eastAsia="宋体" w:cs="宋体"/>
          <w:sz w:val="24"/>
          <w:szCs w:val="24"/>
          <w:lang w:val="en-US" w:eastAsia="zh-CN"/>
        </w:rPr>
        <w:t>48.4</w:t>
      </w:r>
      <w:r>
        <w:rPr>
          <w:rFonts w:hint="eastAsia" w:ascii="宋体" w:hAnsi="宋体" w:eastAsia="宋体" w:cs="宋体"/>
          <w:sz w:val="24"/>
          <w:szCs w:val="24"/>
        </w:rPr>
        <w:t>Ω，R</w:t>
      </w:r>
      <w:r>
        <w:rPr>
          <w:rFonts w:hint="eastAsia" w:ascii="宋体" w:hAnsi="宋体" w:eastAsia="宋体" w:cs="宋体"/>
          <w:sz w:val="24"/>
          <w:szCs w:val="24"/>
          <w:vertAlign w:val="subscript"/>
        </w:rPr>
        <w:t>2</w:t>
      </w:r>
      <w:r>
        <w:rPr>
          <w:rFonts w:hint="eastAsia" w:ascii="宋体" w:hAnsi="宋体" w:eastAsia="宋体" w:cs="宋体"/>
          <w:sz w:val="24"/>
          <w:szCs w:val="24"/>
        </w:rPr>
        <w:t>=</w:t>
      </w:r>
      <w:r>
        <w:rPr>
          <w:rFonts w:hint="eastAsia" w:ascii="宋体" w:hAnsi="宋体" w:eastAsia="宋体" w:cs="宋体"/>
          <w:sz w:val="24"/>
          <w:szCs w:val="24"/>
          <w:lang w:val="en-US" w:eastAsia="zh-CN"/>
        </w:rPr>
        <w:t>96.8</w:t>
      </w:r>
      <w:r>
        <w:rPr>
          <w:rFonts w:hint="eastAsia" w:ascii="宋体" w:hAnsi="宋体" w:eastAsia="宋体" w:cs="宋体"/>
          <w:sz w:val="24"/>
          <w:szCs w:val="24"/>
        </w:rPr>
        <w:t>Ω，电源电压保持不变。请分析和解答以下问题：（9分）</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(1)当开关S</w:t>
      </w:r>
      <w:r>
        <w:rPr>
          <w:rFonts w:hint="eastAsia" w:ascii="宋体" w:hAnsi="宋体" w:eastAsia="宋体" w:cs="宋体"/>
          <w:sz w:val="24"/>
          <w:szCs w:val="24"/>
          <w:vertAlign w:val="subscript"/>
        </w:rPr>
        <w:t>1</w:t>
      </w:r>
      <w:r>
        <w:rPr>
          <w:rFonts w:hint="eastAsia" w:ascii="宋体" w:hAnsi="宋体" w:eastAsia="宋体" w:cs="宋体"/>
          <w:sz w:val="24"/>
          <w:szCs w:val="24"/>
        </w:rPr>
        <w:t>置于b端、S</w:t>
      </w:r>
      <w:r>
        <w:rPr>
          <w:rFonts w:hint="eastAsia" w:ascii="宋体" w:hAnsi="宋体" w:eastAsia="宋体" w:cs="宋体"/>
          <w:sz w:val="24"/>
          <w:szCs w:val="24"/>
          <w:vertAlign w:val="subscript"/>
        </w:rPr>
        <w:t>2</w:t>
      </w:r>
      <w:r>
        <w:rPr>
          <w:rFonts w:hint="eastAsia" w:ascii="宋体" w:hAnsi="宋体" w:eastAsia="宋体" w:cs="宋体"/>
          <w:sz w:val="24"/>
          <w:szCs w:val="24"/>
        </w:rPr>
        <w:t>断开时，电烤箱处于什么档位?简述理由</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(2)电烤箱在中档位工作时，消耗的电功率是多少?</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(3)电烤箱在高档位工作时，对食物加热</w:t>
      </w:r>
      <w:r>
        <w:rPr>
          <w:rFonts w:hint="eastAsia" w:ascii="宋体" w:hAnsi="宋体" w:eastAsia="宋体" w:cs="宋体"/>
          <w:sz w:val="24"/>
          <w:szCs w:val="24"/>
          <w:lang w:val="en-US" w:eastAsia="zh-CN"/>
        </w:rPr>
        <w:t>5</w:t>
      </w:r>
      <w:r>
        <w:rPr>
          <w:rFonts w:hint="eastAsia" w:ascii="宋体" w:hAnsi="宋体" w:eastAsia="宋体" w:cs="宋体"/>
          <w:sz w:val="24"/>
          <w:szCs w:val="24"/>
        </w:rPr>
        <w:t>min，消耗的电能为多少</w:t>
      </w:r>
      <w:r>
        <w:rPr>
          <w:rFonts w:hint="eastAsia" w:ascii="宋体" w:hAnsi="宋体" w:eastAsia="宋体" w:cs="宋体"/>
          <w:sz w:val="24"/>
          <w:szCs w:val="24"/>
          <w:lang w:val="en-US" w:eastAsia="zh-CN"/>
        </w:rPr>
        <w:t>J</w:t>
      </w:r>
      <w:r>
        <w:rPr>
          <w:rFonts w:hint="eastAsia" w:ascii="宋体" w:hAnsi="宋体" w:eastAsia="宋体" w:cs="宋体"/>
          <w:sz w:val="24"/>
          <w:szCs w:val="24"/>
        </w:rPr>
        <w:t>?</w:t>
      </w:r>
    </w:p>
    <w:p>
      <w:pPr>
        <w:rPr>
          <w:rFonts w:hint="eastAsia" w:ascii="宋体" w:hAnsi="宋体" w:eastAsia="宋体" w:cs="宋体"/>
          <w:sz w:val="24"/>
        </w:rPr>
      </w:pPr>
    </w:p>
    <w:p>
      <w:pPr>
        <w:rPr>
          <w:rFonts w:hint="eastAsia" w:ascii="宋体" w:hAnsi="宋体" w:eastAsia="宋体" w:cs="宋体"/>
          <w:sz w:val="24"/>
        </w:rPr>
      </w:pPr>
    </w:p>
    <w:p>
      <w:pPr>
        <w:spacing w:line="340" w:lineRule="exact"/>
        <w:rPr>
          <w:rFonts w:hint="eastAsia" w:ascii="宋体" w:hAnsi="宋体" w:eastAsia="宋体" w:cs="宋体"/>
          <w:sz w:val="24"/>
        </w:rPr>
      </w:pPr>
      <w:r>
        <w:rPr>
          <w:rFonts w:hint="eastAsia" w:ascii="宋体" w:hAnsi="宋体" w:eastAsia="宋体" w:cs="宋体"/>
        </w:rPr>
        <w:pict>
          <v:shape id="图片 29" o:spid="_x0000_s1047" o:spt="75" type="#_x0000_t75" style="position:absolute;left:0pt;margin-left:302.5pt;margin-top:2.8pt;height:166.4pt;width:150.2pt;mso-wrap-distance-bottom:0pt;mso-wrap-distance-left:9pt;mso-wrap-distance-right:9pt;mso-wrap-distance-top:0pt;z-index:251663360;mso-width-relative:page;mso-height-relative:page;" filled="f" o:preferrelative="t" stroked="f" coordsize="21600,21600">
            <v:path/>
            <v:fill on="f" focussize="0,0"/>
            <v:stroke on="f"/>
            <v:imagedata r:id="rId26" o:title=""/>
            <o:lock v:ext="edit" aspectratio="t"/>
            <w10:wrap type="square"/>
          </v:shape>
        </w:pict>
      </w:r>
    </w:p>
    <w:p>
      <w:pPr>
        <w:rPr>
          <w:rFonts w:hint="eastAsia" w:ascii="宋体" w:hAnsi="宋体" w:eastAsia="宋体" w:cs="宋体"/>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hint="eastAsia" w:ascii="宋体" w:hAnsi="宋体" w:eastAsia="宋体" w:cs="宋体"/>
          <w:b/>
          <w:bCs/>
        </w:rPr>
      </w:pPr>
      <w:r>
        <w:rPr>
          <w:rFonts w:hint="eastAsia" w:ascii="宋体" w:hAnsi="宋体" w:eastAsia="宋体" w:cs="宋体"/>
          <w:b/>
          <w:bCs/>
        </w:rPr>
        <w:br w:type="page"/>
      </w:r>
      <w:r>
        <w:pict>
          <v:shape id="_x0000_i1035" o:spt="75" type="#_x0000_t75" style="height:638.2pt;width:449.65pt;" filled="f" o:preferrelative="t" stroked="f" coordsize="21600,21600">
            <v:path/>
            <v:fill on="f" focussize="0,0"/>
            <v:stroke on="f" joinstyle="miter"/>
            <v:imagedata r:id="rId27" o:title=""/>
            <o:lock v:ext="edit" aspectratio="t"/>
            <w10:wrap type="none"/>
            <w10:anchorlock/>
          </v:shape>
        </w:pict>
      </w:r>
      <w:r>
        <w:pict>
          <v:shape id="_x0000_i1036" o:spt="75" type="#_x0000_t75" style="height:660pt;width:449.9pt;" filled="f" o:preferrelative="t" stroked="f" coordsize="21600,21600">
            <v:path/>
            <v:fill on="f" focussize="0,0"/>
            <v:stroke on="f" joinstyle="miter"/>
            <v:imagedata r:id="rId28" o:title=""/>
            <o:lock v:ext="edit" aspectratio="t"/>
            <w10:wrap type="none"/>
            <w10:anchorlock/>
          </v:shape>
        </w:pict>
      </w:r>
      <w:r>
        <w:rPr>
          <w:rFonts w:hint="eastAsia" w:ascii="宋体" w:hAnsi="宋体" w:eastAsia="宋体" w:cs="宋体"/>
          <w:b/>
          <w:bCs/>
        </w:rPr>
        <w:br w:type="page"/>
      </w:r>
      <w:bookmarkStart w:id="0" w:name="_GoBack"/>
      <w:bookmarkEnd w:id="0"/>
    </w:p>
    <w:sectPr>
      <w:headerReference r:id="rId3" w:type="default"/>
      <w:footerReference r:id="rId4" w:type="default"/>
      <w:footerReference r:id="rId5" w:type="even"/>
      <w:pgSz w:w="22102" w:h="15309" w:orient="landscape"/>
      <w:pgMar w:top="1701" w:right="1701" w:bottom="1134" w:left="1985" w:header="851" w:footer="992" w:gutter="0"/>
      <w:cols w:space="416" w:num="2"/>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Arial">
    <w:panose1 w:val="020B0604020202020204"/>
    <w:charset w:val="00"/>
    <w:family w:val="swiss"/>
    <w:pitch w:val="default"/>
    <w:sig w:usb0="E0002AFF" w:usb1="C0007843" w:usb2="00000009" w:usb3="00000000" w:csb0="400001FF" w:csb1="FFFF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10006FF" w:usb1="4000205B" w:usb2="0000001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465" w:h="466" w:hRule="exact" w:wrap="around" w:vAnchor="text" w:hAnchor="page" w:x="10369" w:y="-24"/>
      <w:rPr>
        <w:rStyle w:val="19"/>
        <w:rFonts w:hint="eastAsia" w:ascii="黑体" w:eastAsia="黑体"/>
        <w:b/>
        <w:sz w:val="24"/>
      </w:rPr>
    </w:pPr>
    <w:r>
      <w:rPr>
        <w:rFonts w:hint="eastAsia" w:ascii="黑体" w:eastAsia="黑体"/>
        <w:b/>
        <w:sz w:val="24"/>
      </w:rPr>
      <w:fldChar w:fldCharType="begin"/>
    </w:r>
    <w:r>
      <w:rPr>
        <w:rStyle w:val="19"/>
        <w:rFonts w:hint="eastAsia" w:ascii="黑体" w:eastAsia="黑体"/>
        <w:b/>
        <w:sz w:val="24"/>
      </w:rPr>
      <w:instrText xml:space="preserve">PAGE  </w:instrText>
    </w:r>
    <w:r>
      <w:rPr>
        <w:rFonts w:hint="eastAsia" w:ascii="黑体" w:eastAsia="黑体"/>
        <w:b/>
        <w:sz w:val="24"/>
      </w:rPr>
      <w:fldChar w:fldCharType="separate"/>
    </w:r>
    <w:r>
      <w:rPr>
        <w:rStyle w:val="19"/>
        <w:rFonts w:ascii="黑体" w:eastAsia="黑体"/>
        <w:b/>
        <w:sz w:val="24"/>
      </w:rPr>
      <w:t>1</w:t>
    </w:r>
    <w:r>
      <w:rPr>
        <w:rFonts w:hint="eastAsia" w:ascii="黑体" w:eastAsia="黑体"/>
        <w:b/>
        <w:sz w:val="24"/>
      </w:rPr>
      <w:fldChar w:fldCharType="end"/>
    </w:r>
  </w:p>
  <w:p>
    <w:pPr>
      <w:pStyle w:val="12"/>
    </w:pP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19"/>
      </w:rPr>
    </w:pPr>
    <w:r>
      <w:fldChar w:fldCharType="begin"/>
    </w:r>
    <w:r>
      <w:rPr>
        <w:rStyle w:val="19"/>
      </w:rPr>
      <w:instrText xml:space="preserve">PAGE  </w:instrText>
    </w:r>
    <w:r>
      <w:fldChar w:fldCharType="separate"/>
    </w:r>
    <w:r>
      <w:fldChar w:fldCharType="end"/>
    </w:r>
  </w:p>
  <w:p>
    <w:pPr>
      <w:pStyle w:val="1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0"/>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22B4B8A"/>
    <w:multiLevelType w:val="singleLevel"/>
    <w:tmpl w:val="C22B4B8A"/>
    <w:lvl w:ilvl="0" w:tentative="0">
      <w:start w:val="25"/>
      <w:numFmt w:val="decimal"/>
      <w:suff w:val="nothing"/>
      <w:lvlText w:val="%1．"/>
      <w:lvlJc w:val="left"/>
    </w:lvl>
  </w:abstractNum>
  <w:abstractNum w:abstractNumId="1">
    <w:nsid w:val="5A365453"/>
    <w:multiLevelType w:val="singleLevel"/>
    <w:tmpl w:val="5A365453"/>
    <w:lvl w:ilvl="0" w:tentative="0">
      <w:start w:val="3"/>
      <w:numFmt w:val="decimal"/>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DFhMDQyYmFkYzIxMmIyZDFjZWRlZTE1NTVjMDJiODcifQ=="/>
    <w:docVar w:name="KSO_WPS_MARK_KEY" w:val="f584e454-5cec-43ac-891b-7d298afb026c"/>
  </w:docVars>
  <w:rsids>
    <w:rsidRoot w:val="00172A27"/>
    <w:rsid w:val="0000120B"/>
    <w:rsid w:val="00043AF0"/>
    <w:rsid w:val="000511ED"/>
    <w:rsid w:val="00090B0D"/>
    <w:rsid w:val="00125FF8"/>
    <w:rsid w:val="001C4C84"/>
    <w:rsid w:val="002057BE"/>
    <w:rsid w:val="00227F7E"/>
    <w:rsid w:val="00272318"/>
    <w:rsid w:val="0027319F"/>
    <w:rsid w:val="00290D87"/>
    <w:rsid w:val="00306B48"/>
    <w:rsid w:val="00385D28"/>
    <w:rsid w:val="00403E07"/>
    <w:rsid w:val="00405DF7"/>
    <w:rsid w:val="004151FC"/>
    <w:rsid w:val="0044311B"/>
    <w:rsid w:val="00473840"/>
    <w:rsid w:val="004C025B"/>
    <w:rsid w:val="0050130A"/>
    <w:rsid w:val="00546FF8"/>
    <w:rsid w:val="00551374"/>
    <w:rsid w:val="00603940"/>
    <w:rsid w:val="00732200"/>
    <w:rsid w:val="007F363A"/>
    <w:rsid w:val="008271C3"/>
    <w:rsid w:val="00983E4D"/>
    <w:rsid w:val="009C4B2D"/>
    <w:rsid w:val="009D7D86"/>
    <w:rsid w:val="00AA422D"/>
    <w:rsid w:val="00AD5692"/>
    <w:rsid w:val="00BE48C8"/>
    <w:rsid w:val="00C02FC6"/>
    <w:rsid w:val="00CC48D1"/>
    <w:rsid w:val="00D566D4"/>
    <w:rsid w:val="00DC650F"/>
    <w:rsid w:val="00ED0449"/>
    <w:rsid w:val="00EF23E5"/>
    <w:rsid w:val="00F07C0B"/>
    <w:rsid w:val="00F373C2"/>
    <w:rsid w:val="00F72034"/>
    <w:rsid w:val="02835873"/>
    <w:rsid w:val="05C3315A"/>
    <w:rsid w:val="0C6B5766"/>
    <w:rsid w:val="0D43530A"/>
    <w:rsid w:val="0E381D76"/>
    <w:rsid w:val="12531B81"/>
    <w:rsid w:val="1A45248C"/>
    <w:rsid w:val="2E04439E"/>
    <w:rsid w:val="2E540E69"/>
    <w:rsid w:val="310C0D9E"/>
    <w:rsid w:val="31B47C77"/>
    <w:rsid w:val="3293788C"/>
    <w:rsid w:val="3499149E"/>
    <w:rsid w:val="34DC1970"/>
    <w:rsid w:val="37485C35"/>
    <w:rsid w:val="3A205246"/>
    <w:rsid w:val="3B3E625D"/>
    <w:rsid w:val="3B4914BC"/>
    <w:rsid w:val="3E360F92"/>
    <w:rsid w:val="3F051B12"/>
    <w:rsid w:val="46C778F3"/>
    <w:rsid w:val="4BB07EE0"/>
    <w:rsid w:val="4FCF5115"/>
    <w:rsid w:val="52397C02"/>
    <w:rsid w:val="527D17BA"/>
    <w:rsid w:val="534A3B3F"/>
    <w:rsid w:val="56A95021"/>
    <w:rsid w:val="59AA6E24"/>
    <w:rsid w:val="59D56A43"/>
    <w:rsid w:val="59F92A02"/>
    <w:rsid w:val="5AA2107E"/>
    <w:rsid w:val="5DB70023"/>
    <w:rsid w:val="5E714B35"/>
    <w:rsid w:val="5FA50C5D"/>
    <w:rsid w:val="661F0E31"/>
    <w:rsid w:val="69F22EB5"/>
    <w:rsid w:val="6F5F5709"/>
    <w:rsid w:val="6FA70BDB"/>
    <w:rsid w:val="6FD2571E"/>
    <w:rsid w:val="73721ADE"/>
    <w:rsid w:val="7386042B"/>
    <w:rsid w:val="741915E0"/>
    <w:rsid w:val="75630D65"/>
    <w:rsid w:val="7CCD0F5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23"/>
    <w:qFormat/>
    <w:uiPriority w:val="0"/>
    <w:pPr>
      <w:keepNext/>
      <w:jc w:val="center"/>
      <w:outlineLvl w:val="0"/>
    </w:pPr>
    <w:rPr>
      <w:rFonts w:ascii="宋体" w:hAnsi="宋体"/>
      <w:b/>
      <w:szCs w:val="28"/>
    </w:rPr>
  </w:style>
  <w:style w:type="paragraph" w:styleId="3">
    <w:name w:val="heading 2"/>
    <w:basedOn w:val="1"/>
    <w:next w:val="1"/>
    <w:link w:val="24"/>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0"/>
    <w:pPr>
      <w:keepNext/>
      <w:keepLines/>
      <w:spacing w:before="260" w:beforeLines="0" w:after="260" w:afterLines="0" w:line="413" w:lineRule="auto"/>
      <w:outlineLvl w:val="2"/>
    </w:pPr>
    <w:rPr>
      <w:b/>
      <w:sz w:val="32"/>
    </w:rPr>
  </w:style>
  <w:style w:type="paragraph" w:styleId="5">
    <w:name w:val="heading 4"/>
    <w:basedOn w:val="1"/>
    <w:next w:val="1"/>
    <w:link w:val="25"/>
    <w:qFormat/>
    <w:uiPriority w:val="0"/>
    <w:pPr>
      <w:keepNext/>
      <w:jc w:val="center"/>
      <w:outlineLvl w:val="3"/>
    </w:pPr>
    <w:rPr>
      <w:rFonts w:ascii="黑体" w:hAnsi="宋体" w:eastAsia="黑体"/>
      <w:b/>
      <w:bCs/>
      <w:sz w:val="24"/>
      <w:szCs w:val="24"/>
    </w:rPr>
  </w:style>
  <w:style w:type="character" w:default="1" w:styleId="17">
    <w:name w:val="Default Paragraph Font"/>
    <w:qFormat/>
    <w:uiPriority w:val="0"/>
  </w:style>
  <w:style w:type="table" w:default="1" w:styleId="21">
    <w:name w:val="Normal Table"/>
    <w:unhideWhenUsed/>
    <w:qFormat/>
    <w:uiPriority w:val="99"/>
    <w:tblPr>
      <w:tblLayout w:type="fixed"/>
      <w:tblCellMar>
        <w:top w:w="0" w:type="dxa"/>
        <w:left w:w="108" w:type="dxa"/>
        <w:bottom w:w="0" w:type="dxa"/>
        <w:right w:w="108" w:type="dxa"/>
      </w:tblCellMar>
    </w:tblPr>
  </w:style>
  <w:style w:type="paragraph" w:styleId="6">
    <w:name w:val="Document Map"/>
    <w:basedOn w:val="1"/>
    <w:semiHidden/>
    <w:qFormat/>
    <w:uiPriority w:val="0"/>
    <w:pPr>
      <w:shd w:val="clear" w:color="auto" w:fill="000080"/>
    </w:pPr>
  </w:style>
  <w:style w:type="paragraph" w:styleId="7">
    <w:name w:val="Body Text"/>
    <w:basedOn w:val="1"/>
    <w:qFormat/>
    <w:uiPriority w:val="0"/>
    <w:pPr>
      <w:spacing w:after="120" w:afterLines="0"/>
    </w:pPr>
  </w:style>
  <w:style w:type="paragraph" w:styleId="8">
    <w:name w:val="Body Text Indent"/>
    <w:basedOn w:val="1"/>
    <w:qFormat/>
    <w:uiPriority w:val="0"/>
    <w:pPr>
      <w:ind w:firstLine="420" w:firstLineChars="200"/>
    </w:pPr>
  </w:style>
  <w:style w:type="paragraph" w:styleId="9">
    <w:name w:val="Plain Text"/>
    <w:basedOn w:val="1"/>
    <w:link w:val="26"/>
    <w:qFormat/>
    <w:uiPriority w:val="0"/>
    <w:rPr>
      <w:rFonts w:ascii="宋体" w:hAnsi="Courier New"/>
    </w:rPr>
  </w:style>
  <w:style w:type="paragraph" w:styleId="10">
    <w:name w:val="Body Text Indent 2"/>
    <w:basedOn w:val="1"/>
    <w:qFormat/>
    <w:uiPriority w:val="0"/>
    <w:pPr>
      <w:ind w:firstLine="480" w:firstLineChars="200"/>
    </w:pPr>
    <w:rPr>
      <w:sz w:val="24"/>
    </w:rPr>
  </w:style>
  <w:style w:type="paragraph" w:styleId="11">
    <w:name w:val="Balloon Text"/>
    <w:basedOn w:val="1"/>
    <w:semiHidden/>
    <w:qFormat/>
    <w:uiPriority w:val="0"/>
    <w:rPr>
      <w:sz w:val="18"/>
      <w:szCs w:val="18"/>
    </w:rPr>
  </w:style>
  <w:style w:type="paragraph" w:styleId="12">
    <w:name w:val="footer"/>
    <w:basedOn w:val="1"/>
    <w:qFormat/>
    <w:uiPriority w:val="0"/>
    <w:pPr>
      <w:tabs>
        <w:tab w:val="center" w:pos="4153"/>
        <w:tab w:val="right" w:pos="8306"/>
      </w:tabs>
      <w:snapToGrid w:val="0"/>
      <w:jc w:val="left"/>
    </w:pPr>
    <w:rPr>
      <w:sz w:val="18"/>
    </w:rPr>
  </w:style>
  <w:style w:type="paragraph" w:styleId="13">
    <w:name w:val="header"/>
    <w:basedOn w:val="1"/>
    <w:qFormat/>
    <w:uiPriority w:val="0"/>
    <w:pPr>
      <w:pBdr>
        <w:bottom w:val="single" w:color="auto" w:sz="6" w:space="1"/>
      </w:pBdr>
      <w:tabs>
        <w:tab w:val="center" w:pos="4153"/>
        <w:tab w:val="right" w:pos="8306"/>
      </w:tabs>
      <w:snapToGrid w:val="0"/>
      <w:jc w:val="center"/>
    </w:pPr>
    <w:rPr>
      <w:sz w:val="18"/>
    </w:rPr>
  </w:style>
  <w:style w:type="paragraph" w:styleId="14">
    <w:name w:val="List"/>
    <w:basedOn w:val="1"/>
    <w:qFormat/>
    <w:uiPriority w:val="0"/>
    <w:pPr>
      <w:ind w:left="200" w:hanging="200" w:hangingChars="200"/>
    </w:pPr>
    <w:rPr>
      <w:szCs w:val="24"/>
    </w:rPr>
  </w:style>
  <w:style w:type="paragraph" w:styleId="15">
    <w:name w:val="HTML Preformatted"/>
    <w:basedOn w:val="1"/>
    <w:link w:val="2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sz w:val="24"/>
      <w:szCs w:val="24"/>
    </w:rPr>
  </w:style>
  <w:style w:type="paragraph" w:styleId="16">
    <w:name w:val="Normal (Web)"/>
    <w:basedOn w:val="1"/>
    <w:link w:val="28"/>
    <w:qFormat/>
    <w:uiPriority w:val="99"/>
    <w:pPr>
      <w:widowControl/>
      <w:spacing w:before="100" w:beforeLines="0" w:beforeAutospacing="1" w:after="100" w:afterLines="0" w:afterAutospacing="1"/>
      <w:jc w:val="left"/>
    </w:pPr>
    <w:rPr>
      <w:rFonts w:ascii="宋体" w:hAnsi="宋体"/>
      <w:kern w:val="0"/>
      <w:sz w:val="24"/>
    </w:rPr>
  </w:style>
  <w:style w:type="character" w:styleId="18">
    <w:name w:val="Strong"/>
    <w:basedOn w:val="17"/>
    <w:qFormat/>
    <w:uiPriority w:val="0"/>
    <w:rPr>
      <w:b/>
    </w:rPr>
  </w:style>
  <w:style w:type="character" w:styleId="19">
    <w:name w:val="page number"/>
    <w:basedOn w:val="17"/>
    <w:qFormat/>
    <w:uiPriority w:val="0"/>
  </w:style>
  <w:style w:type="character" w:styleId="20">
    <w:name w:val="Hyperlink"/>
    <w:basedOn w:val="17"/>
    <w:qFormat/>
    <w:uiPriority w:val="0"/>
    <w:rPr>
      <w:rFonts w:hint="eastAsia" w:ascii="宋体" w:hAnsi="宋体" w:eastAsia="宋体"/>
      <w:color w:val="4A4A48"/>
      <w:sz w:val="18"/>
      <w:szCs w:val="18"/>
      <w:u w:val="none"/>
    </w:r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3">
    <w:name w:val=" Char Char5"/>
    <w:basedOn w:val="17"/>
    <w:link w:val="2"/>
    <w:uiPriority w:val="0"/>
    <w:rPr>
      <w:rFonts w:ascii="宋体" w:hAnsi="宋体"/>
      <w:b/>
      <w:kern w:val="2"/>
      <w:sz w:val="21"/>
      <w:szCs w:val="28"/>
    </w:rPr>
  </w:style>
  <w:style w:type="character" w:customStyle="1" w:styleId="24">
    <w:name w:val=" Char Char4"/>
    <w:basedOn w:val="17"/>
    <w:link w:val="3"/>
    <w:qFormat/>
    <w:uiPriority w:val="0"/>
    <w:rPr>
      <w:rFonts w:ascii="Arial" w:hAnsi="Arial" w:eastAsia="黑体"/>
      <w:b/>
      <w:bCs/>
      <w:kern w:val="2"/>
      <w:sz w:val="32"/>
      <w:szCs w:val="32"/>
    </w:rPr>
  </w:style>
  <w:style w:type="character" w:customStyle="1" w:styleId="25">
    <w:name w:val=" Char Char3"/>
    <w:basedOn w:val="17"/>
    <w:link w:val="5"/>
    <w:qFormat/>
    <w:uiPriority w:val="0"/>
    <w:rPr>
      <w:rFonts w:ascii="黑体" w:hAnsi="宋体" w:eastAsia="黑体"/>
      <w:b/>
      <w:bCs/>
      <w:kern w:val="2"/>
      <w:sz w:val="24"/>
      <w:szCs w:val="24"/>
    </w:rPr>
  </w:style>
  <w:style w:type="character" w:customStyle="1" w:styleId="26">
    <w:name w:val=" Char Char"/>
    <w:basedOn w:val="17"/>
    <w:link w:val="9"/>
    <w:qFormat/>
    <w:uiPriority w:val="0"/>
    <w:rPr>
      <w:rFonts w:ascii="宋体" w:hAnsi="Courier New"/>
      <w:kern w:val="2"/>
      <w:sz w:val="21"/>
    </w:rPr>
  </w:style>
  <w:style w:type="character" w:customStyle="1" w:styleId="27">
    <w:name w:val=" Char Char2"/>
    <w:link w:val="15"/>
    <w:qFormat/>
    <w:uiPriority w:val="99"/>
    <w:rPr>
      <w:rFonts w:ascii="宋体" w:hAnsi="宋体" w:eastAsia="宋体" w:cs="宋体"/>
      <w:kern w:val="2"/>
      <w:sz w:val="24"/>
      <w:szCs w:val="24"/>
      <w:lang w:val="en-US" w:eastAsia="zh-CN" w:bidi="ar-SA"/>
    </w:rPr>
  </w:style>
  <w:style w:type="character" w:customStyle="1" w:styleId="28">
    <w:name w:val=" Char Char1"/>
    <w:basedOn w:val="17"/>
    <w:link w:val="16"/>
    <w:qFormat/>
    <w:uiPriority w:val="99"/>
    <w:rPr>
      <w:rFonts w:ascii="宋体" w:hAnsi="宋体"/>
      <w:sz w:val="24"/>
    </w:rPr>
  </w:style>
  <w:style w:type="character" w:customStyle="1" w:styleId="29">
    <w:name w:val="默认段落字体1"/>
    <w:qFormat/>
    <w:uiPriority w:val="0"/>
  </w:style>
  <w:style w:type="character" w:customStyle="1" w:styleId="30">
    <w:name w:val="p0 Char Char"/>
    <w:basedOn w:val="17"/>
    <w:link w:val="31"/>
    <w:qFormat/>
    <w:uiPriority w:val="0"/>
    <w:rPr>
      <w:rFonts w:eastAsia="宋体"/>
      <w:sz w:val="21"/>
      <w:szCs w:val="21"/>
      <w:lang w:val="en-US" w:eastAsia="zh-CN" w:bidi="ar-SA"/>
    </w:rPr>
  </w:style>
  <w:style w:type="paragraph" w:customStyle="1" w:styleId="31">
    <w:name w:val="p0"/>
    <w:basedOn w:val="1"/>
    <w:link w:val="30"/>
    <w:qFormat/>
    <w:uiPriority w:val="0"/>
    <w:pPr>
      <w:widowControl/>
    </w:pPr>
    <w:rPr>
      <w:rFonts w:eastAsia="宋体"/>
      <w:sz w:val="21"/>
      <w:szCs w:val="21"/>
      <w:lang w:val="en-US" w:eastAsia="zh-CN" w:bidi="ar-SA"/>
    </w:rPr>
  </w:style>
  <w:style w:type="character" w:customStyle="1" w:styleId="32">
    <w:name w:val="tpccontent1"/>
    <w:basedOn w:val="17"/>
    <w:qFormat/>
    <w:uiPriority w:val="0"/>
  </w:style>
  <w:style w:type="character" w:customStyle="1" w:styleId="33">
    <w:name w:val="content1"/>
    <w:basedOn w:val="17"/>
    <w:qFormat/>
    <w:uiPriority w:val="0"/>
    <w:rPr>
      <w:rFonts w:hint="default" w:ascii="Tahoma" w:hAnsi="Tahoma"/>
      <w:sz w:val="21"/>
    </w:rPr>
  </w:style>
  <w:style w:type="character" w:customStyle="1" w:styleId="34">
    <w:name w:val="apple-converted-space"/>
    <w:basedOn w:val="17"/>
    <w:qFormat/>
    <w:uiPriority w:val="0"/>
  </w:style>
  <w:style w:type="character" w:customStyle="1" w:styleId="35">
    <w:name w:val="msgbodytext"/>
    <w:basedOn w:val="17"/>
    <w:qFormat/>
    <w:uiPriority w:val="0"/>
  </w:style>
  <w:style w:type="character" w:customStyle="1" w:styleId="36">
    <w:name w:val="p141"/>
    <w:basedOn w:val="17"/>
    <w:uiPriority w:val="0"/>
    <w:rPr>
      <w:sz w:val="24"/>
      <w:szCs w:val="24"/>
    </w:rPr>
  </w:style>
  <w:style w:type="character" w:customStyle="1" w:styleId="37">
    <w:name w:val="普通(网站) Char"/>
    <w:basedOn w:val="17"/>
    <w:locked/>
    <w:uiPriority w:val="0"/>
    <w:rPr>
      <w:rFonts w:ascii="宋体" w:hAnsi="宋体" w:eastAsia="宋体"/>
      <w:color w:val="000000"/>
      <w:sz w:val="24"/>
      <w:szCs w:val="24"/>
      <w:lang w:val="en-US" w:eastAsia="zh-CN" w:bidi="ar-SA"/>
    </w:rPr>
  </w:style>
  <w:style w:type="paragraph" w:customStyle="1" w:styleId="38">
    <w:name w:val="Char3 Char Char Char Char Char Char"/>
    <w:basedOn w:val="1"/>
    <w:uiPriority w:val="0"/>
    <w:pPr>
      <w:widowControl/>
      <w:spacing w:line="300" w:lineRule="auto"/>
      <w:ind w:firstLine="200" w:firstLineChars="200"/>
    </w:pPr>
    <w:rPr>
      <w:rFonts w:ascii="Verdana" w:hAnsi="Verdana"/>
      <w:kern w:val="0"/>
      <w:lang w:eastAsia="en-US"/>
    </w:rPr>
  </w:style>
  <w:style w:type="paragraph" w:customStyle="1" w:styleId="39">
    <w:name w:val="0"/>
    <w:basedOn w:val="1"/>
    <w:uiPriority w:val="0"/>
    <w:pPr>
      <w:widowControl/>
    </w:pPr>
    <w:rPr>
      <w:kern w:val="0"/>
      <w:szCs w:val="21"/>
    </w:rPr>
  </w:style>
  <w:style w:type="paragraph" w:customStyle="1" w:styleId="40">
    <w:name w:val="1 Char"/>
    <w:basedOn w:val="1"/>
    <w:uiPriority w:val="0"/>
    <w:pPr>
      <w:widowControl/>
      <w:spacing w:line="300" w:lineRule="auto"/>
      <w:ind w:firstLine="200" w:firstLineChars="200"/>
    </w:pPr>
    <w:rPr>
      <w:rFonts w:ascii="Verdana" w:hAnsi="Verdana"/>
      <w:kern w:val="0"/>
      <w:lang w:eastAsia="en-US"/>
    </w:rPr>
  </w:style>
  <w:style w:type="paragraph" w:customStyle="1" w:styleId="41">
    <w:name w:val="Char Char Char Char Char Char Char Char Char Char Char Char Char Char Char Char Char Char Char"/>
    <w:basedOn w:val="1"/>
    <w:uiPriority w:val="0"/>
    <w:pPr>
      <w:widowControl/>
      <w:spacing w:line="300" w:lineRule="auto"/>
      <w:ind w:firstLine="200" w:firstLineChars="200"/>
    </w:pPr>
    <w:rPr>
      <w:rFonts w:ascii="Verdana" w:hAnsi="Verdana"/>
      <w:kern w:val="0"/>
      <w:lang w:eastAsia="en-US"/>
    </w:rPr>
  </w:style>
  <w:style w:type="paragraph" w:customStyle="1" w:styleId="42">
    <w:name w:val="普通 (Web)"/>
    <w:basedOn w:val="1"/>
    <w:uiPriority w:val="0"/>
    <w:pPr>
      <w:widowControl/>
      <w:spacing w:before="100" w:after="100"/>
      <w:jc w:val="left"/>
    </w:pPr>
    <w:rPr>
      <w:rFonts w:ascii="宋体" w:hAnsi="宋体"/>
      <w:color w:val="000000"/>
      <w:kern w:val="0"/>
      <w:sz w:val="24"/>
    </w:rPr>
  </w:style>
  <w:style w:type="paragraph" w:customStyle="1" w:styleId="43">
    <w:name w:val=" Char1 Char Char Char Char Char Char Char Char Char"/>
    <w:basedOn w:val="1"/>
    <w:uiPriority w:val="0"/>
    <w:pPr>
      <w:widowControl/>
      <w:spacing w:line="300" w:lineRule="auto"/>
      <w:ind w:firstLine="200" w:firstLineChars="200"/>
    </w:pPr>
    <w:rPr>
      <w:rFonts w:hint="eastAsia" w:ascii="Verdana" w:hAnsi="Verdana"/>
      <w:lang w:eastAsia="en-US"/>
    </w:rPr>
  </w:style>
  <w:style w:type="paragraph" w:customStyle="1" w:styleId="44">
    <w:name w:val="正文（宋）"/>
    <w:basedOn w:val="1"/>
    <w:uiPriority w:val="0"/>
    <w:pPr>
      <w:spacing w:line="380" w:lineRule="exact"/>
      <w:ind w:firstLine="200" w:firstLineChars="200"/>
    </w:pPr>
    <w:rPr>
      <w:spacing w:val="6"/>
      <w:szCs w:val="24"/>
    </w:rPr>
  </w:style>
  <w:style w:type="paragraph" w:customStyle="1" w:styleId="45">
    <w:name w:val="纯文本1"/>
    <w:basedOn w:val="1"/>
    <w:qFormat/>
    <w:uiPriority w:val="0"/>
    <w:rPr>
      <w:rFonts w:ascii="宋体" w:hAnsi="Courier New"/>
    </w:rPr>
  </w:style>
  <w:style w:type="paragraph" w:customStyle="1" w:styleId="46">
    <w:name w:val="页眉1"/>
    <w:basedOn w:val="1"/>
    <w:qFormat/>
    <w:uiPriority w:val="0"/>
    <w:pPr>
      <w:pBdr>
        <w:bottom w:val="single" w:color="000000" w:sz="6" w:space="1"/>
      </w:pBdr>
      <w:tabs>
        <w:tab w:val="center" w:pos="4153"/>
        <w:tab w:val="right" w:pos="8306"/>
      </w:tabs>
      <w:snapToGrid w:val="0"/>
      <w:jc w:val="center"/>
    </w:pPr>
    <w:rPr>
      <w:sz w:val="18"/>
    </w:rPr>
  </w:style>
  <w:style w:type="paragraph" w:customStyle="1" w:styleId="47">
    <w:name w:val="页脚1"/>
    <w:basedOn w:val="1"/>
    <w:qFormat/>
    <w:uiPriority w:val="0"/>
    <w:pPr>
      <w:tabs>
        <w:tab w:val="center" w:pos="4153"/>
        <w:tab w:val="right" w:pos="8306"/>
      </w:tabs>
      <w:snapToGrid w:val="0"/>
      <w:jc w:val="left"/>
    </w:pPr>
    <w:rPr>
      <w:sz w:val="18"/>
    </w:rPr>
  </w:style>
  <w:style w:type="character" w:customStyle="1" w:styleId="48">
    <w:name w:val="页码1"/>
    <w:basedOn w:val="29"/>
    <w:qFormat/>
    <w:uiPriority w:val="0"/>
    <w:rPr>
      <w:kern w:val="2"/>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jpe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7"/>
    <customShpInfo spid="_x0000_s1028"/>
    <customShpInfo spid="_x0000_s1026"/>
    <customShpInfo spid="_x0000_s1032"/>
    <customShpInfo spid="_x0000_s1035"/>
    <customShpInfo spid="_x0000_s1038"/>
    <customShpInfo spid="_x0000_s1039"/>
    <customShpInfo spid="_x0000_s1040"/>
    <customShpInfo spid="_x0000_s1044"/>
    <customShpInfo spid="_x0000_s1045"/>
    <customShpInfo spid="_x0000_s1046"/>
    <customShpInfo spid="_x0000_s104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http://bbs.mscode.cc</Company>
  <Pages>4</Pages>
  <Words>2782</Words>
  <Characters>3122</Characters>
  <Lines>1</Lines>
  <Paragraphs>1</Paragraphs>
  <TotalTime>157259041</TotalTime>
  <ScaleCrop>false</ScaleCrop>
  <LinksUpToDate>false</LinksUpToDate>
  <CharactersWithSpaces>3450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2011-03-21T09:03:00Z</dcterms:created>
  <dc:creator>龙帝国精品论坛</dc:creator>
  <cp:lastModifiedBy>Administrator</cp:lastModifiedBy>
  <cp:lastPrinted>2019-12-13T00:36:00Z</cp:lastPrinted>
  <dcterms:modified xsi:type="dcterms:W3CDTF">2023-07-17T12:41:39Z</dcterms:modified>
  <dc:title>2008-2009学年度第一学期期中试题（卷）</dc:title>
  <cp:revision>35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