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eastAsia="方正宋三_GBK"/>
          <w:color w:val="000000"/>
          <w:spacing w:val="20"/>
          <w:sz w:val="28"/>
          <w:szCs w:val="28"/>
        </w:rPr>
      </w:pPr>
      <w:r>
        <w:rPr>
          <w:rFonts w:hint="eastAsia" w:eastAsia="方正宋三_GBK"/>
          <w:color w:val="000000"/>
          <w:spacing w:val="2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10502900</wp:posOffset>
            </wp:positionV>
            <wp:extent cx="419100" cy="3175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宋三_GBK"/>
          <w:color w:val="000000"/>
          <w:spacing w:val="20"/>
          <w:sz w:val="28"/>
          <w:szCs w:val="28"/>
        </w:rPr>
        <w:t>2022-2023学</w:t>
      </w:r>
      <w:r>
        <w:rPr>
          <w:rFonts w:eastAsia="方正宋三_GBK"/>
          <w:color w:val="000000"/>
          <w:spacing w:val="20"/>
          <w:sz w:val="28"/>
          <w:szCs w:val="28"/>
        </w:rPr>
        <w:t>年</w:t>
      </w:r>
      <w:r>
        <w:rPr>
          <w:rFonts w:hint="eastAsia" w:eastAsia="方正宋三_GBK"/>
          <w:color w:val="000000"/>
          <w:spacing w:val="20"/>
          <w:sz w:val="28"/>
          <w:szCs w:val="28"/>
        </w:rPr>
        <w:t>度第二学期期中教学质量检测</w:t>
      </w:r>
    </w:p>
    <w:p>
      <w:pPr>
        <w:spacing w:line="480" w:lineRule="exact"/>
        <w:jc w:val="center"/>
        <w:rPr>
          <w:rFonts w:hint="eastAsia" w:ascii="Times New Roman" w:hAnsi="Times New Roman" w:eastAsia="方正宋三_GBK" w:cs="Times New Roman"/>
          <w:color w:val="000000"/>
          <w:spacing w:val="20"/>
          <w:sz w:val="28"/>
          <w:szCs w:val="28"/>
        </w:rPr>
      </w:pPr>
      <w:r>
        <w:rPr>
          <w:rFonts w:hint="eastAsia" w:ascii="Times New Roman" w:hAnsi="Times New Roman" w:eastAsia="方正宋三_GBK" w:cs="Times New Roman"/>
          <w:color w:val="000000"/>
          <w:spacing w:val="20"/>
          <w:sz w:val="28"/>
          <w:szCs w:val="28"/>
        </w:rPr>
        <w:t>化学试题参考答案及评分标准</w:t>
      </w:r>
    </w:p>
    <w:p>
      <w:pPr>
        <w:snapToGrid w:val="0"/>
        <w:textAlignment w:val="baseline"/>
        <w:rPr>
          <w:rFonts w:hint="eastAsia" w:eastAsia="黑体"/>
          <w:color w:val="000000"/>
          <w:sz w:val="24"/>
        </w:rPr>
      </w:pPr>
    </w:p>
    <w:p>
      <w:pPr>
        <w:snapToGrid w:val="0"/>
        <w:spacing w:line="380" w:lineRule="exact"/>
        <w:textAlignment w:val="baseline"/>
        <w:rPr>
          <w:rFonts w:eastAsia="黑体"/>
          <w:color w:val="000000"/>
          <w:sz w:val="21"/>
          <w:szCs w:val="21"/>
        </w:rPr>
      </w:pPr>
      <w:r>
        <w:rPr>
          <w:rFonts w:eastAsia="黑体"/>
          <w:color w:val="000000"/>
          <w:sz w:val="21"/>
          <w:szCs w:val="21"/>
        </w:rPr>
        <w:t>一、选择题（本题共16小题，每小题1分，共16分）</w:t>
      </w:r>
    </w:p>
    <w:p>
      <w:pPr>
        <w:snapToGrid w:val="0"/>
        <w:spacing w:line="380" w:lineRule="exact"/>
        <w:ind w:firstLine="420" w:firstLineChars="200"/>
        <w:textAlignment w:val="baseline"/>
        <w:rPr>
          <w:rFonts w:eastAsia="黑体"/>
          <w:color w:val="000000"/>
        </w:rPr>
      </w:pPr>
      <w:r>
        <w:rPr>
          <w:rFonts w:hint="eastAsia" w:eastAsia="黑体"/>
          <w:color w:val="000000"/>
          <w:lang w:val="en-US" w:eastAsia="zh-CN"/>
        </w:rPr>
        <w:t>在</w:t>
      </w:r>
      <w:r>
        <w:rPr>
          <w:rFonts w:eastAsia="黑体"/>
          <w:color w:val="000000"/>
        </w:rPr>
        <w:t>每</w:t>
      </w:r>
      <w:r>
        <w:rPr>
          <w:rFonts w:hint="eastAsia" w:eastAsia="黑体"/>
          <w:color w:val="000000"/>
          <w:lang w:val="en-US" w:eastAsia="zh-CN"/>
        </w:rPr>
        <w:t>小</w:t>
      </w:r>
      <w:r>
        <w:rPr>
          <w:rFonts w:eastAsia="黑体"/>
          <w:color w:val="000000"/>
        </w:rPr>
        <w:t>题</w:t>
      </w:r>
      <w:r>
        <w:rPr>
          <w:rFonts w:hint="eastAsia" w:eastAsia="黑体"/>
          <w:color w:val="000000"/>
          <w:lang w:val="en-US" w:eastAsia="zh-CN"/>
        </w:rPr>
        <w:t>给出的四个选项中，</w:t>
      </w:r>
      <w:r>
        <w:rPr>
          <w:rFonts w:hint="eastAsia" w:eastAsia="黑体"/>
          <w:color w:val="000000"/>
        </w:rPr>
        <w:t>只</w:t>
      </w:r>
      <w:r>
        <w:rPr>
          <w:rFonts w:eastAsia="黑体"/>
          <w:color w:val="000000"/>
        </w:rPr>
        <w:t>有一项</w:t>
      </w:r>
      <w:r>
        <w:rPr>
          <w:rFonts w:hint="eastAsia" w:eastAsia="黑体"/>
          <w:color w:val="000000"/>
          <w:lang w:val="en-US" w:eastAsia="zh-CN"/>
        </w:rPr>
        <w:t>是</w:t>
      </w:r>
      <w:r>
        <w:rPr>
          <w:rFonts w:eastAsia="黑体"/>
          <w:color w:val="000000"/>
        </w:rPr>
        <w:t>符合</w:t>
      </w:r>
      <w:r>
        <w:rPr>
          <w:rFonts w:hint="eastAsia" w:eastAsia="黑体"/>
          <w:color w:val="000000"/>
          <w:lang w:val="en-US" w:eastAsia="zh-CN"/>
        </w:rPr>
        <w:t>题目要求的</w:t>
      </w:r>
      <w:r>
        <w:rPr>
          <w:rFonts w:eastAsia="黑体"/>
          <w:color w:val="000000"/>
        </w:rPr>
        <w:t>。</w:t>
      </w:r>
    </w:p>
    <w:tbl>
      <w:tblPr>
        <w:tblStyle w:val="6"/>
        <w:tblW w:w="7923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451"/>
        <w:gridCol w:w="451"/>
        <w:gridCol w:w="451"/>
        <w:gridCol w:w="451"/>
        <w:gridCol w:w="451"/>
        <w:gridCol w:w="451"/>
        <w:gridCol w:w="451"/>
        <w:gridCol w:w="452"/>
        <w:gridCol w:w="451"/>
        <w:gridCol w:w="451"/>
        <w:gridCol w:w="451"/>
        <w:gridCol w:w="451"/>
        <w:gridCol w:w="451"/>
        <w:gridCol w:w="451"/>
        <w:gridCol w:w="451"/>
        <w:gridCol w:w="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题</w:t>
            </w:r>
            <w:r>
              <w:rPr>
                <w:color w:val="000000"/>
              </w:rPr>
              <w:t xml:space="preserve"> </w:t>
            </w:r>
            <w:r>
              <w:rPr>
                <w:rFonts w:hAnsi="宋体"/>
                <w:color w:val="000000"/>
              </w:rPr>
              <w:t>号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52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答</w:t>
            </w:r>
            <w:r>
              <w:rPr>
                <w:color w:val="000000"/>
              </w:rPr>
              <w:t xml:space="preserve"> </w:t>
            </w:r>
            <w:r>
              <w:rPr>
                <w:rFonts w:hAnsi="宋体"/>
                <w:color w:val="000000"/>
              </w:rPr>
              <w:t>案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D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D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4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A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</w:p>
        </w:tc>
        <w:tc>
          <w:tcPr>
            <w:tcW w:w="4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</w:p>
        </w:tc>
        <w:tc>
          <w:tcPr>
            <w:tcW w:w="451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</w:t>
            </w:r>
          </w:p>
        </w:tc>
        <w:tc>
          <w:tcPr>
            <w:tcW w:w="452" w:type="dxa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D</w:t>
            </w:r>
          </w:p>
        </w:tc>
      </w:tr>
    </w:tbl>
    <w:p>
      <w:pPr>
        <w:spacing w:line="380" w:lineRule="exact"/>
        <w:ind w:left="483" w:hanging="482" w:hangingChars="230"/>
        <w:rPr>
          <w:rFonts w:eastAsia="黑体"/>
          <w:bCs/>
          <w:color w:val="000000"/>
          <w:sz w:val="21"/>
          <w:szCs w:val="21"/>
        </w:rPr>
      </w:pPr>
      <w:r>
        <w:rPr>
          <w:rFonts w:eastAsia="黑体"/>
          <w:bCs/>
          <w:color w:val="000000"/>
          <w:sz w:val="21"/>
          <w:szCs w:val="21"/>
        </w:rPr>
        <w:t>二、选择题（本题共6小题，每</w:t>
      </w:r>
      <w:r>
        <w:rPr>
          <w:rFonts w:hint="eastAsia" w:eastAsia="黑体"/>
          <w:bCs/>
          <w:color w:val="000000"/>
          <w:sz w:val="21"/>
          <w:szCs w:val="21"/>
        </w:rPr>
        <w:t>小</w:t>
      </w:r>
      <w:r>
        <w:rPr>
          <w:rFonts w:eastAsia="黑体"/>
          <w:bCs/>
          <w:color w:val="000000"/>
          <w:sz w:val="21"/>
          <w:szCs w:val="21"/>
        </w:rPr>
        <w:t>题2分，共12分）</w:t>
      </w:r>
    </w:p>
    <w:p>
      <w:pPr>
        <w:snapToGrid w:val="0"/>
        <w:spacing w:line="340" w:lineRule="exact"/>
        <w:jc w:val="left"/>
        <w:rPr>
          <w:rFonts w:eastAsia="黑体"/>
          <w:bCs/>
          <w:color w:val="000000"/>
          <w:sz w:val="21"/>
          <w:szCs w:val="21"/>
        </w:rPr>
      </w:pPr>
      <w:r>
        <w:rPr>
          <w:rFonts w:hint="eastAsia" w:eastAsia="黑体"/>
          <w:bCs/>
          <w:color w:val="000000"/>
          <w:sz w:val="21"/>
          <w:szCs w:val="21"/>
          <w:lang w:val="en-US" w:eastAsia="zh-CN"/>
        </w:rPr>
        <w:t>在</w:t>
      </w:r>
      <w:r>
        <w:rPr>
          <w:rFonts w:eastAsia="黑体"/>
          <w:bCs/>
          <w:color w:val="000000"/>
          <w:sz w:val="21"/>
          <w:szCs w:val="21"/>
        </w:rPr>
        <w:t>每</w:t>
      </w:r>
      <w:r>
        <w:rPr>
          <w:rFonts w:hint="eastAsia" w:eastAsia="黑体"/>
          <w:bCs/>
          <w:color w:val="000000"/>
          <w:sz w:val="21"/>
          <w:szCs w:val="21"/>
          <w:lang w:val="en-US" w:eastAsia="zh-CN"/>
        </w:rPr>
        <w:t>小</w:t>
      </w:r>
      <w:r>
        <w:rPr>
          <w:rFonts w:eastAsia="黑体"/>
          <w:bCs/>
          <w:color w:val="000000"/>
          <w:sz w:val="21"/>
          <w:szCs w:val="21"/>
        </w:rPr>
        <w:t>题</w:t>
      </w:r>
      <w:r>
        <w:rPr>
          <w:rFonts w:hint="eastAsia" w:eastAsia="黑体"/>
          <w:bCs/>
          <w:color w:val="000000"/>
          <w:sz w:val="21"/>
          <w:szCs w:val="21"/>
          <w:lang w:val="en-US" w:eastAsia="zh-CN"/>
        </w:rPr>
        <w:t>给出的四个选项中，有一项或两项是符合题目要求的</w:t>
      </w:r>
      <w:r>
        <w:rPr>
          <w:rFonts w:eastAsia="黑体"/>
          <w:bCs/>
          <w:color w:val="000000"/>
          <w:sz w:val="21"/>
          <w:szCs w:val="21"/>
        </w:rPr>
        <w:t>。</w:t>
      </w:r>
    </w:p>
    <w:tbl>
      <w:tblPr>
        <w:tblStyle w:val="6"/>
        <w:tblW w:w="6167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07"/>
        <w:gridCol w:w="908"/>
        <w:gridCol w:w="908"/>
        <w:gridCol w:w="908"/>
        <w:gridCol w:w="908"/>
        <w:gridCol w:w="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题</w:t>
            </w:r>
            <w:r>
              <w:rPr>
                <w:color w:val="000000"/>
              </w:rPr>
              <w:t xml:space="preserve"> </w:t>
            </w:r>
            <w:r>
              <w:rPr>
                <w:rFonts w:hAnsi="宋体"/>
                <w:color w:val="000000"/>
              </w:rPr>
              <w:t>号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</w:trPr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答</w:t>
            </w:r>
            <w:r>
              <w:rPr>
                <w:color w:val="000000"/>
              </w:rPr>
              <w:t xml:space="preserve"> </w:t>
            </w:r>
            <w:r>
              <w:rPr>
                <w:rFonts w:hAnsi="宋体"/>
                <w:color w:val="000000"/>
              </w:rPr>
              <w:t>案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A</w:t>
            </w: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B</w:t>
            </w:r>
            <w:r>
              <w:rPr>
                <w:rFonts w:hint="eastAsia"/>
                <w:color w:val="000000"/>
              </w:rPr>
              <w:t>D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A</w:t>
            </w:r>
            <w:r>
              <w:rPr>
                <w:rFonts w:hint="eastAsia"/>
                <w:color w:val="000000"/>
                <w:lang w:val="en-US" w:eastAsia="zh-CN"/>
              </w:rPr>
              <w:t>D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C</w:t>
            </w:r>
          </w:p>
        </w:tc>
      </w:tr>
    </w:tbl>
    <w:p>
      <w:pPr>
        <w:spacing w:line="340" w:lineRule="exact"/>
        <w:ind w:firstLine="210" w:firstLineChars="100"/>
        <w:rPr>
          <w:rFonts w:hint="eastAsia" w:eastAsia="黑体"/>
          <w:color w:val="000000"/>
        </w:rPr>
      </w:pPr>
      <w:r>
        <w:rPr>
          <w:rFonts w:eastAsia="黑体"/>
          <w:color w:val="000000"/>
        </w:rPr>
        <w:t xml:space="preserve">  说明：①</w:t>
      </w:r>
      <w:r>
        <w:rPr>
          <w:rFonts w:hint="eastAsia" w:eastAsia="黑体"/>
          <w:color w:val="000000"/>
        </w:rPr>
        <w:t>选择题中，</w:t>
      </w:r>
      <w:r>
        <w:rPr>
          <w:rFonts w:eastAsia="黑体"/>
          <w:color w:val="000000"/>
        </w:rPr>
        <w:t>错选或多选均不得分；有两个答案的只选一个且选对的得1分。</w:t>
      </w:r>
    </w:p>
    <w:p>
      <w:pPr>
        <w:spacing w:line="340" w:lineRule="exact"/>
        <w:ind w:firstLine="420" w:firstLineChars="200"/>
        <w:rPr>
          <w:rFonts w:hint="eastAsia" w:eastAsia="黑体"/>
        </w:rPr>
      </w:pPr>
      <w:r>
        <w:rPr>
          <w:rFonts w:eastAsia="黑体"/>
          <w:color w:val="000000"/>
        </w:rPr>
        <w:t>②</w:t>
      </w:r>
      <w:r>
        <w:rPr>
          <w:rFonts w:hint="eastAsia" w:eastAsia="黑体"/>
          <w:lang w:val="en-US" w:eastAsia="zh-CN"/>
        </w:rPr>
        <w:t>非选择题中</w:t>
      </w:r>
      <w:r>
        <w:rPr>
          <w:rFonts w:eastAsia="黑体"/>
        </w:rPr>
        <w:t>出现的化学方程式，化学式错或未配平不得分；反应条件错扣0.5分；气体符号、沉淀符号漏掉或多写</w:t>
      </w:r>
      <w:r>
        <w:rPr>
          <w:rFonts w:hint="eastAsia" w:eastAsia="黑体"/>
        </w:rPr>
        <w:t>每处</w:t>
      </w:r>
      <w:r>
        <w:rPr>
          <w:rFonts w:eastAsia="黑体"/>
        </w:rPr>
        <w:t>扣0.5分；等号写成箭号或短线扣0.5分。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黑体"/>
          <w:bCs/>
          <w:color w:val="000000"/>
          <w:sz w:val="21"/>
          <w:szCs w:val="21"/>
          <w:lang w:eastAsia="zh-CN"/>
        </w:rPr>
      </w:pPr>
      <w:r>
        <w:rPr>
          <w:rFonts w:eastAsia="黑体"/>
          <w:bCs/>
          <w:color w:val="000000"/>
          <w:sz w:val="21"/>
          <w:szCs w:val="21"/>
        </w:rPr>
        <w:t>三、非选择题</w:t>
      </w:r>
      <w:r>
        <w:rPr>
          <w:rFonts w:hint="eastAsia" w:eastAsia="黑体"/>
          <w:bCs/>
          <w:color w:val="000000"/>
          <w:sz w:val="21"/>
          <w:szCs w:val="21"/>
          <w:lang w:eastAsia="zh-CN"/>
        </w:rPr>
        <w:t>（</w:t>
      </w:r>
      <w:r>
        <w:rPr>
          <w:rFonts w:hint="eastAsia" w:eastAsia="黑体"/>
          <w:bCs/>
          <w:color w:val="000000"/>
          <w:sz w:val="21"/>
          <w:szCs w:val="21"/>
          <w:lang w:val="en-US" w:eastAsia="zh-CN"/>
        </w:rPr>
        <w:t>本题共7小题，共52分</w:t>
      </w:r>
      <w:r>
        <w:rPr>
          <w:rFonts w:hint="eastAsia" w:eastAsia="黑体"/>
          <w:bCs/>
          <w:color w:val="000000"/>
          <w:sz w:val="21"/>
          <w:szCs w:val="21"/>
          <w:lang w:eastAsia="zh-CN"/>
        </w:rPr>
        <w:t>）</w:t>
      </w:r>
    </w:p>
    <w:p>
      <w:pPr>
        <w:spacing w:line="340" w:lineRule="exact"/>
        <w:rPr>
          <w:color w:val="000000"/>
          <w:szCs w:val="21"/>
        </w:rPr>
      </w:pPr>
      <w:r>
        <w:rPr>
          <w:color w:val="000000"/>
          <w:szCs w:val="21"/>
        </w:rPr>
        <w:t>23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rFonts w:hint="eastAsia"/>
          <w:color w:val="000000"/>
        </w:rPr>
        <w:t>A</w:t>
      </w:r>
      <w:r>
        <w:rPr>
          <w:color w:val="000000"/>
          <w:szCs w:val="21"/>
        </w:rPr>
        <w:t xml:space="preserve">   </w:t>
      </w:r>
      <w:r>
        <w:rPr>
          <w:rFonts w:hint="default" w:ascii="Times New Roman" w:hAnsi="Times New Roman" w:cs="Times New Roman"/>
          <w:color w:val="000000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橙子 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（3）</w:t>
      </w:r>
      <w:r>
        <w:rPr>
          <w:rFonts w:hint="eastAsia"/>
          <w:szCs w:val="21"/>
          <w:lang w:val="en-US" w:eastAsia="zh-CN"/>
        </w:rPr>
        <w:t xml:space="preserve">延展     导热    </w:t>
      </w:r>
      <w:r>
        <w:rPr>
          <w:color w:val="000000"/>
          <w:kern w:val="0"/>
          <w:szCs w:val="21"/>
        </w:rPr>
        <w:t xml:space="preserve">   </w:t>
      </w:r>
      <w:r>
        <w:rPr>
          <w:szCs w:val="21"/>
        </w:rPr>
        <w:t>C+ O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 </w:t>
      </w:r>
      <w:r>
        <w:rPr>
          <w:position w:val="-12"/>
          <w:szCs w:val="21"/>
        </w:rPr>
        <w:pict>
          <v:shape id="_x0000_i1025" o:spt="75" type="#_x0000_t75" style="height:24pt;width:21.8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szCs w:val="21"/>
        </w:rPr>
        <w:t xml:space="preserve"> CO</w:t>
      </w:r>
      <w:r>
        <w:rPr>
          <w:szCs w:val="21"/>
          <w:vertAlign w:val="subscript"/>
        </w:rPr>
        <w:t>2</w:t>
      </w:r>
    </w:p>
    <w:p>
      <w:pPr>
        <w:spacing w:line="340" w:lineRule="exact"/>
        <w:ind w:firstLine="315" w:firstLineChars="150"/>
        <w:jc w:val="left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隔绝氧气（空气）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  <w:lang w:val="en-US" w:eastAsia="zh-CN"/>
        </w:rPr>
        <w:t>5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int="eastAsia" w:ascii="宋体" w:hAnsi="宋体"/>
          <w:szCs w:val="21"/>
          <w:lang w:val="en-US" w:eastAsia="zh-CN"/>
        </w:rPr>
        <w:t>乳化</w:t>
      </w:r>
      <w:r>
        <w:rPr>
          <w:szCs w:val="21"/>
        </w:rPr>
        <w:t xml:space="preserve">      </w:t>
      </w:r>
      <w:r>
        <w:rPr>
          <w:rFonts w:hint="default" w:ascii="Times New Roman" w:hAnsi="Times New Roman" w:cs="Times New Roman"/>
          <w:color w:val="000000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Cs w:val="21"/>
          <w:lang w:eastAsia="zh-CN"/>
        </w:rPr>
        <w:t>）</w:t>
      </w:r>
      <w:r>
        <w:rPr>
          <w:rFonts w:hint="eastAsia" w:hAnsi="宋体"/>
          <w:color w:val="000000"/>
          <w:kern w:val="0"/>
          <w:szCs w:val="21"/>
          <w:lang w:val="en-US" w:eastAsia="zh-CN"/>
        </w:rPr>
        <w:t>AB</w:t>
      </w:r>
    </w:p>
    <w:p>
      <w:pPr>
        <w:spacing w:line="340" w:lineRule="exact"/>
        <w:ind w:firstLine="420" w:firstLineChars="200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说明：</w:t>
      </w:r>
      <w:r>
        <w:rPr>
          <w:rFonts w:hAnsi="宋体"/>
          <w:szCs w:val="21"/>
        </w:rPr>
        <w:t>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分，其余每空</w:t>
      </w:r>
      <w:r>
        <w:rPr>
          <w:szCs w:val="21"/>
        </w:rPr>
        <w:t>1</w:t>
      </w:r>
      <w:r>
        <w:rPr>
          <w:rFonts w:hAnsi="宋体"/>
          <w:szCs w:val="21"/>
        </w:rPr>
        <w:t>分，</w:t>
      </w:r>
      <w:r>
        <w:rPr>
          <w:rFonts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  <w:lang w:val="en-US" w:eastAsia="zh-CN"/>
        </w:rPr>
        <w:t>9</w:t>
      </w:r>
      <w:r>
        <w:rPr>
          <w:rFonts w:hAnsi="宋体"/>
          <w:color w:val="000000"/>
          <w:szCs w:val="21"/>
        </w:rPr>
        <w:t>分。答案合理即可得分。</w:t>
      </w:r>
    </w:p>
    <w:p>
      <w:pPr>
        <w:spacing w:line="340" w:lineRule="exact"/>
        <w:jc w:val="left"/>
        <w:rPr>
          <w:rFonts w:hint="eastAsia" w:eastAsia="宋体"/>
          <w:color w:val="000000"/>
          <w:szCs w:val="21"/>
          <w:vertAlign w:val="baseline"/>
          <w:lang w:val="en-US" w:eastAsia="zh-CN"/>
        </w:rPr>
      </w:pPr>
      <w:r>
        <w:rPr>
          <w:color w:val="000000"/>
          <w:szCs w:val="21"/>
        </w:rPr>
        <w:pict>
          <v:group id="组合 51" o:spid="_x0000_s1026" o:spt="203" style="position:absolute;left:0pt;margin-left:82.1pt;margin-top:16.05pt;height:26.9pt;width:30.7pt;z-index:251659264;mso-width-relative:page;mso-height-relative:page;" coordorigin="3746,2787" coordsize="614,538">
            <o:lock v:ext="edit"/>
            <v:group id="组合 52" o:spid="_x0000_s1027" o:spt="203" style="position:absolute;left:3746;top:3067;height:49;width:610;" coordorigin="1213,2805" coordsize="878,81">
              <o:lock v:ext="edit"/>
              <v:line id="直线 53" o:spid="_x0000_s1028" o:spt="20" style="position:absolute;left:1213;top:2805;height:0;width:878;" coordsize="21600,21600">
                <v:path arrowok="t"/>
                <v:fill focussize="0,0"/>
                <v:stroke/>
                <v:imagedata o:title=""/>
                <o:lock v:ext="edit"/>
              </v:line>
              <v:line id="直线 54" o:spid="_x0000_s1029" o:spt="20" style="position:absolute;left:1213;top:2886;height:0;width:878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55" o:spid="_x0000_s1030" o:spt="202" type="#_x0000_t202" style="position:absolute;left:3792;top:2787;height:297;width:54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kern w:val="0"/>
                        <w:szCs w:val="21"/>
                      </w:rPr>
                      <w:t>MnO</w:t>
                    </w:r>
                    <w:r>
                      <w:rPr>
                        <w:color w:val="000000"/>
                        <w:kern w:val="0"/>
                        <w:szCs w:val="21"/>
                        <w:vertAlign w:val="subscript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t xml:space="preserve">   </w:t>
                    </w:r>
                  </w:p>
                </w:txbxContent>
              </v:textbox>
            </v:shape>
            <v:shape id="文本框 56" o:spid="_x0000_s1031" o:spt="202" type="#_x0000_t202" style="position:absolute;left:3829;top:3088;height:237;width:53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>
        <w:rPr>
          <w:color w:val="000000"/>
          <w:szCs w:val="21"/>
        </w:rPr>
        <w:t>24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rFonts w:hint="eastAsia" w:hAnsi="宋体"/>
          <w:color w:val="000000"/>
          <w:szCs w:val="21"/>
          <w:lang w:val="en-US" w:eastAsia="zh-CN"/>
        </w:rPr>
        <w:t xml:space="preserve">C 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rFonts w:hint="eastAsia"/>
          <w:color w:val="000000"/>
          <w:szCs w:val="21"/>
          <w:lang w:val="en-US" w:eastAsia="zh-CN"/>
        </w:rPr>
        <w:t>H</w:t>
      </w:r>
      <w:r>
        <w:rPr>
          <w:rFonts w:hint="eastAsia"/>
          <w:color w:val="000000"/>
          <w:szCs w:val="21"/>
          <w:vertAlign w:val="superscript"/>
          <w:lang w:val="en-US" w:eastAsia="zh-CN"/>
        </w:rPr>
        <w:t>+</w:t>
      </w:r>
      <w:r>
        <w:rPr>
          <w:rFonts w:hint="eastAsia"/>
          <w:color w:val="000000"/>
          <w:szCs w:val="21"/>
          <w:lang w:val="en-US" w:eastAsia="zh-CN"/>
        </w:rPr>
        <w:t>+OH</w:t>
      </w:r>
      <w:r>
        <w:rPr>
          <w:rFonts w:hint="eastAsia"/>
          <w:color w:val="000000"/>
          <w:szCs w:val="21"/>
          <w:vertAlign w:val="superscript"/>
          <w:lang w:val="en-US" w:eastAsia="zh-CN"/>
        </w:rPr>
        <w:t>-</w:t>
      </w:r>
      <w:r>
        <w:rPr>
          <w:rFonts w:hint="eastAsia"/>
          <w:color w:val="000000"/>
          <w:szCs w:val="21"/>
          <w:vertAlign w:val="baseline"/>
          <w:lang w:val="en-US" w:eastAsia="zh-CN"/>
        </w:rPr>
        <w:t>=</w:t>
      </w:r>
      <w:r>
        <w:rPr>
          <w:color w:val="000000"/>
          <w:kern w:val="0"/>
          <w:szCs w:val="21"/>
        </w:rPr>
        <w:t>H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O</w:t>
      </w:r>
      <w:r>
        <w:rPr>
          <w:rFonts w:hint="eastAsia"/>
          <w:color w:val="000000"/>
          <w:kern w:val="0"/>
          <w:szCs w:val="21"/>
          <w:lang w:eastAsia="zh-CN"/>
        </w:rPr>
        <w:t>（</w:t>
      </w:r>
      <w:r>
        <w:rPr>
          <w:rFonts w:hint="eastAsia"/>
          <w:color w:val="000000"/>
          <w:szCs w:val="21"/>
          <w:lang w:val="en-US" w:eastAsia="zh-CN"/>
        </w:rPr>
        <w:t>H</w:t>
      </w:r>
      <w:r>
        <w:rPr>
          <w:rFonts w:hint="eastAsia"/>
          <w:color w:val="000000"/>
          <w:szCs w:val="21"/>
          <w:vertAlign w:val="superscript"/>
          <w:lang w:val="en-US" w:eastAsia="zh-CN"/>
        </w:rPr>
        <w:t>+</w:t>
      </w:r>
      <w:r>
        <w:rPr>
          <w:rFonts w:hint="eastAsia"/>
          <w:color w:val="000000"/>
          <w:kern w:val="0"/>
          <w:szCs w:val="21"/>
          <w:lang w:val="en-US" w:eastAsia="zh-CN"/>
        </w:rPr>
        <w:t>和</w:t>
      </w:r>
      <w:r>
        <w:rPr>
          <w:rFonts w:hint="eastAsia"/>
          <w:color w:val="000000"/>
          <w:szCs w:val="21"/>
          <w:lang w:val="en-US" w:eastAsia="zh-CN"/>
        </w:rPr>
        <w:t>OH</w:t>
      </w:r>
      <w:r>
        <w:rPr>
          <w:rFonts w:hint="eastAsia"/>
          <w:color w:val="000000"/>
          <w:szCs w:val="21"/>
          <w:vertAlign w:val="superscript"/>
          <w:lang w:val="en-US" w:eastAsia="zh-CN"/>
        </w:rPr>
        <w:t>-</w:t>
      </w:r>
      <w:r>
        <w:rPr>
          <w:rFonts w:hint="eastAsia"/>
          <w:color w:val="000000"/>
          <w:szCs w:val="21"/>
          <w:vertAlign w:val="baseline"/>
          <w:lang w:val="en-US" w:eastAsia="zh-CN"/>
        </w:rPr>
        <w:t>反应生成水分子</w:t>
      </w:r>
      <w:r>
        <w:rPr>
          <w:rFonts w:hint="eastAsia"/>
          <w:color w:val="000000"/>
          <w:kern w:val="0"/>
          <w:szCs w:val="21"/>
          <w:lang w:eastAsia="zh-CN"/>
        </w:rPr>
        <w:t>）</w:t>
      </w:r>
    </w:p>
    <w:p>
      <w:pPr>
        <w:spacing w:line="40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szCs w:val="21"/>
        </w:rPr>
        <w:t xml:space="preserve">  </w:t>
      </w:r>
      <w:r>
        <w:rPr>
          <w:color w:val="000000"/>
          <w:kern w:val="0"/>
          <w:szCs w:val="21"/>
        </w:rPr>
        <w:t>2H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O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 xml:space="preserve">      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</w:t>
      </w:r>
      <w:r>
        <w:rPr>
          <w:color w:val="000000"/>
          <w:kern w:val="0"/>
          <w:szCs w:val="21"/>
        </w:rPr>
        <w:t>2H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O+O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↑</w:t>
      </w:r>
      <w:r>
        <w:rPr>
          <w:rFonts w:hint="eastAsia"/>
          <w:color w:val="000000"/>
          <w:kern w:val="0"/>
          <w:szCs w:val="21"/>
          <w:lang w:val="en-US" w:eastAsia="zh-CN"/>
        </w:rPr>
        <w:t xml:space="preserve">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</w:t>
      </w:r>
      <w:r>
        <w:rPr>
          <w:szCs w:val="21"/>
        </w:rPr>
        <w:t>NaCl</w:t>
      </w:r>
      <w:r>
        <w:rPr>
          <w:rFonts w:hint="eastAsia"/>
          <w:szCs w:val="21"/>
          <w:lang w:val="en-US" w:eastAsia="zh-CN"/>
        </w:rPr>
        <w:t>O</w:t>
      </w:r>
      <w:r>
        <w:rPr>
          <w:kern w:val="0"/>
          <w:szCs w:val="21"/>
        </w:rPr>
        <w:t>+2HC1═</w:t>
      </w:r>
      <w:r>
        <w:rPr>
          <w:szCs w:val="21"/>
        </w:rPr>
        <w:t>NaCl</w:t>
      </w:r>
      <w:r>
        <w:rPr>
          <w:kern w:val="0"/>
          <w:szCs w:val="21"/>
        </w:rPr>
        <w:t>+C</w:t>
      </w:r>
      <w:r>
        <w:rPr>
          <w:rFonts w:hint="eastAsia"/>
          <w:kern w:val="0"/>
          <w:szCs w:val="21"/>
          <w:lang w:val="en-US" w:eastAsia="zh-CN"/>
        </w:rPr>
        <w:t>l</w:t>
      </w:r>
      <w:r>
        <w:rPr>
          <w:kern w:val="0"/>
          <w:szCs w:val="21"/>
          <w:vertAlign w:val="subscript"/>
        </w:rPr>
        <w:t>2</w:t>
      </w:r>
      <w:r>
        <w:rPr>
          <w:color w:val="000000"/>
          <w:kern w:val="0"/>
          <w:szCs w:val="21"/>
        </w:rPr>
        <w:t>↑</w:t>
      </w:r>
      <w:r>
        <w:rPr>
          <w:kern w:val="0"/>
          <w:szCs w:val="21"/>
        </w:rPr>
        <w:t>+H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</w:p>
    <w:p>
      <w:pPr>
        <w:spacing w:line="340" w:lineRule="exact"/>
        <w:ind w:firstLine="420" w:firstLineChars="200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说明：</w:t>
      </w:r>
      <w:r>
        <w:rPr>
          <w:rFonts w:hAnsi="宋体"/>
          <w:szCs w:val="21"/>
        </w:rPr>
        <w:t>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分，其余每空</w:t>
      </w:r>
      <w:r>
        <w:rPr>
          <w:szCs w:val="21"/>
        </w:rPr>
        <w:t>1</w:t>
      </w:r>
      <w:r>
        <w:rPr>
          <w:rFonts w:hAnsi="宋体"/>
          <w:szCs w:val="21"/>
        </w:rPr>
        <w:t>分，</w:t>
      </w:r>
      <w:r>
        <w:rPr>
          <w:rFonts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Ansi="宋体"/>
          <w:color w:val="000000"/>
          <w:szCs w:val="21"/>
        </w:rPr>
        <w:t>分。答案合理即可得分。</w:t>
      </w:r>
    </w:p>
    <w:p>
      <w:pPr>
        <w:spacing w:line="340" w:lineRule="exact"/>
        <w:rPr>
          <w:szCs w:val="21"/>
        </w:rPr>
      </w:pPr>
      <w:r>
        <w:rPr>
          <w:color w:val="000000"/>
          <w:szCs w:val="21"/>
        </w:rPr>
        <w:t>25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ascii="宋体" w:hAnsi="宋体"/>
          <w:color w:val="000000"/>
          <w:szCs w:val="21"/>
        </w:rPr>
        <w:t>①</w:t>
      </w:r>
      <w:r>
        <w:rPr>
          <w:rFonts w:hint="eastAsia" w:hAnsi="宋体"/>
          <w:szCs w:val="21"/>
          <w:lang w:val="en-US" w:eastAsia="zh-CN"/>
        </w:rPr>
        <w:t>铁架台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ascii="宋体" w:hAnsi="宋体"/>
          <w:bCs/>
          <w:color w:val="000000"/>
          <w:szCs w:val="21"/>
        </w:rPr>
        <w:t>②</w:t>
      </w:r>
      <w:r>
        <w:rPr>
          <w:rFonts w:hint="default" w:ascii="Times New Roman" w:hAnsi="Times New Roman" w:cs="Times New Roman"/>
          <w:bCs/>
          <w:color w:val="000000"/>
          <w:szCs w:val="21"/>
          <w:lang w:val="en-US" w:eastAsia="zh-CN"/>
        </w:rPr>
        <w:t>A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kern w:val="0"/>
          <w:szCs w:val="21"/>
        </w:rPr>
        <w:t>CaCO</w:t>
      </w:r>
      <w:r>
        <w:rPr>
          <w:kern w:val="0"/>
          <w:szCs w:val="21"/>
          <w:vertAlign w:val="subscript"/>
        </w:rPr>
        <w:t>3</w:t>
      </w:r>
      <w:r>
        <w:rPr>
          <w:kern w:val="0"/>
          <w:szCs w:val="21"/>
        </w:rPr>
        <w:t>+2HC1═CaCl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+CO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↑+H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O</w:t>
      </w:r>
      <w:r>
        <w:rPr>
          <w:rFonts w:hint="eastAsia"/>
          <w:kern w:val="0"/>
          <w:szCs w:val="21"/>
          <w:lang w:val="en-US" w:eastAsia="zh-CN"/>
        </w:rPr>
        <w:t xml:space="preserve">  ③BD或BE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 xml:space="preserve"> </w:t>
      </w:r>
    </w:p>
    <w:p>
      <w:pPr>
        <w:spacing w:line="400" w:lineRule="exact"/>
        <w:rPr>
          <w:rFonts w:hint="eastAsia"/>
          <w:color w:val="000000"/>
          <w:kern w:val="0"/>
          <w:szCs w:val="21"/>
        </w:rPr>
      </w:pPr>
      <w:r>
        <w:rPr>
          <w:color w:val="000000"/>
          <w:szCs w:val="21"/>
        </w:rPr>
        <w:t xml:space="preserve">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  <w:lang w:val="en-US" w:eastAsia="zh-CN"/>
        </w:rPr>
        <w:t xml:space="preserve">C    </w:t>
      </w:r>
      <w:r>
        <w:rPr>
          <w:szCs w:val="21"/>
        </w:rPr>
        <w:t xml:space="preserve">        </w:t>
      </w:r>
    </w:p>
    <w:p>
      <w:pPr>
        <w:spacing w:line="340" w:lineRule="exact"/>
        <w:ind w:firstLine="315" w:firstLineChars="150"/>
        <w:jc w:val="left"/>
        <w:rPr>
          <w:rFonts w:hint="default" w:eastAsia="宋体"/>
          <w:szCs w:val="21"/>
          <w:lang w:val="en-US" w:eastAsia="zh-CN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ascii="宋体" w:hAnsi="宋体"/>
          <w:color w:val="000000"/>
          <w:szCs w:val="21"/>
        </w:rPr>
        <w:t>①</w:t>
      </w:r>
      <w:r>
        <w:rPr>
          <w:rFonts w:hint="eastAsia"/>
          <w:color w:val="000000"/>
          <w:szCs w:val="21"/>
          <w:lang w:val="en-US" w:eastAsia="zh-CN"/>
        </w:rPr>
        <w:t>向上排空气法</w:t>
      </w:r>
      <w:r>
        <w:rPr>
          <w:color w:val="000000"/>
          <w:szCs w:val="21"/>
        </w:rPr>
        <w:t xml:space="preserve">     </w:t>
      </w:r>
      <w:r>
        <w:rPr>
          <w:rFonts w:hAnsi="宋体"/>
          <w:color w:val="000000"/>
          <w:szCs w:val="21"/>
        </w:rPr>
        <w:t>②</w:t>
      </w:r>
      <w:r>
        <w:rPr>
          <w:rFonts w:hint="eastAsia" w:hAnsi="宋体"/>
          <w:color w:val="000000"/>
          <w:szCs w:val="21"/>
          <w:lang w:val="en-US" w:eastAsia="zh-CN"/>
        </w:rPr>
        <w:t>氢（或</w:t>
      </w:r>
      <w:r>
        <w:rPr>
          <w:rFonts w:hint="eastAsia"/>
          <w:color w:val="000000"/>
          <w:szCs w:val="21"/>
          <w:lang w:val="en-US" w:eastAsia="zh-CN"/>
        </w:rPr>
        <w:t>H</w:t>
      </w:r>
      <w:r>
        <w:rPr>
          <w:rFonts w:hint="eastAsia" w:hAnsi="宋体"/>
          <w:color w:val="000000"/>
          <w:szCs w:val="21"/>
          <w:lang w:val="en-US" w:eastAsia="zh-CN"/>
        </w:rPr>
        <w:t>）</w:t>
      </w:r>
      <w:r>
        <w:rPr>
          <w:rFonts w:hint="eastAsia"/>
          <w:color w:val="000000"/>
          <w:szCs w:val="21"/>
          <w:lang w:val="en-US" w:eastAsia="zh-CN"/>
        </w:rPr>
        <w:t xml:space="preserve">  </w:t>
      </w:r>
      <w:r>
        <w:rPr>
          <w:rFonts w:hint="eastAsia"/>
          <w:bCs/>
          <w:color w:val="000000"/>
          <w:szCs w:val="21"/>
          <w:lang w:val="en-US" w:eastAsia="zh-CN"/>
        </w:rPr>
        <w:t>向集气瓶中加入少量澄清石灰水</w:t>
      </w:r>
    </w:p>
    <w:p>
      <w:pPr>
        <w:spacing w:line="340" w:lineRule="exact"/>
        <w:ind w:firstLine="420" w:firstLineChars="200"/>
        <w:jc w:val="left"/>
        <w:rPr>
          <w:szCs w:val="21"/>
        </w:rPr>
      </w:pPr>
      <w:r>
        <w:rPr>
          <w:rFonts w:hAnsi="宋体"/>
          <w:szCs w:val="21"/>
        </w:rPr>
        <w:t>说明：每个化学方程式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分，其余每空</w:t>
      </w:r>
      <w:r>
        <w:rPr>
          <w:szCs w:val="21"/>
        </w:rPr>
        <w:t>1</w:t>
      </w:r>
      <w:r>
        <w:rPr>
          <w:rFonts w:hAnsi="宋体"/>
          <w:szCs w:val="21"/>
        </w:rPr>
        <w:t>分，共</w:t>
      </w:r>
      <w:r>
        <w:rPr>
          <w:rFonts w:hint="eastAsia"/>
          <w:szCs w:val="21"/>
          <w:lang w:val="en-US" w:eastAsia="zh-CN"/>
        </w:rPr>
        <w:t>9</w:t>
      </w:r>
      <w:r>
        <w:rPr>
          <w:rFonts w:hAnsi="宋体"/>
          <w:szCs w:val="21"/>
        </w:rPr>
        <w:t>分。答案合理即可得分。</w:t>
      </w:r>
    </w:p>
    <w:p>
      <w:pPr>
        <w:numPr>
          <w:ilvl w:val="0"/>
          <w:numId w:val="1"/>
        </w:numPr>
        <w:spacing w:line="340" w:lineRule="exact"/>
        <w:ind w:left="420" w:hanging="420" w:hangingChars="200"/>
        <w:jc w:val="left"/>
        <w:rPr>
          <w:bCs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rStyle w:val="10"/>
          <w:rFonts w:hint="eastAsia"/>
          <w:color w:val="000000"/>
          <w:szCs w:val="21"/>
        </w:rPr>
        <w:t>无色</w:t>
      </w:r>
      <w:r>
        <w:rPr>
          <w:rFonts w:hint="eastAsia"/>
          <w:kern w:val="0"/>
          <w:szCs w:val="21"/>
          <w:lang w:val="en-US" w:eastAsia="zh-CN"/>
        </w:rPr>
        <w:t xml:space="preserve">  （2）</w:t>
      </w:r>
      <w:r>
        <w:rPr>
          <w:bCs/>
          <w:color w:val="000000"/>
          <w:szCs w:val="21"/>
        </w:rPr>
        <w:t>HCl + NaOH====NaCl+H</w:t>
      </w:r>
      <w:r>
        <w:rPr>
          <w:bCs/>
          <w:color w:val="000000"/>
          <w:szCs w:val="21"/>
          <w:vertAlign w:val="subscript"/>
        </w:rPr>
        <w:t>2</w:t>
      </w:r>
      <w:r>
        <w:rPr>
          <w:bCs/>
          <w:color w:val="000000"/>
          <w:szCs w:val="21"/>
        </w:rPr>
        <w:t>O</w:t>
      </w:r>
      <w:r>
        <w:rPr>
          <w:rFonts w:hint="eastAsia"/>
          <w:kern w:val="0"/>
          <w:szCs w:val="21"/>
          <w:vertAlign w:val="subscript"/>
          <w:lang w:val="en-US" w:eastAsia="zh-CN"/>
        </w:rPr>
        <w:t xml:space="preserve"> </w:t>
      </w:r>
      <w:r>
        <w:rPr>
          <w:rFonts w:hint="eastAsia"/>
          <w:bCs/>
          <w:color w:val="000000"/>
          <w:szCs w:val="21"/>
          <w:lang w:val="en-US" w:eastAsia="zh-CN"/>
        </w:rPr>
        <w:t xml:space="preserve">    </w:t>
      </w:r>
    </w:p>
    <w:p>
      <w:pPr>
        <w:spacing w:line="340" w:lineRule="exact"/>
        <w:ind w:left="420" w:leftChars="150" w:hanging="105" w:hangingChars="50"/>
        <w:jc w:val="left"/>
        <w:rPr>
          <w:rFonts w:hint="default"/>
          <w:bCs/>
          <w:color w:val="000000"/>
          <w:szCs w:val="21"/>
          <w:lang w:val="en-US" w:eastAsia="zh-CN"/>
        </w:rPr>
      </w:pPr>
      <w:r>
        <w:rPr>
          <w:rFonts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rFonts w:hint="eastAsia" w:hAnsi="宋体"/>
          <w:color w:val="000000"/>
          <w:szCs w:val="21"/>
          <w:lang w:val="en-US" w:eastAsia="zh-CN"/>
        </w:rPr>
        <w:t>左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rFonts w:hint="eastAsia"/>
          <w:bCs/>
          <w:color w:val="000000"/>
          <w:szCs w:val="21"/>
          <w:lang w:eastAsia="zh-CN"/>
        </w:rPr>
        <w:t>（</w:t>
      </w:r>
      <w:r>
        <w:rPr>
          <w:rFonts w:hint="eastAsia"/>
          <w:bCs/>
          <w:color w:val="000000"/>
          <w:szCs w:val="21"/>
          <w:lang w:val="en-US" w:eastAsia="zh-CN"/>
        </w:rPr>
        <w:t>4</w:t>
      </w:r>
      <w:r>
        <w:rPr>
          <w:rFonts w:hint="eastAsia"/>
          <w:bCs/>
          <w:color w:val="000000"/>
          <w:szCs w:val="21"/>
          <w:lang w:eastAsia="zh-CN"/>
        </w:rPr>
        <w:t>）</w:t>
      </w:r>
      <w:r>
        <w:rPr>
          <w:rFonts w:hint="eastAsia"/>
          <w:bCs/>
          <w:color w:val="000000"/>
          <w:szCs w:val="21"/>
          <w:lang w:val="en-US" w:eastAsia="zh-CN"/>
        </w:rPr>
        <w:t>＜</w:t>
      </w:r>
    </w:p>
    <w:p>
      <w:pPr>
        <w:spacing w:line="340" w:lineRule="exact"/>
        <w:ind w:left="420" w:leftChars="150" w:hanging="105" w:hangingChars="50"/>
        <w:jc w:val="left"/>
        <w:rPr>
          <w:rFonts w:hint="default" w:eastAsia="宋体"/>
          <w:bCs/>
          <w:color w:val="000000"/>
          <w:szCs w:val="21"/>
          <w:lang w:val="en-US" w:eastAsia="zh-CN"/>
        </w:rPr>
      </w:pPr>
      <w:r>
        <w:rPr>
          <w:rFonts w:hint="eastAsia"/>
          <w:bCs/>
          <w:color w:val="000000"/>
          <w:szCs w:val="21"/>
          <w:lang w:val="en-US" w:eastAsia="zh-CN"/>
        </w:rPr>
        <w:t>（5）</w:t>
      </w:r>
      <w:r>
        <w:rPr>
          <w:bCs/>
          <w:color w:val="000000"/>
          <w:szCs w:val="21"/>
        </w:rPr>
        <w:t>NaCl</w:t>
      </w:r>
      <w:r>
        <w:rPr>
          <w:rFonts w:hint="eastAsia"/>
          <w:bCs/>
          <w:color w:val="000000"/>
          <w:szCs w:val="21"/>
        </w:rPr>
        <w:t>或者</w:t>
      </w:r>
      <w:r>
        <w:rPr>
          <w:bCs/>
          <w:color w:val="000000"/>
          <w:szCs w:val="21"/>
        </w:rPr>
        <w:t>NaCl</w:t>
      </w:r>
      <w:r>
        <w:rPr>
          <w:rFonts w:hint="eastAsia"/>
          <w:bCs/>
          <w:color w:val="000000"/>
          <w:szCs w:val="21"/>
        </w:rPr>
        <w:t>和</w:t>
      </w:r>
      <w:r>
        <w:rPr>
          <w:bCs/>
          <w:color w:val="000000"/>
          <w:szCs w:val="21"/>
        </w:rPr>
        <w:t>HCl</w:t>
      </w:r>
      <w:r>
        <w:rPr>
          <w:rFonts w:hint="eastAsia"/>
          <w:bCs/>
          <w:color w:val="000000"/>
          <w:szCs w:val="21"/>
          <w:lang w:val="en-US" w:eastAsia="zh-CN"/>
        </w:rPr>
        <w:t xml:space="preserve">     </w:t>
      </w:r>
      <w:r>
        <w:rPr>
          <w:rFonts w:hint="eastAsia"/>
          <w:bCs/>
          <w:color w:val="000000"/>
          <w:szCs w:val="21"/>
        </w:rPr>
        <w:t xml:space="preserve">乙  </w:t>
      </w:r>
      <w:r>
        <w:rPr>
          <w:rFonts w:hint="eastAsia"/>
          <w:bCs/>
          <w:color w:val="000000"/>
          <w:szCs w:val="21"/>
          <w:lang w:val="en-US" w:eastAsia="zh-CN"/>
        </w:rPr>
        <w:t xml:space="preserve">   </w:t>
      </w:r>
      <w:r>
        <w:rPr>
          <w:bCs/>
          <w:color w:val="000000"/>
          <w:szCs w:val="21"/>
        </w:rPr>
        <w:t>NaOH</w:t>
      </w:r>
      <w:r>
        <w:rPr>
          <w:rFonts w:hint="eastAsia"/>
          <w:bCs/>
          <w:color w:val="000000"/>
          <w:szCs w:val="21"/>
        </w:rPr>
        <w:t>固体溶于水也会放热，使温度升高</w:t>
      </w:r>
    </w:p>
    <w:p>
      <w:pPr>
        <w:spacing w:line="340" w:lineRule="exact"/>
        <w:ind w:firstLine="420" w:firstLineChars="200"/>
        <w:jc w:val="left"/>
        <w:rPr>
          <w:rFonts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说明：</w:t>
      </w:r>
      <w:r>
        <w:rPr>
          <w:rFonts w:hAnsi="宋体"/>
          <w:szCs w:val="21"/>
        </w:rPr>
        <w:t>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分，其余每空</w:t>
      </w:r>
      <w:r>
        <w:rPr>
          <w:szCs w:val="21"/>
        </w:rPr>
        <w:t>1</w:t>
      </w:r>
      <w:r>
        <w:rPr>
          <w:rFonts w:hAnsi="宋体"/>
          <w:szCs w:val="21"/>
        </w:rPr>
        <w:t>分，</w:t>
      </w:r>
      <w:r>
        <w:rPr>
          <w:rFonts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Ansi="宋体"/>
          <w:color w:val="000000"/>
          <w:szCs w:val="21"/>
        </w:rPr>
        <w:t>分。答案合理即可得分。</w:t>
      </w:r>
    </w:p>
    <w:p>
      <w:pPr>
        <w:numPr>
          <w:ilvl w:val="0"/>
          <w:numId w:val="1"/>
        </w:numPr>
        <w:spacing w:line="340" w:lineRule="exact"/>
        <w:ind w:left="420" w:leftChars="0" w:hanging="420" w:hangingChars="200"/>
        <w:jc w:val="left"/>
        <w:rPr>
          <w:rFonts w:hint="eastAsia" w:eastAsia="宋体"/>
          <w:szCs w:val="21"/>
          <w:vertAlign w:val="baseline"/>
          <w:lang w:val="en-US" w:eastAsia="zh-CN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rFonts w:hint="eastAsia"/>
          <w:szCs w:val="21"/>
          <w:vertAlign w:val="baseline"/>
          <w:lang w:val="en-US" w:eastAsia="zh-CN"/>
        </w:rPr>
        <w:t>+</w:t>
      </w:r>
      <w:r>
        <w:rPr>
          <w:kern w:val="0"/>
          <w:szCs w:val="21"/>
        </w:rPr>
        <w:t>Ca</w:t>
      </w:r>
      <w:r>
        <w:rPr>
          <w:rFonts w:hint="eastAsia"/>
          <w:kern w:val="0"/>
          <w:szCs w:val="21"/>
          <w:lang w:val="en-US" w:eastAsia="zh-CN"/>
        </w:rPr>
        <w:t>(OH)</w:t>
      </w:r>
      <w:r>
        <w:rPr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  <w:vertAlign w:val="baseline"/>
          <w:lang w:val="en-US" w:eastAsia="zh-CN"/>
        </w:rPr>
        <w:t>=</w:t>
      </w:r>
      <w:r>
        <w:rPr>
          <w:kern w:val="0"/>
          <w:szCs w:val="21"/>
        </w:rPr>
        <w:t>Ca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rFonts w:hint="default" w:ascii="Arial" w:hAnsi="Arial" w:cs="Arial"/>
          <w:szCs w:val="21"/>
          <w:vertAlign w:val="baseline"/>
        </w:rPr>
        <w:t>↓</w:t>
      </w:r>
      <w:r>
        <w:rPr>
          <w:rFonts w:hint="eastAsia"/>
          <w:szCs w:val="21"/>
          <w:vertAlign w:val="baseline"/>
          <w:lang w:val="en-US" w:eastAsia="zh-CN"/>
        </w:rPr>
        <w:t>+</w:t>
      </w:r>
      <w:r>
        <w:rPr>
          <w:rFonts w:hint="eastAsia" w:hAnsi="宋体"/>
          <w:color w:val="000000"/>
          <w:szCs w:val="21"/>
          <w:lang w:val="en-US" w:eastAsia="zh-CN"/>
        </w:rPr>
        <w:t>2</w:t>
      </w:r>
      <w:r>
        <w:rPr>
          <w:szCs w:val="21"/>
        </w:rPr>
        <w:t>Na</w:t>
      </w:r>
      <w:r>
        <w:rPr>
          <w:rFonts w:hint="eastAsia"/>
          <w:szCs w:val="21"/>
          <w:lang w:val="en-US" w:eastAsia="zh-CN"/>
        </w:rPr>
        <w:t>OH</w:t>
      </w:r>
    </w:p>
    <w:p>
      <w:pPr>
        <w:spacing w:line="340" w:lineRule="exact"/>
        <w:ind w:firstLine="315" w:firstLineChars="150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Ansi="宋体"/>
          <w:color w:val="000000"/>
          <w:szCs w:val="21"/>
          <w:lang w:val="pt-BR"/>
        </w:rPr>
        <w:t>（</w:t>
      </w:r>
      <w:r>
        <w:rPr>
          <w:color w:val="000000"/>
          <w:szCs w:val="21"/>
          <w:lang w:val="pt-BR"/>
        </w:rPr>
        <w:t>2</w:t>
      </w:r>
      <w:r>
        <w:rPr>
          <w:rFonts w:hAnsi="宋体"/>
          <w:color w:val="000000"/>
          <w:szCs w:val="21"/>
          <w:lang w:val="pt-BR"/>
        </w:rPr>
        <w:t>）</w:t>
      </w:r>
      <w:r>
        <w:rPr>
          <w:kern w:val="0"/>
          <w:szCs w:val="21"/>
        </w:rPr>
        <w:t>Ca</w:t>
      </w:r>
      <w:r>
        <w:rPr>
          <w:rFonts w:hint="eastAsia"/>
          <w:kern w:val="0"/>
          <w:szCs w:val="21"/>
          <w:lang w:val="en-US" w:eastAsia="zh-CN"/>
        </w:rPr>
        <w:t>O</w:t>
      </w:r>
      <w:r>
        <w:rPr>
          <w:color w:val="000000"/>
          <w:szCs w:val="21"/>
          <w:lang w:val="pt-BR"/>
        </w:rPr>
        <w:t xml:space="preserve">     </w:t>
      </w:r>
      <w:r>
        <w:rPr>
          <w:rFonts w:hint="eastAsia"/>
          <w:color w:val="000000"/>
          <w:szCs w:val="21"/>
          <w:lang w:val="pt-BR" w:eastAsia="zh-CN"/>
        </w:rPr>
        <w:t>（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  <w:lang w:val="pt-BR" w:eastAsia="zh-CN"/>
        </w:rPr>
        <w:t>）</w:t>
      </w:r>
      <w:r>
        <w:rPr>
          <w:rFonts w:hint="eastAsia" w:hAnsi="宋体"/>
          <w:color w:val="000000"/>
          <w:szCs w:val="21"/>
          <w:lang w:val="en-US" w:eastAsia="zh-CN"/>
        </w:rPr>
        <w:t>置换反应  （4）改良酸性土壤</w:t>
      </w:r>
    </w:p>
    <w:p>
      <w:pPr>
        <w:spacing w:line="340" w:lineRule="exact"/>
        <w:jc w:val="left"/>
        <w:rPr>
          <w:rFonts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说明：</w:t>
      </w:r>
      <w:r>
        <w:rPr>
          <w:rFonts w:hAnsi="宋体"/>
          <w:szCs w:val="21"/>
        </w:rPr>
        <w:t>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分，其余每空</w:t>
      </w:r>
      <w:r>
        <w:rPr>
          <w:szCs w:val="21"/>
        </w:rPr>
        <w:t>1</w:t>
      </w:r>
      <w:r>
        <w:rPr>
          <w:rFonts w:hAnsi="宋体"/>
          <w:szCs w:val="21"/>
        </w:rPr>
        <w:t>分，</w:t>
      </w:r>
      <w:r>
        <w:rPr>
          <w:rFonts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  <w:lang w:val="en-US" w:eastAsia="zh-CN"/>
        </w:rPr>
        <w:t>5</w:t>
      </w:r>
      <w:r>
        <w:rPr>
          <w:rFonts w:hAnsi="宋体"/>
          <w:color w:val="000000"/>
          <w:szCs w:val="21"/>
        </w:rPr>
        <w:t>分。答案合理即可得分。</w:t>
      </w:r>
    </w:p>
    <w:p>
      <w:pPr>
        <w:numPr>
          <w:ilvl w:val="0"/>
          <w:numId w:val="1"/>
        </w:numPr>
        <w:spacing w:line="340" w:lineRule="exact"/>
        <w:ind w:left="420" w:leftChars="0" w:hanging="420" w:hangingChars="200"/>
        <w:jc w:val="left"/>
        <w:rPr>
          <w:rFonts w:hint="eastAsia"/>
          <w:color w:val="000000"/>
          <w:szCs w:val="21"/>
          <w:lang w:val="en-US" w:eastAsia="zh-CN"/>
        </w:rPr>
      </w:pPr>
      <w:r>
        <w:rPr>
          <w:rFonts w:hint="eastAsia" w:hAnsi="宋体"/>
          <w:szCs w:val="21"/>
          <w:lang w:val="en-US" w:eastAsia="zh-CN"/>
        </w:rPr>
        <w:t>①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 xml:space="preserve">白色沉淀生成 </w:t>
      </w:r>
    </w:p>
    <w:p>
      <w:pPr>
        <w:numPr>
          <w:ilvl w:val="0"/>
          <w:numId w:val="0"/>
        </w:numPr>
        <w:spacing w:line="340" w:lineRule="exact"/>
        <w:ind w:left="-420" w:leftChars="-200" w:firstLine="840" w:firstLineChars="400"/>
        <w:jc w:val="left"/>
        <w:rPr>
          <w:color w:val="000000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②向反应后的试管中</w:t>
      </w:r>
      <w:r>
        <w:rPr>
          <w:rFonts w:hint="eastAsia"/>
          <w:color w:val="000000"/>
          <w:szCs w:val="21"/>
          <w:lang w:val="en-US" w:eastAsia="zh-CN"/>
        </w:rPr>
        <w:t>加入足量稀硝酸，振荡，沉淀有一部分溶解，并产生无色气泡</w:t>
      </w:r>
      <w:r>
        <w:rPr>
          <w:color w:val="000000"/>
          <w:szCs w:val="21"/>
        </w:rPr>
        <w:t xml:space="preserve">  </w:t>
      </w:r>
    </w:p>
    <w:p>
      <w:pPr>
        <w:numPr>
          <w:ilvl w:val="0"/>
          <w:numId w:val="0"/>
        </w:numPr>
        <w:spacing w:line="340" w:lineRule="exact"/>
        <w:ind w:left="-420" w:leftChars="-200" w:firstLine="840" w:firstLineChars="400"/>
        <w:jc w:val="left"/>
        <w:rPr>
          <w:rFonts w:hint="eastAsia" w:eastAsia="宋体"/>
          <w:color w:val="000000"/>
          <w:szCs w:val="21"/>
          <w:lang w:eastAsia="zh-CN"/>
        </w:rPr>
      </w:pPr>
      <w:r>
        <w:rPr>
          <w:rFonts w:hint="eastAsia" w:hAnsi="宋体"/>
          <w:color w:val="000000"/>
          <w:szCs w:val="21"/>
          <w:lang w:val="en-US" w:eastAsia="zh-CN"/>
        </w:rPr>
        <w:t>③降温</w:t>
      </w:r>
      <w:r>
        <w:rPr>
          <w:rFonts w:hint="eastAsia"/>
          <w:color w:val="000000"/>
          <w:szCs w:val="21"/>
          <w:lang w:val="en-US" w:eastAsia="zh-CN"/>
        </w:rPr>
        <w:t>结晶</w:t>
      </w:r>
    </w:p>
    <w:p>
      <w:pPr>
        <w:tabs>
          <w:tab w:val="left" w:pos="6300"/>
          <w:tab w:val="left" w:pos="6720"/>
        </w:tabs>
        <w:spacing w:line="340" w:lineRule="exact"/>
        <w:ind w:firstLine="420" w:firstLineChars="200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说明：</w:t>
      </w:r>
      <w:r>
        <w:rPr>
          <w:rFonts w:hint="eastAsia" w:hAnsi="宋体"/>
          <w:color w:val="000000"/>
          <w:szCs w:val="21"/>
          <w:lang w:val="en-US" w:eastAsia="zh-CN"/>
        </w:rPr>
        <w:t>其中第②空2分，其余</w:t>
      </w:r>
      <w:r>
        <w:rPr>
          <w:rFonts w:hAnsi="宋体"/>
          <w:szCs w:val="21"/>
        </w:rPr>
        <w:t>每空</w:t>
      </w:r>
      <w:r>
        <w:rPr>
          <w:szCs w:val="21"/>
        </w:rPr>
        <w:t>1</w:t>
      </w:r>
      <w:r>
        <w:rPr>
          <w:rFonts w:hAnsi="宋体"/>
          <w:szCs w:val="21"/>
        </w:rPr>
        <w:t>分，共</w:t>
      </w:r>
      <w:r>
        <w:rPr>
          <w:rFonts w:hint="eastAsia"/>
          <w:szCs w:val="21"/>
          <w:lang w:val="en-US" w:eastAsia="zh-CN"/>
        </w:rPr>
        <w:t>4</w:t>
      </w:r>
      <w:r>
        <w:rPr>
          <w:rFonts w:hAnsi="宋体"/>
          <w:szCs w:val="21"/>
        </w:rPr>
        <w:t>分。</w:t>
      </w:r>
    </w:p>
    <w:p>
      <w:pPr>
        <w:numPr>
          <w:ilvl w:val="0"/>
          <w:numId w:val="2"/>
        </w:numPr>
        <w:tabs>
          <w:tab w:val="left" w:pos="6300"/>
          <w:tab w:val="left" w:pos="6720"/>
        </w:tabs>
        <w:spacing w:line="340" w:lineRule="exact"/>
        <w:jc w:val="left"/>
        <w:rPr>
          <w:rFonts w:hint="eastAsia"/>
          <w:b/>
          <w:color w:val="000000"/>
          <w:kern w:val="0"/>
        </w:rPr>
      </w:pPr>
      <w:r>
        <w:rPr>
          <w:color w:val="000000"/>
          <w:szCs w:val="21"/>
        </w:rPr>
        <w:pict>
          <v:group id="组合 63" o:spid="_x0000_s1032" o:spt="203" style="position:absolute;left:0pt;margin-left:237.15pt;margin-top:-1.65pt;height:26.9pt;width:30.7pt;z-index:251660288;mso-width-relative:page;mso-height-relative:page;" coordorigin="3746,2787" coordsize="614,538">
            <o:lock v:ext="edit"/>
            <v:group id="组合 64" o:spid="_x0000_s1033" o:spt="203" style="position:absolute;left:3746;top:3067;height:49;width:610;" coordorigin="1213,2805" coordsize="878,81">
              <o:lock v:ext="edit"/>
              <v:line id="直线 65" o:spid="_x0000_s1034" o:spt="20" style="position:absolute;left:1213;top:2805;height:0;width:878;" coordsize="21600,21600">
                <v:path arrowok="t"/>
                <v:fill focussize="0,0"/>
                <v:stroke/>
                <v:imagedata o:title=""/>
                <o:lock v:ext="edit"/>
              </v:line>
              <v:line id="直线 66" o:spid="_x0000_s1035" o:spt="20" style="position:absolute;left:1213;top:2886;height:0;width:878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67" o:spid="_x0000_s1036" o:spt="202" type="#_x0000_t202" style="position:absolute;left:3792;top:2787;height:297;width:54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000000"/>
                        <w:kern w:val="0"/>
                        <w:szCs w:val="21"/>
                        <w:lang w:val="en-US" w:eastAsia="zh-CN"/>
                      </w:rPr>
                      <w:t>高温</w:t>
                    </w:r>
                    <w:r>
                      <w:rPr>
                        <w:sz w:val="16"/>
                        <w:szCs w:val="16"/>
                      </w:rPr>
                      <w:t xml:space="preserve">   </w:t>
                    </w:r>
                  </w:p>
                </w:txbxContent>
              </v:textbox>
            </v:shape>
            <v:shape id="文本框 68" o:spid="_x0000_s1037" o:spt="202" type="#_x0000_t202" style="position:absolute;left:3829;top:3088;height:237;width:531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/>
          <w:szCs w:val="21"/>
          <w:lang w:val="en-US" w:eastAsia="zh-CN"/>
        </w:rPr>
        <w:t xml:space="preserve">①红色固体变为黑色    </w:t>
      </w:r>
      <w:r>
        <w:rPr>
          <w:rFonts w:hint="eastAsia"/>
          <w:b/>
          <w:color w:val="000000"/>
          <w:kern w:val="0"/>
        </w:rPr>
        <w:t>3CO  +  Fe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/>
          <w:b/>
          <w:color w:val="000000"/>
          <w:kern w:val="0"/>
        </w:rPr>
        <w:t>O</w:t>
      </w:r>
      <w:r>
        <w:rPr>
          <w:rFonts w:hint="eastAsia" w:ascii="宋体" w:hAnsi="宋体"/>
          <w:b/>
          <w:szCs w:val="21"/>
          <w:vertAlign w:val="subscript"/>
        </w:rPr>
        <w:t>3</w:t>
      </w:r>
      <w:r>
        <w:rPr>
          <w:rFonts w:hint="eastAsia"/>
          <w:b/>
          <w:color w:val="000000"/>
          <w:kern w:val="0"/>
        </w:rPr>
        <w:t xml:space="preserve">        2Fe  +  3CO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/>
          <w:b/>
          <w:color w:val="000000"/>
          <w:kern w:val="0"/>
        </w:rPr>
        <w:t xml:space="preserve">  </w:t>
      </w:r>
    </w:p>
    <w:p>
      <w:pPr>
        <w:numPr>
          <w:ilvl w:val="0"/>
          <w:numId w:val="0"/>
        </w:numPr>
        <w:tabs>
          <w:tab w:val="left" w:pos="6300"/>
          <w:tab w:val="left" w:pos="6720"/>
        </w:tabs>
        <w:spacing w:line="340" w:lineRule="exact"/>
        <w:jc w:val="left"/>
        <w:rPr>
          <w:rFonts w:hint="default" w:eastAsia="宋体"/>
          <w:b/>
          <w:color w:val="000000"/>
          <w:kern w:val="0"/>
          <w:lang w:val="en-US" w:eastAsia="zh-CN"/>
        </w:rPr>
      </w:pPr>
      <w:r>
        <w:rPr>
          <w:rFonts w:hint="eastAsia"/>
          <w:b/>
          <w:color w:val="000000"/>
          <w:kern w:val="0"/>
          <w:lang w:val="en-US" w:eastAsia="zh-CN"/>
        </w:rPr>
        <w:t xml:space="preserve">         </w:t>
      </w:r>
      <w:r>
        <w:rPr>
          <w:rFonts w:hint="eastAsia"/>
          <w:b w:val="0"/>
          <w:bCs/>
          <w:color w:val="000000"/>
          <w:kern w:val="0"/>
          <w:lang w:val="en-US" w:eastAsia="zh-CN"/>
        </w:rPr>
        <w:t>②除去剩余的CO，防止污染空气</w:t>
      </w:r>
    </w:p>
    <w:p>
      <w:pPr>
        <w:widowControl/>
        <w:spacing w:line="340" w:lineRule="exact"/>
        <w:ind w:firstLine="315" w:firstLineChars="150"/>
        <w:jc w:val="left"/>
        <w:rPr>
          <w:rFonts w:hint="default" w:hAnsi="宋体" w:eastAsia="宋体"/>
          <w:b w:val="0"/>
          <w:bCs w:val="0"/>
          <w:szCs w:val="21"/>
          <w:lang w:val="en-US" w:eastAsia="zh-CN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  <w:lang w:val="en-US" w:eastAsia="zh-CN"/>
        </w:rPr>
        <w:t xml:space="preserve">①强 </w:t>
      </w:r>
      <w:r>
        <w:rPr>
          <w:rFonts w:hint="eastAsia" w:hAnsi="宋体"/>
          <w:b w:val="0"/>
          <w:bCs w:val="0"/>
          <w:szCs w:val="21"/>
          <w:lang w:val="en-US" w:eastAsia="zh-CN"/>
        </w:rPr>
        <w:t xml:space="preserve"> ②</w:t>
      </w:r>
      <w:r>
        <w:rPr>
          <w:rFonts w:hint="eastAsia"/>
          <w:b w:val="0"/>
          <w:bCs w:val="0"/>
          <w:color w:val="000000"/>
          <w:kern w:val="0"/>
        </w:rPr>
        <w:t>FeSO</w:t>
      </w:r>
      <w:r>
        <w:rPr>
          <w:rFonts w:hint="eastAsia" w:ascii="宋体" w:hAnsi="宋体"/>
          <w:b w:val="0"/>
          <w:bCs w:val="0"/>
          <w:szCs w:val="21"/>
          <w:vertAlign w:val="subscript"/>
        </w:rPr>
        <w:t xml:space="preserve">4 </w:t>
      </w:r>
      <w:r>
        <w:rPr>
          <w:rFonts w:hint="eastAsia" w:ascii="宋体" w:hAnsi="宋体"/>
          <w:b w:val="0"/>
          <w:bCs w:val="0"/>
          <w:szCs w:val="21"/>
          <w:vertAlign w:val="subscript"/>
          <w:lang w:val="en-US" w:eastAsia="zh-CN"/>
        </w:rPr>
        <w:t xml:space="preserve">  </w:t>
      </w:r>
    </w:p>
    <w:p>
      <w:pPr>
        <w:widowControl/>
        <w:spacing w:line="340" w:lineRule="exact"/>
        <w:ind w:firstLine="420" w:firstLineChars="200"/>
        <w:jc w:val="left"/>
        <w:rPr>
          <w:kern w:val="0"/>
          <w:szCs w:val="21"/>
        </w:rPr>
      </w:pPr>
      <w:r>
        <w:rPr>
          <w:rFonts w:hint="eastAsia"/>
          <w:szCs w:val="21"/>
          <w:lang w:val="en-US" w:eastAsia="zh-CN"/>
        </w:rPr>
        <w:t>③解：</w:t>
      </w:r>
      <w:r>
        <w:rPr>
          <w:rFonts w:hint="eastAsia"/>
          <w:kern w:val="0"/>
          <w:szCs w:val="21"/>
          <w:lang w:val="en-US" w:eastAsia="zh-CN"/>
        </w:rPr>
        <w:t>设需要还原铁粉</w:t>
      </w:r>
      <w:r>
        <w:rPr>
          <w:rFonts w:hAnsi="宋体"/>
          <w:kern w:val="0"/>
          <w:szCs w:val="21"/>
        </w:rPr>
        <w:t>的质量为</w:t>
      </w:r>
      <w:r>
        <w:rPr>
          <w:kern w:val="0"/>
          <w:szCs w:val="21"/>
        </w:rPr>
        <w:t>x</w:t>
      </w:r>
    </w:p>
    <w:p>
      <w:pPr>
        <w:widowControl/>
        <w:spacing w:line="340" w:lineRule="exact"/>
        <w:ind w:firstLine="840" w:firstLineChars="400"/>
        <w:jc w:val="left"/>
        <w:rPr>
          <w:rFonts w:hint="default" w:eastAsia="宋体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  <w:lang w:val="en-US" w:eastAsia="zh-CN"/>
        </w:rPr>
        <w:t>1000g</w:t>
      </w:r>
      <w:r>
        <w:rPr>
          <w:rFonts w:hint="default" w:ascii="Arial" w:hAnsi="Arial" w:cs="Arial"/>
          <w:kern w:val="0"/>
          <w:szCs w:val="21"/>
          <w:lang w:val="en-US" w:eastAsia="zh-CN"/>
        </w:rPr>
        <w:t>×</w:t>
      </w:r>
      <w:r>
        <w:rPr>
          <w:rFonts w:hint="eastAsia"/>
          <w:kern w:val="0"/>
          <w:szCs w:val="21"/>
          <w:lang w:val="en-US" w:eastAsia="zh-CN"/>
        </w:rPr>
        <w:t>12.8%=128g</w:t>
      </w:r>
    </w:p>
    <w:p>
      <w:pPr>
        <w:spacing w:line="600" w:lineRule="exact"/>
        <w:ind w:firstLine="843" w:firstLineChars="400"/>
        <w:rPr>
          <w:b/>
          <w:color w:val="000000"/>
          <w:kern w:val="0"/>
        </w:rPr>
      </w:pPr>
      <w:r>
        <w:rPr>
          <w:rFonts w:hint="eastAsia"/>
          <w:b/>
          <w:color w:val="000000"/>
          <w:kern w:val="0"/>
        </w:rPr>
        <w:t>Fe  + CuSO</w:t>
      </w:r>
      <w:r>
        <w:rPr>
          <w:rFonts w:hint="eastAsia" w:ascii="宋体" w:hAnsi="宋体"/>
          <w:b/>
          <w:szCs w:val="21"/>
          <w:vertAlign w:val="subscript"/>
        </w:rPr>
        <w:t>4</w:t>
      </w:r>
      <w:r>
        <w:rPr>
          <w:rFonts w:hint="eastAsia"/>
          <w:b/>
          <w:color w:val="000000"/>
          <w:kern w:val="0"/>
        </w:rPr>
        <w:t xml:space="preserve">  = FeSO</w:t>
      </w:r>
      <w:r>
        <w:rPr>
          <w:rFonts w:hint="eastAsia" w:ascii="宋体" w:hAnsi="宋体"/>
          <w:b/>
          <w:szCs w:val="21"/>
          <w:vertAlign w:val="subscript"/>
        </w:rPr>
        <w:t xml:space="preserve">4 </w:t>
      </w:r>
      <w:r>
        <w:rPr>
          <w:rFonts w:hint="eastAsia"/>
          <w:b/>
          <w:color w:val="000000"/>
          <w:kern w:val="0"/>
        </w:rPr>
        <w:t xml:space="preserve"> + Cu</w:t>
      </w:r>
      <w:r>
        <w:rPr>
          <w:rFonts w:hint="eastAsia"/>
          <w:b/>
          <w:color w:val="000000"/>
          <w:kern w:val="0"/>
          <w:lang w:val="en-US" w:eastAsia="zh-CN"/>
        </w:rPr>
        <w:t xml:space="preserve">          </w:t>
      </w:r>
      <w:r>
        <w:rPr>
          <w:kern w:val="0"/>
          <w:szCs w:val="21"/>
        </w:rPr>
        <w:t>-----------------------------------</w:t>
      </w:r>
      <w:r>
        <w:rPr>
          <w:rFonts w:hint="eastAsia"/>
          <w:kern w:val="0"/>
          <w:szCs w:val="21"/>
          <w:lang w:val="en-US" w:eastAsia="zh-CN"/>
        </w:rPr>
        <w:t>2</w:t>
      </w:r>
      <w:r>
        <w:rPr>
          <w:rFonts w:hAnsi="宋体"/>
          <w:kern w:val="0"/>
          <w:szCs w:val="21"/>
        </w:rPr>
        <w:t>分</w:t>
      </w:r>
    </w:p>
    <w:p>
      <w:pPr>
        <w:widowControl/>
        <w:spacing w:line="340" w:lineRule="exact"/>
        <w:ind w:firstLine="840" w:firstLineChars="400"/>
        <w:jc w:val="left"/>
        <w:rPr>
          <w:rFonts w:hint="default"/>
          <w:kern w:val="0"/>
          <w:szCs w:val="21"/>
          <w:lang w:val="en-US"/>
        </w:rPr>
      </w:pPr>
      <w:r>
        <w:rPr>
          <w:rFonts w:hint="eastAsia"/>
          <w:kern w:val="0"/>
          <w:szCs w:val="21"/>
          <w:lang w:val="en-US" w:eastAsia="zh-CN"/>
        </w:rPr>
        <w:t>56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  <w:lang w:val="en-US" w:eastAsia="zh-CN"/>
        </w:rPr>
        <w:t xml:space="preserve">                   64</w:t>
      </w:r>
    </w:p>
    <w:p>
      <w:pPr>
        <w:widowControl/>
        <w:spacing w:line="340" w:lineRule="exact"/>
        <w:ind w:firstLine="840" w:firstLineChars="400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x   </w:t>
      </w:r>
      <w:r>
        <w:rPr>
          <w:rFonts w:hint="eastAsia"/>
          <w:kern w:val="0"/>
          <w:szCs w:val="21"/>
          <w:lang w:val="en-US" w:eastAsia="zh-CN"/>
        </w:rPr>
        <w:t xml:space="preserve">                 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  <w:lang w:val="en-US" w:eastAsia="zh-CN"/>
        </w:rPr>
        <w:t xml:space="preserve"> 128g         </w:t>
      </w:r>
      <w:r>
        <w:rPr>
          <w:szCs w:val="21"/>
        </w:rPr>
        <w:t>-------------------------------</w:t>
      </w:r>
      <w:r>
        <w:rPr>
          <w:rFonts w:hint="eastAsia"/>
          <w:szCs w:val="21"/>
        </w:rPr>
        <w:t>-</w:t>
      </w:r>
      <w:r>
        <w:rPr>
          <w:szCs w:val="21"/>
        </w:rPr>
        <w:t>-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宋体"/>
          <w:szCs w:val="21"/>
        </w:rPr>
        <w:t>分</w:t>
      </w:r>
    </w:p>
    <w:p>
      <w:pPr>
        <w:widowControl/>
        <w:ind w:firstLine="420" w:firstLineChars="20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 xml:space="preserve">           </w:t>
      </w:r>
      <w:r>
        <w:rPr>
          <w:rFonts w:hint="eastAsia"/>
          <w:szCs w:val="21"/>
          <w:lang w:val="en-US" w:eastAsia="zh-CN"/>
        </w:rPr>
        <w:pict>
          <v:shape id="_x0000_i1026" o:spt="75" alt="11" type="#_x0000_t75" style="height:29.85pt;width:50.3pt;" filled="f" o:preferrelative="t" stroked="f" coordsize="21600,21600">
            <v:path/>
            <v:fill on="f" focussize="0,0"/>
            <v:stroke on="f"/>
            <v:imagedata r:id="rId12" o:title="11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  <w:lang w:val="en-US" w:eastAsia="zh-CN"/>
        </w:rPr>
        <w:t xml:space="preserve">         </w:t>
      </w:r>
      <w:r>
        <w:rPr>
          <w:szCs w:val="21"/>
        </w:rPr>
        <w:t>------------------------------------------------</w:t>
      </w:r>
      <w:r>
        <w:rPr>
          <w:rFonts w:hint="eastAsia"/>
          <w:szCs w:val="21"/>
        </w:rPr>
        <w:t>-</w:t>
      </w:r>
      <w:r>
        <w:rPr>
          <w:szCs w:val="21"/>
        </w:rPr>
        <w:t>-</w:t>
      </w:r>
      <w:r>
        <w:rPr>
          <w:rFonts w:hint="eastAsia"/>
          <w:szCs w:val="21"/>
          <w:lang w:val="en-US" w:eastAsia="zh-CN"/>
        </w:rPr>
        <w:t>1</w:t>
      </w:r>
      <w:r>
        <w:rPr>
          <w:rFonts w:hAnsi="宋体"/>
          <w:szCs w:val="21"/>
        </w:rPr>
        <w:t>分</w:t>
      </w:r>
    </w:p>
    <w:p>
      <w:pPr>
        <w:widowControl/>
        <w:ind w:firstLine="840" w:firstLineChars="400"/>
        <w:jc w:val="left"/>
        <w:rPr>
          <w:kern w:val="0"/>
          <w:szCs w:val="21"/>
        </w:rPr>
      </w:pPr>
      <w:r>
        <w:rPr>
          <w:kern w:val="0"/>
          <w:szCs w:val="21"/>
        </w:rPr>
        <w:pict>
          <v:shape id="_x0000_i1027" o:spt="75" alt="22" type="#_x0000_t75" style="height:32.8pt;width:98.45pt;" filled="f" o:preferrelative="t" stroked="f" coordsize="21600,21600">
            <v:path/>
            <v:fill on="f" focussize="0,0"/>
            <v:stroke on="f"/>
            <v:imagedata r:id="rId13" o:title="22"/>
            <o:lock v:ext="edit" aspectratio="t"/>
            <w10:wrap type="none"/>
            <w10:anchorlock/>
          </v:shape>
        </w:pict>
      </w:r>
      <w:r>
        <w:rPr>
          <w:kern w:val="0"/>
          <w:szCs w:val="21"/>
        </w:rPr>
        <w:t>------------------------------------------------------------</w:t>
      </w:r>
      <w:r>
        <w:rPr>
          <w:rFonts w:hint="eastAsia"/>
          <w:kern w:val="0"/>
          <w:szCs w:val="21"/>
        </w:rPr>
        <w:t>1</w:t>
      </w:r>
      <w:r>
        <w:rPr>
          <w:rFonts w:hAnsi="宋体"/>
          <w:kern w:val="0"/>
          <w:szCs w:val="21"/>
        </w:rPr>
        <w:t>分</w:t>
      </w:r>
    </w:p>
    <w:p>
      <w:pPr>
        <w:widowControl/>
        <w:spacing w:line="400" w:lineRule="exact"/>
        <w:ind w:firstLine="420" w:firstLineChars="200"/>
        <w:jc w:val="left"/>
        <w:rPr>
          <w:kern w:val="0"/>
          <w:szCs w:val="21"/>
        </w:rPr>
      </w:pPr>
      <w:r>
        <w:rPr>
          <w:rFonts w:hAnsi="宋体"/>
          <w:kern w:val="0"/>
          <w:szCs w:val="21"/>
        </w:rPr>
        <w:t>答：</w:t>
      </w:r>
      <w:r>
        <w:rPr>
          <w:rFonts w:hint="eastAsia"/>
          <w:kern w:val="0"/>
          <w:szCs w:val="21"/>
          <w:lang w:val="en-US" w:eastAsia="zh-CN"/>
        </w:rPr>
        <w:t>需要还原铁粉</w:t>
      </w:r>
      <w:r>
        <w:rPr>
          <w:rFonts w:hAnsi="宋体"/>
          <w:kern w:val="0"/>
          <w:szCs w:val="21"/>
        </w:rPr>
        <w:t>的质量为</w:t>
      </w:r>
      <w:r>
        <w:rPr>
          <w:rFonts w:hint="eastAsia" w:hAnsi="宋体"/>
          <w:kern w:val="0"/>
          <w:szCs w:val="21"/>
          <w:lang w:val="en-US" w:eastAsia="zh-CN"/>
        </w:rPr>
        <w:t>112g</w:t>
      </w:r>
      <w:r>
        <w:rPr>
          <w:rFonts w:hAnsi="宋体"/>
          <w:kern w:val="0"/>
          <w:szCs w:val="21"/>
        </w:rPr>
        <w:t>。</w:t>
      </w:r>
    </w:p>
    <w:p>
      <w:pPr>
        <w:ind w:left="420" w:leftChars="200"/>
        <w:rPr>
          <w:rFonts w:hint="default"/>
          <w:color w:val="000000"/>
          <w:szCs w:val="21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851" w:right="964" w:bottom="851" w:left="964" w:header="851" w:footer="851" w:gutter="0"/>
          <w:cols w:space="708" w:num="1"/>
          <w:docGrid w:type="lines" w:linePitch="312" w:charSpace="0"/>
        </w:sectPr>
      </w:pPr>
      <w:r>
        <w:rPr>
          <w:rFonts w:hAnsi="宋体"/>
          <w:color w:val="000000"/>
          <w:szCs w:val="21"/>
        </w:rPr>
        <w:t>说明：</w:t>
      </w:r>
      <w:r>
        <w:rPr>
          <w:rFonts w:hAnsi="宋体"/>
          <w:szCs w:val="21"/>
        </w:rPr>
        <w:t>每个化学方程式</w:t>
      </w:r>
      <w:r>
        <w:rPr>
          <w:szCs w:val="21"/>
        </w:rPr>
        <w:t>2</w:t>
      </w:r>
      <w:r>
        <w:rPr>
          <w:rFonts w:hAnsi="宋体"/>
          <w:szCs w:val="21"/>
        </w:rPr>
        <w:t>分，</w:t>
      </w:r>
      <w:r>
        <w:rPr>
          <w:rFonts w:hint="eastAsia" w:hAnsi="宋体"/>
          <w:szCs w:val="21"/>
          <w:lang w:val="en-US" w:eastAsia="zh-CN"/>
        </w:rPr>
        <w:t>计算题5分，</w:t>
      </w:r>
      <w:r>
        <w:rPr>
          <w:rFonts w:hAnsi="宋体"/>
          <w:szCs w:val="21"/>
        </w:rPr>
        <w:t>其余每空</w:t>
      </w:r>
      <w:r>
        <w:rPr>
          <w:szCs w:val="21"/>
        </w:rPr>
        <w:t>1</w:t>
      </w:r>
      <w:r>
        <w:rPr>
          <w:rFonts w:hAnsi="宋体"/>
          <w:szCs w:val="21"/>
        </w:rPr>
        <w:t>分，</w:t>
      </w:r>
      <w:r>
        <w:rPr>
          <w:rFonts w:hAnsi="宋体"/>
          <w:color w:val="000000"/>
          <w:szCs w:val="21"/>
        </w:rPr>
        <w:t>共</w:t>
      </w:r>
      <w:r>
        <w:rPr>
          <w:rFonts w:hint="eastAsia"/>
          <w:color w:val="000000"/>
          <w:szCs w:val="21"/>
          <w:lang w:val="en-US" w:eastAsia="zh-CN"/>
        </w:rPr>
        <w:t>11</w:t>
      </w:r>
      <w:r>
        <w:rPr>
          <w:rFonts w:hAnsi="宋体"/>
          <w:color w:val="000000"/>
          <w:szCs w:val="21"/>
        </w:rPr>
        <w:t>分。答案合理即可得分。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jc w:val="center"/>
      <w:rPr>
        <w:rStyle w:val="5"/>
        <w:b/>
      </w:rPr>
    </w:pPr>
    <w:r>
      <w:rPr>
        <w:rFonts w:hAnsi="宋体"/>
        <w:b/>
      </w:rPr>
      <w:t>化学</w:t>
    </w:r>
    <w:r>
      <w:rPr>
        <w:rFonts w:hint="eastAsia" w:hAnsi="宋体"/>
        <w:b/>
      </w:rPr>
      <w:t>试题</w:t>
    </w:r>
    <w:r>
      <w:rPr>
        <w:rFonts w:hAnsi="宋体"/>
        <w:b/>
      </w:rPr>
      <w:t>参考答案及评分标准</w:t>
    </w:r>
    <w:r>
      <w:rPr>
        <w:rStyle w:val="5"/>
        <w:rFonts w:hAnsi="宋体"/>
        <w:b/>
      </w:rPr>
      <w:t>第</w:t>
    </w:r>
    <w:r>
      <w:rPr>
        <w:rStyle w:val="5"/>
        <w:b/>
      </w:rPr>
      <w:fldChar w:fldCharType="begin"/>
    </w:r>
    <w:r>
      <w:rPr>
        <w:rStyle w:val="5"/>
        <w:b/>
      </w:rPr>
      <w:instrText xml:space="preserve">PAGE  </w:instrText>
    </w:r>
    <w:r>
      <w:rPr>
        <w:rStyle w:val="5"/>
        <w:b/>
      </w:rPr>
      <w:fldChar w:fldCharType="separate"/>
    </w:r>
    <w:r>
      <w:rPr>
        <w:rStyle w:val="5"/>
        <w:b/>
      </w:rPr>
      <w:t>1</w:t>
    </w:r>
    <w:r>
      <w:rPr>
        <w:rStyle w:val="5"/>
        <w:b/>
      </w:rPr>
      <w:fldChar w:fldCharType="end"/>
    </w:r>
    <w:r>
      <w:rPr>
        <w:rStyle w:val="5"/>
        <w:rFonts w:hAnsi="宋体"/>
        <w:b/>
      </w:rPr>
      <w:t>页（共</w:t>
    </w:r>
    <w:r>
      <w:rPr>
        <w:rStyle w:val="5"/>
        <w:b/>
      </w:rPr>
      <w:t>2</w:t>
    </w:r>
    <w:r>
      <w:rPr>
        <w:rStyle w:val="5"/>
        <w:rFonts w:hAnsi="宋体"/>
        <w:b/>
      </w:rPr>
      <w:t>页）</w:t>
    </w:r>
  </w:p>
  <w:p>
    <w:pPr>
      <w:pStyle w:val="2"/>
      <w:tabs>
        <w:tab w:val="left" w:pos="5985"/>
        <w:tab w:val="clear" w:pos="4153"/>
        <w:tab w:val="clear" w:pos="8306"/>
      </w:tabs>
    </w:pPr>
    <w:r>
      <w:tab/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D99B58"/>
    <w:multiLevelType w:val="singleLevel"/>
    <w:tmpl w:val="A7D99B58"/>
    <w:lvl w:ilvl="0" w:tentative="0">
      <w:start w:val="26"/>
      <w:numFmt w:val="decimal"/>
      <w:suff w:val="nothing"/>
      <w:lvlText w:val="%1．"/>
      <w:lvlJc w:val="left"/>
    </w:lvl>
  </w:abstractNum>
  <w:abstractNum w:abstractNumId="1">
    <w:nsid w:val="A9548C34"/>
    <w:multiLevelType w:val="singleLevel"/>
    <w:tmpl w:val="A9548C34"/>
    <w:lvl w:ilvl="0" w:tentative="0">
      <w:start w:val="29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ZkNWUyMGY4NmQ0NTg3NjU0NWIxMzZhZTAxYzhmZmEifQ=="/>
  </w:docVars>
  <w:rsids>
    <w:rsidRoot w:val="003E1E81"/>
    <w:rsid w:val="00010100"/>
    <w:rsid w:val="000203CB"/>
    <w:rsid w:val="00026866"/>
    <w:rsid w:val="00032096"/>
    <w:rsid w:val="00034425"/>
    <w:rsid w:val="00040E71"/>
    <w:rsid w:val="00041931"/>
    <w:rsid w:val="00065782"/>
    <w:rsid w:val="000722FE"/>
    <w:rsid w:val="00076F77"/>
    <w:rsid w:val="000774BD"/>
    <w:rsid w:val="00091384"/>
    <w:rsid w:val="00091EF5"/>
    <w:rsid w:val="00096441"/>
    <w:rsid w:val="000A2250"/>
    <w:rsid w:val="000A74D6"/>
    <w:rsid w:val="000B79F7"/>
    <w:rsid w:val="000C53F1"/>
    <w:rsid w:val="000C6DAA"/>
    <w:rsid w:val="000D05C1"/>
    <w:rsid w:val="000D13F2"/>
    <w:rsid w:val="000D5DB0"/>
    <w:rsid w:val="000F79EC"/>
    <w:rsid w:val="0010122B"/>
    <w:rsid w:val="00104E2C"/>
    <w:rsid w:val="00110D02"/>
    <w:rsid w:val="00110EA3"/>
    <w:rsid w:val="00111129"/>
    <w:rsid w:val="0011145E"/>
    <w:rsid w:val="001173C5"/>
    <w:rsid w:val="00117DE3"/>
    <w:rsid w:val="001237A8"/>
    <w:rsid w:val="00125DCA"/>
    <w:rsid w:val="00125FDA"/>
    <w:rsid w:val="00134CAE"/>
    <w:rsid w:val="00144293"/>
    <w:rsid w:val="0014481C"/>
    <w:rsid w:val="00145AF3"/>
    <w:rsid w:val="0015253E"/>
    <w:rsid w:val="00161533"/>
    <w:rsid w:val="00174D97"/>
    <w:rsid w:val="00182AF7"/>
    <w:rsid w:val="00191D4C"/>
    <w:rsid w:val="00192C34"/>
    <w:rsid w:val="00192F82"/>
    <w:rsid w:val="001A1563"/>
    <w:rsid w:val="001D4206"/>
    <w:rsid w:val="00206610"/>
    <w:rsid w:val="00207B6F"/>
    <w:rsid w:val="00221FE3"/>
    <w:rsid w:val="00225DC0"/>
    <w:rsid w:val="002303E1"/>
    <w:rsid w:val="00230BAD"/>
    <w:rsid w:val="002364C4"/>
    <w:rsid w:val="00236603"/>
    <w:rsid w:val="002369BC"/>
    <w:rsid w:val="00246963"/>
    <w:rsid w:val="00246EAA"/>
    <w:rsid w:val="002619CB"/>
    <w:rsid w:val="002706F5"/>
    <w:rsid w:val="00271F97"/>
    <w:rsid w:val="00273C74"/>
    <w:rsid w:val="00276239"/>
    <w:rsid w:val="00282500"/>
    <w:rsid w:val="00284588"/>
    <w:rsid w:val="00284F4A"/>
    <w:rsid w:val="00286936"/>
    <w:rsid w:val="0029215F"/>
    <w:rsid w:val="00295B3C"/>
    <w:rsid w:val="00296E91"/>
    <w:rsid w:val="002A034A"/>
    <w:rsid w:val="002A6828"/>
    <w:rsid w:val="002D37D7"/>
    <w:rsid w:val="002D794D"/>
    <w:rsid w:val="002F7596"/>
    <w:rsid w:val="00327E2F"/>
    <w:rsid w:val="00330CFE"/>
    <w:rsid w:val="00333AF9"/>
    <w:rsid w:val="00333FE1"/>
    <w:rsid w:val="003361C2"/>
    <w:rsid w:val="00347A92"/>
    <w:rsid w:val="00350F3C"/>
    <w:rsid w:val="00357B51"/>
    <w:rsid w:val="003631EC"/>
    <w:rsid w:val="00367E31"/>
    <w:rsid w:val="0037166C"/>
    <w:rsid w:val="003912CD"/>
    <w:rsid w:val="003A0AFE"/>
    <w:rsid w:val="003A28B9"/>
    <w:rsid w:val="003B3692"/>
    <w:rsid w:val="003B5755"/>
    <w:rsid w:val="003C0E88"/>
    <w:rsid w:val="003C2D8A"/>
    <w:rsid w:val="003C64AC"/>
    <w:rsid w:val="003C7074"/>
    <w:rsid w:val="003D2871"/>
    <w:rsid w:val="003E1E81"/>
    <w:rsid w:val="003F32F0"/>
    <w:rsid w:val="00400D01"/>
    <w:rsid w:val="00410E12"/>
    <w:rsid w:val="004131AC"/>
    <w:rsid w:val="004151FC"/>
    <w:rsid w:val="00424F2E"/>
    <w:rsid w:val="0043108B"/>
    <w:rsid w:val="00440538"/>
    <w:rsid w:val="00440AD4"/>
    <w:rsid w:val="00442217"/>
    <w:rsid w:val="00442A71"/>
    <w:rsid w:val="00460205"/>
    <w:rsid w:val="00465A8F"/>
    <w:rsid w:val="0046739F"/>
    <w:rsid w:val="00481D13"/>
    <w:rsid w:val="004A6AB2"/>
    <w:rsid w:val="004A79C5"/>
    <w:rsid w:val="004D39BE"/>
    <w:rsid w:val="004D4807"/>
    <w:rsid w:val="004D6BAA"/>
    <w:rsid w:val="004F1167"/>
    <w:rsid w:val="00501A9A"/>
    <w:rsid w:val="00505AE4"/>
    <w:rsid w:val="005060E1"/>
    <w:rsid w:val="00507806"/>
    <w:rsid w:val="00510C06"/>
    <w:rsid w:val="00510E60"/>
    <w:rsid w:val="00510F00"/>
    <w:rsid w:val="00515B7D"/>
    <w:rsid w:val="00524A74"/>
    <w:rsid w:val="005351C7"/>
    <w:rsid w:val="005417A5"/>
    <w:rsid w:val="00561E7C"/>
    <w:rsid w:val="005625EE"/>
    <w:rsid w:val="00563657"/>
    <w:rsid w:val="00564E00"/>
    <w:rsid w:val="00571168"/>
    <w:rsid w:val="005712B0"/>
    <w:rsid w:val="0057352D"/>
    <w:rsid w:val="005761BD"/>
    <w:rsid w:val="005902B5"/>
    <w:rsid w:val="005931DB"/>
    <w:rsid w:val="005971A0"/>
    <w:rsid w:val="005A713D"/>
    <w:rsid w:val="005C4EAB"/>
    <w:rsid w:val="005D1D91"/>
    <w:rsid w:val="005D5FBD"/>
    <w:rsid w:val="005E0866"/>
    <w:rsid w:val="005E7665"/>
    <w:rsid w:val="005F23C0"/>
    <w:rsid w:val="005F4B7D"/>
    <w:rsid w:val="005F52C2"/>
    <w:rsid w:val="005F55D9"/>
    <w:rsid w:val="005F5C06"/>
    <w:rsid w:val="005F5FEE"/>
    <w:rsid w:val="0060314A"/>
    <w:rsid w:val="00604E6B"/>
    <w:rsid w:val="006073F5"/>
    <w:rsid w:val="0061345C"/>
    <w:rsid w:val="00627EB9"/>
    <w:rsid w:val="0063308C"/>
    <w:rsid w:val="00674B63"/>
    <w:rsid w:val="0068275C"/>
    <w:rsid w:val="00685347"/>
    <w:rsid w:val="0069718F"/>
    <w:rsid w:val="00697D08"/>
    <w:rsid w:val="006C2AFC"/>
    <w:rsid w:val="006E3EE1"/>
    <w:rsid w:val="006F0985"/>
    <w:rsid w:val="006F1B68"/>
    <w:rsid w:val="006F3828"/>
    <w:rsid w:val="007058DF"/>
    <w:rsid w:val="0072150E"/>
    <w:rsid w:val="00724807"/>
    <w:rsid w:val="00730ED2"/>
    <w:rsid w:val="00732993"/>
    <w:rsid w:val="00744183"/>
    <w:rsid w:val="0074723E"/>
    <w:rsid w:val="007517CF"/>
    <w:rsid w:val="0076546F"/>
    <w:rsid w:val="00767A83"/>
    <w:rsid w:val="007707E8"/>
    <w:rsid w:val="00782D53"/>
    <w:rsid w:val="00795266"/>
    <w:rsid w:val="007A33D7"/>
    <w:rsid w:val="007A465E"/>
    <w:rsid w:val="007A4EBF"/>
    <w:rsid w:val="007B43DB"/>
    <w:rsid w:val="007B6818"/>
    <w:rsid w:val="007B684E"/>
    <w:rsid w:val="007C166B"/>
    <w:rsid w:val="007C44DD"/>
    <w:rsid w:val="007C67DC"/>
    <w:rsid w:val="007D4918"/>
    <w:rsid w:val="007E7B26"/>
    <w:rsid w:val="00801A0C"/>
    <w:rsid w:val="00811FFF"/>
    <w:rsid w:val="00814A63"/>
    <w:rsid w:val="008167CE"/>
    <w:rsid w:val="00824450"/>
    <w:rsid w:val="00834BF3"/>
    <w:rsid w:val="00835D37"/>
    <w:rsid w:val="008378DA"/>
    <w:rsid w:val="008466ED"/>
    <w:rsid w:val="00861049"/>
    <w:rsid w:val="00871044"/>
    <w:rsid w:val="00892800"/>
    <w:rsid w:val="008B20DA"/>
    <w:rsid w:val="008B4B78"/>
    <w:rsid w:val="008B5AF2"/>
    <w:rsid w:val="008C0D64"/>
    <w:rsid w:val="008C3DCD"/>
    <w:rsid w:val="008D1D8A"/>
    <w:rsid w:val="008D51E1"/>
    <w:rsid w:val="008F420B"/>
    <w:rsid w:val="008F5048"/>
    <w:rsid w:val="00904864"/>
    <w:rsid w:val="00904B2B"/>
    <w:rsid w:val="00905F68"/>
    <w:rsid w:val="00913E5C"/>
    <w:rsid w:val="009233EC"/>
    <w:rsid w:val="00930649"/>
    <w:rsid w:val="00936FC0"/>
    <w:rsid w:val="00943A57"/>
    <w:rsid w:val="00945E6E"/>
    <w:rsid w:val="00950078"/>
    <w:rsid w:val="00957654"/>
    <w:rsid w:val="0096131C"/>
    <w:rsid w:val="00966213"/>
    <w:rsid w:val="00974431"/>
    <w:rsid w:val="00982DD8"/>
    <w:rsid w:val="00991302"/>
    <w:rsid w:val="0099519F"/>
    <w:rsid w:val="009A4814"/>
    <w:rsid w:val="009A51F4"/>
    <w:rsid w:val="009C4D76"/>
    <w:rsid w:val="009D26B6"/>
    <w:rsid w:val="009D377A"/>
    <w:rsid w:val="009D5AAB"/>
    <w:rsid w:val="009D7BA4"/>
    <w:rsid w:val="009E72F3"/>
    <w:rsid w:val="009F5982"/>
    <w:rsid w:val="009F6981"/>
    <w:rsid w:val="00A06CC4"/>
    <w:rsid w:val="00A12543"/>
    <w:rsid w:val="00A167E5"/>
    <w:rsid w:val="00A20246"/>
    <w:rsid w:val="00A3522C"/>
    <w:rsid w:val="00A404E0"/>
    <w:rsid w:val="00A4538B"/>
    <w:rsid w:val="00A665D7"/>
    <w:rsid w:val="00A66E8E"/>
    <w:rsid w:val="00A72860"/>
    <w:rsid w:val="00A750F0"/>
    <w:rsid w:val="00A81C50"/>
    <w:rsid w:val="00A8480A"/>
    <w:rsid w:val="00A849AB"/>
    <w:rsid w:val="00A963E1"/>
    <w:rsid w:val="00AA4E73"/>
    <w:rsid w:val="00AA591C"/>
    <w:rsid w:val="00AA6316"/>
    <w:rsid w:val="00AB0358"/>
    <w:rsid w:val="00AB0AA0"/>
    <w:rsid w:val="00AB5AB2"/>
    <w:rsid w:val="00AC0218"/>
    <w:rsid w:val="00AD044C"/>
    <w:rsid w:val="00AD2265"/>
    <w:rsid w:val="00AD31C4"/>
    <w:rsid w:val="00AE00E0"/>
    <w:rsid w:val="00AF3B37"/>
    <w:rsid w:val="00B013F4"/>
    <w:rsid w:val="00B02E37"/>
    <w:rsid w:val="00B10EE7"/>
    <w:rsid w:val="00B17E56"/>
    <w:rsid w:val="00B24B68"/>
    <w:rsid w:val="00B2562B"/>
    <w:rsid w:val="00B3023A"/>
    <w:rsid w:val="00B31999"/>
    <w:rsid w:val="00B426AE"/>
    <w:rsid w:val="00B46F85"/>
    <w:rsid w:val="00B508F4"/>
    <w:rsid w:val="00B542AF"/>
    <w:rsid w:val="00B71047"/>
    <w:rsid w:val="00B968A5"/>
    <w:rsid w:val="00B97074"/>
    <w:rsid w:val="00BB3FD5"/>
    <w:rsid w:val="00BC2CE1"/>
    <w:rsid w:val="00BC3C6E"/>
    <w:rsid w:val="00BD5BF4"/>
    <w:rsid w:val="00BE241C"/>
    <w:rsid w:val="00BE27F7"/>
    <w:rsid w:val="00BE3FF9"/>
    <w:rsid w:val="00BF0649"/>
    <w:rsid w:val="00BF30A6"/>
    <w:rsid w:val="00BF71A5"/>
    <w:rsid w:val="00C02FC6"/>
    <w:rsid w:val="00C03E3C"/>
    <w:rsid w:val="00C121F1"/>
    <w:rsid w:val="00C123FE"/>
    <w:rsid w:val="00C15EF5"/>
    <w:rsid w:val="00C20B91"/>
    <w:rsid w:val="00C60B91"/>
    <w:rsid w:val="00C60C49"/>
    <w:rsid w:val="00C72635"/>
    <w:rsid w:val="00C7695E"/>
    <w:rsid w:val="00C8086E"/>
    <w:rsid w:val="00C82EED"/>
    <w:rsid w:val="00C90800"/>
    <w:rsid w:val="00C92940"/>
    <w:rsid w:val="00CA4D9B"/>
    <w:rsid w:val="00CC363D"/>
    <w:rsid w:val="00CD1EEC"/>
    <w:rsid w:val="00CE2BBD"/>
    <w:rsid w:val="00CF024E"/>
    <w:rsid w:val="00D0320C"/>
    <w:rsid w:val="00D12562"/>
    <w:rsid w:val="00D1323A"/>
    <w:rsid w:val="00D135B7"/>
    <w:rsid w:val="00D14F7E"/>
    <w:rsid w:val="00D2260A"/>
    <w:rsid w:val="00D23084"/>
    <w:rsid w:val="00D248B2"/>
    <w:rsid w:val="00D311ED"/>
    <w:rsid w:val="00D44875"/>
    <w:rsid w:val="00D44AC6"/>
    <w:rsid w:val="00D5022F"/>
    <w:rsid w:val="00D549DF"/>
    <w:rsid w:val="00D562FA"/>
    <w:rsid w:val="00D667BF"/>
    <w:rsid w:val="00D66A03"/>
    <w:rsid w:val="00D74379"/>
    <w:rsid w:val="00D82C77"/>
    <w:rsid w:val="00D87FF1"/>
    <w:rsid w:val="00D92706"/>
    <w:rsid w:val="00DB5995"/>
    <w:rsid w:val="00DB7977"/>
    <w:rsid w:val="00DD1B13"/>
    <w:rsid w:val="00DE0756"/>
    <w:rsid w:val="00DF194E"/>
    <w:rsid w:val="00E0794B"/>
    <w:rsid w:val="00E3092F"/>
    <w:rsid w:val="00E44099"/>
    <w:rsid w:val="00E65112"/>
    <w:rsid w:val="00E676C4"/>
    <w:rsid w:val="00E7460B"/>
    <w:rsid w:val="00E820CC"/>
    <w:rsid w:val="00E85CA3"/>
    <w:rsid w:val="00E86A7F"/>
    <w:rsid w:val="00E90769"/>
    <w:rsid w:val="00E9446F"/>
    <w:rsid w:val="00E94ADF"/>
    <w:rsid w:val="00EA0847"/>
    <w:rsid w:val="00EA345A"/>
    <w:rsid w:val="00EB5465"/>
    <w:rsid w:val="00EC6408"/>
    <w:rsid w:val="00EC6DBA"/>
    <w:rsid w:val="00EC7470"/>
    <w:rsid w:val="00EC7809"/>
    <w:rsid w:val="00ED17AC"/>
    <w:rsid w:val="00ED2B8B"/>
    <w:rsid w:val="00ED52A5"/>
    <w:rsid w:val="00EE5966"/>
    <w:rsid w:val="00EE636E"/>
    <w:rsid w:val="00EF4CE4"/>
    <w:rsid w:val="00F06DC0"/>
    <w:rsid w:val="00F14039"/>
    <w:rsid w:val="00F1656F"/>
    <w:rsid w:val="00F23A55"/>
    <w:rsid w:val="00F24BBC"/>
    <w:rsid w:val="00F3786A"/>
    <w:rsid w:val="00F4786D"/>
    <w:rsid w:val="00F511DC"/>
    <w:rsid w:val="00F64F59"/>
    <w:rsid w:val="00F66AAA"/>
    <w:rsid w:val="00F75D1D"/>
    <w:rsid w:val="00F804FF"/>
    <w:rsid w:val="00F83896"/>
    <w:rsid w:val="00F87275"/>
    <w:rsid w:val="00FB6282"/>
    <w:rsid w:val="00FC3E8C"/>
    <w:rsid w:val="00FD2D34"/>
    <w:rsid w:val="00FD4C8F"/>
    <w:rsid w:val="00FE43A6"/>
    <w:rsid w:val="00FE5200"/>
    <w:rsid w:val="00FF5383"/>
    <w:rsid w:val="00FF7B90"/>
    <w:rsid w:val="0C8E5CB7"/>
    <w:rsid w:val="0F275B54"/>
    <w:rsid w:val="0FBA737B"/>
    <w:rsid w:val="11D330EB"/>
    <w:rsid w:val="12A82ACF"/>
    <w:rsid w:val="18435707"/>
    <w:rsid w:val="18553484"/>
    <w:rsid w:val="1BB267D3"/>
    <w:rsid w:val="200840F9"/>
    <w:rsid w:val="20484530"/>
    <w:rsid w:val="24C24B6D"/>
    <w:rsid w:val="24CE6A0D"/>
    <w:rsid w:val="26AD0802"/>
    <w:rsid w:val="274D1A72"/>
    <w:rsid w:val="27536D3D"/>
    <w:rsid w:val="292C3777"/>
    <w:rsid w:val="32954BF7"/>
    <w:rsid w:val="35063CCC"/>
    <w:rsid w:val="3A3C68CF"/>
    <w:rsid w:val="3B961D4C"/>
    <w:rsid w:val="3BC83C72"/>
    <w:rsid w:val="3DB57352"/>
    <w:rsid w:val="40993E3C"/>
    <w:rsid w:val="40E944D7"/>
    <w:rsid w:val="424C27F7"/>
    <w:rsid w:val="47760330"/>
    <w:rsid w:val="4C5745CD"/>
    <w:rsid w:val="4E560289"/>
    <w:rsid w:val="4E5D7607"/>
    <w:rsid w:val="4E734F20"/>
    <w:rsid w:val="52B027A0"/>
    <w:rsid w:val="531C6FD2"/>
    <w:rsid w:val="53837A82"/>
    <w:rsid w:val="5B3E042E"/>
    <w:rsid w:val="5BAA7871"/>
    <w:rsid w:val="5F0E12E2"/>
    <w:rsid w:val="60E27AAD"/>
    <w:rsid w:val="62134190"/>
    <w:rsid w:val="64A5758E"/>
    <w:rsid w:val="64A773F9"/>
    <w:rsid w:val="6547483B"/>
    <w:rsid w:val="66383CCB"/>
    <w:rsid w:val="67D070E2"/>
    <w:rsid w:val="6BB82148"/>
    <w:rsid w:val="6C6D0B73"/>
    <w:rsid w:val="6C835B15"/>
    <w:rsid w:val="6E7F693B"/>
    <w:rsid w:val="75B73E9F"/>
    <w:rsid w:val="77455E56"/>
    <w:rsid w:val="78940305"/>
    <w:rsid w:val="78994A9D"/>
    <w:rsid w:val="78FB53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8">
    <w:name w:val="DefaultParagraph"/>
    <w:link w:val="9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DefaultParagraph Char"/>
    <w:basedOn w:val="4"/>
    <w:link w:val="8"/>
    <w:qFormat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character" w:customStyle="1" w:styleId="10">
    <w:name w:val="qseq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e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27"/>
    <customShpInfo spid="_x0000_s1030"/>
    <customShpInfo spid="_x0000_s1031"/>
    <customShpInfo spid="_x0000_s1026"/>
    <customShpInfo spid="_x0000_s1034"/>
    <customShpInfo spid="_x0000_s1035"/>
    <customShpInfo spid="_x0000_s1033"/>
    <customShpInfo spid="_x0000_s1036"/>
    <customShpInfo spid="_x0000_s1037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890</Words>
  <Characters>1281</Characters>
  <Lines>15</Lines>
  <Paragraphs>4</Paragraphs>
  <TotalTime>157257600</TotalTime>
  <ScaleCrop>false</ScaleCrop>
  <LinksUpToDate>false</LinksUpToDate>
  <CharactersWithSpaces>1519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2012-10-29T08:44:00Z</dcterms:created>
  <dc:creator>wang</dc:creator>
  <cp:lastModifiedBy>Administrator</cp:lastModifiedBy>
  <dcterms:modified xsi:type="dcterms:W3CDTF">2023-07-22T12:55:55Z</dcterms:modified>
  <dc:title>2012-2013学年度第一学期期中考试</dc:title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