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sz w:val="32"/>
          <w:szCs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12204700</wp:posOffset>
            </wp:positionV>
            <wp:extent cx="342900" cy="3810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42900" cy="381000"/>
                    </a:xfrm>
                    <a:prstGeom prst="rect">
                      <a:avLst/>
                    </a:prstGeom>
                  </pic:spPr>
                </pic:pic>
              </a:graphicData>
            </a:graphic>
          </wp:anchor>
        </w:drawing>
      </w:r>
      <w:r>
        <w:rPr>
          <w:rFonts w:hint="eastAsia"/>
          <w:sz w:val="32"/>
          <w:szCs w:val="32"/>
        </w:rPr>
        <w:t>第三单元</w:t>
      </w:r>
      <w:r>
        <w:rPr>
          <w:rFonts w:hint="eastAsia"/>
          <w:sz w:val="32"/>
          <w:szCs w:val="32"/>
          <w:lang w:eastAsia="zh-CN"/>
        </w:rPr>
        <w:t>练习题</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ascii="宋体" w:hAnsi="宋体" w:eastAsia="宋体" w:cs="Times New Roman"/>
          <w:color w:val="000000"/>
          <w:kern w:val="0"/>
          <w:szCs w:val="22"/>
        </w:rPr>
        <w:t>一、</w:t>
      </w:r>
      <w:r>
        <w:rPr>
          <w:rFonts w:ascii="宋体" w:hAnsi="宋体" w:eastAsia="宋体" w:cs="Times New Roman"/>
          <w:b/>
          <w:bCs/>
          <w:color w:val="000000"/>
          <w:kern w:val="0"/>
          <w:sz w:val="28"/>
          <w:szCs w:val="28"/>
        </w:rPr>
        <w:t>积累与运用</w:t>
      </w:r>
      <w:r>
        <w:rPr>
          <w:rFonts w:hint="eastAsia" w:ascii="宋体" w:hAnsi="宋体" w:eastAsia="宋体" w:cs="Times New Roman"/>
          <w:b/>
          <w:bCs/>
          <w:color w:val="000000"/>
          <w:kern w:val="0"/>
          <w:sz w:val="28"/>
          <w:szCs w:val="28"/>
          <w:lang w:eastAsia="zh-CN"/>
        </w:rPr>
        <w:t>（</w:t>
      </w:r>
      <w:r>
        <w:rPr>
          <w:rFonts w:hint="eastAsia" w:ascii="宋体" w:hAnsi="宋体" w:eastAsia="宋体" w:cs="Times New Roman"/>
          <w:b/>
          <w:bCs/>
          <w:color w:val="000000"/>
          <w:kern w:val="0"/>
          <w:sz w:val="28"/>
          <w:szCs w:val="28"/>
          <w:lang w:val="en-US" w:eastAsia="zh-CN"/>
        </w:rPr>
        <w:t>30分</w:t>
      </w:r>
      <w:r>
        <w:rPr>
          <w:rFonts w:hint="eastAsia" w:ascii="宋体" w:hAnsi="宋体" w:eastAsia="宋体" w:cs="Times New Roman"/>
          <w:b/>
          <w:bCs/>
          <w:color w:val="000000"/>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 下列加点字的注音全都正确的一项是 (　　)</w:t>
      </w:r>
      <w:r>
        <w:rPr>
          <w:rFonts w:hint="eastAsia" w:asciiTheme="minorEastAsia" w:hAnsiTheme="minorEastAsia" w:cstheme="minorEastAsia"/>
          <w:color w:val="000000"/>
          <w:sz w:val="24"/>
          <w:szCs w:val="24"/>
          <w:lang w:eastAsia="zh-CN"/>
        </w:rPr>
        <w:t>（</w:t>
      </w:r>
      <w:r>
        <w:rPr>
          <w:rFonts w:hint="eastAsia" w:asciiTheme="minorEastAsia" w:hAnsiTheme="minorEastAsia" w:cstheme="minorEastAsia"/>
          <w:color w:val="000000"/>
          <w:sz w:val="24"/>
          <w:szCs w:val="24"/>
          <w:lang w:val="en-US" w:eastAsia="zh-CN"/>
        </w:rPr>
        <w:t>2分</w:t>
      </w:r>
      <w:r>
        <w:rPr>
          <w:rFonts w:hint="eastAsia" w:asciiTheme="minorEastAsia" w:hAnsiTheme="minorEastAsia" w:cstheme="minorEastAsia"/>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A. 沿</w:t>
      </w:r>
      <w:r>
        <w:rPr>
          <w:rFonts w:hint="eastAsia" w:asciiTheme="minorEastAsia" w:hAnsiTheme="minorEastAsia" w:eastAsiaTheme="minorEastAsia" w:cstheme="minorEastAsia"/>
          <w:color w:val="000000"/>
          <w:sz w:val="24"/>
          <w:szCs w:val="24"/>
          <w:em w:val="dot"/>
        </w:rPr>
        <w:t>溯</w:t>
      </w:r>
      <w:r>
        <w:rPr>
          <w:rFonts w:hint="eastAsia" w:asciiTheme="minorEastAsia" w:hAnsiTheme="minorEastAsia" w:eastAsiaTheme="minorEastAsia" w:cstheme="minorEastAsia"/>
          <w:color w:val="000000"/>
          <w:sz w:val="24"/>
          <w:szCs w:val="24"/>
        </w:rPr>
        <w:t>阻绝（sù）       晴初霜</w:t>
      </w:r>
      <w:r>
        <w:rPr>
          <w:rFonts w:hint="eastAsia" w:asciiTheme="minorEastAsia" w:hAnsiTheme="minorEastAsia" w:eastAsiaTheme="minorEastAsia" w:cstheme="minorEastAsia"/>
          <w:color w:val="000000"/>
          <w:sz w:val="24"/>
          <w:szCs w:val="24"/>
          <w:em w:val="dot"/>
        </w:rPr>
        <w:t>旦</w:t>
      </w:r>
      <w:r>
        <w:rPr>
          <w:rFonts w:hint="eastAsia" w:asciiTheme="minorEastAsia" w:hAnsiTheme="minorEastAsia" w:eastAsiaTheme="minorEastAsia" w:cstheme="minorEastAsia"/>
          <w:color w:val="000000"/>
          <w:sz w:val="24"/>
          <w:szCs w:val="24"/>
        </w:rPr>
        <w:t>（dàn）         飞</w:t>
      </w:r>
      <w:r>
        <w:rPr>
          <w:rFonts w:hint="eastAsia" w:asciiTheme="minorEastAsia" w:hAnsiTheme="minorEastAsia" w:eastAsiaTheme="minorEastAsia" w:cstheme="minorEastAsia"/>
          <w:color w:val="000000"/>
          <w:sz w:val="24"/>
          <w:szCs w:val="24"/>
          <w:em w:val="dot"/>
        </w:rPr>
        <w:t>漱</w:t>
      </w:r>
      <w:r>
        <w:rPr>
          <w:rFonts w:hint="eastAsia" w:asciiTheme="minorEastAsia" w:hAnsiTheme="minorEastAsia" w:eastAsiaTheme="minorEastAsia" w:cstheme="minorEastAsia"/>
          <w:color w:val="000000"/>
          <w:sz w:val="24"/>
          <w:szCs w:val="24"/>
        </w:rPr>
        <w:t>其间(sù)</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B. </w:t>
      </w:r>
      <w:r>
        <w:rPr>
          <w:rFonts w:hint="eastAsia" w:asciiTheme="minorEastAsia" w:hAnsiTheme="minorEastAsia" w:eastAsiaTheme="minorEastAsia" w:cstheme="minorEastAsia"/>
          <w:color w:val="000000"/>
          <w:sz w:val="24"/>
          <w:szCs w:val="24"/>
          <w:em w:val="dot"/>
        </w:rPr>
        <w:t>解</w:t>
      </w:r>
      <w:r>
        <w:rPr>
          <w:rFonts w:hint="eastAsia" w:asciiTheme="minorEastAsia" w:hAnsiTheme="minorEastAsia" w:eastAsiaTheme="minorEastAsia" w:cstheme="minorEastAsia"/>
          <w:color w:val="000000"/>
          <w:sz w:val="24"/>
          <w:szCs w:val="24"/>
        </w:rPr>
        <w:t>衣欲睡(jiě)        能</w:t>
      </w:r>
      <w:r>
        <w:rPr>
          <w:rFonts w:hint="eastAsia" w:asciiTheme="minorEastAsia" w:hAnsiTheme="minorEastAsia" w:eastAsiaTheme="minorEastAsia" w:cstheme="minorEastAsia"/>
          <w:color w:val="000000"/>
          <w:sz w:val="24"/>
          <w:szCs w:val="24"/>
          <w:em w:val="dot"/>
        </w:rPr>
        <w:t>与</w:t>
      </w:r>
      <w:r>
        <w:rPr>
          <w:rFonts w:hint="eastAsia" w:asciiTheme="minorEastAsia" w:hAnsiTheme="minorEastAsia" w:eastAsiaTheme="minorEastAsia" w:cstheme="minorEastAsia"/>
          <w:color w:val="000000"/>
          <w:sz w:val="24"/>
          <w:szCs w:val="24"/>
        </w:rPr>
        <w:t>其奇者（yū）        竹</w:t>
      </w:r>
      <w:r>
        <w:rPr>
          <w:rFonts w:hint="eastAsia" w:asciiTheme="minorEastAsia" w:hAnsiTheme="minorEastAsia" w:eastAsiaTheme="minorEastAsia" w:cstheme="minorEastAsia"/>
          <w:color w:val="000000"/>
          <w:sz w:val="24"/>
          <w:szCs w:val="24"/>
          <w:em w:val="dot"/>
        </w:rPr>
        <w:t>柏</w:t>
      </w:r>
      <w:r>
        <w:rPr>
          <w:rFonts w:hint="eastAsia" w:asciiTheme="minorEastAsia" w:hAnsiTheme="minorEastAsia" w:eastAsiaTheme="minorEastAsia" w:cstheme="minorEastAsia"/>
          <w:color w:val="000000"/>
          <w:sz w:val="24"/>
          <w:szCs w:val="24"/>
        </w:rPr>
        <w:t>影(bǎi)</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C. 亦未</w:t>
      </w:r>
      <w:r>
        <w:rPr>
          <w:rFonts w:hint="eastAsia" w:asciiTheme="minorEastAsia" w:hAnsiTheme="minorEastAsia" w:eastAsiaTheme="minorEastAsia" w:cstheme="minorEastAsia"/>
          <w:color w:val="000000"/>
          <w:sz w:val="24"/>
          <w:szCs w:val="24"/>
          <w:em w:val="dot"/>
        </w:rPr>
        <w:t>寝</w:t>
      </w:r>
      <w:r>
        <w:rPr>
          <w:rFonts w:hint="eastAsia" w:asciiTheme="minorEastAsia" w:hAnsiTheme="minorEastAsia" w:eastAsiaTheme="minorEastAsia" w:cstheme="minorEastAsia"/>
          <w:color w:val="000000"/>
          <w:sz w:val="24"/>
          <w:szCs w:val="24"/>
        </w:rPr>
        <w:t>（qǐn）        夕日欲</w:t>
      </w:r>
      <w:r>
        <w:rPr>
          <w:rFonts w:hint="eastAsia" w:asciiTheme="minorEastAsia" w:hAnsiTheme="minorEastAsia" w:eastAsiaTheme="minorEastAsia" w:cstheme="minorEastAsia"/>
          <w:color w:val="000000"/>
          <w:sz w:val="24"/>
          <w:szCs w:val="24"/>
          <w:em w:val="dot"/>
        </w:rPr>
        <w:t>颓</w:t>
      </w:r>
      <w:r>
        <w:rPr>
          <w:rFonts w:hint="eastAsia" w:asciiTheme="minorEastAsia" w:hAnsiTheme="minorEastAsia" w:eastAsiaTheme="minorEastAsia" w:cstheme="minorEastAsia"/>
          <w:color w:val="000000"/>
          <w:sz w:val="24"/>
          <w:szCs w:val="24"/>
        </w:rPr>
        <w:t>(tuí)           素</w:t>
      </w:r>
      <w:r>
        <w:rPr>
          <w:rFonts w:hint="eastAsia" w:asciiTheme="minorEastAsia" w:hAnsiTheme="minorEastAsia" w:eastAsiaTheme="minorEastAsia" w:cstheme="minorEastAsia"/>
          <w:color w:val="000000"/>
          <w:sz w:val="24"/>
          <w:szCs w:val="24"/>
          <w:em w:val="dot"/>
        </w:rPr>
        <w:t>湍</w:t>
      </w:r>
      <w:r>
        <w:rPr>
          <w:rFonts w:hint="eastAsia" w:asciiTheme="minorEastAsia" w:hAnsiTheme="minorEastAsia" w:eastAsiaTheme="minorEastAsia" w:cstheme="minorEastAsia"/>
          <w:color w:val="000000"/>
          <w:sz w:val="24"/>
          <w:szCs w:val="24"/>
        </w:rPr>
        <w:t>绿潭(tuān)</w:t>
      </w:r>
    </w:p>
    <w:p>
      <w:pPr>
        <w:keepNext w:val="0"/>
        <w:keepLines w:val="0"/>
        <w:pageBreakBefore w:val="0"/>
        <w:widowControl w:val="0"/>
        <w:kinsoku/>
        <w:wordWrap/>
        <w:overflowPunct/>
        <w:topLinePunct w:val="0"/>
        <w:autoSpaceDE/>
        <w:autoSpaceDN/>
        <w:bidi w:val="0"/>
        <w:adjustRightInd/>
        <w:snapToGrid/>
        <w:spacing w:line="0" w:lineRule="atLeast"/>
        <w:jc w:val="left"/>
        <w:textAlignment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D. 林寒</w:t>
      </w:r>
      <w:r>
        <w:rPr>
          <w:rFonts w:hint="eastAsia" w:asciiTheme="minorEastAsia" w:hAnsiTheme="minorEastAsia" w:eastAsiaTheme="minorEastAsia" w:cstheme="minorEastAsia"/>
          <w:color w:val="000000"/>
          <w:sz w:val="24"/>
          <w:szCs w:val="24"/>
          <w:em w:val="dot"/>
        </w:rPr>
        <w:t>涧</w:t>
      </w:r>
      <w:r>
        <w:rPr>
          <w:rFonts w:hint="eastAsia" w:asciiTheme="minorEastAsia" w:hAnsiTheme="minorEastAsia" w:eastAsiaTheme="minorEastAsia" w:cstheme="minorEastAsia"/>
          <w:color w:val="000000"/>
          <w:sz w:val="24"/>
          <w:szCs w:val="24"/>
        </w:rPr>
        <w:t>肃(jiàn)       藻、</w:t>
      </w:r>
      <w:r>
        <w:rPr>
          <w:rFonts w:hint="eastAsia" w:asciiTheme="minorEastAsia" w:hAnsiTheme="minorEastAsia" w:eastAsiaTheme="minorEastAsia" w:cstheme="minorEastAsia"/>
          <w:color w:val="000000"/>
          <w:sz w:val="24"/>
          <w:szCs w:val="24"/>
          <w:em w:val="dot"/>
        </w:rPr>
        <w:t>荇</w:t>
      </w:r>
      <w:r>
        <w:rPr>
          <w:rFonts w:hint="eastAsia" w:asciiTheme="minorEastAsia" w:hAnsiTheme="minorEastAsia" w:eastAsiaTheme="minorEastAsia" w:cstheme="minorEastAsia"/>
          <w:color w:val="000000"/>
          <w:sz w:val="24"/>
          <w:szCs w:val="24"/>
        </w:rPr>
        <w:t xml:space="preserve">交横(xìng)        </w:t>
      </w:r>
      <w:r>
        <w:rPr>
          <w:rFonts w:hint="eastAsia" w:asciiTheme="minorEastAsia" w:hAnsiTheme="minorEastAsia" w:eastAsiaTheme="minorEastAsia" w:cstheme="minorEastAsia"/>
          <w:color w:val="000000"/>
          <w:sz w:val="24"/>
          <w:szCs w:val="24"/>
          <w:em w:val="dot"/>
        </w:rPr>
        <w:t>都</w:t>
      </w:r>
      <w:r>
        <w:rPr>
          <w:rFonts w:hint="eastAsia" w:asciiTheme="minorEastAsia" w:hAnsiTheme="minorEastAsia" w:eastAsiaTheme="minorEastAsia" w:cstheme="minorEastAsia"/>
          <w:color w:val="000000"/>
          <w:sz w:val="24"/>
          <w:szCs w:val="24"/>
        </w:rPr>
        <w:t>护(dōu)</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2.下列句子中加点词的解释错误的一项是(2分)(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A.虽乘</w:t>
      </w:r>
      <w:r>
        <w:rPr>
          <w:rFonts w:hint="eastAsia" w:ascii="宋体" w:hAnsi="宋体" w:eastAsia="宋体" w:cs="Times New Roman"/>
          <w:kern w:val="0"/>
          <w:sz w:val="24"/>
          <w:szCs w:val="24"/>
          <w:em w:val="dot"/>
        </w:rPr>
        <w:t>奔</w:t>
      </w:r>
      <w:r>
        <w:rPr>
          <w:rFonts w:hint="eastAsia" w:ascii="宋体" w:hAnsi="宋体" w:eastAsia="宋体" w:cs="Times New Roman"/>
          <w:kern w:val="0"/>
          <w:sz w:val="24"/>
          <w:szCs w:val="24"/>
        </w:rPr>
        <w:t>(飞奔的马)御风,不以</w:t>
      </w:r>
      <w:r>
        <w:rPr>
          <w:rFonts w:hint="eastAsia" w:ascii="宋体" w:hAnsi="宋体" w:eastAsia="宋体" w:cs="Times New Roman"/>
          <w:kern w:val="0"/>
          <w:sz w:val="24"/>
          <w:szCs w:val="24"/>
          <w:em w:val="dot"/>
        </w:rPr>
        <w:t>疾</w:t>
      </w:r>
      <w:r>
        <w:rPr>
          <w:rFonts w:hint="eastAsia" w:ascii="宋体" w:hAnsi="宋体" w:eastAsia="宋体" w:cs="Times New Roman"/>
          <w:kern w:val="0"/>
          <w:sz w:val="24"/>
          <w:szCs w:val="24"/>
        </w:rPr>
        <w:t>(快)也。</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B.</w:t>
      </w:r>
      <w:r>
        <w:rPr>
          <w:rFonts w:hint="eastAsia" w:ascii="宋体" w:hAnsi="宋体" w:eastAsia="宋体" w:cs="Times New Roman"/>
          <w:kern w:val="0"/>
          <w:sz w:val="24"/>
          <w:szCs w:val="24"/>
          <w:em w:val="dot"/>
        </w:rPr>
        <w:t>但</w:t>
      </w:r>
      <w:r>
        <w:rPr>
          <w:rFonts w:hint="eastAsia" w:ascii="宋体" w:hAnsi="宋体" w:eastAsia="宋体" w:cs="Times New Roman"/>
          <w:kern w:val="0"/>
          <w:sz w:val="24"/>
          <w:szCs w:val="24"/>
        </w:rPr>
        <w:t>(只是)少闲人如吾两人者耳。</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C.风烟</w:t>
      </w:r>
      <w:r>
        <w:rPr>
          <w:rFonts w:hint="eastAsia" w:ascii="宋体" w:hAnsi="宋体" w:eastAsia="宋体" w:cs="Times New Roman"/>
          <w:kern w:val="0"/>
          <w:sz w:val="24"/>
          <w:szCs w:val="24"/>
          <w:em w:val="dot"/>
        </w:rPr>
        <w:t>俱</w:t>
      </w:r>
      <w:r>
        <w:rPr>
          <w:rFonts w:hint="eastAsia" w:ascii="宋体" w:hAnsi="宋体" w:eastAsia="宋体" w:cs="Times New Roman"/>
          <w:kern w:val="0"/>
          <w:sz w:val="24"/>
          <w:szCs w:val="24"/>
        </w:rPr>
        <w:t>(都,全)净,天山</w:t>
      </w:r>
      <w:r>
        <w:rPr>
          <w:rFonts w:hint="eastAsia" w:ascii="宋体" w:hAnsi="宋体" w:eastAsia="宋体" w:cs="Times New Roman"/>
          <w:kern w:val="0"/>
          <w:sz w:val="24"/>
          <w:szCs w:val="24"/>
          <w:em w:val="dot"/>
        </w:rPr>
        <w:t>共色</w:t>
      </w:r>
      <w:r>
        <w:rPr>
          <w:rFonts w:hint="eastAsia" w:ascii="宋体" w:hAnsi="宋体" w:eastAsia="宋体" w:cs="Times New Roman"/>
          <w:kern w:val="0"/>
          <w:sz w:val="24"/>
          <w:szCs w:val="24"/>
        </w:rPr>
        <w:t>(同样的颜色)。</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D.未复有能</w:t>
      </w:r>
      <w:r>
        <w:rPr>
          <w:rFonts w:hint="eastAsia" w:ascii="宋体" w:hAnsi="宋体" w:eastAsia="宋体" w:cs="Times New Roman"/>
          <w:kern w:val="0"/>
          <w:sz w:val="24"/>
          <w:szCs w:val="24"/>
          <w:em w:val="dot"/>
        </w:rPr>
        <w:t>与</w:t>
      </w:r>
      <w:r>
        <w:rPr>
          <w:rFonts w:hint="eastAsia" w:ascii="宋体" w:hAnsi="宋体" w:eastAsia="宋体" w:cs="Times New Roman"/>
          <w:kern w:val="0"/>
          <w:sz w:val="24"/>
          <w:szCs w:val="24"/>
        </w:rPr>
        <w:t>(和)其奇</w:t>
      </w:r>
      <w:r>
        <w:rPr>
          <w:rFonts w:hint="eastAsia" w:ascii="宋体" w:hAnsi="宋体" w:eastAsia="宋体" w:cs="Times New Roman"/>
          <w:kern w:val="0"/>
          <w:sz w:val="24"/>
          <w:szCs w:val="24"/>
          <w:em w:val="dot"/>
        </w:rPr>
        <w:t>者</w:t>
      </w:r>
      <w:r>
        <w:rPr>
          <w:rFonts w:hint="eastAsia" w:ascii="宋体" w:hAnsi="宋体" w:eastAsia="宋体" w:cs="Times New Roman"/>
          <w:kern w:val="0"/>
          <w:sz w:val="24"/>
          <w:szCs w:val="24"/>
        </w:rPr>
        <w:t>(……的人)。</w:t>
      </w:r>
    </w:p>
    <w:p>
      <w:pPr>
        <w:rPr>
          <w:rFonts w:hint="eastAsia"/>
          <w:sz w:val="24"/>
          <w:szCs w:val="24"/>
          <w:lang w:eastAsia="zh-CN"/>
        </w:rPr>
      </w:pPr>
      <w:r>
        <w:rPr>
          <w:rFonts w:hint="eastAsia"/>
          <w:sz w:val="24"/>
          <w:szCs w:val="24"/>
          <w:lang w:eastAsia="zh-CN"/>
        </w:rPr>
        <w:t>3.下列句子中没有通假字的一项是(　　)（</w:t>
      </w:r>
      <w:r>
        <w:rPr>
          <w:rFonts w:hint="eastAsia"/>
          <w:sz w:val="24"/>
          <w:szCs w:val="24"/>
          <w:lang w:val="en-US" w:eastAsia="zh-CN"/>
        </w:rPr>
        <w:t>2分</w:t>
      </w:r>
      <w:r>
        <w:rPr>
          <w:rFonts w:hint="eastAsia"/>
          <w:sz w:val="24"/>
          <w:szCs w:val="24"/>
          <w:lang w:eastAsia="zh-CN"/>
        </w:rPr>
        <w:t>）</w:t>
      </w:r>
    </w:p>
    <w:p>
      <w:pPr>
        <w:rPr>
          <w:rFonts w:hint="eastAsia"/>
          <w:sz w:val="24"/>
          <w:szCs w:val="24"/>
          <w:lang w:eastAsia="zh-CN"/>
        </w:rPr>
      </w:pPr>
      <w:r>
        <w:rPr>
          <w:rFonts w:hint="eastAsia"/>
          <w:sz w:val="24"/>
          <w:szCs w:val="24"/>
          <w:lang w:eastAsia="zh-CN"/>
        </w:rPr>
        <w:t>A.两岸连山,略无阙处</w:t>
      </w:r>
    </w:p>
    <w:p>
      <w:pPr>
        <w:rPr>
          <w:rFonts w:hint="eastAsia"/>
          <w:sz w:val="24"/>
          <w:szCs w:val="24"/>
          <w:lang w:eastAsia="zh-CN"/>
        </w:rPr>
      </w:pPr>
      <w:r>
        <w:rPr>
          <w:rFonts w:hint="eastAsia"/>
          <w:sz w:val="24"/>
          <w:szCs w:val="24"/>
          <w:lang w:eastAsia="zh-CN"/>
        </w:rPr>
        <w:t>B.经纶世务者,窥谷忘反</w:t>
      </w:r>
    </w:p>
    <w:p>
      <w:pPr>
        <w:rPr>
          <w:rFonts w:hint="eastAsia"/>
          <w:sz w:val="24"/>
          <w:szCs w:val="24"/>
          <w:lang w:eastAsia="zh-CN"/>
        </w:rPr>
      </w:pPr>
      <w:r>
        <w:rPr>
          <w:rFonts w:hint="eastAsia"/>
          <w:sz w:val="24"/>
          <w:szCs w:val="24"/>
          <w:lang w:eastAsia="zh-CN"/>
        </w:rPr>
        <w:t>C.蝉则千转不穷</w:t>
      </w:r>
    </w:p>
    <w:p>
      <w:pPr>
        <w:rPr>
          <w:rFonts w:hint="eastAsia"/>
          <w:sz w:val="24"/>
          <w:szCs w:val="24"/>
          <w:lang w:eastAsia="zh-CN"/>
        </w:rPr>
      </w:pPr>
      <w:r>
        <w:rPr>
          <w:rFonts w:hint="eastAsia"/>
          <w:sz w:val="24"/>
          <w:szCs w:val="24"/>
          <w:lang w:eastAsia="zh-CN"/>
        </w:rPr>
        <w:t>D.属国过居延</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4.下列句中的加点词与“五色交辉”中的“辉”用法相同的一项是(2分)(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A.回</w:t>
      </w:r>
      <w:r>
        <w:rPr>
          <w:rFonts w:hint="eastAsia" w:ascii="宋体" w:hAnsi="宋体" w:eastAsia="宋体" w:cs="Times New Roman"/>
          <w:kern w:val="0"/>
          <w:sz w:val="24"/>
          <w:szCs w:val="24"/>
          <w:em w:val="dot"/>
        </w:rPr>
        <w:t>清</w:t>
      </w:r>
      <w:r>
        <w:rPr>
          <w:rFonts w:hint="eastAsia" w:ascii="宋体" w:hAnsi="宋体" w:eastAsia="宋体" w:cs="Times New Roman"/>
          <w:kern w:val="0"/>
          <w:sz w:val="24"/>
          <w:szCs w:val="24"/>
        </w:rPr>
        <w:t>倒影</w:t>
      </w:r>
      <w:r>
        <w:rPr>
          <w:rFonts w:hint="eastAsia" w:ascii="宋体" w:hAnsi="宋体" w:eastAsia="宋体" w:cs="Times New Roman"/>
          <w:kern w:val="0"/>
          <w:sz w:val="24"/>
          <w:szCs w:val="24"/>
        </w:rPr>
        <w:tab/>
      </w:r>
      <w:r>
        <w:rPr>
          <w:rFonts w:hint="eastAsia" w:ascii="宋体" w:hAnsi="宋体" w:eastAsia="宋体" w:cs="Times New Roman"/>
          <w:kern w:val="0"/>
          <w:sz w:val="24"/>
          <w:szCs w:val="24"/>
        </w:rPr>
        <w:tab/>
      </w:r>
      <w:r>
        <w:rPr>
          <w:rFonts w:hint="eastAsia" w:ascii="宋体" w:hAnsi="宋体" w:eastAsia="宋体" w:cs="Times New Roman"/>
          <w:kern w:val="0"/>
          <w:sz w:val="24"/>
          <w:szCs w:val="24"/>
        </w:rPr>
        <w:tab/>
      </w:r>
      <w:r>
        <w:rPr>
          <w:rFonts w:hint="eastAsia" w:ascii="宋体" w:hAnsi="宋体" w:eastAsia="宋体" w:cs="Times New Roman"/>
          <w:kern w:val="0"/>
          <w:sz w:val="24"/>
          <w:szCs w:val="24"/>
        </w:rPr>
        <w:tab/>
      </w:r>
      <w:r>
        <w:rPr>
          <w:rFonts w:hint="eastAsia" w:ascii="宋体" w:hAnsi="宋体" w:eastAsia="宋体" w:cs="Times New Roman"/>
          <w:kern w:val="0"/>
          <w:sz w:val="24"/>
          <w:szCs w:val="24"/>
        </w:rPr>
        <w:tab/>
      </w:r>
      <w:r>
        <w:rPr>
          <w:rFonts w:hint="eastAsia" w:ascii="宋体" w:hAnsi="宋体" w:eastAsia="宋体" w:cs="Times New Roman"/>
          <w:kern w:val="0"/>
          <w:sz w:val="24"/>
          <w:szCs w:val="24"/>
        </w:rPr>
        <w:t>B.虽乘</w:t>
      </w:r>
      <w:r>
        <w:rPr>
          <w:rFonts w:hint="eastAsia" w:ascii="宋体" w:hAnsi="宋体" w:eastAsia="宋体" w:cs="Times New Roman"/>
          <w:kern w:val="0"/>
          <w:sz w:val="24"/>
          <w:szCs w:val="24"/>
          <w:em w:val="dot"/>
        </w:rPr>
        <w:t>奔</w:t>
      </w:r>
      <w:r>
        <w:rPr>
          <w:rFonts w:hint="eastAsia" w:ascii="宋体" w:hAnsi="宋体" w:eastAsia="宋体" w:cs="Times New Roman"/>
          <w:kern w:val="0"/>
          <w:sz w:val="24"/>
          <w:szCs w:val="24"/>
        </w:rPr>
        <w:t>御风,不以疾也</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C.每至晴初</w:t>
      </w:r>
      <w:r>
        <w:rPr>
          <w:rFonts w:hint="eastAsia" w:ascii="宋体" w:hAnsi="宋体" w:eastAsia="宋体" w:cs="Times New Roman"/>
          <w:kern w:val="0"/>
          <w:sz w:val="24"/>
          <w:szCs w:val="24"/>
          <w:em w:val="dot"/>
        </w:rPr>
        <w:t>霜</w:t>
      </w:r>
      <w:r>
        <w:rPr>
          <w:rFonts w:hint="eastAsia" w:ascii="宋体" w:hAnsi="宋体" w:eastAsia="宋体" w:cs="Times New Roman"/>
          <w:kern w:val="0"/>
          <w:sz w:val="24"/>
          <w:szCs w:val="24"/>
        </w:rPr>
        <w:t>旦,林寒涧肃</w:t>
      </w:r>
      <w:r>
        <w:rPr>
          <w:rFonts w:hint="eastAsia" w:ascii="宋体" w:hAnsi="宋体" w:eastAsia="宋体" w:cs="Times New Roman"/>
          <w:kern w:val="0"/>
          <w:sz w:val="24"/>
          <w:szCs w:val="24"/>
        </w:rPr>
        <w:tab/>
      </w:r>
      <w:r>
        <w:rPr>
          <w:rFonts w:hint="eastAsia" w:ascii="宋体" w:hAnsi="宋体" w:eastAsia="宋体" w:cs="Times New Roman"/>
          <w:kern w:val="0"/>
          <w:sz w:val="24"/>
          <w:szCs w:val="24"/>
        </w:rPr>
        <w:t>D.</w:t>
      </w:r>
      <w:r>
        <w:rPr>
          <w:rFonts w:hint="eastAsia" w:ascii="宋体" w:hAnsi="宋体" w:eastAsia="宋体" w:cs="Times New Roman"/>
          <w:kern w:val="0"/>
          <w:sz w:val="24"/>
          <w:szCs w:val="24"/>
          <w:em w:val="dot"/>
        </w:rPr>
        <w:t>空谷</w:t>
      </w:r>
      <w:r>
        <w:rPr>
          <w:rFonts w:hint="eastAsia" w:ascii="宋体" w:hAnsi="宋体" w:eastAsia="宋体" w:cs="Times New Roman"/>
          <w:kern w:val="0"/>
          <w:sz w:val="24"/>
          <w:szCs w:val="24"/>
        </w:rPr>
        <w:t>传响,哀转久绝</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5.下列说法有误的一项是(　　)（</w:t>
      </w:r>
      <w:r>
        <w:rPr>
          <w:rFonts w:hint="eastAsia"/>
          <w:sz w:val="24"/>
          <w:szCs w:val="24"/>
          <w:lang w:val="en-US" w:eastAsia="zh-CN"/>
        </w:rPr>
        <w:t>2分</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A.《野望》的作者是唐代诗人王绩,号东皋子。首句“东皋薄暮望”中,“东皋”即诗人自己。</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B.《黄鹤楼》的作者是唐朝诗人崔颢,李白曾评价“眼前有景道不得,崔颢题诗在上头”。</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C.“单车欲问边,属国过居延”,“居延”在这里并非实指,是用来泛指辽远的边塞地区。</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D.《钱塘湖春行》的作者是唐代现实主义诗人白居易,字乐天,晚年号香山居士,著有《白氏长庆集》。</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6.下列句子朗读停顿错误的一项是(2分)(　　)</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A.虽乘奔∕御风,不以疾也</w:t>
      </w:r>
      <w:r>
        <w:rPr>
          <w:rFonts w:hint="eastAsia"/>
          <w:sz w:val="24"/>
          <w:szCs w:val="24"/>
          <w:lang w:eastAsia="zh-CN"/>
        </w:rPr>
        <w:tab/>
      </w:r>
      <w:r>
        <w:rPr>
          <w:rFonts w:hint="eastAsia"/>
          <w:sz w:val="24"/>
          <w:szCs w:val="24"/>
          <w:lang w:eastAsia="zh-CN"/>
        </w:rPr>
        <w:tab/>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B.自∕康乐以来,未复有∕能与其奇者</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C.但少∕闲人∕如吾两人者耳</w:t>
      </w:r>
      <w:r>
        <w:rPr>
          <w:rFonts w:hint="eastAsia"/>
          <w:sz w:val="24"/>
          <w:szCs w:val="24"/>
          <w:lang w:eastAsia="zh-CN"/>
        </w:rPr>
        <w:tab/>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D.蝉∕则千转不穷,猿∕则百叫无绝</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ascii="宋体" w:hAnsi="宋体" w:eastAsia="宋体" w:cs="Times New Roman"/>
          <w:b/>
          <w:color w:val="000000"/>
          <w:kern w:val="0"/>
          <w:sz w:val="24"/>
          <w:szCs w:val="24"/>
        </w:rPr>
        <w:t>7</w:t>
      </w:r>
      <w:r>
        <w:rPr>
          <w:rFonts w:ascii="宋体" w:hAnsi="宋体" w:eastAsia="宋体" w:cs="Times New Roman"/>
          <w:color w:val="000000"/>
          <w:kern w:val="0"/>
          <w:sz w:val="24"/>
          <w:szCs w:val="24"/>
        </w:rPr>
        <w:t>.仿照画波浪线的句子,在横线上续写一句话,使之构成排比。</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2分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思考是一种启迪心智的旅行,深入的思考能够</w:t>
      </w:r>
      <w:r>
        <w:rPr>
          <w:rFonts w:ascii="宋体" w:hAnsi="宋体" w:eastAsia="宋体" w:cs="Times New Roman"/>
          <w:color w:val="000000"/>
          <w:kern w:val="0"/>
          <w:sz w:val="24"/>
          <w:szCs w:val="24"/>
          <w:u w:val="wave" w:color="000000"/>
        </w:rPr>
        <w:t>活跃你的头脑</w:t>
      </w:r>
      <w:r>
        <w:rPr>
          <w:rFonts w:ascii="宋体" w:hAnsi="宋体" w:eastAsia="宋体" w:cs="Times New Roman"/>
          <w:color w:val="000000"/>
          <w:kern w:val="0"/>
          <w:sz w:val="24"/>
          <w:szCs w:val="24"/>
        </w:rPr>
        <w:t>,</w:t>
      </w:r>
      <w:r>
        <w:rPr>
          <w:rFonts w:ascii="宋体" w:hAnsi="宋体" w:eastAsia="宋体" w:cs="Times New Roman"/>
          <w:color w:val="000000"/>
          <w:kern w:val="0"/>
          <w:sz w:val="24"/>
          <w:szCs w:val="24"/>
          <w:u w:val="wave" w:color="000000"/>
        </w:rPr>
        <w:t>拓展你的思维</w:t>
      </w:r>
      <w:r>
        <w:rPr>
          <w:rFonts w:ascii="宋体" w:hAnsi="宋体" w:eastAsia="宋体" w:cs="Times New Roman"/>
          <w:color w:val="000000"/>
          <w:kern w:val="0"/>
          <w:sz w:val="24"/>
          <w:szCs w:val="24"/>
        </w:rPr>
        <w:t>,</w:t>
      </w:r>
      <w:r>
        <w:rPr>
          <w:rFonts w:ascii="宋体" w:hAnsi="宋体" w:eastAsia="宋体" w:cs="Times New Roman"/>
          <w:color w:val="000000"/>
          <w:kern w:val="0"/>
          <w:sz w:val="24"/>
          <w:szCs w:val="24"/>
          <w:u w:val="wave" w:color="000000"/>
        </w:rPr>
        <w:t>沉淀你的智慧</w:t>
      </w:r>
      <w:r>
        <w:rPr>
          <w:rFonts w:ascii="宋体" w:hAnsi="宋体" w:eastAsia="宋体" w:cs="Times New Roman"/>
          <w:color w:val="000000"/>
          <w:kern w:val="0"/>
          <w:sz w:val="24"/>
          <w:szCs w:val="24"/>
        </w:rPr>
        <w:t>,</w:t>
      </w:r>
      <w:r>
        <w:rPr>
          <w:rFonts w:ascii="宋体" w:hAnsi="宋体" w:eastAsia="宋体" w:cs="Times New Roman"/>
          <w:color w:val="000000"/>
          <w:kern w:val="0"/>
          <w:sz w:val="24"/>
          <w:szCs w:val="24"/>
          <w:u w:val="wave" w:color="000000"/>
        </w:rPr>
        <w:t>丰盈你的精神</w:t>
      </w:r>
      <w:r>
        <w:rPr>
          <w:rFonts w:ascii="宋体" w:hAnsi="宋体" w:eastAsia="宋体" w:cs="Times New Roman"/>
          <w:color w:val="000000"/>
          <w:kern w:val="0"/>
          <w:sz w:val="24"/>
          <w:szCs w:val="24"/>
        </w:rPr>
        <w:t>;阅读是一种照亮心路的对话,广泛的阅读能够</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 </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8.填空。(5分)</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①《答谢中书书》中将听觉、视觉结合,由静入动,表现一日之美,传达了生命气息的对偶句是:“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②《野望》中运用对偶的修辞手法描写傍晚时分,遥望山野,满目浓浓秋意的写景句是:“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③崔颢在《黄鹤楼》一诗中运用情景交融,抒发了游子悲苦的思乡之情的诗句是:“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④李白在《渡荆门送别》一诗中,体现了奇特大胆的想象这一特点的诗句是:“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9、</w:t>
      </w:r>
      <w:r>
        <w:rPr>
          <w:rFonts w:hint="eastAsia"/>
          <w:sz w:val="24"/>
          <w:szCs w:val="24"/>
          <w:lang w:eastAsia="zh-CN"/>
        </w:rPr>
        <w:t>阅读《红星照耀中国》选段,完成后面的题目。（</w:t>
      </w:r>
      <w:r>
        <w:rPr>
          <w:rFonts w:hint="eastAsia"/>
          <w:sz w:val="24"/>
          <w:szCs w:val="24"/>
          <w:lang w:val="en-US" w:eastAsia="zh-CN"/>
        </w:rPr>
        <w:t>4分</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我在吴起镇遇到一个电气工程师,一个名叫朱作其的很有才能但严肃认真的共产党员。他的英语和德语都很好,是个电力专家,所写的工程教科书在中国普遍采用。他曾在上海电力公司工作过,后来在慎昌洋行。最近以前,他在南方担任顾问工程师,他是个很能干的人,一年收入可达一万元。但他放弃了这样的收入,丢下家庭,到陕西的这些荒山中来,尽义务为共产党贡献他的力量。这简直是不可相信的!这个现象的背景要追溯到他敬爱的祖父,宁波的一个著名慈善家,他临死时对他年轻的孙儿的遗言是要“把一生贡献给提高人民大众的文化水平”。朱作其于是断定最快的方法是共产党的方法。</w:t>
      </w:r>
    </w:p>
    <w:p>
      <w:pPr>
        <w:keepNext w:val="0"/>
        <w:keepLines w:val="0"/>
        <w:pageBreakBefore w:val="0"/>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朱作其这样做是有点戏剧性的,是本着一种殉道者和热心家的精神。对他来说,这是一件严肃的事。意味着早死,他以为别人也这么想。我相信,当他看到周围居然嬉嬉闹闹,大家都高高兴兴的,他一定感到有点意外。当我问他有什么感想时,他严肃地说,他只有一个意见。“这些人花在唱歌的时间实在太多了!”他抱怨说,“现在不是唱歌的时候!”</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我认为这一句话概括了陕西苏区这个奇特的“工业中心”的年轻气氛。他们即使缺乏社会主义工业的物质,却有社会主义工业的精神!</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(1)综合选段内容,请用简练的语句概括朱作其的人物形象。（</w:t>
      </w:r>
      <w:r>
        <w:rPr>
          <w:rFonts w:hint="eastAsia"/>
          <w:sz w:val="24"/>
          <w:szCs w:val="24"/>
          <w:lang w:val="en-US" w:eastAsia="zh-CN"/>
        </w:rPr>
        <w:t>2分</w:t>
      </w:r>
      <w:r>
        <w:rPr>
          <w:rFonts w:hint="eastAsia"/>
          <w:sz w:val="24"/>
          <w:szCs w:val="24"/>
          <w:lang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1"/>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仿照下面两条《红星照耀中国》的书评,根据你的阅读感受,巧选角度,也拟写一则书评,不少于50字。（</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10.综合性学习。(7分)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材料一:</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河畔婉转的雎鸠,白露时节的蒹葭;采菊东篱的悠然,带月荷锄的自在;石壕村中的夜啼,“安得广厦千万间”的呼声……时间的长河,奔涌不息,五千年的文化,源远流长。</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材料二:</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国学经典是民族文化的瑰宝,在历史的星空里闪耀着智慧的光芒。穿越时空,国学将千年积淀的智慧生存法则呈现给世人。国学要真正发挥作用,只有活学活用,把理论与客观实际紧密联系才能智慧地解决生活和学习中遇到的各种困惑。</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(1)[整合材料探国学]阅读以上两则材料,你获取了哪些信息?(2分)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(2)[陶冶情操用国学]孝敬父母,尊师重道,是中华民族的传统美德。从古至今,这样的典范不胜枚举。请你分别举出一例。(2分)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1"/>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lang w:eastAsia="zh-CN"/>
        </w:rPr>
      </w:pPr>
      <w:r>
        <w:rPr>
          <w:rFonts w:hint="eastAsia"/>
          <w:sz w:val="24"/>
          <w:szCs w:val="24"/>
          <w:lang w:eastAsia="zh-CN"/>
        </w:rPr>
        <w:t>[孔孟之道亮国学]孔子作为“至圣”,孟子作为“亚圣”,他们对后世影响深远。请根据自己已有的知识,分别写出一个与他们有关的成语或故事。(3分)</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b/>
          <w:bCs/>
          <w:sz w:val="28"/>
          <w:szCs w:val="28"/>
          <w:lang w:eastAsia="zh-CN"/>
        </w:rPr>
      </w:pPr>
      <w:r>
        <w:rPr>
          <w:rFonts w:hint="eastAsia"/>
          <w:b/>
          <w:bCs/>
          <w:sz w:val="28"/>
          <w:szCs w:val="28"/>
          <w:lang w:eastAsia="zh-CN"/>
        </w:rPr>
        <w:t>二、阅读欣赏(共40分)</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(一)(4分)</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使至塞上</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王　维</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单车欲问边，属国过居延。</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征蓬出汉塞，归雁入胡天。</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大漠孤烟直，长河落日圆。</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eastAsia="zh-CN"/>
        </w:rPr>
      </w:pPr>
      <w:r>
        <w:rPr>
          <w:rFonts w:hint="eastAsia"/>
          <w:sz w:val="24"/>
          <w:szCs w:val="24"/>
          <w:lang w:eastAsia="zh-CN"/>
        </w:rPr>
        <w:t>萧关逢候骑，都护在燕然。</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val="en-US" w:eastAsia="zh-CN"/>
        </w:rPr>
        <w:t>11</w:t>
      </w:r>
      <w:r>
        <w:rPr>
          <w:rFonts w:hint="eastAsia"/>
          <w:sz w:val="24"/>
          <w:szCs w:val="24"/>
          <w:lang w:eastAsia="zh-CN"/>
        </w:rPr>
        <w:t>. 下面对这首诗的分析不恰当的一项是 (　　)</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eastAsia="zh-CN"/>
        </w:rPr>
        <w:t>A. “征蓬出汉塞，归雁入胡天”两句即景设喻，说自己像远飞的蓬草一样飘转出“汉塞”，像“归雁”一样进入“胡天”，这样既写景，又叙事，一语两指，贴切自然，流露了诗人轻松愉悦的心情。</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eastAsia="zh-CN"/>
        </w:rPr>
        <w:t>B. 边疆沙漠，浩瀚无边，所以用了“大漠”的“大”字。边塞荒凉，景物单调，烽火台燃起的那一股浓烟就显得格外醒目，因此称作“孤烟”。</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eastAsia="zh-CN"/>
        </w:rPr>
        <w:t>C. 沙漠上没有山峦树木遮挡，蜿蜒远去的黄河横贯其间，望不到尽头。一个“长”字，既抓住了景物的特征，又准确地表达了诗人的感觉。</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eastAsia="zh-CN"/>
        </w:rPr>
        <w:t>D. “大漠孤烟直，长河落日圆”不仅准确地描绘了沙漠的景象，而且表现了诗人孤寂的感受。</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both"/>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2</w:t>
      </w:r>
      <w:r>
        <w:rPr>
          <w:rFonts w:hint="eastAsia"/>
          <w:sz w:val="24"/>
          <w:szCs w:val="24"/>
          <w:lang w:eastAsia="zh-CN"/>
        </w:rPr>
        <w:t>. 这首诗中运用典故的是哪两句？</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(二)（</w:t>
      </w:r>
      <w:r>
        <w:rPr>
          <w:rFonts w:hint="eastAsia"/>
          <w:sz w:val="24"/>
          <w:szCs w:val="24"/>
          <w:lang w:val="en-US" w:eastAsia="zh-CN"/>
        </w:rPr>
        <w:t>12分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答谢中书书</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陶弘景</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山川之美,古来共谈。高峰入云,清流见底。两岸石壁,五色交辉。青林翠竹,四时俱备。晓雾将歇,猿鸟乱鸣;夕日欲颓,沉鳞竞跃。实是欲界之仙都。自康乐以来,未复有能与其奇者。</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3</w:t>
      </w:r>
      <w:r>
        <w:rPr>
          <w:rFonts w:hint="eastAsia"/>
          <w:sz w:val="24"/>
          <w:szCs w:val="24"/>
          <w:lang w:eastAsia="zh-CN"/>
        </w:rPr>
        <w:t>.解释下列加点的词。（</w:t>
      </w:r>
      <w:r>
        <w:rPr>
          <w:rFonts w:hint="eastAsia"/>
          <w:sz w:val="24"/>
          <w:szCs w:val="24"/>
          <w:lang w:val="en-US" w:eastAsia="zh-CN"/>
        </w:rPr>
        <w:t>4分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(1)答谢中书</w:t>
      </w:r>
      <w:r>
        <w:rPr>
          <w:rFonts w:hint="default" w:asciiTheme="minorAscii" w:hAnsiTheme="minorAscii" w:eastAsiaTheme="minorEastAsia"/>
          <w:sz w:val="24"/>
          <w:szCs w:val="24"/>
          <w:em w:val="dot"/>
          <w:lang w:eastAsia="zh-CN"/>
        </w:rPr>
        <w:t>书</w:t>
      </w:r>
      <w:r>
        <w:rPr>
          <w:rFonts w:hint="eastAsia"/>
          <w:sz w:val="24"/>
          <w:szCs w:val="24"/>
          <w:lang w:eastAsia="zh-CN"/>
        </w:rPr>
        <w:t>(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(2)晓雾将</w:t>
      </w:r>
      <w:r>
        <w:rPr>
          <w:rFonts w:hint="default" w:asciiTheme="minorAscii" w:hAnsiTheme="minorAscii" w:eastAsiaTheme="minorEastAsia"/>
          <w:sz w:val="24"/>
          <w:szCs w:val="24"/>
          <w:em w:val="dot"/>
          <w:lang w:eastAsia="zh-CN"/>
        </w:rPr>
        <w:t>歇</w:t>
      </w:r>
      <w:r>
        <w:rPr>
          <w:rFonts w:hint="eastAsia"/>
          <w:sz w:val="24"/>
          <w:szCs w:val="24"/>
          <w:lang w:eastAsia="zh-CN"/>
        </w:rPr>
        <w:t>(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(3)实是</w:t>
      </w:r>
      <w:r>
        <w:rPr>
          <w:rFonts w:hint="default" w:asciiTheme="minorAscii" w:hAnsiTheme="minorAscii" w:eastAsiaTheme="minorEastAsia"/>
          <w:sz w:val="24"/>
          <w:szCs w:val="24"/>
          <w:em w:val="dot"/>
          <w:lang w:eastAsia="zh-CN"/>
        </w:rPr>
        <w:t>欲界</w:t>
      </w:r>
      <w:r>
        <w:rPr>
          <w:rFonts w:hint="eastAsia"/>
          <w:sz w:val="24"/>
          <w:szCs w:val="24"/>
          <w:lang w:eastAsia="zh-CN"/>
        </w:rPr>
        <w:t>之仙都(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(4)未复有能</w:t>
      </w:r>
      <w:r>
        <w:rPr>
          <w:rFonts w:hint="default" w:asciiTheme="minorAscii" w:hAnsiTheme="minorAscii" w:eastAsiaTheme="minorEastAsia"/>
          <w:sz w:val="24"/>
          <w:szCs w:val="24"/>
          <w:em w:val="dot"/>
          <w:lang w:eastAsia="zh-CN"/>
        </w:rPr>
        <w:t>与</w:t>
      </w:r>
      <w:r>
        <w:rPr>
          <w:rFonts w:hint="eastAsia"/>
          <w:sz w:val="24"/>
          <w:szCs w:val="24"/>
          <w:lang w:eastAsia="zh-CN"/>
        </w:rPr>
        <w:t>其奇者(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4</w:t>
      </w:r>
      <w:r>
        <w:rPr>
          <w:rFonts w:hint="eastAsia"/>
          <w:sz w:val="24"/>
          <w:szCs w:val="24"/>
          <w:lang w:eastAsia="zh-CN"/>
        </w:rPr>
        <w:t>.用现代汉语翻译下面的句子。（</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两岸石壁,五色交辉。</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5</w:t>
      </w:r>
      <w:r>
        <w:rPr>
          <w:rFonts w:hint="eastAsia"/>
          <w:sz w:val="24"/>
          <w:szCs w:val="24"/>
          <w:lang w:eastAsia="zh-CN"/>
        </w:rPr>
        <w:t>.下列对文章的理解与分析有误的一项是</w:t>
      </w:r>
      <w:r>
        <w:rPr>
          <w:rFonts w:hint="eastAsia"/>
          <w:sz w:val="24"/>
          <w:szCs w:val="24"/>
          <w:lang w:eastAsia="zh-CN"/>
        </w:rPr>
        <w:tab/>
      </w:r>
      <w:r>
        <w:rPr>
          <w:rFonts w:hint="eastAsia"/>
          <w:sz w:val="24"/>
          <w:szCs w:val="24"/>
          <w:lang w:eastAsia="zh-CN"/>
        </w:rPr>
        <w:t>(　　)（</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A.“山川之美,古来共谈”,文章由感慨起笔,囊括了山水,纵览了古今。</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B.“高峰入云,清流见底”,极力描写山之高,水之清,突出了山水映衬之美。</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C.“猿鸟乱鸣”,突出了猿、鸟的鸣叫传入耳际,繁多杂乱。</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D.“两岸石壁,五色交辉。青林翠竹,四时俱备”,描绘出色彩纷呈、绚丽动人的景象。</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6</w:t>
      </w:r>
      <w:r>
        <w:rPr>
          <w:rFonts w:hint="eastAsia"/>
          <w:sz w:val="24"/>
          <w:szCs w:val="24"/>
          <w:lang w:eastAsia="zh-CN"/>
        </w:rPr>
        <w:t>.这篇短文表达了作者怎样的思想感情?（</w:t>
      </w:r>
      <w:r>
        <w:rPr>
          <w:rFonts w:hint="eastAsia"/>
          <w:sz w:val="24"/>
          <w:szCs w:val="24"/>
          <w:lang w:val="en-US" w:eastAsia="zh-CN"/>
        </w:rPr>
        <w:t>4分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(三)(12分)</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浪游记快（节选）</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【清】沈  复</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余居园南，屋如舟式，庭有土山，上有小亭，登之可览园中之概，绿阴四合，夏无暑气。琢堂①为余颜其斋曰“不系之舟”。此余幕游②以来第一好居室也。土山之间，艺菊数十种，惜未及含葩，而琢堂调山左廉访矣。眷属移寓潼川书院，余亦随往院中居焉。</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琢堂先赴任，余与子琴、芝堂等无事，辄出游。乘骑至华阴庙。过华封里，即尧时三祝处。</w:t>
      </w:r>
      <w:r>
        <w:rPr>
          <w:rFonts w:hint="eastAsia"/>
          <w:sz w:val="24"/>
          <w:szCs w:val="24"/>
          <w:u w:val="single"/>
          <w:lang w:eastAsia="zh-CN"/>
        </w:rPr>
        <w:t>庙内多秦槐汉柏，大皆三四抱，有槐中抱拍而生者，柏中抱槐而生者</w:t>
      </w:r>
      <w:r>
        <w:rPr>
          <w:rFonts w:hint="eastAsia"/>
          <w:sz w:val="24"/>
          <w:szCs w:val="24"/>
          <w:lang w:eastAsia="zh-CN"/>
        </w:rPr>
        <w:t>。殿廷古碑甚多，内有陈希夷书“福”、“寿”字。华山之脚有玉泉院，即希夷先生化形骨蜕处。有石洞如斗室，塑先生卧像于石床。其地水净沙明，草多绛色，泉流甚急，修竹绕之。洞外一方亭，额曰“无忧亭”。旁有古树三栋，纹如裂炭，叶似槐而色深，不知其名，土人③即呼曰“无忧树”。</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u w:val="single"/>
          <w:lang w:eastAsia="zh-CN"/>
        </w:rPr>
        <w:t>太华④之高不知几千仞，惜未能裹粮往登焉。</w:t>
      </w:r>
      <w:r>
        <w:rPr>
          <w:rFonts w:hint="eastAsia"/>
          <w:sz w:val="24"/>
          <w:szCs w:val="24"/>
          <w:lang w:eastAsia="zh-CN"/>
        </w:rPr>
        <w:t>归途见林柿正黄，就马上摘食之，土人呼止弗听，嚼之涩甚，急吐去，</w:t>
      </w:r>
      <w:r>
        <w:rPr>
          <w:rFonts w:hint="eastAsia"/>
          <w:sz w:val="24"/>
          <w:szCs w:val="24"/>
          <w:u w:val="single"/>
          <w:lang w:eastAsia="zh-CN"/>
        </w:rPr>
        <w:t>下骑觅泉漱口，始能言</w:t>
      </w:r>
      <w:r>
        <w:rPr>
          <w:rFonts w:hint="eastAsia"/>
          <w:sz w:val="24"/>
          <w:szCs w:val="24"/>
          <w:lang w:eastAsia="zh-CN"/>
        </w:rPr>
        <w:t>，土人大笑。盖柿须摘下煮一沸，始去其涩，余不知也。</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（选自《浮生六记》，有删改）</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【注释】①琢堂：姓石，沈复儿时好友。②幕游：指沈复离乡做了石琢堂的无官职的辅助人员。③土人：本地人。④太华：指华山。</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eastAsia"/>
          <w:sz w:val="24"/>
          <w:szCs w:val="24"/>
          <w:lang w:eastAsia="zh-CN"/>
        </w:rPr>
        <w:t>1</w:t>
      </w:r>
      <w:r>
        <w:rPr>
          <w:rFonts w:hint="eastAsia"/>
          <w:sz w:val="24"/>
          <w:szCs w:val="24"/>
          <w:lang w:val="en-US" w:eastAsia="zh-CN"/>
        </w:rPr>
        <w:t>7</w:t>
      </w:r>
      <w:r>
        <w:rPr>
          <w:rFonts w:hint="eastAsia"/>
          <w:sz w:val="24"/>
          <w:szCs w:val="24"/>
          <w:lang w:eastAsia="zh-CN"/>
        </w:rPr>
        <w:t>. 解释下列句中加点的词。（</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（1）惜未</w:t>
      </w:r>
      <w:r>
        <w:rPr>
          <w:rFonts w:hint="default" w:asciiTheme="minorAscii" w:hAnsiTheme="minorAscii" w:eastAsiaTheme="minorEastAsia"/>
          <w:sz w:val="24"/>
          <w:szCs w:val="24"/>
          <w:em w:val="dot"/>
          <w:lang w:eastAsia="zh-CN"/>
        </w:rPr>
        <w:t>及</w:t>
      </w:r>
      <w:r>
        <w:rPr>
          <w:rFonts w:hint="eastAsia"/>
          <w:sz w:val="24"/>
          <w:szCs w:val="24"/>
          <w:lang w:eastAsia="zh-CN"/>
        </w:rPr>
        <w:t>含葩______</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（2）余与子琴、芝堂等无事，</w:t>
      </w:r>
      <w:r>
        <w:rPr>
          <w:rFonts w:hint="default" w:asciiTheme="minorAscii" w:hAnsiTheme="minorAscii" w:eastAsiaTheme="minorEastAsia"/>
          <w:sz w:val="24"/>
          <w:szCs w:val="24"/>
          <w:em w:val="dot"/>
          <w:lang w:eastAsia="zh-CN"/>
        </w:rPr>
        <w:t>辄</w:t>
      </w:r>
      <w:r>
        <w:rPr>
          <w:rFonts w:hint="eastAsia"/>
          <w:sz w:val="24"/>
          <w:szCs w:val="24"/>
          <w:lang w:eastAsia="zh-CN"/>
        </w:rPr>
        <w:t>出游_____</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（3）内有陈希夷</w:t>
      </w:r>
      <w:r>
        <w:rPr>
          <w:rFonts w:hint="default" w:asciiTheme="minorAscii" w:hAnsiTheme="minorAscii" w:eastAsiaTheme="minorEastAsia"/>
          <w:sz w:val="24"/>
          <w:szCs w:val="24"/>
          <w:em w:val="dot"/>
          <w:lang w:eastAsia="zh-CN"/>
        </w:rPr>
        <w:t>书</w:t>
      </w:r>
      <w:r>
        <w:rPr>
          <w:rFonts w:hint="eastAsia"/>
          <w:sz w:val="24"/>
          <w:szCs w:val="24"/>
          <w:lang w:eastAsia="zh-CN"/>
        </w:rPr>
        <w:t>“福”、“寿”字_____</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（4）泉流甚急，</w:t>
      </w:r>
      <w:r>
        <w:rPr>
          <w:rFonts w:hint="default" w:asciiTheme="minorAscii" w:hAnsiTheme="minorAscii" w:eastAsiaTheme="minorEastAsia"/>
          <w:sz w:val="24"/>
          <w:szCs w:val="24"/>
          <w:em w:val="dot"/>
          <w:lang w:eastAsia="zh-CN"/>
        </w:rPr>
        <w:t>修</w:t>
      </w:r>
      <w:r>
        <w:rPr>
          <w:rFonts w:hint="eastAsia"/>
          <w:sz w:val="24"/>
          <w:szCs w:val="24"/>
          <w:lang w:eastAsia="zh-CN"/>
        </w:rPr>
        <w:t>竹绕之_____</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8</w:t>
      </w:r>
      <w:r>
        <w:rPr>
          <w:rFonts w:hint="eastAsia"/>
          <w:sz w:val="24"/>
          <w:szCs w:val="24"/>
          <w:lang w:eastAsia="zh-CN"/>
        </w:rPr>
        <w:t>. 用现代汉语写出下面句子的意思。（</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下骑觅泉漱口，始能言。</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9</w:t>
      </w:r>
      <w:r>
        <w:rPr>
          <w:rFonts w:hint="eastAsia"/>
          <w:sz w:val="24"/>
          <w:szCs w:val="24"/>
          <w:lang w:eastAsia="zh-CN"/>
        </w:rPr>
        <w:t>. “庙内多秦槐汉柏，大皆三四抱，有槐中抱拍而生者，柏中抱槐而生者。”文中这个句子写出了树的_____、_____、_____等特点。（</w:t>
      </w:r>
      <w:r>
        <w:rPr>
          <w:rFonts w:hint="eastAsia"/>
          <w:sz w:val="24"/>
          <w:szCs w:val="24"/>
          <w:lang w:val="en-US" w:eastAsia="zh-CN"/>
        </w:rPr>
        <w:t>3分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20</w:t>
      </w:r>
      <w:r>
        <w:rPr>
          <w:rFonts w:hint="eastAsia"/>
          <w:sz w:val="24"/>
          <w:szCs w:val="24"/>
          <w:lang w:eastAsia="zh-CN"/>
        </w:rPr>
        <w:t>. 作者书斋名为“不系之舟”，原因有哪些？根据你的理解简要回答。（</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21</w:t>
      </w:r>
      <w:r>
        <w:rPr>
          <w:rFonts w:hint="eastAsia"/>
          <w:sz w:val="24"/>
          <w:szCs w:val="24"/>
          <w:lang w:eastAsia="zh-CN"/>
        </w:rPr>
        <w:t>. 最后一段中，“太华之高不知几千仞，惜未能裹粮往登焉。”一句包含了作者怎样的感情？请联系全文回答。（</w:t>
      </w:r>
      <w:r>
        <w:rPr>
          <w:rFonts w:hint="eastAsia"/>
          <w:sz w:val="24"/>
          <w:szCs w:val="24"/>
          <w:lang w:val="en-US" w:eastAsia="zh-CN"/>
        </w:rPr>
        <w:t>3分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（四）（</w:t>
      </w:r>
      <w:r>
        <w:rPr>
          <w:rFonts w:hint="eastAsia"/>
          <w:sz w:val="24"/>
          <w:szCs w:val="24"/>
          <w:lang w:val="en-US" w:eastAsia="zh-CN"/>
        </w:rPr>
        <w:t>12分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【甲】记承天寺夜游</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苏　轼</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元丰六年十月十二日夜,解衣欲睡,月色入户,欣然起行。念无与为乐者,遂至承天寺寻张怀民。怀民亦未寝,相与步于中庭。庭下如积水空明,水中藻、荇交横,盖竹柏影也。何夜无月?何处无竹柏?但少闲人如吾两人者耳。</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【乙】观月记</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eastAsia="zh-CN"/>
        </w:rPr>
      </w:pPr>
      <w:r>
        <w:rPr>
          <w:rFonts w:hint="eastAsia"/>
          <w:sz w:val="24"/>
          <w:szCs w:val="24"/>
          <w:lang w:eastAsia="zh-CN"/>
        </w:rPr>
        <w:t>张孝祥</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eastAsia="zh-CN"/>
        </w:rPr>
      </w:pPr>
      <w:r>
        <w:rPr>
          <w:rFonts w:hint="eastAsia"/>
          <w:sz w:val="24"/>
          <w:szCs w:val="24"/>
          <w:lang w:eastAsia="zh-CN"/>
        </w:rPr>
        <w:t>盖余以八月之望过洞庭,天无纤云,月白如昼。沙当洞庭青草之中,其高十仞,四环之水,近者犹数百里。余系船其下,尽却童隶而登焉。沙之色正黄,与月相夺,水如玉盘,沙如金积,光采激射,体寒目眩,阆风、瑶台、广寒之宫,虽未尝身至其地,当亦如是而止耳。盖中秋之月,临水之观,独往而远人,于是为备。书以为金沙堆观月记。</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6000" w:firstLineChars="2500"/>
        <w:textAlignment w:val="auto"/>
        <w:rPr>
          <w:rFonts w:hint="eastAsia"/>
          <w:sz w:val="24"/>
          <w:szCs w:val="24"/>
          <w:lang w:eastAsia="zh-CN"/>
        </w:rPr>
      </w:pPr>
      <w:r>
        <w:rPr>
          <w:rFonts w:hint="eastAsia"/>
          <w:sz w:val="24"/>
          <w:szCs w:val="24"/>
          <w:lang w:eastAsia="zh-CN"/>
        </w:rPr>
        <w:t>(有删改)</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22</w:t>
      </w:r>
      <w:r>
        <w:rPr>
          <w:rFonts w:hint="eastAsia"/>
          <w:sz w:val="24"/>
          <w:szCs w:val="24"/>
          <w:lang w:eastAsia="zh-CN"/>
        </w:rPr>
        <w:t>.解释下列加点的词。（</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(1)怀民亦未</w:t>
      </w:r>
      <w:r>
        <w:rPr>
          <w:rFonts w:hint="default" w:asciiTheme="minorAscii" w:hAnsiTheme="minorAscii" w:eastAsiaTheme="minorEastAsia"/>
          <w:sz w:val="24"/>
          <w:szCs w:val="24"/>
          <w:em w:val="dot"/>
          <w:lang w:eastAsia="zh-CN"/>
        </w:rPr>
        <w:t>寝</w:t>
      </w:r>
      <w:r>
        <w:rPr>
          <w:rFonts w:hint="eastAsia"/>
          <w:sz w:val="24"/>
          <w:szCs w:val="24"/>
          <w:lang w:eastAsia="zh-CN"/>
        </w:rPr>
        <w:t>(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(2)水中藻、荇</w:t>
      </w:r>
      <w:r>
        <w:rPr>
          <w:rFonts w:hint="default" w:asciiTheme="minorAscii" w:hAnsiTheme="minorAscii" w:eastAsiaTheme="minorEastAsia"/>
          <w:sz w:val="24"/>
          <w:szCs w:val="24"/>
          <w:em w:val="dot"/>
          <w:lang w:eastAsia="zh-CN"/>
        </w:rPr>
        <w:t>交横(</w:t>
      </w:r>
      <w:r>
        <w:rPr>
          <w:rFonts w:hint="eastAsia"/>
          <w:sz w:val="24"/>
          <w:szCs w:val="24"/>
          <w:lang w:eastAsia="zh-CN"/>
        </w:rPr>
        <w:t>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(3)尽</w:t>
      </w:r>
      <w:r>
        <w:rPr>
          <w:rFonts w:hint="default" w:asciiTheme="minorAscii" w:hAnsiTheme="minorAscii" w:eastAsiaTheme="minorEastAsia"/>
          <w:sz w:val="24"/>
          <w:szCs w:val="24"/>
          <w:em w:val="dot"/>
          <w:lang w:eastAsia="zh-CN"/>
        </w:rPr>
        <w:t>却</w:t>
      </w:r>
      <w:r>
        <w:rPr>
          <w:rFonts w:hint="eastAsia"/>
          <w:sz w:val="24"/>
          <w:szCs w:val="24"/>
          <w:lang w:eastAsia="zh-CN"/>
        </w:rPr>
        <w:t>童隶而登焉(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(4)</w:t>
      </w:r>
      <w:r>
        <w:rPr>
          <w:rFonts w:hint="default" w:asciiTheme="minorAscii" w:hAnsiTheme="minorAscii" w:eastAsiaTheme="minorEastAsia"/>
          <w:sz w:val="24"/>
          <w:szCs w:val="24"/>
          <w:em w:val="dot"/>
          <w:lang w:eastAsia="zh-CN"/>
        </w:rPr>
        <w:t>临</w:t>
      </w:r>
      <w:r>
        <w:rPr>
          <w:rFonts w:hint="eastAsia"/>
          <w:sz w:val="24"/>
          <w:szCs w:val="24"/>
          <w:lang w:eastAsia="zh-CN"/>
        </w:rPr>
        <w:t>水之观(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3</w:t>
      </w:r>
      <w:r>
        <w:rPr>
          <w:rFonts w:hint="eastAsia"/>
          <w:sz w:val="24"/>
          <w:szCs w:val="24"/>
          <w:lang w:eastAsia="zh-CN"/>
        </w:rPr>
        <w:t>.用现代汉语翻译下列句子。（</w:t>
      </w:r>
      <w:r>
        <w:rPr>
          <w:rFonts w:hint="eastAsia"/>
          <w:sz w:val="24"/>
          <w:szCs w:val="24"/>
          <w:lang w:val="en-US" w:eastAsia="zh-CN"/>
        </w:rPr>
        <w:t>4分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(1)庭下如积水空明,水中藻、荇交横,盖竹柏影也。</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(2)盖中秋之月,临水之观,独往而远人,于是为备。</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4</w:t>
      </w:r>
      <w:r>
        <w:rPr>
          <w:rFonts w:hint="eastAsia"/>
          <w:sz w:val="24"/>
          <w:szCs w:val="24"/>
          <w:lang w:eastAsia="zh-CN"/>
        </w:rPr>
        <w:t>.两文都写到了月亮,甲文写月的句子是“　</w:t>
      </w:r>
      <w:r>
        <w:rPr>
          <w:rFonts w:hint="eastAsia"/>
          <w:sz w:val="24"/>
          <w:szCs w:val="24"/>
          <w:u w:val="single"/>
          <w:lang w:eastAsia="zh-CN"/>
        </w:rPr>
        <w:t>　　　　　　　　　　　　　　　　</w:t>
      </w:r>
      <w:r>
        <w:rPr>
          <w:rFonts w:hint="eastAsia"/>
          <w:sz w:val="24"/>
          <w:szCs w:val="24"/>
          <w:lang w:eastAsia="zh-CN"/>
        </w:rPr>
        <w:t>”,乙文写月的句子是“</w:t>
      </w:r>
      <w:r>
        <w:rPr>
          <w:rFonts w:hint="eastAsia"/>
          <w:sz w:val="24"/>
          <w:szCs w:val="24"/>
          <w:u w:val="single"/>
          <w:lang w:eastAsia="zh-CN"/>
        </w:rPr>
        <w:t>　　　　　　　</w:t>
      </w:r>
      <w:r>
        <w:rPr>
          <w:rFonts w:hint="eastAsia"/>
          <w:sz w:val="24"/>
          <w:szCs w:val="24"/>
          <w:lang w:eastAsia="zh-CN"/>
        </w:rPr>
        <w:t>”,都突出了月光　</w:t>
      </w:r>
      <w:r>
        <w:rPr>
          <w:rFonts w:hint="eastAsia"/>
          <w:sz w:val="24"/>
          <w:szCs w:val="24"/>
          <w:u w:val="single"/>
          <w:lang w:eastAsia="zh-CN"/>
        </w:rPr>
        <w:t>　　　　　　</w:t>
      </w:r>
      <w:r>
        <w:rPr>
          <w:rFonts w:hint="eastAsia"/>
          <w:sz w:val="24"/>
          <w:szCs w:val="24"/>
          <w:lang w:eastAsia="zh-CN"/>
        </w:rPr>
        <w:t>　的特点。 （</w:t>
      </w:r>
      <w:r>
        <w:rPr>
          <w:rFonts w:hint="eastAsia"/>
          <w:sz w:val="24"/>
          <w:szCs w:val="24"/>
          <w:lang w:val="en-US" w:eastAsia="zh-CN"/>
        </w:rPr>
        <w:t>2分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5</w:t>
      </w:r>
      <w:r>
        <w:rPr>
          <w:rFonts w:hint="eastAsia"/>
          <w:sz w:val="24"/>
          <w:szCs w:val="24"/>
          <w:lang w:eastAsia="zh-CN"/>
        </w:rPr>
        <w:t>.在写景的同时,两文都抒发了作者的感情,请仔细品味。（</w:t>
      </w:r>
      <w:r>
        <w:rPr>
          <w:rFonts w:hint="eastAsia"/>
          <w:sz w:val="24"/>
          <w:szCs w:val="24"/>
          <w:lang w:val="en-US" w:eastAsia="zh-CN"/>
        </w:rPr>
        <w:t>4分</w:t>
      </w:r>
      <w:r>
        <w:rPr>
          <w:rFonts w:hint="eastAsia"/>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(1)何夜无月?何处无竹柏?但少闲人如吾两人者耳。</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(2)阆风、瑶台、广寒之宫,虽未尝身至其地,当亦如是而止耳。</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b/>
          <w:bCs/>
          <w:sz w:val="28"/>
          <w:szCs w:val="28"/>
          <w:lang w:eastAsia="zh-CN"/>
        </w:rPr>
      </w:pPr>
      <w:r>
        <w:rPr>
          <w:rFonts w:hint="eastAsia"/>
          <w:b/>
          <w:bCs/>
          <w:sz w:val="28"/>
          <w:szCs w:val="28"/>
          <w:lang w:eastAsia="zh-CN"/>
        </w:rPr>
        <w:t>三、写作(共50分)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2</w:t>
      </w:r>
      <w:r>
        <w:rPr>
          <w:rFonts w:hint="eastAsia"/>
          <w:sz w:val="24"/>
          <w:szCs w:val="24"/>
          <w:lang w:val="en-US" w:eastAsia="zh-CN"/>
        </w:rPr>
        <w:t>6</w:t>
      </w:r>
      <w:r>
        <w:rPr>
          <w:rFonts w:hint="eastAsia"/>
          <w:sz w:val="24"/>
          <w:szCs w:val="24"/>
          <w:lang w:eastAsia="zh-CN"/>
        </w:rPr>
        <w:t>.无论是名山大川,还是历史遗迹,都有着自己独特的美,请用你明亮的眼睛,带上你善感细腻的心灵,把你发现的美景记录下来。题目自拟,不少于600字。</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b/>
          <w:bCs/>
          <w:sz w:val="28"/>
          <w:szCs w:val="28"/>
          <w:lang w:eastAsia="zh-CN"/>
        </w:rPr>
      </w:pPr>
      <w:r>
        <w:rPr>
          <w:rFonts w:hint="eastAsia"/>
          <w:b/>
          <w:bCs/>
          <w:sz w:val="28"/>
          <w:szCs w:val="28"/>
          <w:lang w:eastAsia="zh-CN"/>
        </w:rPr>
        <w:t>答案</w:t>
      </w:r>
    </w:p>
    <w:p>
      <w:pPr>
        <w:keepNext w:val="0"/>
        <w:keepLines w:val="0"/>
        <w:pageBreakBefore w:val="0"/>
        <w:numPr>
          <w:ilvl w:val="0"/>
          <w:numId w:val="2"/>
        </w:numPr>
        <w:kinsoku/>
        <w:wordWrap/>
        <w:overflowPunct/>
        <w:topLinePunct w:val="0"/>
        <w:autoSpaceDE/>
        <w:autoSpaceDN/>
        <w:bidi w:val="0"/>
        <w:adjustRightInd/>
        <w:snapToGrid/>
        <w:spacing w:line="0" w:lineRule="atLeast"/>
        <w:textAlignment w:val="auto"/>
        <w:rPr>
          <w:rFonts w:hint="eastAsia"/>
          <w:sz w:val="24"/>
          <w:szCs w:val="24"/>
          <w:lang w:val="en-US" w:eastAsia="zh-CN"/>
        </w:rPr>
      </w:pPr>
      <w:r>
        <w:rPr>
          <w:rFonts w:hint="eastAsia"/>
          <w:sz w:val="24"/>
          <w:szCs w:val="24"/>
          <w:lang w:val="en-US" w:eastAsia="zh-CN"/>
        </w:rPr>
        <w:t>C  2、D  3、D  4、C   5、A  6、A  7、丰富你的知识　开阔你的眼界　陶冶你的性情　净化你的灵魂</w:t>
      </w:r>
    </w:p>
    <w:p>
      <w:pPr>
        <w:keepNext w:val="0"/>
        <w:keepLines w:val="0"/>
        <w:pageBreakBefore w:val="0"/>
        <w:numPr>
          <w:ilvl w:val="0"/>
          <w:numId w:val="3"/>
        </w:numPr>
        <w:kinsoku/>
        <w:wordWrap/>
        <w:overflowPunct/>
        <w:topLinePunct w:val="0"/>
        <w:autoSpaceDE/>
        <w:autoSpaceDN/>
        <w:bidi w:val="0"/>
        <w:adjustRightInd/>
        <w:snapToGrid/>
        <w:spacing w:line="0" w:lineRule="atLeast"/>
        <w:textAlignment w:val="auto"/>
        <w:rPr>
          <w:rFonts w:hint="eastAsia"/>
          <w:sz w:val="24"/>
          <w:szCs w:val="24"/>
          <w:lang w:val="en-US" w:eastAsia="zh-CN"/>
        </w:rPr>
      </w:pPr>
      <w:r>
        <w:rPr>
          <w:rFonts w:hint="eastAsia"/>
          <w:sz w:val="24"/>
          <w:szCs w:val="24"/>
          <w:lang w:val="en-US" w:eastAsia="zh-CN"/>
        </w:rPr>
        <w:t>（1）晓雾将歇,猿鸟乱鸣;夕日欲颓,沉鳞竞跃。（2）树树皆秋色,山山唯落晖。</w:t>
      </w:r>
    </w:p>
    <w:p>
      <w:pPr>
        <w:keepNext w:val="0"/>
        <w:keepLines w:val="0"/>
        <w:pageBreakBefore w:val="0"/>
        <w:numPr>
          <w:ilvl w:val="0"/>
          <w:numId w:val="4"/>
        </w:numPr>
        <w:kinsoku/>
        <w:wordWrap/>
        <w:overflowPunct/>
        <w:topLinePunct w:val="0"/>
        <w:autoSpaceDE/>
        <w:autoSpaceDN/>
        <w:bidi w:val="0"/>
        <w:adjustRightInd/>
        <w:snapToGrid/>
        <w:spacing w:line="0" w:lineRule="atLeast"/>
        <w:textAlignment w:val="auto"/>
        <w:rPr>
          <w:rFonts w:hint="eastAsia"/>
          <w:sz w:val="24"/>
          <w:szCs w:val="24"/>
          <w:lang w:val="en-US" w:eastAsia="zh-CN"/>
        </w:rPr>
      </w:pPr>
      <w:r>
        <w:rPr>
          <w:rFonts w:hint="eastAsia"/>
          <w:sz w:val="24"/>
          <w:szCs w:val="24"/>
          <w:lang w:val="en-US" w:eastAsia="zh-CN"/>
        </w:rPr>
        <w:t>日暮乡关何处是?烟波江上使人愁。（4）月下飞天镜,云生结海楼。</w:t>
      </w:r>
    </w:p>
    <w:p>
      <w:pPr>
        <w:keepNext w:val="0"/>
        <w:keepLines w:val="0"/>
        <w:pageBreakBefore w:val="0"/>
        <w:numPr>
          <w:ilvl w:val="0"/>
          <w:numId w:val="3"/>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lang w:val="en-US" w:eastAsia="zh-CN"/>
        </w:rPr>
      </w:pPr>
      <w:r>
        <w:rPr>
          <w:rFonts w:hint="eastAsia"/>
          <w:sz w:val="24"/>
          <w:szCs w:val="24"/>
          <w:lang w:val="en-US" w:eastAsia="zh-CN"/>
        </w:rPr>
        <w:t>（1）朱作其是一名精通英语、德语,业务素质过硬的电力专家,他严肃认真、无私奉献、忠于职守,是一位优秀的共产党员。</w:t>
      </w:r>
    </w:p>
    <w:p>
      <w:pPr>
        <w:keepNext w:val="0"/>
        <w:keepLines w:val="0"/>
        <w:pageBreakBefore w:val="0"/>
        <w:numPr>
          <w:ilvl w:val="0"/>
          <w:numId w:val="5"/>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斯诺,一个美国记者,以他生动的笔触,记录了日渐成熟的中国共产党在苏区的一点一滴。大到毛泽东对抗日战争的著名论断、共产党的基本政策,小到党员和民众的言语神态,斯诺以他出色的纪实文学技巧记录了正在成长中的陕北苏区的立体而丰富的影像,让阅读者有身临其境之感。</w:t>
      </w:r>
    </w:p>
    <w:p>
      <w:pPr>
        <w:keepNext w:val="0"/>
        <w:keepLines w:val="0"/>
        <w:pageBreakBefore w:val="0"/>
        <w:numPr>
          <w:ilvl w:val="0"/>
          <w:numId w:val="3"/>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lang w:val="en-US" w:eastAsia="zh-CN"/>
        </w:rPr>
      </w:pPr>
      <w:r>
        <w:rPr>
          <w:rFonts w:hint="eastAsia"/>
          <w:sz w:val="24"/>
          <w:szCs w:val="24"/>
          <w:lang w:val="en-US" w:eastAsia="zh-CN"/>
        </w:rPr>
        <w:t>（1）①中华文化灿烂辉煌;②国学智慧可以指导我们的现实生活。</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（2）(示例)孝敬父母:黄香温席、王祥卧冰求鲤等。尊师重道:杨时程门立雪、颜回尊师等。(各举一例即可)</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（3）(示例)孔子:温故知新、见贤思齐、韦编三绝等。孟子:孟母三迁、舍生取义、孟母断机等。(各写一个即可)</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11、A  12、萧关逢候骑，都护在燕然。</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default"/>
          <w:sz w:val="24"/>
          <w:szCs w:val="24"/>
          <w:lang w:val="en-US" w:eastAsia="zh-CN"/>
        </w:rPr>
        <w:t>1</w:t>
      </w:r>
      <w:r>
        <w:rPr>
          <w:rFonts w:hint="eastAsia"/>
          <w:sz w:val="24"/>
          <w:szCs w:val="24"/>
          <w:lang w:val="en-US" w:eastAsia="zh-CN"/>
        </w:rPr>
        <w:t>3</w:t>
      </w:r>
      <w:r>
        <w:rPr>
          <w:rFonts w:hint="default"/>
          <w:sz w:val="24"/>
          <w:szCs w:val="24"/>
          <w:lang w:val="en-US" w:eastAsia="zh-CN"/>
        </w:rPr>
        <w:t>.(1)书信　(2)消散　(3)指人间　(4)参与,这里有“欣赏”“领悟”的意思</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default"/>
          <w:sz w:val="24"/>
          <w:szCs w:val="24"/>
          <w:lang w:val="en-US" w:eastAsia="zh-CN"/>
        </w:rPr>
        <w:t>1</w:t>
      </w:r>
      <w:r>
        <w:rPr>
          <w:rFonts w:hint="eastAsia"/>
          <w:sz w:val="24"/>
          <w:szCs w:val="24"/>
          <w:lang w:val="en-US" w:eastAsia="zh-CN"/>
        </w:rPr>
        <w:t>4</w:t>
      </w:r>
      <w:r>
        <w:rPr>
          <w:rFonts w:hint="default"/>
          <w:sz w:val="24"/>
          <w:szCs w:val="24"/>
          <w:lang w:val="en-US" w:eastAsia="zh-CN"/>
        </w:rPr>
        <w:t>.两岸的石壁色彩斑斓,交相辉映。</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default"/>
          <w:sz w:val="24"/>
          <w:szCs w:val="24"/>
          <w:lang w:val="en-US" w:eastAsia="zh-CN"/>
        </w:rPr>
        <w:t>1</w:t>
      </w:r>
      <w:r>
        <w:rPr>
          <w:rFonts w:hint="eastAsia"/>
          <w:sz w:val="24"/>
          <w:szCs w:val="24"/>
          <w:lang w:val="en-US" w:eastAsia="zh-CN"/>
        </w:rPr>
        <w:t>5</w:t>
      </w:r>
      <w:r>
        <w:rPr>
          <w:rFonts w:hint="default"/>
          <w:sz w:val="24"/>
          <w:szCs w:val="24"/>
          <w:lang w:val="en-US" w:eastAsia="zh-CN"/>
        </w:rPr>
        <w:t>.C　解析“乱”在文中是“此起彼伏”的意思,不是“繁多杂乱”。</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default"/>
          <w:sz w:val="24"/>
          <w:szCs w:val="24"/>
          <w:lang w:val="en-US" w:eastAsia="zh-CN"/>
        </w:rPr>
        <w:t>1</w:t>
      </w:r>
      <w:r>
        <w:rPr>
          <w:rFonts w:hint="eastAsia"/>
          <w:sz w:val="24"/>
          <w:szCs w:val="24"/>
          <w:lang w:val="en-US" w:eastAsia="zh-CN"/>
        </w:rPr>
        <w:t>6</w:t>
      </w:r>
      <w:r>
        <w:rPr>
          <w:rFonts w:hint="default"/>
          <w:sz w:val="24"/>
          <w:szCs w:val="24"/>
          <w:lang w:val="en-US" w:eastAsia="zh-CN"/>
        </w:rPr>
        <w:t>.表达了作者沉醉于山水的愉悦之情以及与古今知音共赏美景的得意之感。</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 xml:space="preserve">17.     ①. 到，等到，到……的时候    ②. 立即，就    ③. 写，书写    ④. 长，高    </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 xml:space="preserve">18. （我）下了马（马车），找到泉水漱口，才能说话。    </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 xml:space="preserve">19.     ①. 古，古老，古朴    ②. 多，众多    ③. 大，巨大；    </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 xml:space="preserve">20. 屋如舟式，过着幕游生活（人生漂泊、居无定所），喜欢随意无拘束的生活等。    </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21. 从全文来看，作者是一个喜爱出游的人。这句话写出了自己未能登太华山而感到遗憾；也写出了作者热爱自然，喜欢游历山水的情感。</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eastAsia"/>
          <w:sz w:val="24"/>
          <w:szCs w:val="24"/>
          <w:lang w:val="en-US" w:eastAsia="zh-CN"/>
        </w:rPr>
        <w:t>22</w:t>
      </w:r>
      <w:r>
        <w:rPr>
          <w:rFonts w:hint="default"/>
          <w:sz w:val="24"/>
          <w:szCs w:val="24"/>
          <w:lang w:val="en-US" w:eastAsia="zh-CN"/>
        </w:rPr>
        <w:t>.(1)睡觉　(2)交错纵横　(3)使退下　(4)靠近</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default"/>
          <w:sz w:val="24"/>
          <w:szCs w:val="24"/>
          <w:lang w:val="en-US" w:eastAsia="zh-CN"/>
        </w:rPr>
        <w:t>2</w:t>
      </w:r>
      <w:r>
        <w:rPr>
          <w:rFonts w:hint="eastAsia"/>
          <w:sz w:val="24"/>
          <w:szCs w:val="24"/>
          <w:lang w:val="en-US" w:eastAsia="zh-CN"/>
        </w:rPr>
        <w:t>3</w:t>
      </w:r>
      <w:r>
        <w:rPr>
          <w:rFonts w:hint="default"/>
          <w:sz w:val="24"/>
          <w:szCs w:val="24"/>
          <w:lang w:val="en-US" w:eastAsia="zh-CN"/>
        </w:rPr>
        <w:t>.(1)庭院里的月光如积水一般清明澄澈,水中藻、荇交错纵横,原来是竹子和松柏的影子啊。</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default"/>
          <w:sz w:val="24"/>
          <w:szCs w:val="24"/>
          <w:lang w:val="en-US" w:eastAsia="zh-CN"/>
        </w:rPr>
        <w:t>(2)赏月之至,中秋的月亮,靠近水观看,独自前往,距离人远,在这里全都完备了。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default"/>
          <w:sz w:val="24"/>
          <w:szCs w:val="24"/>
          <w:lang w:val="en-US" w:eastAsia="zh-CN"/>
        </w:rPr>
        <w:t>2</w:t>
      </w:r>
      <w:r>
        <w:rPr>
          <w:rFonts w:hint="eastAsia"/>
          <w:sz w:val="24"/>
          <w:szCs w:val="24"/>
          <w:lang w:val="en-US" w:eastAsia="zh-CN"/>
        </w:rPr>
        <w:t>4</w:t>
      </w:r>
      <w:r>
        <w:rPr>
          <w:rFonts w:hint="default"/>
          <w:sz w:val="24"/>
          <w:szCs w:val="24"/>
          <w:lang w:val="en-US" w:eastAsia="zh-CN"/>
        </w:rPr>
        <w:t>.庭下如积水空明,水中藻、荇交横,盖竹柏影也　月白如昼　澄澈明净</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lang w:val="en-US" w:eastAsia="zh-CN"/>
        </w:rPr>
      </w:pPr>
      <w:r>
        <w:rPr>
          <w:rFonts w:hint="default"/>
          <w:sz w:val="24"/>
          <w:szCs w:val="24"/>
          <w:lang w:val="en-US" w:eastAsia="zh-CN"/>
        </w:rPr>
        <w:t>2</w:t>
      </w:r>
      <w:r>
        <w:rPr>
          <w:rFonts w:hint="eastAsia"/>
          <w:sz w:val="24"/>
          <w:szCs w:val="24"/>
          <w:lang w:val="en-US" w:eastAsia="zh-CN"/>
        </w:rPr>
        <w:t>5</w:t>
      </w:r>
      <w:r>
        <w:rPr>
          <w:rFonts w:hint="default"/>
          <w:sz w:val="24"/>
          <w:szCs w:val="24"/>
          <w:lang w:val="en-US" w:eastAsia="zh-CN"/>
        </w:rPr>
        <w:t>.(1)句表达了作者复杂的感受:贬谪的悲凉、赏月的欣喜、人生的感慨、漫步的悠闲。(2)句表达了作者对月下美景的赞叹之情。</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val="en-US" w:eastAsia="zh-CN"/>
        </w:rPr>
      </w:pPr>
      <w:r>
        <w:rPr>
          <w:rFonts w:hint="eastAsia"/>
          <w:sz w:val="24"/>
          <w:szCs w:val="24"/>
          <w:lang w:val="en-US" w:eastAsia="zh-CN"/>
        </w:rPr>
        <w:t>26、例文:</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lang w:val="en-US" w:eastAsia="zh-CN"/>
        </w:rPr>
      </w:pPr>
      <w:r>
        <w:rPr>
          <w:rFonts w:hint="eastAsia"/>
          <w:sz w:val="24"/>
          <w:szCs w:val="24"/>
          <w:lang w:val="en-US" w:eastAsia="zh-CN"/>
        </w:rPr>
        <w:t>最美的遇见</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val="en-US" w:eastAsia="zh-CN"/>
        </w:rPr>
      </w:pPr>
      <w:r>
        <w:rPr>
          <w:rFonts w:hint="eastAsia"/>
          <w:sz w:val="24"/>
          <w:szCs w:val="24"/>
          <w:lang w:val="en-US" w:eastAsia="zh-CN"/>
        </w:rPr>
        <w:t>踏着青石板路,听着小桥流水声。风吹雨打去,孤零飘落起。徽州,我又遇见了你。在那古老的徽派建筑和悠远宁静的美景里,有中国传统文化最动人的灵魂。</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val="en-US" w:eastAsia="zh-CN"/>
        </w:rPr>
      </w:pPr>
      <w:r>
        <w:rPr>
          <w:rFonts w:hint="eastAsia"/>
          <w:sz w:val="24"/>
          <w:szCs w:val="24"/>
          <w:lang w:val="en-US" w:eastAsia="zh-CN"/>
        </w:rPr>
        <w:t>冬已近,秋未远,我行走在紫阳镇的斑驳巷陌里,感受着跨越千百年亘古不变的历史气息,欣赏着那如同墨色渲染过的烟雨小镇。“穷理之要,必在于读书”,我仿佛倾听到朱老夫子在传诵中华传统文化,那声音犹如跳动的脉搏,低沉而有力。深浅不一的墨色层层渲染,浓淡相宜的线条,勾勒出千山万水的静谧。远山因雨起雾,因风生烟,忽隐忽现,时远时近,与树相依,与水相恋。这里才是被历史眷顾的地方,千百年来寄情于景,流传至今。</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val="en-US" w:eastAsia="zh-CN"/>
        </w:rPr>
      </w:pPr>
      <w:r>
        <w:rPr>
          <w:rFonts w:hint="eastAsia"/>
          <w:sz w:val="24"/>
          <w:szCs w:val="24"/>
          <w:lang w:val="en-US" w:eastAsia="zh-CN"/>
        </w:rPr>
        <w:t>丰乐湖畔,我静立桥头,看船上的老人们乐呵呵地聊着天,为这美得不近人情的景,增添了几分烟火气儿,于是这景里也便多了几分意趣。起身上船,独自漂向无人的湖心。抬头看云卷云舒,俯身看湖清水净。就这样,慢慢感受岁月在湖面、在船头、在指尖停留。我明白,水载得了人,却载不动时间,历史被岸上那些黑白相间的房子所定格,就宛如尘封的老照片——人行明镜中,鸟飞屏风里。此时方觉,中国的文化醇香浓厚,经过时光的洗礼,历久弥新。</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val="en-US" w:eastAsia="zh-CN"/>
        </w:rPr>
      </w:pPr>
      <w:r>
        <w:rPr>
          <w:rFonts w:hint="eastAsia"/>
          <w:sz w:val="24"/>
          <w:szCs w:val="24"/>
          <w:lang w:val="en-US" w:eastAsia="zh-CN"/>
        </w:rPr>
        <w:t>轻转身,慢回首,不知何时已到岸。我下船上岸,沿着青石板路向古镇走去,石板青得纯洁无瑕,静气聆听,仿佛能听到轻轻的敲击声,似乎看到了年轮中的岁月。</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sz w:val="24"/>
          <w:szCs w:val="24"/>
          <w:lang w:val="en-US" w:eastAsia="zh-CN"/>
        </w:rPr>
      </w:pPr>
      <w:r>
        <w:rPr>
          <w:rFonts w:hint="eastAsia"/>
          <w:sz w:val="24"/>
          <w:szCs w:val="24"/>
          <w:lang w:val="en-US" w:eastAsia="zh-CN"/>
        </w:rPr>
        <w:t>小雨又淅淅沥沥地下了起来,从马头墙檐翘角处聚多而滴。它们跌落下来,打在地面的小坑洼里,溅起一点水花,碎了,散了,又聚了。不多时,檐上的天和檐下的地,都被细雨笼罩了起来,那一层迷茫的白色,似乎笼罩着世界,也笼罩着这千年的历史文化。这时的徽州更像一幅渲染了墨色的水墨画,晕开了无尽的光阴,传承着千年的历史。</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lang w:val="en-US" w:eastAsia="zh-CN"/>
        </w:rPr>
      </w:pPr>
      <w:r>
        <w:rPr>
          <w:rFonts w:hint="eastAsia"/>
          <w:sz w:val="24"/>
          <w:szCs w:val="24"/>
          <w:lang w:val="en-US" w:eastAsia="zh-CN"/>
        </w:rPr>
        <w:t>“一生痴绝处,无梦到徽州。”水墨徽州,让我遇见美,遇见历史,遇见文化——那是我最美的遇见!</w:t>
      </w:r>
      <w:r>
        <w:rPr>
          <w:rFonts w:hint="default"/>
          <w:sz w:val="24"/>
          <w:szCs w:val="24"/>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D9E2D"/>
    <w:multiLevelType w:val="singleLevel"/>
    <w:tmpl w:val="E9DD9E2D"/>
    <w:lvl w:ilvl="0" w:tentative="0">
      <w:start w:val="3"/>
      <w:numFmt w:val="decimal"/>
      <w:suff w:val="nothing"/>
      <w:lvlText w:val="（%1）"/>
      <w:lvlJc w:val="left"/>
    </w:lvl>
  </w:abstractNum>
  <w:abstractNum w:abstractNumId="1">
    <w:nsid w:val="EDCE3A29"/>
    <w:multiLevelType w:val="singleLevel"/>
    <w:tmpl w:val="EDCE3A29"/>
    <w:lvl w:ilvl="0" w:tentative="0">
      <w:start w:val="8"/>
      <w:numFmt w:val="decimal"/>
      <w:suff w:val="nothing"/>
      <w:lvlText w:val="%1、"/>
      <w:lvlJc w:val="left"/>
    </w:lvl>
  </w:abstractNum>
  <w:abstractNum w:abstractNumId="2">
    <w:nsid w:val="031E4E06"/>
    <w:multiLevelType w:val="singleLevel"/>
    <w:tmpl w:val="031E4E06"/>
    <w:lvl w:ilvl="0" w:tentative="0">
      <w:start w:val="2"/>
      <w:numFmt w:val="decimal"/>
      <w:lvlText w:val="(%1)"/>
      <w:lvlJc w:val="left"/>
      <w:pPr>
        <w:tabs>
          <w:tab w:val="left" w:pos="312"/>
        </w:tabs>
      </w:pPr>
    </w:lvl>
  </w:abstractNum>
  <w:abstractNum w:abstractNumId="3">
    <w:nsid w:val="263BE688"/>
    <w:multiLevelType w:val="singleLevel"/>
    <w:tmpl w:val="263BE688"/>
    <w:lvl w:ilvl="0" w:tentative="0">
      <w:start w:val="1"/>
      <w:numFmt w:val="decimal"/>
      <w:suff w:val="nothing"/>
      <w:lvlText w:val="%1、"/>
      <w:lvlJc w:val="left"/>
    </w:lvl>
  </w:abstractNum>
  <w:abstractNum w:abstractNumId="4">
    <w:nsid w:val="3062CBE8"/>
    <w:multiLevelType w:val="singleLevel"/>
    <w:tmpl w:val="3062CBE8"/>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544D14B6"/>
    <w:rsid w:val="004151FC"/>
    <w:rsid w:val="00C02FC6"/>
    <w:rsid w:val="1A5060BC"/>
    <w:rsid w:val="21C76017"/>
    <w:rsid w:val="544D1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5525</Words>
  <Characters>5784</Characters>
  <Lines>0</Lines>
  <Paragraphs>0</Paragraphs>
  <TotalTime>13</TotalTime>
  <ScaleCrop>false</ScaleCrop>
  <LinksUpToDate>false</LinksUpToDate>
  <CharactersWithSpaces>6227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2023-07-18T08:55:00Z</dcterms:created>
  <dc:creator>云</dc:creator>
  <cp:lastModifiedBy>admin</cp:lastModifiedBy>
  <dcterms:modified xsi:type="dcterms:W3CDTF">2023-07-24T02:28:16Z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83D569A7C56946909E71274B1BA37C50_12</vt:lpwstr>
  </property>
</Properties>
</file>