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cs="宋体"/>
          <w:b/>
          <w:sz w:val="52"/>
          <w:szCs w:val="52"/>
        </w:rPr>
      </w:pPr>
      <w:r>
        <w:rPr>
          <w:rFonts w:ascii="宋体" w:hAnsi="宋体" w:cs="宋体"/>
          <w:b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10439400</wp:posOffset>
            </wp:positionV>
            <wp:extent cx="304800" cy="3302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12331700</wp:posOffset>
            </wp:positionV>
            <wp:extent cx="4953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  <w:sz w:val="52"/>
          <w:szCs w:val="52"/>
        </w:rPr>
        <w:t>参考答案：</w:t>
      </w:r>
    </w:p>
    <w:p>
      <w:pPr>
        <w:spacing w:line="304" w:lineRule="exact"/>
        <w:rPr>
          <w:rFonts w:eastAsia="黑体"/>
          <w:color w:val="000000"/>
          <w:sz w:val="24"/>
        </w:rPr>
      </w:pPr>
      <w:r>
        <w:rPr>
          <w:b/>
          <w:color w:val="000000"/>
          <w:sz w:val="24"/>
        </w:rPr>
        <w:t>Ⅰ</w:t>
      </w:r>
      <w:r>
        <w:rPr>
          <w:rFonts w:eastAsia="黑体"/>
          <w:b/>
          <w:color w:val="000000"/>
          <w:sz w:val="24"/>
        </w:rPr>
        <w:t>.</w:t>
      </w:r>
      <w:r>
        <w:rPr>
          <w:rFonts w:eastAsia="黑体"/>
          <w:color w:val="000000"/>
          <w:sz w:val="24"/>
        </w:rPr>
        <w:t xml:space="preserve"> 听力测试。（30分）</w:t>
      </w:r>
    </w:p>
    <w:p>
      <w:pPr>
        <w:shd w:val="clear" w:color="auto" w:fill="FFFFFF"/>
        <w:spacing w:line="360" w:lineRule="auto"/>
        <w:jc w:val="left"/>
        <w:textAlignment w:val="center"/>
        <w:rPr>
          <w:lang w:eastAsia="zh-Hans"/>
        </w:rPr>
      </w:pPr>
      <w:r>
        <w:rPr>
          <w:lang w:eastAsia="zh-Hans"/>
        </w:rPr>
        <w:t>1-6</w:t>
      </w:r>
      <w:r>
        <w:rPr>
          <w:rFonts w:hint="eastAsia"/>
          <w:lang w:eastAsia="zh-Hans"/>
        </w:rPr>
        <w:t>:</w:t>
      </w:r>
      <w:r>
        <w:rPr>
          <w:lang w:eastAsia="zh-Hans"/>
        </w:rPr>
        <w:t>ABCAAA</w:t>
      </w:r>
    </w:p>
    <w:p>
      <w:pPr>
        <w:shd w:val="clear" w:color="auto" w:fill="FFFFFF"/>
        <w:spacing w:line="360" w:lineRule="auto"/>
        <w:jc w:val="left"/>
        <w:textAlignment w:val="center"/>
        <w:rPr>
          <w:lang w:eastAsia="zh-Hans"/>
        </w:rPr>
      </w:pPr>
      <w:r>
        <w:rPr>
          <w:lang w:eastAsia="zh-Hans"/>
        </w:rPr>
        <w:t>7-12</w:t>
      </w:r>
      <w:r>
        <w:rPr>
          <w:rFonts w:hint="eastAsia"/>
          <w:lang w:eastAsia="zh-Hans"/>
        </w:rPr>
        <w:t>:</w:t>
      </w:r>
      <w:r>
        <w:rPr>
          <w:lang w:eastAsia="zh-Hans"/>
        </w:rPr>
        <w:t>ACBBBA</w:t>
      </w:r>
    </w:p>
    <w:p>
      <w:pPr>
        <w:shd w:val="clear" w:color="auto" w:fill="FFFFFF"/>
        <w:spacing w:line="360" w:lineRule="auto"/>
        <w:jc w:val="left"/>
        <w:textAlignment w:val="center"/>
        <w:rPr>
          <w:lang w:eastAsia="zh-Hans"/>
        </w:rPr>
      </w:pPr>
      <w:r>
        <w:rPr>
          <w:lang w:eastAsia="zh-Hans"/>
        </w:rPr>
        <w:t>13-16</w:t>
      </w:r>
      <w:r>
        <w:rPr>
          <w:rFonts w:hint="eastAsia"/>
          <w:lang w:eastAsia="zh-Hans"/>
        </w:rPr>
        <w:t>:</w:t>
      </w:r>
      <w:r>
        <w:rPr>
          <w:lang w:eastAsia="zh-Hans"/>
        </w:rPr>
        <w:t>ABCB</w:t>
      </w:r>
    </w:p>
    <w:p>
      <w:pPr>
        <w:shd w:val="clear" w:color="auto" w:fill="FFFFFF"/>
        <w:spacing w:line="360" w:lineRule="auto"/>
        <w:jc w:val="left"/>
        <w:textAlignment w:val="center"/>
        <w:rPr>
          <w:lang w:eastAsia="zh-Hans"/>
        </w:rPr>
      </w:pPr>
      <w:r>
        <w:rPr>
          <w:lang w:eastAsia="zh-Hans"/>
        </w:rPr>
        <w:t>17-20</w:t>
      </w:r>
      <w:r>
        <w:rPr>
          <w:rFonts w:hint="eastAsia"/>
          <w:lang w:eastAsia="zh-Hans"/>
        </w:rPr>
        <w:t>:</w:t>
      </w:r>
      <w:r>
        <w:rPr>
          <w:lang w:eastAsia="zh-Hans"/>
        </w:rPr>
        <w:t>BABC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Ⅱ</w:t>
      </w:r>
      <w:r>
        <w:rPr>
          <w:rFonts w:eastAsia="黑体"/>
          <w:color w:val="000000"/>
          <w:sz w:val="24"/>
        </w:rPr>
        <w:t>. 单项选择。（每小题1分, 共10分）</w:t>
      </w:r>
    </w:p>
    <w:p>
      <w:r>
        <w:t>21.B</w:t>
      </w:r>
      <w:r>
        <w:rPr>
          <w:rFonts w:hint="eastAsia"/>
        </w:rPr>
        <w:t xml:space="preserve">  2</w:t>
      </w:r>
      <w:r>
        <w:t>2.</w:t>
      </w:r>
      <w:r>
        <w:rPr>
          <w:rFonts w:hint="eastAsia"/>
        </w:rPr>
        <w:t xml:space="preserve">B  </w:t>
      </w:r>
      <w:r>
        <w:t>2</w:t>
      </w:r>
      <w:r>
        <w:rPr>
          <w:rFonts w:hint="eastAsia"/>
        </w:rPr>
        <w:t>3.</w:t>
      </w:r>
      <w:r>
        <w:t>B</w:t>
      </w:r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>4.</w:t>
      </w:r>
      <w:r>
        <w:t>D</w:t>
      </w:r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>5.</w:t>
      </w:r>
      <w:r>
        <w:t>C</w:t>
      </w:r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6.B   </w:t>
      </w:r>
      <w:r>
        <w:t>2</w:t>
      </w:r>
      <w:r>
        <w:rPr>
          <w:rFonts w:hint="eastAsia"/>
        </w:rPr>
        <w:t>7.</w:t>
      </w:r>
      <w:r>
        <w:t>D</w:t>
      </w:r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8.A   </w:t>
      </w:r>
      <w:r>
        <w:t>2</w:t>
      </w:r>
      <w:r>
        <w:rPr>
          <w:rFonts w:hint="eastAsia"/>
        </w:rPr>
        <w:t xml:space="preserve">9.B   </w:t>
      </w:r>
      <w:r>
        <w:t>3</w:t>
      </w:r>
      <w:r>
        <w:rPr>
          <w:rFonts w:hint="eastAsia"/>
        </w:rPr>
        <w:t>0.A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Ⅲ</w:t>
      </w:r>
      <w:r>
        <w:rPr>
          <w:rFonts w:eastAsia="黑体"/>
          <w:color w:val="000000"/>
          <w:sz w:val="24"/>
        </w:rPr>
        <w:t>. 完型填空。（每小题1.5分, 共15分）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31</w:t>
      </w:r>
      <w:r>
        <w:rPr>
          <w:rFonts w:hint="eastAsia"/>
        </w:rPr>
        <w:t>.</w:t>
      </w:r>
      <w:r>
        <w:t>D  32</w:t>
      </w:r>
      <w:r>
        <w:rPr>
          <w:rFonts w:hint="eastAsia"/>
        </w:rPr>
        <w:t>.</w:t>
      </w:r>
      <w:r>
        <w:t>B  33</w:t>
      </w:r>
      <w:r>
        <w:rPr>
          <w:rFonts w:hint="eastAsia"/>
        </w:rPr>
        <w:t>.</w:t>
      </w:r>
      <w:r>
        <w:t>A   34</w:t>
      </w:r>
      <w:r>
        <w:rPr>
          <w:rFonts w:hint="eastAsia"/>
        </w:rPr>
        <w:t>.</w:t>
      </w:r>
      <w:r>
        <w:t>B   35</w:t>
      </w:r>
      <w:r>
        <w:rPr>
          <w:rFonts w:hint="eastAsia"/>
        </w:rPr>
        <w:t>.</w:t>
      </w:r>
      <w:r>
        <w:t>D   36</w:t>
      </w:r>
      <w:r>
        <w:rPr>
          <w:rFonts w:hint="eastAsia"/>
        </w:rPr>
        <w:t>.</w:t>
      </w:r>
      <w:r>
        <w:t>D   37</w:t>
      </w:r>
      <w:r>
        <w:rPr>
          <w:rFonts w:hint="eastAsia"/>
        </w:rPr>
        <w:t>.</w:t>
      </w:r>
      <w:r>
        <w:t>C   38</w:t>
      </w:r>
      <w:r>
        <w:rPr>
          <w:rFonts w:hint="eastAsia"/>
        </w:rPr>
        <w:t xml:space="preserve">. </w:t>
      </w:r>
      <w:r>
        <w:t>A   39</w:t>
      </w:r>
      <w:r>
        <w:rPr>
          <w:rFonts w:hint="eastAsia"/>
        </w:rPr>
        <w:t>.B</w:t>
      </w:r>
      <w:r>
        <w:t xml:space="preserve">   40</w:t>
      </w:r>
      <w:r>
        <w:rPr>
          <w:rFonts w:hint="eastAsia"/>
        </w:rPr>
        <w:t>.</w:t>
      </w:r>
      <w:r>
        <w:t>B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Ⅳ</w:t>
      </w:r>
      <w:r>
        <w:rPr>
          <w:rFonts w:eastAsia="黑体"/>
          <w:color w:val="000000"/>
          <w:sz w:val="24"/>
        </w:rPr>
        <w:t>. 阅读理解。(41-43每小题1分，44-59每小题2分，共35分)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41．A    42．C    43．D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44．C    45．A    46．B    47．C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48．D    49．A    50．C    51．A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52．C    53．B    54．A    55．C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56．A    57．B    58．C    59．B   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Ⅴ</w:t>
      </w:r>
      <w:r>
        <w:rPr>
          <w:rFonts w:eastAsia="黑体"/>
          <w:color w:val="000000"/>
          <w:sz w:val="24"/>
        </w:rPr>
        <w:t xml:space="preserve">. 口语运用。(每小题1分, 共5分）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60.E    61</w:t>
      </w:r>
      <w:r>
        <w:rPr>
          <w:rFonts w:hint="eastAsia"/>
        </w:rPr>
        <w:t xml:space="preserve">. </w:t>
      </w:r>
      <w:r>
        <w:t>A    62</w:t>
      </w:r>
      <w:r>
        <w:rPr>
          <w:rFonts w:hint="eastAsia"/>
        </w:rPr>
        <w:t xml:space="preserve">. </w:t>
      </w:r>
      <w:r>
        <w:t>D    63</w:t>
      </w:r>
      <w:r>
        <w:rPr>
          <w:rFonts w:hint="eastAsia"/>
        </w:rPr>
        <w:t xml:space="preserve">. </w:t>
      </w:r>
      <w:r>
        <w:t>G    64</w:t>
      </w:r>
      <w:r>
        <w:rPr>
          <w:rFonts w:hint="eastAsia"/>
        </w:rPr>
        <w:t xml:space="preserve">. </w:t>
      </w:r>
      <w:r>
        <w:t>C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Ⅵ</w:t>
      </w:r>
      <w:r>
        <w:rPr>
          <w:rFonts w:eastAsia="黑体"/>
          <w:color w:val="000000"/>
          <w:sz w:val="24"/>
        </w:rPr>
        <w:t xml:space="preserve">. 任务型阅读。 (65-67题，每小题2分，68小题3分，共9分)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65.No, he didn’t</w:t>
      </w:r>
      <w:r>
        <w:rPr>
          <w:rFonts w:hint="eastAsia"/>
        </w:rPr>
        <w:t xml:space="preserve">. </w:t>
      </w:r>
      <w:r>
        <w:t xml:space="preserve">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66.He walked to the river</w:t>
      </w:r>
      <w:r>
        <w:rPr>
          <w:rFonts w:hint="eastAsia"/>
        </w:rPr>
        <w:t xml:space="preserve">. </w:t>
      </w:r>
      <w:r>
        <w:t xml:space="preserve">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67.He told the boy to enjoy the flowers and the singing of birds</w:t>
      </w:r>
      <w:r>
        <w:rPr>
          <w:rFonts w:hint="eastAsia"/>
        </w:rPr>
        <w:t xml:space="preserve">. </w:t>
      </w:r>
      <w:r>
        <w:t xml:space="preserve">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68.Yes, I do</w:t>
      </w:r>
      <w:r>
        <w:rPr>
          <w:rFonts w:hint="eastAsia"/>
        </w:rPr>
        <w:t xml:space="preserve">. </w:t>
      </w:r>
      <w:r>
        <w:t xml:space="preserve"> Because the secret of happiness is to enjoy the beauty of the world and never forget your dream in your heart</w:t>
      </w:r>
      <w:r>
        <w:rPr>
          <w:rFonts w:hint="eastAsia"/>
        </w:rPr>
        <w:t xml:space="preserve">. </w:t>
      </w:r>
    </w:p>
    <w:p>
      <w:pPr>
        <w:spacing w:line="308" w:lineRule="exact"/>
        <w:rPr>
          <w:rFonts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Ⅶ</w:t>
      </w:r>
      <w:r>
        <w:rPr>
          <w:rFonts w:eastAsia="黑体"/>
          <w:color w:val="000000"/>
          <w:sz w:val="24"/>
        </w:rPr>
        <w:t>. 完成句子。（每</w:t>
      </w:r>
      <w:r>
        <w:rPr>
          <w:rFonts w:hint="eastAsia" w:eastAsia="黑体"/>
          <w:color w:val="000000"/>
          <w:sz w:val="24"/>
        </w:rPr>
        <w:t>空1</w:t>
      </w:r>
      <w:r>
        <w:rPr>
          <w:rFonts w:eastAsia="黑体"/>
          <w:color w:val="000000"/>
          <w:sz w:val="24"/>
        </w:rPr>
        <w:t>分, 共10分）</w:t>
      </w:r>
    </w:p>
    <w:p>
      <w:r>
        <w:t>69.</w:t>
      </w:r>
      <w:r>
        <w:rPr>
          <w:rFonts w:hint="eastAsia"/>
        </w:rPr>
        <w:t>hasn</w:t>
      </w:r>
      <w:r>
        <w:t>’</w:t>
      </w:r>
      <w:r>
        <w:rPr>
          <w:rFonts w:hint="eastAsia"/>
        </w:rPr>
        <w:t xml:space="preserve">t watched </w:t>
      </w:r>
      <w:r>
        <w:t xml:space="preserve">  70.How are</w:t>
      </w:r>
      <w:r>
        <w:rPr>
          <w:rFonts w:hint="eastAsia"/>
        </w:rPr>
        <w:t xml:space="preserve"> </w:t>
      </w:r>
      <w:r>
        <w:t xml:space="preserve">  71.</w:t>
      </w:r>
      <w:r>
        <w:rPr>
          <w:rFonts w:hint="eastAsia"/>
        </w:rPr>
        <w:t>the deepest</w:t>
      </w:r>
      <w:r>
        <w:t xml:space="preserve"> </w:t>
      </w:r>
      <w:r>
        <w:rPr>
          <w:rFonts w:hint="eastAsia"/>
        </w:rPr>
        <w:t xml:space="preserve"> </w:t>
      </w:r>
      <w:r>
        <w:t xml:space="preserve"> 72.</w:t>
      </w:r>
      <w:r>
        <w:rPr>
          <w:rFonts w:hint="eastAsia"/>
        </w:rPr>
        <w:t>turn/change into</w:t>
      </w:r>
      <w:r>
        <w:t xml:space="preserve"> </w:t>
      </w:r>
      <w:r>
        <w:rPr>
          <w:rFonts w:hint="eastAsia"/>
        </w:rPr>
        <w:t xml:space="preserve"> </w:t>
      </w:r>
      <w:r>
        <w:t xml:space="preserve"> 73.</w:t>
      </w:r>
      <w:r>
        <w:rPr>
          <w:rFonts w:hint="eastAsia"/>
        </w:rPr>
        <w:t>fell over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lang w:eastAsia="zh-Hans"/>
        </w:rPr>
      </w:pPr>
      <w:r>
        <w:rPr>
          <w:rFonts w:hint="eastAsia" w:eastAsia="黑体"/>
          <w:color w:val="000000"/>
          <w:sz w:val="24"/>
        </w:rPr>
        <w:t>Ⅷ</w:t>
      </w:r>
      <w:r>
        <w:rPr>
          <w:rFonts w:eastAsia="黑体"/>
          <w:color w:val="000000"/>
          <w:sz w:val="24"/>
        </w:rPr>
        <w:t>．短文填空。（每小题2分, 共16分）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74.studying  75. southern  76.importance  77. belonging  78. us  79. are  80. read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81. musicians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C806B0"/>
    <w:rsid w:val="000232A6"/>
    <w:rsid w:val="00043B54"/>
    <w:rsid w:val="00065CD2"/>
    <w:rsid w:val="001847F3"/>
    <w:rsid w:val="001D7A06"/>
    <w:rsid w:val="00284433"/>
    <w:rsid w:val="002A1EC6"/>
    <w:rsid w:val="002E035E"/>
    <w:rsid w:val="003F38F2"/>
    <w:rsid w:val="004151FC"/>
    <w:rsid w:val="00536B9E"/>
    <w:rsid w:val="005E2A59"/>
    <w:rsid w:val="0064153B"/>
    <w:rsid w:val="006B16C5"/>
    <w:rsid w:val="00776133"/>
    <w:rsid w:val="008439F1"/>
    <w:rsid w:val="00855687"/>
    <w:rsid w:val="008C07DE"/>
    <w:rsid w:val="00991CA2"/>
    <w:rsid w:val="009E611B"/>
    <w:rsid w:val="00A30CCE"/>
    <w:rsid w:val="00AC3E9C"/>
    <w:rsid w:val="00B35227"/>
    <w:rsid w:val="00BC4F14"/>
    <w:rsid w:val="00BC62FB"/>
    <w:rsid w:val="00BF535F"/>
    <w:rsid w:val="00C02FC6"/>
    <w:rsid w:val="00C806B0"/>
    <w:rsid w:val="00E476EE"/>
    <w:rsid w:val="00EF035E"/>
    <w:rsid w:val="00F73F94"/>
    <w:rsid w:val="00FA429B"/>
    <w:rsid w:val="0FC02B33"/>
    <w:rsid w:val="0FE64BFA"/>
    <w:rsid w:val="689F744F"/>
    <w:rsid w:val="7B6F7F73"/>
    <w:rsid w:val="BFAFECC9"/>
    <w:rsid w:val="D6ED8DCA"/>
    <w:rsid w:val="DFF1FB39"/>
    <w:rsid w:val="FD7FF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semiHidden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732</Characters>
  <Lines>7</Lines>
  <Paragraphs>2</Paragraphs>
  <TotalTime>27</TotalTime>
  <ScaleCrop>false</ScaleCrop>
  <LinksUpToDate>false</LinksUpToDate>
  <CharactersWithSpaces>976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2017-07-20T12:07:00Z</dcterms:created>
  <dc:creator>DELL</dc:creator>
  <cp:lastModifiedBy>Administrator</cp:lastModifiedBy>
  <dcterms:modified xsi:type="dcterms:W3CDTF">2023-08-07T12:46:18Z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