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jc w:val="right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11963400</wp:posOffset>
            </wp:positionV>
            <wp:extent cx="381000" cy="444500"/>
            <wp:effectExtent l="0" t="0" r="0" b="12700"/>
            <wp:wrapNone/>
            <wp:docPr id="100065" name="图片 100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B（北师大版）</w:t>
      </w:r>
    </w:p>
    <w:p>
      <w:pPr>
        <w:pStyle w:val="11"/>
        <w:rPr>
          <w:rFonts w:hint="eastAsia"/>
        </w:rPr>
      </w:pPr>
      <w:r>
        <w:rPr>
          <w:rFonts w:hint="eastAsia"/>
        </w:rPr>
        <w:t>2022~2023学年度第二学期第一次阶段性作业</w:t>
      </w:r>
    </w:p>
    <w:p>
      <w:pPr>
        <w:pStyle w:val="11"/>
        <w:rPr>
          <w:rFonts w:hint="eastAsia"/>
        </w:rPr>
      </w:pPr>
      <w:r>
        <w:rPr>
          <w:rFonts w:hint="eastAsia"/>
        </w:rPr>
        <w:t>八年级物理</w:t>
      </w:r>
    </w:p>
    <w:p>
      <w:pPr>
        <w:pStyle w:val="13"/>
        <w:rPr>
          <w:rFonts w:hint="eastAsia"/>
        </w:rPr>
      </w:pPr>
      <w:r>
        <w:rPr>
          <w:rFonts w:hint="eastAsia"/>
        </w:rPr>
        <w:t xml:space="preserve">（建议完成时间：80分钟 </w:t>
      </w:r>
      <w:r>
        <w:t xml:space="preserve"> </w:t>
      </w:r>
      <w:r>
        <w:rPr>
          <w:rFonts w:hint="eastAsia"/>
        </w:rPr>
        <w:t>满分：80分）</w:t>
      </w:r>
    </w:p>
    <w:p>
      <w:pPr>
        <w:pStyle w:val="15"/>
        <w:rPr>
          <w:rFonts w:hint="eastAsia"/>
        </w:rPr>
      </w:pPr>
      <w:r>
        <w:rPr>
          <w:rFonts w:hint="eastAsia"/>
        </w:rPr>
        <w:t>一、选择题（本大题共10小题，每小题2分，计20分．每小题只有一个选项是符合题目要求的）</w:t>
      </w:r>
    </w:p>
    <w:p>
      <w:pPr>
        <w:pStyle w:val="17"/>
        <w:rPr>
          <w:rFonts w:hint="eastAsia"/>
        </w:rPr>
      </w:pPr>
      <w:r>
        <w:rPr>
          <w:rFonts w:hint="eastAsia"/>
        </w:rPr>
        <w:t>1．我国智能手机发展迅速，一部普通智能手机的重力约为（    ）</w:t>
      </w:r>
    </w:p>
    <w:p>
      <w:pPr>
        <w:pStyle w:val="17"/>
      </w:pPr>
      <w:r>
        <w:t>A．</w:t>
      </w:r>
      <w:r>
        <w:rPr>
          <w:position w:val="-6"/>
        </w:rPr>
        <w:object>
          <v:shape id="_x0000_i1025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ab/>
      </w:r>
      <w:r>
        <w:t>B．</w:t>
      </w:r>
      <w:r>
        <w:rPr>
          <w:position w:val="-6"/>
        </w:rPr>
        <w:object>
          <v:shape id="_x0000_i1026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ab/>
      </w:r>
      <w:r>
        <w:t>C．15N</w:t>
      </w:r>
      <w:r>
        <w:tab/>
      </w:r>
      <w:r>
        <w:t>D．150N</w:t>
      </w:r>
    </w:p>
    <w:p>
      <w:pPr>
        <w:pStyle w:val="17"/>
        <w:rPr>
          <w:rFonts w:hint="eastAsia"/>
        </w:rPr>
      </w:pPr>
      <w:r>
        <w:rPr>
          <w:rFonts w:hint="eastAsia"/>
        </w:rPr>
        <w:t>2．下列关于透镜的说法中，正确的是（    ）</w:t>
      </w:r>
    </w:p>
    <w:p>
      <w:pPr>
        <w:pStyle w:val="17"/>
        <w:rPr>
          <w:rFonts w:hint="eastAsia"/>
        </w:rPr>
      </w:pPr>
      <w:r>
        <w:rPr>
          <w:rFonts w:hint="eastAsia"/>
        </w:rPr>
        <w:t>A．凹透镜没有焦点，凸透镜有焦点</w:t>
      </w:r>
    </w:p>
    <w:p>
      <w:pPr>
        <w:pStyle w:val="17"/>
        <w:rPr>
          <w:rFonts w:hint="eastAsia"/>
        </w:rPr>
      </w:pPr>
      <w:r>
        <w:rPr>
          <w:rFonts w:hint="eastAsia"/>
        </w:rPr>
        <w:t>B．任何光线通过凸透镜后都能会聚于一点</w:t>
      </w:r>
    </w:p>
    <w:p>
      <w:pPr>
        <w:pStyle w:val="17"/>
        <w:rPr>
          <w:rFonts w:hint="eastAsia"/>
        </w:rPr>
      </w:pPr>
      <w:r>
        <w:rPr>
          <w:rFonts w:hint="eastAsia"/>
        </w:rPr>
        <w:t>C．只有与主光轴平行的光线经过凹透镜后才能发散</w:t>
      </w:r>
    </w:p>
    <w:p>
      <w:pPr>
        <w:pStyle w:val="17"/>
        <w:rPr>
          <w:rFonts w:hint="eastAsia"/>
        </w:rPr>
      </w:pPr>
      <w:r>
        <w:rPr>
          <w:rFonts w:hint="eastAsia"/>
        </w:rPr>
        <w:t>D．不论是凸透镜还是凹透镜，经过透镜光心的光线方向都不变</w:t>
      </w:r>
    </w:p>
    <w:p>
      <w:pPr>
        <w:pStyle w:val="17"/>
      </w:pPr>
      <w:r>
        <w:rPr>
          <w:rFonts w:hint="eastAsia"/>
        </w:rPr>
        <w:t>3．如图画出了光线通过透镜（在图中虚框内且未画出）前后的情形，是凸透镜发挥了作用的是</w:t>
      </w:r>
      <w:r>
        <w:t>（    ）</w:t>
      </w:r>
    </w:p>
    <w:p>
      <w:pPr>
        <w:pStyle w:val="17"/>
        <w:rPr>
          <w:rFonts w:hint="eastAsia"/>
        </w:rPr>
      </w:pPr>
      <w:r>
        <w:drawing>
          <wp:inline distT="0" distB="0" distL="0" distR="0">
            <wp:extent cx="6336030" cy="951230"/>
            <wp:effectExtent l="0" t="0" r="7620" b="1270"/>
            <wp:docPr id="17892513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251323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951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rPr>
          <w:rFonts w:hint="eastAsia"/>
        </w:rPr>
      </w:pPr>
      <w:r>
        <w:rPr>
          <w:rFonts w:hint="eastAsia"/>
        </w:rPr>
        <w:t>A．只有</w:t>
      </w:r>
      <w:r>
        <w:rPr>
          <w:rFonts w:hint="eastAsia"/>
          <w:i/>
          <w:iCs/>
        </w:rPr>
        <w:t>c</w:t>
      </w:r>
      <w:r>
        <w:tab/>
      </w:r>
      <w:r>
        <w:rPr>
          <w:rFonts w:hint="eastAsia"/>
        </w:rPr>
        <w:t>B．只有</w:t>
      </w:r>
      <w:r>
        <w:rPr>
          <w:rFonts w:hint="eastAsia"/>
          <w:i/>
          <w:iCs/>
        </w:rPr>
        <w:t>a</w:t>
      </w:r>
      <w:r>
        <w:rPr>
          <w:rFonts w:hint="eastAsia"/>
        </w:rPr>
        <w:t>和</w:t>
      </w:r>
      <w:r>
        <w:rPr>
          <w:rFonts w:hint="eastAsia"/>
          <w:i/>
          <w:iCs/>
        </w:rPr>
        <w:t>c</w:t>
      </w:r>
      <w:r>
        <w:tab/>
      </w:r>
      <w:r>
        <w:rPr>
          <w:rFonts w:hint="eastAsia"/>
        </w:rPr>
        <w:t>C．只有</w:t>
      </w:r>
      <w:r>
        <w:rPr>
          <w:rFonts w:hint="eastAsia"/>
          <w:i/>
          <w:iCs/>
        </w:rPr>
        <w:t>b</w:t>
      </w:r>
      <w:r>
        <w:rPr>
          <w:rFonts w:hint="eastAsia"/>
        </w:rPr>
        <w:t>和</w:t>
      </w:r>
      <w:r>
        <w:rPr>
          <w:rFonts w:hint="eastAsia"/>
          <w:i/>
          <w:iCs/>
        </w:rPr>
        <w:t>c</w:t>
      </w:r>
      <w:r>
        <w:tab/>
      </w:r>
      <w:r>
        <w:rPr>
          <w:rFonts w:hint="eastAsia"/>
        </w:rPr>
        <w:t>D．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和</w:t>
      </w:r>
      <w:r>
        <w:rPr>
          <w:rFonts w:hint="eastAsia"/>
          <w:i/>
          <w:iCs/>
        </w:rPr>
        <w:t>d</w:t>
      </w:r>
    </w:p>
    <w:p>
      <w:pPr>
        <w:pStyle w:val="17"/>
        <w:rPr>
          <w:rFonts w:hint="eastAsia"/>
        </w:rPr>
      </w:pPr>
      <w:r>
        <w:rPr>
          <w:rFonts w:hint="eastAsia"/>
        </w:rPr>
        <w:t>4．下列有关力的说法中，正确的是（    ）</w:t>
      </w:r>
    </w:p>
    <w:p>
      <w:pPr>
        <w:pStyle w:val="17"/>
        <w:rPr>
          <w:rFonts w:hint="eastAsia"/>
        </w:rPr>
      </w:pPr>
      <w:r>
        <w:rPr>
          <w:rFonts w:hint="eastAsia"/>
        </w:rPr>
        <w:t>A．力能脱离物体而存在</w:t>
      </w:r>
    </w:p>
    <w:p>
      <w:pPr>
        <w:pStyle w:val="17"/>
        <w:rPr>
          <w:rFonts w:hint="eastAsia"/>
        </w:rPr>
      </w:pPr>
      <w:r>
        <w:rPr>
          <w:rFonts w:hint="eastAsia"/>
        </w:rPr>
        <w:t>B．一个物体也能产生力的作用</w:t>
      </w:r>
    </w:p>
    <w:p>
      <w:pPr>
        <w:pStyle w:val="17"/>
        <w:rPr>
          <w:rFonts w:hint="eastAsia"/>
        </w:rPr>
      </w:pPr>
      <w:r>
        <w:rPr>
          <w:rFonts w:hint="eastAsia"/>
        </w:rPr>
        <w:t>C．不接触的两个物体一定不会产生力的作用</w:t>
      </w:r>
    </w:p>
    <w:p>
      <w:pPr>
        <w:pStyle w:val="17"/>
        <w:rPr>
          <w:rFonts w:hint="eastAsia"/>
        </w:rPr>
      </w:pPr>
      <w:r>
        <w:rPr>
          <w:rFonts w:hint="eastAsia"/>
        </w:rPr>
        <w:t>D．力是一个物体对另一个物体的一种作用</w:t>
      </w:r>
    </w:p>
    <w:p>
      <w:pPr>
        <w:pStyle w:val="17"/>
        <w:rPr>
          <w:rFonts w:hint="eastAsia"/>
        </w:rPr>
      </w:pPr>
      <w:r>
        <w:rPr>
          <w:rFonts w:hint="eastAsia"/>
        </w:rPr>
        <w:t>5．下列现象中，能说明力可以改变物体运动状态的是（    ）</w:t>
      </w:r>
    </w:p>
    <w:p>
      <w:pPr>
        <w:pStyle w:val="17"/>
        <w:rPr>
          <w:rFonts w:hint="eastAsia"/>
        </w:rPr>
      </w:pPr>
      <w:r>
        <w:rPr>
          <w:rFonts w:hint="eastAsia"/>
        </w:rPr>
        <w:t>A．小明用力将足球踢了出去</w:t>
      </w:r>
      <w:r>
        <w:tab/>
      </w:r>
      <w:r>
        <w:rPr>
          <w:rFonts w:hint="eastAsia"/>
        </w:rPr>
        <w:t>B．被踩在脚下的足球变扁</w:t>
      </w:r>
    </w:p>
    <w:p>
      <w:pPr>
        <w:pStyle w:val="17"/>
        <w:rPr>
          <w:rFonts w:hint="eastAsia"/>
        </w:rPr>
      </w:pPr>
      <w:r>
        <w:rPr>
          <w:rFonts w:hint="eastAsia"/>
        </w:rPr>
        <w:t>C．人坐在软沙发上，沙发凹了下去</w:t>
      </w:r>
      <w:r>
        <w:tab/>
      </w:r>
      <w:r>
        <w:rPr>
          <w:rFonts w:hint="eastAsia"/>
        </w:rPr>
        <w:t>D．用手捏饮料瓶，饮料瓶变瘪了</w:t>
      </w:r>
    </w:p>
    <w:p>
      <w:pPr>
        <w:pStyle w:val="17"/>
      </w:pPr>
      <w:r>
        <w:rPr>
          <w:rFonts w:hint="eastAsia"/>
        </w:rPr>
        <w:t>6．如图所示，用力拉弹簧，弹簧就伸长，用相同大小的力压弹簧，弹簧就缩短，这个现象说明影响力的作用效果的因素是（    ）</w:t>
      </w:r>
    </w:p>
    <w:p>
      <w:pPr>
        <w:pStyle w:val="17"/>
        <w:rPr>
          <w:rFonts w:hint="eastAsia"/>
        </w:rPr>
      </w:pPr>
      <w:r>
        <w:drawing>
          <wp:inline distT="0" distB="0" distL="0" distR="0">
            <wp:extent cx="1285240" cy="1075690"/>
            <wp:effectExtent l="0" t="0" r="0" b="0"/>
            <wp:docPr id="116648714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487142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85714" cy="10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rPr>
          <w:rFonts w:hint="eastAsia"/>
        </w:rPr>
      </w:pPr>
      <w:r>
        <w:rPr>
          <w:rFonts w:hint="eastAsia"/>
        </w:rPr>
        <w:t>A．力的方向</w:t>
      </w:r>
      <w:r>
        <w:tab/>
      </w:r>
      <w:r>
        <w:tab/>
      </w:r>
      <w:r>
        <w:rPr>
          <w:rFonts w:hint="eastAsia"/>
        </w:rPr>
        <w:t>B．力的大小</w:t>
      </w:r>
    </w:p>
    <w:p>
      <w:pPr>
        <w:pStyle w:val="17"/>
        <w:rPr>
          <w:rFonts w:hint="eastAsia"/>
        </w:rPr>
      </w:pPr>
      <w:r>
        <w:rPr>
          <w:rFonts w:hint="eastAsia"/>
        </w:rPr>
        <w:t>C．力的作用点</w:t>
      </w:r>
      <w:r>
        <w:tab/>
      </w:r>
      <w:r>
        <w:tab/>
      </w:r>
      <w:r>
        <w:rPr>
          <w:rFonts w:hint="eastAsia"/>
        </w:rPr>
        <w:t>D．力的大小、方向和作用点</w:t>
      </w:r>
    </w:p>
    <w:p>
      <w:pPr>
        <w:pStyle w:val="17"/>
      </w:pPr>
      <w:r>
        <w:rPr>
          <w:rFonts w:hint="eastAsia"/>
        </w:rPr>
        <w:t>7．如图，是相同焦距拍摄的同一小孩的照片，则拍摄时，物距、像距的比较情况是（    ）</w:t>
      </w:r>
    </w:p>
    <w:p>
      <w:pPr>
        <w:pStyle w:val="17"/>
        <w:rPr>
          <w:rFonts w:hint="eastAsia"/>
        </w:rPr>
      </w:pPr>
      <w:r>
        <w:drawing>
          <wp:inline distT="0" distB="0" distL="0" distR="0">
            <wp:extent cx="2637790" cy="1266190"/>
            <wp:effectExtent l="0" t="0" r="0" b="0"/>
            <wp:docPr id="8114464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44645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38095" cy="1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A．甲的物距、像距都比乙大</w:t>
      </w:r>
    </w:p>
    <w:p>
      <w:pPr>
        <w:pStyle w:val="17"/>
        <w:rPr>
          <w:rFonts w:hint="eastAsia"/>
        </w:rPr>
      </w:pPr>
      <w:r>
        <w:rPr>
          <w:rFonts w:hint="eastAsia"/>
        </w:rPr>
        <w:t>B．甲的物距、像距都比乙小</w:t>
      </w:r>
    </w:p>
    <w:p>
      <w:pPr>
        <w:pStyle w:val="17"/>
        <w:rPr>
          <w:rFonts w:hint="eastAsia"/>
        </w:rPr>
      </w:pPr>
      <w:r>
        <w:rPr>
          <w:rFonts w:hint="eastAsia"/>
        </w:rPr>
        <w:t>C．甲的物距比乙大，甲的像距比乙小</w:t>
      </w:r>
    </w:p>
    <w:p>
      <w:pPr>
        <w:pStyle w:val="17"/>
        <w:rPr>
          <w:rFonts w:hint="eastAsia"/>
        </w:rPr>
      </w:pPr>
      <w:r>
        <w:rPr>
          <w:rFonts w:hint="eastAsia"/>
        </w:rPr>
        <w:t>D．甲的物距比乙小，甲的像距比乙大</w:t>
      </w:r>
    </w:p>
    <w:p>
      <w:pPr>
        <w:pStyle w:val="17"/>
        <w:rPr>
          <w:rFonts w:hint="eastAsia"/>
        </w:rPr>
      </w:pPr>
      <w:r>
        <w:rPr>
          <w:rFonts w:hint="eastAsia"/>
        </w:rPr>
        <w:t>8．显微镜由物镜与目镜组成，其作用分别类似于（    ）</w:t>
      </w:r>
    </w:p>
    <w:p>
      <w:pPr>
        <w:pStyle w:val="17"/>
        <w:rPr>
          <w:rFonts w:hint="eastAsia"/>
        </w:rPr>
      </w:pPr>
      <w:r>
        <w:rPr>
          <w:rFonts w:hint="eastAsia"/>
        </w:rPr>
        <w:t>A．照相机和放大镜</w:t>
      </w:r>
      <w:r>
        <w:tab/>
      </w:r>
      <w:r>
        <w:rPr>
          <w:rFonts w:hint="eastAsia"/>
        </w:rPr>
        <w:t>B．投影机和放大镜</w:t>
      </w:r>
      <w:r>
        <w:tab/>
      </w:r>
      <w:r>
        <w:rPr>
          <w:rFonts w:hint="eastAsia"/>
        </w:rPr>
        <w:t>C．照相机和投影机</w:t>
      </w:r>
      <w:r>
        <w:tab/>
      </w:r>
      <w:r>
        <w:rPr>
          <w:rFonts w:hint="eastAsia"/>
        </w:rPr>
        <w:t>D．投影机和照相机</w:t>
      </w:r>
    </w:p>
    <w:p>
      <w:pPr>
        <w:pStyle w:val="17"/>
      </w:pPr>
      <w:r>
        <w:rPr>
          <w:rFonts w:hint="eastAsia"/>
        </w:rPr>
        <w:t>9．如图所示，把两个质量相同的钩码挂在弹簧测力计的挂钩上．下列说法中错误的是（    ）</w:t>
      </w:r>
    </w:p>
    <w:p>
      <w:pPr>
        <w:pStyle w:val="17"/>
        <w:rPr>
          <w:rFonts w:hint="eastAsia"/>
        </w:rPr>
      </w:pPr>
      <w:r>
        <w:drawing>
          <wp:inline distT="0" distB="0" distL="0" distR="0">
            <wp:extent cx="1313815" cy="1551940"/>
            <wp:effectExtent l="0" t="0" r="635" b="0"/>
            <wp:docPr id="210768855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7688550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14286" cy="1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rPr>
          <w:rFonts w:hint="eastAsia"/>
        </w:rPr>
      </w:pPr>
      <w:r>
        <w:rPr>
          <w:rFonts w:hint="eastAsia"/>
        </w:rPr>
        <w:t>A．弹簧测力计可以测量不是水平或竖直方向的力</w:t>
      </w:r>
    </w:p>
    <w:p>
      <w:pPr>
        <w:pStyle w:val="17"/>
        <w:rPr>
          <w:rFonts w:hint="eastAsia"/>
        </w:rPr>
      </w:pPr>
      <w:r>
        <w:rPr>
          <w:rFonts w:hint="eastAsia"/>
        </w:rPr>
        <w:t>B．使弹簧测力计内弹簧伸长的力是钩码的重力</w:t>
      </w:r>
    </w:p>
    <w:p>
      <w:pPr>
        <w:pStyle w:val="17"/>
        <w:rPr>
          <w:rFonts w:hint="eastAsia"/>
        </w:rPr>
      </w:pPr>
      <w:r>
        <w:rPr>
          <w:rFonts w:hint="eastAsia"/>
        </w:rPr>
        <w:t>C．弹簧测力计的分度值为</w:t>
      </w:r>
      <w:r>
        <w:rPr>
          <w:position w:val="-6"/>
        </w:rPr>
        <w:object>
          <v:shape id="_x0000_i1027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/>
        </w:rPr>
        <w:t>，两个钩码的总重力为1N</w:t>
      </w:r>
    </w:p>
    <w:p>
      <w:pPr>
        <w:pStyle w:val="17"/>
        <w:rPr>
          <w:rFonts w:hint="eastAsia"/>
        </w:rPr>
      </w:pPr>
      <w:r>
        <w:rPr>
          <w:rFonts w:hint="eastAsia"/>
        </w:rPr>
        <w:t>D．称钩码重力前，需把弹簧测力计在竖直方向调零，还要来回拉动挂钩几次</w:t>
      </w:r>
    </w:p>
    <w:p>
      <w:pPr>
        <w:pStyle w:val="17"/>
      </w:pPr>
      <w:r>
        <w:rPr>
          <w:rFonts w:hint="eastAsia"/>
        </w:rPr>
        <w:t>10．在探究“凸透镜成像的规律”实验中，光具座上各元件位置如图所示，此时在光屏上恰好成一个清晰的像（图中未画出）．则下列说法正确的是（    ）</w:t>
      </w:r>
    </w:p>
    <w:p>
      <w:pPr>
        <w:pStyle w:val="17"/>
        <w:rPr>
          <w:rFonts w:hint="eastAsia"/>
        </w:rPr>
      </w:pPr>
      <w:r>
        <w:drawing>
          <wp:inline distT="0" distB="0" distL="0" distR="0">
            <wp:extent cx="4638040" cy="1370965"/>
            <wp:effectExtent l="0" t="0" r="0" b="635"/>
            <wp:docPr id="86773196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731968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38095" cy="13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rPr>
          <w:rFonts w:hint="eastAsia"/>
        </w:rPr>
      </w:pPr>
      <w:r>
        <w:rPr>
          <w:rFonts w:hint="eastAsia"/>
        </w:rPr>
        <w:t>①凸透镜的焦距可能是6cm</w:t>
      </w:r>
    </w:p>
    <w:p>
      <w:pPr>
        <w:pStyle w:val="17"/>
        <w:rPr>
          <w:rFonts w:hint="eastAsia"/>
        </w:rPr>
      </w:pPr>
      <w:r>
        <w:rPr>
          <w:rFonts w:hint="eastAsia"/>
        </w:rPr>
        <w:t>②用不透明纸板遮住凸透镜的上半部分，在光屏上仍能成烛焰完整的像</w:t>
      </w:r>
    </w:p>
    <w:p>
      <w:pPr>
        <w:pStyle w:val="17"/>
        <w:rPr>
          <w:rFonts w:hint="eastAsia"/>
        </w:rPr>
      </w:pPr>
      <w:r>
        <w:rPr>
          <w:rFonts w:hint="eastAsia"/>
        </w:rPr>
        <w:t>③若将蜡烛远离凸透镜，则应将光屏靠近凸透镜才能得到清晰的像，且像逐渐变小</w:t>
      </w:r>
    </w:p>
    <w:p>
      <w:pPr>
        <w:pStyle w:val="17"/>
        <w:rPr>
          <w:rFonts w:hint="eastAsia"/>
        </w:rPr>
      </w:pPr>
      <w:r>
        <w:rPr>
          <w:rFonts w:hint="eastAsia"/>
        </w:rPr>
        <w:t>④若保持凸透镜位置不变，将蜡烛和光屏的位置互换，则光屏上成一个清晰倒立、缩小的像</w:t>
      </w:r>
    </w:p>
    <w:p>
      <w:pPr>
        <w:pStyle w:val="17"/>
        <w:rPr>
          <w:rFonts w:hint="eastAsia"/>
        </w:rPr>
      </w:pPr>
      <w:r>
        <w:rPr>
          <w:rFonts w:hint="eastAsia"/>
        </w:rPr>
        <w:t>A．只有①②正确</w:t>
      </w:r>
      <w:r>
        <w:tab/>
      </w:r>
      <w:r>
        <w:tab/>
      </w:r>
      <w:r>
        <w:rPr>
          <w:rFonts w:hint="eastAsia"/>
        </w:rPr>
        <w:t>B．只有③④正确</w:t>
      </w:r>
    </w:p>
    <w:p>
      <w:pPr>
        <w:pStyle w:val="17"/>
        <w:rPr>
          <w:rFonts w:hint="eastAsia"/>
        </w:rPr>
      </w:pPr>
      <w:r>
        <w:rPr>
          <w:rFonts w:hint="eastAsia"/>
        </w:rPr>
        <w:t>C．只有②③正确</w:t>
      </w:r>
      <w:r>
        <w:tab/>
      </w:r>
      <w:r>
        <w:tab/>
      </w:r>
      <w:r>
        <w:rPr>
          <w:rFonts w:hint="eastAsia"/>
        </w:rPr>
        <w:t>D．只有②③④正确</w:t>
      </w:r>
    </w:p>
    <w:p>
      <w:pPr>
        <w:pStyle w:val="15"/>
        <w:rPr>
          <w:rFonts w:hint="eastAsia"/>
        </w:rPr>
      </w:pPr>
      <w:r>
        <w:rPr>
          <w:rFonts w:hint="eastAsia"/>
        </w:rPr>
        <w:t>二、填空与作图题（本大题共7小题，计22分）</w:t>
      </w:r>
    </w:p>
    <w:p>
      <w:pPr>
        <w:pStyle w:val="17"/>
        <w:rPr>
          <w:rFonts w:hint="eastAsia"/>
        </w:rPr>
      </w:pPr>
      <w:r>
        <w:rPr>
          <w:rFonts w:hint="eastAsia"/>
        </w:rPr>
        <w:t>11．（2分）乒乓球掉在地上，马上会弹起来，使乒乓球弹起来的力</w:t>
      </w:r>
      <w:r>
        <w:t>________</w:t>
      </w:r>
      <w:r>
        <w:rPr>
          <w:rFonts w:hint="eastAsia"/>
        </w:rPr>
        <w:t>（选填“属于”或“不属于”）弹力，它是由于</w:t>
      </w:r>
      <w:r>
        <w:t>________</w:t>
      </w:r>
      <w:r>
        <w:rPr>
          <w:rFonts w:hint="eastAsia"/>
        </w:rPr>
        <w:t>（选填“乒乓球”或“地面”）发生弹性形变而产生的．</w:t>
      </w:r>
    </w:p>
    <w:p>
      <w:pPr>
        <w:pStyle w:val="17"/>
      </w:pPr>
      <w:r>
        <w:rPr>
          <w:rFonts w:hint="eastAsia"/>
        </w:rPr>
        <w:t>12．（4分）如图所示，跳板被压弯的施力物体是</w:t>
      </w:r>
      <w:r>
        <w:t>________</w:t>
      </w:r>
      <w:r>
        <w:rPr>
          <w:rFonts w:hint="eastAsia"/>
        </w:rPr>
        <w:t>，同时跳水运动员会被跳板弹起，说明物体间力的作用是</w:t>
      </w:r>
      <w:r>
        <w:t>________</w:t>
      </w:r>
      <w:r>
        <w:rPr>
          <w:rFonts w:hint="eastAsia"/>
        </w:rPr>
        <w:t>的，最终跳水运动员会落到水里是因为受到</w:t>
      </w:r>
      <w:r>
        <w:t>________</w:t>
      </w:r>
      <w:r>
        <w:rPr>
          <w:rFonts w:hint="eastAsia"/>
        </w:rPr>
        <w:t>的作用，它的施力物体是</w:t>
      </w:r>
      <w:r>
        <w:t>________</w:t>
      </w:r>
      <w:r>
        <w:rPr>
          <w:rFonts w:hint="eastAsia"/>
        </w:rPr>
        <w:t>．</w:t>
      </w:r>
    </w:p>
    <w:p>
      <w:pPr>
        <w:pStyle w:val="17"/>
        <w:rPr>
          <w:rFonts w:hint="eastAsia"/>
        </w:rPr>
      </w:pPr>
      <w:r>
        <w:drawing>
          <wp:inline distT="0" distB="0" distL="0" distR="0">
            <wp:extent cx="1056640" cy="1104265"/>
            <wp:effectExtent l="0" t="0" r="0" b="635"/>
            <wp:docPr id="16403413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341311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57143" cy="1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13．（2分）2021年12月9日，“神舟十三号”飞行乘组航天员王亚平为全国的中小学生送来了“天宫课堂”，她向失重环境下的大水球中间注入一个气泡，通过水球看到她的两个像如图甲，简化后示意图如图乙．可知其中正立的像是光经过1、2这两个</w:t>
      </w:r>
      <w:r>
        <w:t>________</w:t>
      </w:r>
      <w:r>
        <w:rPr>
          <w:rFonts w:hint="eastAsia"/>
        </w:rPr>
        <w:t>（选填“凸”或“凹”）透镜形成的像，当光经过3、4区域时，所成的像是倒立、缩小的</w:t>
      </w:r>
      <w:r>
        <w:t>________</w:t>
      </w:r>
      <w:r>
        <w:rPr>
          <w:rFonts w:hint="eastAsia"/>
        </w:rPr>
        <w:t>（选填“实”或“虚”）像．</w:t>
      </w:r>
    </w:p>
    <w:p>
      <w:pPr>
        <w:pStyle w:val="17"/>
        <w:rPr>
          <w:rFonts w:hint="eastAsia"/>
        </w:rPr>
      </w:pPr>
      <w:r>
        <w:drawing>
          <wp:inline distT="0" distB="0" distL="0" distR="0">
            <wp:extent cx="3647440" cy="1532890"/>
            <wp:effectExtent l="0" t="0" r="0" b="0"/>
            <wp:docPr id="7150481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048111" name="图片 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47619" cy="15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14．（3分）如图所示，夏天的清晨，绿叶上露珠下面的叶脉看起来比较大，这是露珠产生</w:t>
      </w:r>
      <w:r>
        <w:t>________</w:t>
      </w:r>
      <w:r>
        <w:rPr>
          <w:rFonts w:hint="eastAsia"/>
        </w:rPr>
        <w:t>镜功能的结果，此时形成的像是</w:t>
      </w:r>
      <w:r>
        <w:t>________</w:t>
      </w:r>
      <w:r>
        <w:rPr>
          <w:rFonts w:hint="eastAsia"/>
        </w:rPr>
        <w:t>（选填“实”或“虚”）像；正午时分，给绿叶浇水，在叶片上凝结成的圆形水珠对直射的阳光有</w:t>
      </w:r>
      <w:r>
        <w:t>________</w:t>
      </w:r>
      <w:r>
        <w:rPr>
          <w:rFonts w:hint="eastAsia"/>
        </w:rPr>
        <w:t>作用，可能会“烧糊”叶片．</w:t>
      </w:r>
    </w:p>
    <w:p>
      <w:pPr>
        <w:pStyle w:val="17"/>
        <w:rPr>
          <w:rFonts w:hint="eastAsia"/>
        </w:rPr>
      </w:pPr>
      <w:r>
        <w:drawing>
          <wp:inline distT="0" distB="0" distL="0" distR="0">
            <wp:extent cx="1475740" cy="1113790"/>
            <wp:effectExtent l="0" t="0" r="0" b="0"/>
            <wp:docPr id="11845866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586623" name="图片 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76190" cy="1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15．（3分）如图所示是简易天文望远镜的内部结构示意图，远处的物体经过物镜成一个倒立、</w:t>
      </w:r>
      <w:r>
        <w:t>________</w:t>
      </w:r>
      <w:r>
        <w:rPr>
          <w:rFonts w:hint="eastAsia"/>
        </w:rPr>
        <w:t>（选填“放大”或“缩小”）的实像，此像落在目镜</w:t>
      </w:r>
      <w:r>
        <w:t>________</w:t>
      </w:r>
      <w:r>
        <w:rPr>
          <w:rFonts w:hint="eastAsia"/>
        </w:rPr>
        <w:t>（选填“一倍焦距内”或“二倍焦距外”）的位置；经过目镜折射后成一个正立、</w:t>
      </w:r>
      <w:r>
        <w:t>________</w:t>
      </w:r>
      <w:r>
        <w:rPr>
          <w:rFonts w:hint="eastAsia"/>
        </w:rPr>
        <w:t>（选填“放大”或“缩小”）的虚像．</w:t>
      </w:r>
    </w:p>
    <w:p>
      <w:pPr>
        <w:pStyle w:val="17"/>
        <w:rPr>
          <w:rFonts w:hint="eastAsia"/>
        </w:rPr>
      </w:pPr>
      <w:r>
        <w:drawing>
          <wp:inline distT="0" distB="0" distL="0" distR="0">
            <wp:extent cx="2266315" cy="1294765"/>
            <wp:effectExtent l="0" t="0" r="635" b="635"/>
            <wp:docPr id="2431511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151120" name="图片 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66667" cy="1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rPr>
          <w:rFonts w:hint="eastAsia"/>
        </w:rPr>
        <w:t>16．（4分）眼睛里的角膜和晶状体类似透镜．读书写字时，睫状肌收缩，晶状体的焦距</w:t>
      </w:r>
      <w:r>
        <w:t>________</w:t>
      </w:r>
      <w:r>
        <w:rPr>
          <w:rFonts w:hint="eastAsia"/>
        </w:rPr>
        <w:t>（选填“变短”或“变长”）；如图甲所示，保持此姿势长时间看书会使睫状肌的弹性减弱，晶状体变厚，导致的视力缺陷原理与图中</w:t>
      </w:r>
      <w:r>
        <w:t>________</w:t>
      </w:r>
      <w:r>
        <w:rPr>
          <w:rFonts w:hint="eastAsia"/>
        </w:rPr>
        <w:t>（选填“乙”或“丙”）相符，需要配戴</w:t>
      </w:r>
      <w:r>
        <w:t>________</w:t>
      </w:r>
      <w:r>
        <w:rPr>
          <w:rFonts w:hint="eastAsia"/>
        </w:rPr>
        <w:t>透镜制作的眼镜来矫正．健康用眼的正确做法是：</w:t>
      </w:r>
      <w:r>
        <w:t>________________________________</w:t>
      </w:r>
      <w:r>
        <w:rPr>
          <w:rFonts w:hint="eastAsia"/>
        </w:rPr>
        <w:t>（填写一条即可）．</w:t>
      </w:r>
    </w:p>
    <w:p>
      <w:pPr>
        <w:pStyle w:val="17"/>
        <w:rPr>
          <w:rFonts w:hint="eastAsia"/>
        </w:rPr>
      </w:pPr>
      <w:r>
        <w:drawing>
          <wp:inline distT="0" distB="0" distL="0" distR="0">
            <wp:extent cx="4828540" cy="1170940"/>
            <wp:effectExtent l="0" t="0" r="0" b="0"/>
            <wp:docPr id="3370829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08297" name="图片 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828571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rPr>
          <w:rFonts w:hint="eastAsia"/>
        </w:rPr>
      </w:pPr>
      <w:r>
        <w:rPr>
          <w:rFonts w:hint="eastAsia"/>
        </w:rPr>
        <w:t>17．（4分）（1）如图甲所示，一只竹蜻蜓静止在手指上（</w:t>
      </w:r>
      <w:r>
        <w:rPr>
          <w:rFonts w:hint="eastAsia"/>
          <w:i/>
          <w:iCs/>
        </w:rPr>
        <w:t>O</w:t>
      </w:r>
      <w:r>
        <w:rPr>
          <w:rFonts w:hint="eastAsia"/>
        </w:rPr>
        <w:t>点为重心），请画出它所受到的重力的示意图．</w:t>
      </w:r>
    </w:p>
    <w:p>
      <w:pPr>
        <w:pStyle w:val="17"/>
      </w:pPr>
      <w:r>
        <w:rPr>
          <w:rFonts w:hint="eastAsia"/>
        </w:rPr>
        <w:t>（2）如图乙所示，请分别画出</w:t>
      </w:r>
      <w:r>
        <w:rPr>
          <w:rFonts w:hint="eastAsia"/>
          <w:i/>
          <w:iCs/>
        </w:rPr>
        <w:t>AB</w:t>
      </w:r>
      <w:r>
        <w:rPr>
          <w:rFonts w:hint="eastAsia"/>
        </w:rPr>
        <w:t>的入射光线和</w:t>
      </w:r>
      <w:r>
        <w:rPr>
          <w:rFonts w:hint="eastAsia"/>
          <w:i/>
          <w:iCs/>
        </w:rPr>
        <w:t>CO</w:t>
      </w:r>
      <w:r>
        <w:rPr>
          <w:rFonts w:hint="eastAsia"/>
        </w:rPr>
        <w:t>的折射光线．</w:t>
      </w:r>
    </w:p>
    <w:p>
      <w:pPr>
        <w:pStyle w:val="17"/>
        <w:rPr>
          <w:rFonts w:hint="eastAsia"/>
        </w:rPr>
      </w:pPr>
      <w:r>
        <w:drawing>
          <wp:inline distT="0" distB="0" distL="0" distR="0">
            <wp:extent cx="3971290" cy="1466215"/>
            <wp:effectExtent l="0" t="0" r="0" b="635"/>
            <wp:docPr id="95846638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466381" name="图片 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971429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rPr>
          <w:rFonts w:hint="eastAsia"/>
        </w:rPr>
      </w:pPr>
      <w:r>
        <w:rPr>
          <w:rFonts w:hint="eastAsia"/>
        </w:rPr>
        <w:t>三、实验与探究题（本大题共4小题，计22分）</w:t>
      </w:r>
    </w:p>
    <w:p>
      <w:pPr>
        <w:pStyle w:val="17"/>
      </w:pPr>
      <w:r>
        <w:rPr>
          <w:rFonts w:hint="eastAsia"/>
        </w:rPr>
        <w:t>18．（4分）物理学习小组，选择如图甲所示的四个透镜进行探究实验（其中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和</w:t>
      </w:r>
      <w:r>
        <w:rPr>
          <w:rFonts w:hint="eastAsia"/>
          <w:i/>
          <w:iCs/>
        </w:rPr>
        <w:t>C</w:t>
      </w:r>
      <w:r>
        <w:rPr>
          <w:rFonts w:hint="eastAsia"/>
        </w:rPr>
        <w:t>、</w:t>
      </w:r>
      <w:r>
        <w:rPr>
          <w:rFonts w:hint="eastAsia"/>
          <w:i/>
          <w:iCs/>
        </w:rPr>
        <w:t>D</w:t>
      </w:r>
      <w:r>
        <w:rPr>
          <w:rFonts w:hint="eastAsia"/>
        </w:rPr>
        <w:t>是两组形状相同的凸透镜，它们分别用玻璃、塑料和水晶制作而成）．</w:t>
      </w:r>
    </w:p>
    <w:p>
      <w:pPr>
        <w:pStyle w:val="17"/>
        <w:rPr>
          <w:rFonts w:hint="eastAsia"/>
        </w:rPr>
      </w:pPr>
      <w:r>
        <w:drawing>
          <wp:inline distT="0" distB="0" distL="0" distR="0">
            <wp:extent cx="6336030" cy="1377950"/>
            <wp:effectExtent l="0" t="0" r="7620" b="0"/>
            <wp:docPr id="42181710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817105" name="图片 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137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rPr>
          <w:rFonts w:hint="eastAsia"/>
        </w:rPr>
      </w:pPr>
      <w:r>
        <w:rPr>
          <w:rFonts w:hint="eastAsia"/>
        </w:rPr>
        <w:t>（1）为了探究“凸透镜的焦距大小与透镜球形表面弯曲程度的关系”，小组同学应选择图甲中的</w:t>
      </w:r>
      <w:r>
        <w:t>________</w:t>
      </w:r>
      <w:r>
        <w:rPr>
          <w:rFonts w:hint="eastAsia"/>
        </w:rPr>
        <w:t>两个凸透镜．</w:t>
      </w:r>
    </w:p>
    <w:p>
      <w:pPr>
        <w:pStyle w:val="17"/>
        <w:rPr>
          <w:rFonts w:hint="eastAsia"/>
        </w:rPr>
      </w:pPr>
      <w:r>
        <w:rPr>
          <w:rFonts w:hint="eastAsia"/>
        </w:rPr>
        <w:t>（2）器材确定后，小明让一束平行光穿过透镜来测量凸透镜的焦距，操作方案如图乙所示，他的方案</w:t>
      </w:r>
      <w:r>
        <w:t>________</w:t>
      </w:r>
      <w:r>
        <w:rPr>
          <w:rFonts w:hint="eastAsia"/>
        </w:rPr>
        <w:t>（选填“合理”或“不合理”），原因是：</w:t>
      </w:r>
      <w:r>
        <w:t>________________________________________________________________</w:t>
      </w:r>
      <w:r>
        <w:rPr>
          <w:rFonts w:hint="eastAsia"/>
        </w:rPr>
        <w:t>．</w:t>
      </w:r>
    </w:p>
    <w:p>
      <w:pPr>
        <w:pStyle w:val="17"/>
        <w:rPr>
          <w:rFonts w:hint="eastAsia"/>
        </w:rPr>
      </w:pPr>
      <w:r>
        <w:rPr>
          <w:rFonts w:hint="eastAsia"/>
        </w:rPr>
        <w:t>（3）正确操作后，得到如图丙所示的实验现象，比较图丙中两次实验的现象，可以得到的结论是：凸透镜表面越凸，凸透镜的焦距越</w:t>
      </w:r>
      <w:r>
        <w:t>________</w:t>
      </w:r>
      <w:r>
        <w:rPr>
          <w:rFonts w:hint="eastAsia"/>
        </w:rPr>
        <w:t>．</w:t>
      </w:r>
    </w:p>
    <w:p>
      <w:pPr>
        <w:pStyle w:val="17"/>
      </w:pPr>
      <w:r>
        <w:rPr>
          <w:rFonts w:hint="eastAsia"/>
        </w:rPr>
        <w:t>19．（4分）某实验小组的同学对</w:t>
      </w:r>
      <w:r>
        <w:rPr>
          <w:rFonts w:hint="eastAsia"/>
          <w:i/>
          <w:iCs/>
        </w:rPr>
        <w:t>A</w:t>
      </w:r>
      <w:r>
        <w:rPr>
          <w:rFonts w:hint="eastAsia"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两根长度相同粗细不同的橡皮筋进行研究，并做成橡皮筋测力计．将橡皮筋的一端固定，另一端悬挂钩码（如图甲所示），记录橡皮筋受到的拉力大小</w:t>
      </w:r>
      <w:r>
        <w:rPr>
          <w:rFonts w:hint="eastAsia"/>
          <w:i/>
          <w:iCs/>
        </w:rPr>
        <w:t>F</w:t>
      </w:r>
      <w:r>
        <w:rPr>
          <w:rFonts w:hint="eastAsia"/>
        </w:rPr>
        <w:t>和橡皮筋的伸长量</w:t>
      </w:r>
      <w:r>
        <w:rPr>
          <w:position w:val="-6"/>
        </w:rPr>
        <w:object>
          <v:shape id="_x0000_i1028" o:spt="75" type="#_x0000_t75" style="height:14.25pt;width:17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5">
            <o:LockedField>false</o:LockedField>
          </o:OLEObject>
        </w:object>
      </w:r>
      <w:r>
        <w:rPr>
          <w:rFonts w:hint="eastAsia"/>
        </w:rPr>
        <w:t>，根据多组测量数据做出的图线如图乙所示：</w:t>
      </w:r>
    </w:p>
    <w:p>
      <w:pPr>
        <w:pStyle w:val="17"/>
        <w:rPr>
          <w:rFonts w:hint="eastAsia"/>
        </w:rPr>
      </w:pPr>
      <w:r>
        <w:drawing>
          <wp:inline distT="0" distB="0" distL="0" distR="0">
            <wp:extent cx="3856990" cy="1837690"/>
            <wp:effectExtent l="0" t="0" r="0" b="0"/>
            <wp:docPr id="159166486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664860" name="图片 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857143" cy="18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rPr>
          <w:rFonts w:hint="eastAsia"/>
        </w:rPr>
      </w:pPr>
      <w:r>
        <w:rPr>
          <w:rFonts w:hint="eastAsia"/>
        </w:rPr>
        <w:t>（1）由图乙可知，在弹性限度内，橡皮筋的伸长量与受到的拉力成</w:t>
      </w:r>
      <w:r>
        <w:t>________</w:t>
      </w:r>
      <w:r>
        <w:rPr>
          <w:rFonts w:hint="eastAsia"/>
        </w:rPr>
        <w:t>．</w:t>
      </w:r>
    </w:p>
    <w:p>
      <w:pPr>
        <w:pStyle w:val="17"/>
        <w:rPr>
          <w:rFonts w:hint="eastAsia"/>
        </w:rPr>
      </w:pPr>
      <w:r>
        <w:rPr>
          <w:rFonts w:hint="eastAsia"/>
        </w:rPr>
        <w:t>（2）当在两根橡皮筋上都悬挂重力为8N的物体时，橡皮筋</w:t>
      </w:r>
      <w:r>
        <w:rPr>
          <w:rFonts w:hint="eastAsia"/>
          <w:i/>
          <w:iCs/>
        </w:rPr>
        <w:t>A</w:t>
      </w:r>
      <w:r>
        <w:rPr>
          <w:rFonts w:hint="eastAsia"/>
        </w:rPr>
        <w:t>的伸长量为</w:t>
      </w:r>
      <w:r>
        <w:t>________</w:t>
      </w:r>
      <w:r>
        <w:rPr>
          <w:rFonts w:hint="eastAsia"/>
        </w:rPr>
        <w:t>cm，橡皮筋</w:t>
      </w:r>
      <w:r>
        <w:rPr>
          <w:rFonts w:hint="eastAsia"/>
          <w:i/>
          <w:iCs/>
        </w:rPr>
        <w:t>B</w:t>
      </w:r>
      <w:r>
        <w:rPr>
          <w:rFonts w:hint="eastAsia"/>
        </w:rPr>
        <w:t>的伸长量为</w:t>
      </w:r>
      <w:r>
        <w:t>________</w:t>
      </w:r>
      <w:r>
        <w:rPr>
          <w:rFonts w:hint="eastAsia"/>
        </w:rPr>
        <w:t>cm．</w:t>
      </w:r>
    </w:p>
    <w:p>
      <w:pPr>
        <w:pStyle w:val="17"/>
        <w:rPr>
          <w:rFonts w:hint="eastAsia"/>
        </w:rPr>
      </w:pPr>
      <w:r>
        <w:rPr>
          <w:rFonts w:hint="eastAsia"/>
        </w:rPr>
        <w:t>（3）分别用这两根橡皮筋制成的测力计代替弹簧测力计，则用橡皮筋</w:t>
      </w:r>
      <w:r>
        <w:t>________</w:t>
      </w:r>
      <w:r>
        <w:rPr>
          <w:rFonts w:hint="eastAsia"/>
        </w:rPr>
        <w:t>（选填“</w:t>
      </w:r>
      <w:r>
        <w:rPr>
          <w:rFonts w:hint="eastAsia"/>
          <w:i/>
          <w:iCs/>
        </w:rPr>
        <w:t>A</w:t>
      </w:r>
      <w:r>
        <w:rPr>
          <w:rFonts w:hint="eastAsia"/>
        </w:rPr>
        <w:t>”或“</w:t>
      </w:r>
      <w:r>
        <w:rPr>
          <w:rFonts w:hint="eastAsia"/>
          <w:i/>
          <w:iCs/>
        </w:rPr>
        <w:t>B</w:t>
      </w:r>
      <w:r>
        <w:rPr>
          <w:rFonts w:hint="eastAsia"/>
        </w:rPr>
        <w:t>”）制成的测力计量程大．</w:t>
      </w:r>
    </w:p>
    <w:p>
      <w:pPr>
        <w:pStyle w:val="17"/>
      </w:pPr>
      <w:r>
        <w:rPr>
          <w:rFonts w:hint="eastAsia"/>
        </w:rPr>
        <w:t>20．（7分）如图所示，小雨和实验小组同学利用透镜、光屏、蜡烛等实验器材探究凸透镜成像的规律．实验数据记录如表所示，请回答下列问题：</w:t>
      </w:r>
    </w:p>
    <w:p>
      <w:pPr>
        <w:pStyle w:val="17"/>
        <w:rPr>
          <w:rFonts w:hint="eastAsia"/>
        </w:rPr>
      </w:pPr>
      <w:r>
        <w:drawing>
          <wp:inline distT="0" distB="0" distL="0" distR="0">
            <wp:extent cx="6336030" cy="1472565"/>
            <wp:effectExtent l="0" t="0" r="7620" b="0"/>
            <wp:docPr id="70354894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548946" name="图片 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1472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rPr>
          <w:rFonts w:hint="eastAsia"/>
        </w:rPr>
      </w:pPr>
      <w:r>
        <w:rPr>
          <w:rFonts w:hint="eastAsia"/>
        </w:rPr>
        <w:t>（1）如图甲所示，平行光正对凸透镜照射，光屏上出现一个最小、最亮的光斑，则凸透镜的焦距为</w:t>
      </w:r>
      <w:r>
        <w:t>________</w:t>
      </w:r>
      <w:r>
        <w:rPr>
          <w:rFonts w:hint="eastAsia"/>
        </w:rPr>
        <w:t>cm．</w:t>
      </w:r>
    </w:p>
    <w:p>
      <w:pPr>
        <w:pStyle w:val="17"/>
        <w:rPr>
          <w:rFonts w:hint="eastAsia"/>
        </w:rPr>
      </w:pPr>
      <w:r>
        <w:rPr>
          <w:rFonts w:hint="eastAsia"/>
        </w:rPr>
        <w:t>（2）在实验过程中，要使透镜中心、</w:t>
      </w:r>
      <w:r>
        <w:t>________</w:t>
      </w:r>
      <w:r>
        <w:rPr>
          <w:rFonts w:hint="eastAsia"/>
        </w:rPr>
        <w:t>和光屏中心大致在同一高度．其目的是</w:t>
      </w:r>
      <w:r>
        <w:t>________________________</w:t>
      </w:r>
      <w:r>
        <w:rPr>
          <w:rFonts w:hint="eastAsia"/>
        </w:rPr>
        <w:t>．</w:t>
      </w:r>
    </w:p>
    <w:p>
      <w:pPr>
        <w:pStyle w:val="17"/>
        <w:rPr>
          <w:rFonts w:hint="eastAsia"/>
        </w:rPr>
      </w:pPr>
      <w:r>
        <w:rPr>
          <w:rFonts w:hint="eastAsia"/>
        </w:rPr>
        <w:t>（3）多次改变物距，移动光屏确定像的位置，记录成像的特点如表所示：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985"/>
        <w:gridCol w:w="1276"/>
        <w:gridCol w:w="1306"/>
        <w:gridCol w:w="1424"/>
        <w:gridCol w:w="1424"/>
        <w:gridCol w:w="1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restart"/>
            <w:vAlign w:val="center"/>
          </w:tcPr>
          <w:p>
            <w:pPr>
              <w:pStyle w:val="17"/>
              <w:jc w:val="center"/>
            </w:pPr>
            <w:r>
              <w:rPr>
                <w:rFonts w:hint="eastAsia"/>
              </w:rPr>
              <w:t>次数</w:t>
            </w:r>
          </w:p>
        </w:tc>
        <w:tc>
          <w:tcPr>
            <w:tcW w:w="1985" w:type="dxa"/>
            <w:vMerge w:val="restart"/>
            <w:vAlign w:val="center"/>
          </w:tcPr>
          <w:p>
            <w:pPr>
              <w:pStyle w:val="17"/>
              <w:jc w:val="center"/>
            </w:pPr>
            <w:r>
              <w:rPr>
                <w:rFonts w:hint="eastAsia"/>
              </w:rPr>
              <w:t>凸透镜焦距</w:t>
            </w:r>
            <w:r>
              <w:rPr>
                <w:rFonts w:hint="eastAsia"/>
                <w:i/>
                <w:iCs/>
              </w:rPr>
              <w:t>f</w:t>
            </w:r>
            <w:r>
              <w:rPr>
                <w:rFonts w:hint="eastAsia"/>
              </w:rPr>
              <w:t>/cm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pStyle w:val="17"/>
              <w:jc w:val="center"/>
            </w:pPr>
            <w:r>
              <w:rPr>
                <w:rFonts w:hint="eastAsia"/>
              </w:rPr>
              <w:t>物距</w:t>
            </w:r>
            <w:r>
              <w:rPr>
                <w:rFonts w:hint="eastAsia"/>
                <w:i/>
                <w:iCs/>
              </w:rPr>
              <w:t>u</w:t>
            </w:r>
            <w:r>
              <w:rPr>
                <w:rFonts w:hint="eastAsia"/>
              </w:rPr>
              <w:t>/cm</w:t>
            </w:r>
          </w:p>
        </w:tc>
        <w:tc>
          <w:tcPr>
            <w:tcW w:w="1306" w:type="dxa"/>
            <w:vMerge w:val="restart"/>
            <w:vAlign w:val="center"/>
          </w:tcPr>
          <w:p>
            <w:pPr>
              <w:pStyle w:val="17"/>
              <w:jc w:val="center"/>
            </w:pPr>
            <w:r>
              <w:rPr>
                <w:rFonts w:hint="eastAsia"/>
              </w:rPr>
              <w:t>像距</w:t>
            </w:r>
            <w:r>
              <w:rPr>
                <w:rFonts w:hint="eastAsia"/>
                <w:i/>
                <w:iCs/>
              </w:rPr>
              <w:t>v</w:t>
            </w:r>
            <w:r>
              <w:rPr>
                <w:rFonts w:hint="eastAsia"/>
              </w:rPr>
              <w:t>/cm</w:t>
            </w:r>
          </w:p>
        </w:tc>
        <w:tc>
          <w:tcPr>
            <w:tcW w:w="4272" w:type="dxa"/>
            <w:gridSpan w:val="3"/>
            <w:vAlign w:val="center"/>
          </w:tcPr>
          <w:p>
            <w:pPr>
              <w:pStyle w:val="17"/>
              <w:jc w:val="center"/>
            </w:pPr>
            <w:r>
              <w:rPr>
                <w:rFonts w:hint="eastAsia"/>
              </w:rPr>
              <w:t>像的特点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Merge w:val="continue"/>
            <w:vAlign w:val="center"/>
          </w:tcPr>
          <w:p>
            <w:pPr>
              <w:pStyle w:val="17"/>
              <w:jc w:val="center"/>
            </w:pPr>
          </w:p>
        </w:tc>
        <w:tc>
          <w:tcPr>
            <w:tcW w:w="1985" w:type="dxa"/>
            <w:vMerge w:val="continue"/>
            <w:vAlign w:val="center"/>
          </w:tcPr>
          <w:p>
            <w:pPr>
              <w:pStyle w:val="17"/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pStyle w:val="17"/>
              <w:jc w:val="center"/>
            </w:pPr>
          </w:p>
        </w:tc>
        <w:tc>
          <w:tcPr>
            <w:tcW w:w="1306" w:type="dxa"/>
            <w:vMerge w:val="continue"/>
            <w:vAlign w:val="center"/>
          </w:tcPr>
          <w:p>
            <w:pPr>
              <w:pStyle w:val="17"/>
              <w:jc w:val="center"/>
            </w:pPr>
          </w:p>
        </w:tc>
        <w:tc>
          <w:tcPr>
            <w:tcW w:w="1424" w:type="dxa"/>
            <w:vAlign w:val="center"/>
          </w:tcPr>
          <w:p>
            <w:pPr>
              <w:pStyle w:val="17"/>
              <w:jc w:val="center"/>
            </w:pPr>
            <w:r>
              <w:rPr>
                <w:rFonts w:hint="eastAsia"/>
              </w:rPr>
              <w:t>大小</w:t>
            </w:r>
          </w:p>
        </w:tc>
        <w:tc>
          <w:tcPr>
            <w:tcW w:w="1424" w:type="dxa"/>
            <w:vAlign w:val="center"/>
          </w:tcPr>
          <w:p>
            <w:pPr>
              <w:pStyle w:val="17"/>
              <w:jc w:val="center"/>
            </w:pPr>
            <w:r>
              <w:rPr>
                <w:rFonts w:hint="eastAsia"/>
              </w:rPr>
              <w:t>倒正</w:t>
            </w:r>
          </w:p>
        </w:tc>
        <w:tc>
          <w:tcPr>
            <w:tcW w:w="1424" w:type="dxa"/>
            <w:vAlign w:val="center"/>
          </w:tcPr>
          <w:p>
            <w:pPr>
              <w:pStyle w:val="17"/>
              <w:jc w:val="center"/>
            </w:pPr>
            <w:r>
              <w:rPr>
                <w:rFonts w:hint="eastAsia"/>
              </w:rPr>
              <w:t>虚实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>
            <w:pPr>
              <w:pStyle w:val="17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5" w:type="dxa"/>
            <w:vMerge w:val="restart"/>
            <w:vAlign w:val="center"/>
          </w:tcPr>
          <w:p>
            <w:pPr>
              <w:pStyle w:val="17"/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pStyle w:val="17"/>
              <w:jc w:val="center"/>
            </w:pPr>
            <w:r>
              <w:rPr>
                <w:position w:val="-6"/>
              </w:rPr>
              <w:object>
                <v:shape id="_x0000_i1029" o:spt="75" type="#_x0000_t75" style="height:14.25pt;width:24pt;" o:ole="t" filled="f" o:preferrelative="t" stroked="f" coordsize="21600,21600">
                  <v:path/>
                  <v:fill on="f" focussize="0,0"/>
                  <v:stroke on="f" joinstyle="miter"/>
                  <v:imagedata r:id="rId30" o:title="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29">
                  <o:LockedField>false</o:LockedField>
                </o:OLEObject>
              </w:object>
            </w:r>
          </w:p>
        </w:tc>
        <w:tc>
          <w:tcPr>
            <w:tcW w:w="1306" w:type="dxa"/>
            <w:vAlign w:val="center"/>
          </w:tcPr>
          <w:p>
            <w:pPr>
              <w:pStyle w:val="17"/>
              <w:jc w:val="center"/>
            </w:pPr>
            <w:r>
              <w:rPr>
                <w:position w:val="-6"/>
              </w:rPr>
              <w:object>
                <v:shape id="_x0000_i1030" o:spt="75" type="#_x0000_t75" style="height:14.25pt;width:23.25pt;" o:ole="t" filled="f" o:preferrelative="t" stroked="f" coordsize="21600,21600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31">
                  <o:LockedField>false</o:LockedField>
                </o:OLEObject>
              </w:object>
            </w:r>
          </w:p>
        </w:tc>
        <w:tc>
          <w:tcPr>
            <w:tcW w:w="1424" w:type="dxa"/>
            <w:vAlign w:val="center"/>
          </w:tcPr>
          <w:p>
            <w:pPr>
              <w:pStyle w:val="1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缩小</w:t>
            </w:r>
          </w:p>
        </w:tc>
        <w:tc>
          <w:tcPr>
            <w:tcW w:w="1424" w:type="dxa"/>
            <w:vAlign w:val="center"/>
          </w:tcPr>
          <w:p>
            <w:pPr>
              <w:pStyle w:val="1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倒立</w:t>
            </w:r>
          </w:p>
        </w:tc>
        <w:tc>
          <w:tcPr>
            <w:tcW w:w="1424" w:type="dxa"/>
            <w:vAlign w:val="center"/>
          </w:tcPr>
          <w:p>
            <w:pPr>
              <w:pStyle w:val="1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>
            <w:pPr>
              <w:pStyle w:val="1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985" w:type="dxa"/>
            <w:vMerge w:val="continue"/>
            <w:vAlign w:val="center"/>
          </w:tcPr>
          <w:p>
            <w:pPr>
              <w:pStyle w:val="17"/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pStyle w:val="17"/>
              <w:jc w:val="center"/>
            </w:pPr>
            <w:r>
              <w:rPr>
                <w:position w:val="-6"/>
              </w:rPr>
              <w:object>
                <v:shape id="_x0000_i1031" o:spt="75" type="#_x0000_t75" style="height:14.25pt;width:24.75pt;" o:ole="t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33">
                  <o:LockedField>false</o:LockedField>
                </o:OLEObject>
              </w:object>
            </w:r>
          </w:p>
        </w:tc>
        <w:tc>
          <w:tcPr>
            <w:tcW w:w="1306" w:type="dxa"/>
            <w:vAlign w:val="center"/>
          </w:tcPr>
          <w:p>
            <w:pPr>
              <w:pStyle w:val="17"/>
              <w:jc w:val="center"/>
            </w:pPr>
            <w:r>
              <w:rPr>
                <w:position w:val="-6"/>
              </w:rPr>
              <w:object>
                <v:shape id="_x0000_i1032" o:spt="75" type="#_x0000_t75" style="height:14.25pt;width:23.25pt;" o:ole="t" filled="f" o:preferrelative="t" stroked="f" coordsize="21600,21600">
                  <v:path/>
                  <v:fill on="f" focussize="0,0"/>
                  <v:stroke on="f" joinstyle="miter"/>
                  <v:imagedata r:id="rId36" o:title="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35">
                  <o:LockedField>false</o:LockedField>
                </o:OLEObject>
              </w:object>
            </w:r>
          </w:p>
        </w:tc>
        <w:tc>
          <w:tcPr>
            <w:tcW w:w="1424" w:type="dxa"/>
            <w:vAlign w:val="center"/>
          </w:tcPr>
          <w:p>
            <w:pPr>
              <w:pStyle w:val="1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缩小</w:t>
            </w:r>
          </w:p>
        </w:tc>
        <w:tc>
          <w:tcPr>
            <w:tcW w:w="1424" w:type="dxa"/>
            <w:vAlign w:val="center"/>
          </w:tcPr>
          <w:p>
            <w:pPr>
              <w:pStyle w:val="1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倒立</w:t>
            </w:r>
          </w:p>
        </w:tc>
        <w:tc>
          <w:tcPr>
            <w:tcW w:w="1424" w:type="dxa"/>
            <w:vAlign w:val="center"/>
          </w:tcPr>
          <w:p>
            <w:pPr>
              <w:pStyle w:val="1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>
            <w:pPr>
              <w:pStyle w:val="1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985" w:type="dxa"/>
            <w:vMerge w:val="continue"/>
            <w:vAlign w:val="center"/>
          </w:tcPr>
          <w:p>
            <w:pPr>
              <w:pStyle w:val="17"/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pStyle w:val="17"/>
              <w:jc w:val="center"/>
            </w:pPr>
            <w:r>
              <w:rPr>
                <w:position w:val="-6"/>
              </w:rPr>
              <w:object>
                <v:shape id="_x0000_i1033" o:spt="75" type="#_x0000_t75" style="height:14.25pt;width:24.75pt;" o:ole="t" filled="f" o:preferrelative="t" stroked="f" coordsize="21600,21600">
                  <v:path/>
                  <v:fill on="f" focussize="0,0"/>
                  <v:stroke on="f" joinstyle="miter"/>
                  <v:imagedata r:id="rId38" o:title="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3" r:id="rId37">
                  <o:LockedField>false</o:LockedField>
                </o:OLEObject>
              </w:object>
            </w:r>
          </w:p>
        </w:tc>
        <w:tc>
          <w:tcPr>
            <w:tcW w:w="1306" w:type="dxa"/>
            <w:vAlign w:val="center"/>
          </w:tcPr>
          <w:p>
            <w:pPr>
              <w:pStyle w:val="17"/>
              <w:jc w:val="center"/>
            </w:pPr>
            <w:r>
              <w:rPr>
                <w:position w:val="-6"/>
              </w:rPr>
              <w:object>
                <v:shape id="_x0000_i1034" o:spt="75" type="#_x0000_t75" style="height:14.25pt;width:23.25pt;" o:ole="t" filled="f" o:preferrelative="t" stroked="f" coordsize="21600,21600">
                  <v:path/>
                  <v:fill on="f" focussize="0,0"/>
                  <v:stroke on="f" joinstyle="miter"/>
                  <v:imagedata r:id="rId40" o:title="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4" r:id="rId39">
                  <o:LockedField>false</o:LockedField>
                </o:OLEObject>
              </w:object>
            </w:r>
          </w:p>
        </w:tc>
        <w:tc>
          <w:tcPr>
            <w:tcW w:w="1424" w:type="dxa"/>
            <w:vAlign w:val="center"/>
          </w:tcPr>
          <w:p>
            <w:pPr>
              <w:pStyle w:val="1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缩小</w:t>
            </w:r>
          </w:p>
        </w:tc>
        <w:tc>
          <w:tcPr>
            <w:tcW w:w="1424" w:type="dxa"/>
            <w:vAlign w:val="center"/>
          </w:tcPr>
          <w:p>
            <w:pPr>
              <w:pStyle w:val="1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倒立</w:t>
            </w:r>
          </w:p>
        </w:tc>
        <w:tc>
          <w:tcPr>
            <w:tcW w:w="1424" w:type="dxa"/>
            <w:vAlign w:val="center"/>
          </w:tcPr>
          <w:p>
            <w:pPr>
              <w:pStyle w:val="1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>
            <w:pPr>
              <w:pStyle w:val="1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985" w:type="dxa"/>
            <w:vMerge w:val="continue"/>
            <w:vAlign w:val="center"/>
          </w:tcPr>
          <w:p>
            <w:pPr>
              <w:pStyle w:val="17"/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pStyle w:val="17"/>
              <w:jc w:val="center"/>
            </w:pPr>
            <w:r>
              <w:rPr>
                <w:position w:val="-6"/>
              </w:rPr>
              <w:object>
                <v:shape id="_x0000_i1035" o:spt="75" type="#_x0000_t75" style="height:14.25pt;width:24.75pt;" o:ole="t" filled="f" o:preferrelative="t" stroked="f" coordsize="21600,21600">
                  <v:path/>
                  <v:fill on="f" focussize="0,0"/>
                  <v:stroke on="f" joinstyle="miter"/>
                  <v:imagedata r:id="rId42" o:title="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5" r:id="rId41">
                  <o:LockedField>false</o:LockedField>
                </o:OLEObject>
              </w:object>
            </w:r>
          </w:p>
        </w:tc>
        <w:tc>
          <w:tcPr>
            <w:tcW w:w="1306" w:type="dxa"/>
            <w:vAlign w:val="center"/>
          </w:tcPr>
          <w:p>
            <w:pPr>
              <w:pStyle w:val="17"/>
              <w:jc w:val="center"/>
            </w:pPr>
            <w:r>
              <w:rPr>
                <w:position w:val="-6"/>
              </w:rPr>
              <w:object>
                <v:shape id="_x0000_i1036" o:spt="75" type="#_x0000_t75" style="height:14.25pt;width:24.75pt;" o:ole="t" filled="f" o:preferrelative="t" stroked="f" coordsize="21600,21600">
                  <v:path/>
                  <v:fill on="f" focussize="0,0"/>
                  <v:stroke on="f" joinstyle="miter"/>
                  <v:imagedata r:id="rId44" o:title="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6" r:id="rId43">
                  <o:LockedField>false</o:LockedField>
                </o:OLEObject>
              </w:object>
            </w:r>
          </w:p>
        </w:tc>
        <w:tc>
          <w:tcPr>
            <w:tcW w:w="1424" w:type="dxa"/>
            <w:vAlign w:val="center"/>
          </w:tcPr>
          <w:p>
            <w:pPr>
              <w:pStyle w:val="1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等大</w:t>
            </w:r>
          </w:p>
        </w:tc>
        <w:tc>
          <w:tcPr>
            <w:tcW w:w="1424" w:type="dxa"/>
            <w:vAlign w:val="center"/>
          </w:tcPr>
          <w:p>
            <w:pPr>
              <w:pStyle w:val="1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倒立</w:t>
            </w:r>
          </w:p>
        </w:tc>
        <w:tc>
          <w:tcPr>
            <w:tcW w:w="1424" w:type="dxa"/>
            <w:vAlign w:val="center"/>
          </w:tcPr>
          <w:p>
            <w:pPr>
              <w:pStyle w:val="1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>
            <w:pPr>
              <w:pStyle w:val="1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985" w:type="dxa"/>
            <w:vMerge w:val="continue"/>
            <w:vAlign w:val="center"/>
          </w:tcPr>
          <w:p>
            <w:pPr>
              <w:pStyle w:val="17"/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pStyle w:val="17"/>
              <w:jc w:val="center"/>
            </w:pPr>
            <w:r>
              <w:rPr>
                <w:position w:val="-6"/>
              </w:rPr>
              <w:object>
                <v:shape id="_x0000_i1037" o:spt="75" type="#_x0000_t75" style="height:14.25pt;width:23.25pt;" o:ole="t" filled="f" o:preferrelative="t" stroked="f" coordsize="21600,21600">
                  <v:path/>
                  <v:fill on="f" focussize="0,0"/>
                  <v:stroke on="f" joinstyle="miter"/>
                  <v:imagedata r:id="rId46" o:title="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7" r:id="rId45">
                  <o:LockedField>false</o:LockedField>
                </o:OLEObject>
              </w:object>
            </w:r>
          </w:p>
        </w:tc>
        <w:tc>
          <w:tcPr>
            <w:tcW w:w="1306" w:type="dxa"/>
            <w:vAlign w:val="center"/>
          </w:tcPr>
          <w:p>
            <w:pPr>
              <w:pStyle w:val="17"/>
              <w:jc w:val="center"/>
            </w:pPr>
            <w:r>
              <w:rPr>
                <w:position w:val="-6"/>
              </w:rPr>
              <w:object>
                <v:shape id="_x0000_i1038" o:spt="75" type="#_x0000_t75" style="height:14.25pt;width:24.75pt;" o:ole="t" filled="f" o:preferrelative="t" stroked="f" coordsize="21600,21600">
                  <v:path/>
                  <v:fill on="f" focussize="0,0"/>
                  <v:stroke on="f" joinstyle="miter"/>
                  <v:imagedata r:id="rId48" o:title="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8" r:id="rId47">
                  <o:LockedField>false</o:LockedField>
                </o:OLEObject>
              </w:object>
            </w:r>
          </w:p>
        </w:tc>
        <w:tc>
          <w:tcPr>
            <w:tcW w:w="1424" w:type="dxa"/>
            <w:vAlign w:val="center"/>
          </w:tcPr>
          <w:p>
            <w:pPr>
              <w:pStyle w:val="1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放大</w:t>
            </w:r>
          </w:p>
        </w:tc>
        <w:tc>
          <w:tcPr>
            <w:tcW w:w="1424" w:type="dxa"/>
            <w:vAlign w:val="center"/>
          </w:tcPr>
          <w:p>
            <w:pPr>
              <w:pStyle w:val="1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倒立</w:t>
            </w:r>
          </w:p>
        </w:tc>
        <w:tc>
          <w:tcPr>
            <w:tcW w:w="1424" w:type="dxa"/>
            <w:vAlign w:val="center"/>
          </w:tcPr>
          <w:p>
            <w:pPr>
              <w:pStyle w:val="1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</w:t>
            </w:r>
          </w:p>
        </w:tc>
      </w:tr>
    </w:tbl>
    <w:p>
      <w:pPr>
        <w:pStyle w:val="17"/>
        <w:rPr>
          <w:rFonts w:hint="eastAsia"/>
        </w:rPr>
      </w:pPr>
      <w:r>
        <w:rPr>
          <w:rFonts w:hint="eastAsia"/>
        </w:rPr>
        <w:t>由表中实验信息可初步得出结论：当</w:t>
      </w:r>
      <w:r>
        <w:t>________</w:t>
      </w:r>
      <w:r>
        <w:rPr>
          <w:rFonts w:hint="eastAsia"/>
        </w:rPr>
        <w:t>时，成倒立、缩小的实像，该成像原理与生活中的</w:t>
      </w:r>
      <w:r>
        <w:t>________</w:t>
      </w:r>
      <w:r>
        <w:rPr>
          <w:rFonts w:hint="eastAsia"/>
        </w:rPr>
        <w:t>（选填“照相机”“投影仪”或“放大镜”）成像原理相同．</w:t>
      </w:r>
    </w:p>
    <w:p>
      <w:pPr>
        <w:pStyle w:val="17"/>
        <w:rPr>
          <w:rFonts w:hint="eastAsia"/>
        </w:rPr>
      </w:pPr>
      <w:r>
        <w:rPr>
          <w:rFonts w:hint="eastAsia"/>
        </w:rPr>
        <w:t>（4）某次实验中，蜡烛、凸透镜的位置如图乙所示，此时发现无论如何移动光屏总找不到像，原因是：</w:t>
      </w:r>
      <w:r>
        <w:t>________________________________________</w:t>
      </w:r>
      <w:r>
        <w:rPr>
          <w:rFonts w:hint="eastAsia"/>
        </w:rPr>
        <w:t>．</w:t>
      </w:r>
    </w:p>
    <w:p>
      <w:pPr>
        <w:pStyle w:val="17"/>
        <w:rPr>
          <w:rFonts w:hint="eastAsia"/>
        </w:rPr>
      </w:pPr>
      <w:r>
        <w:rPr>
          <w:rFonts w:hint="eastAsia"/>
        </w:rPr>
        <w:t>（5）实验中，若蜡烛燃烧变短了，其在光屏上的像的位置将</w:t>
      </w:r>
      <w:r>
        <w:t>________</w:t>
      </w:r>
      <w:r>
        <w:rPr>
          <w:rFonts w:hint="eastAsia"/>
        </w:rPr>
        <w:t>（选填“升高”或“降低”）．</w:t>
      </w:r>
    </w:p>
    <w:p>
      <w:pPr>
        <w:pStyle w:val="17"/>
        <w:rPr>
          <w:rFonts w:hint="eastAsia"/>
        </w:rPr>
      </w:pPr>
      <w:r>
        <w:rPr>
          <w:rFonts w:hint="eastAsia"/>
        </w:rPr>
        <w:t>21．（7分）小明同学在探究“物体所受重力大小与物体质量的关系”时，记录的数据如下表所示：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993"/>
        <w:gridCol w:w="1994"/>
        <w:gridCol w:w="1994"/>
        <w:gridCol w:w="1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Align w:val="center"/>
          </w:tcPr>
          <w:p>
            <w:pPr>
              <w:pStyle w:val="17"/>
              <w:jc w:val="center"/>
            </w:pPr>
            <w:r>
              <w:rPr>
                <w:rFonts w:hint="eastAsia"/>
              </w:rPr>
              <w:t>实测物体</w:t>
            </w:r>
          </w:p>
        </w:tc>
        <w:tc>
          <w:tcPr>
            <w:tcW w:w="1993" w:type="dxa"/>
            <w:vAlign w:val="center"/>
          </w:tcPr>
          <w:p>
            <w:pPr>
              <w:pStyle w:val="17"/>
              <w:jc w:val="center"/>
            </w:pPr>
            <w:r>
              <w:rPr>
                <w:rFonts w:hint="eastAsia"/>
              </w:rPr>
              <w:t>物体质量</w:t>
            </w:r>
            <w:r>
              <w:rPr>
                <w:rFonts w:hint="eastAsia"/>
                <w:i/>
                <w:iCs/>
              </w:rPr>
              <w:t>m</w:t>
            </w:r>
            <w:r>
              <w:rPr>
                <w:rFonts w:hint="eastAsia"/>
              </w:rPr>
              <w:t>（kg）</w:t>
            </w:r>
          </w:p>
        </w:tc>
        <w:tc>
          <w:tcPr>
            <w:tcW w:w="1994" w:type="dxa"/>
            <w:vAlign w:val="center"/>
          </w:tcPr>
          <w:p>
            <w:pPr>
              <w:pStyle w:val="1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重力</w:t>
            </w:r>
            <w:r>
              <w:rPr>
                <w:rFonts w:hint="eastAsia"/>
                <w:i/>
                <w:iCs/>
              </w:rPr>
              <w:t>G</w:t>
            </w:r>
            <w:r>
              <w:rPr>
                <w:rFonts w:hint="eastAsia"/>
              </w:rPr>
              <w:t>（N）</w:t>
            </w:r>
          </w:p>
        </w:tc>
        <w:tc>
          <w:tcPr>
            <w:tcW w:w="1994" w:type="dxa"/>
            <w:vAlign w:val="center"/>
          </w:tcPr>
          <w:p>
            <w:pPr>
              <w:pStyle w:val="17"/>
              <w:jc w:val="center"/>
            </w:pPr>
            <w:r>
              <w:rPr>
                <w:rFonts w:hint="eastAsia"/>
              </w:rPr>
              <w:t>比值（</w:t>
            </w:r>
            <w:r>
              <w:rPr>
                <w:rFonts w:hint="eastAsia"/>
                <w:i/>
                <w:iCs/>
              </w:rPr>
              <w:t>G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  <w:i/>
                <w:iCs/>
              </w:rPr>
              <w:t>m</w:t>
            </w:r>
            <w:r>
              <w:rPr>
                <w:rFonts w:hint="eastAsia"/>
              </w:rPr>
              <w:t>）</w:t>
            </w:r>
          </w:p>
          <w:p>
            <w:pPr>
              <w:pStyle w:val="17"/>
              <w:jc w:val="center"/>
            </w:pPr>
            <w:r>
              <w:rPr>
                <w:rFonts w:hint="eastAsia"/>
              </w:rPr>
              <w:t>（N/kg）</w:t>
            </w:r>
          </w:p>
        </w:tc>
        <w:tc>
          <w:tcPr>
            <w:tcW w:w="1994" w:type="dxa"/>
            <w:vAlign w:val="center"/>
          </w:tcPr>
          <w:p>
            <w:pPr>
              <w:pStyle w:val="17"/>
              <w:jc w:val="center"/>
            </w:pPr>
            <w:r>
              <w:rPr>
                <w:rFonts w:hint="eastAsia"/>
              </w:rPr>
              <w:t>比值</w:t>
            </w:r>
            <w:r>
              <w:rPr>
                <w:rFonts w:hint="eastAsia"/>
                <w:i/>
                <w:iCs/>
              </w:rPr>
              <w:t>G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  <w:i/>
                <w:iCs/>
              </w:rPr>
              <w:t>m</w:t>
            </w:r>
            <w:r>
              <w:rPr>
                <w:rFonts w:hint="eastAsia"/>
              </w:rPr>
              <w:t>的平均值（N/kg）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Align w:val="center"/>
          </w:tcPr>
          <w:p>
            <w:pPr>
              <w:pStyle w:val="17"/>
              <w:jc w:val="center"/>
            </w:pPr>
            <w:r>
              <w:rPr>
                <w:rFonts w:hint="eastAsia"/>
              </w:rPr>
              <w:t>物体1</w:t>
            </w:r>
          </w:p>
        </w:tc>
        <w:tc>
          <w:tcPr>
            <w:tcW w:w="1993" w:type="dxa"/>
            <w:vAlign w:val="center"/>
          </w:tcPr>
          <w:p>
            <w:pPr>
              <w:pStyle w:val="17"/>
              <w:jc w:val="center"/>
            </w:pPr>
            <w:r>
              <w:rPr>
                <w:position w:val="-6"/>
              </w:rPr>
              <w:object>
                <v:shape id="_x0000_i1039" o:spt="75" type="#_x0000_t75" style="height:14.25pt;width:18pt;" o:ole="t" filled="f" o:preferrelative="t" stroked="f" coordsize="21600,21600">
                  <v:path/>
                  <v:fill on="f" focussize="0,0"/>
                  <v:stroke on="f" joinstyle="miter"/>
                  <v:imagedata r:id="rId50" o:title="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39" r:id="rId49">
                  <o:LockedField>false</o:LockedField>
                </o:OLEObject>
              </w:object>
            </w:r>
          </w:p>
        </w:tc>
        <w:tc>
          <w:tcPr>
            <w:tcW w:w="1994" w:type="dxa"/>
            <w:vAlign w:val="center"/>
          </w:tcPr>
          <w:p>
            <w:pPr>
              <w:pStyle w:val="17"/>
              <w:jc w:val="center"/>
            </w:pPr>
            <w:r>
              <w:rPr>
                <w:position w:val="-6"/>
              </w:rPr>
              <w:object>
                <v:shape id="_x0000_i1040" o:spt="75" type="#_x0000_t75" style="height:14.25pt;width:24.75pt;" o:ole="t" filled="f" o:preferrelative="t" stroked="f" coordsize="21600,21600">
                  <v:path/>
                  <v:fill on="f" focussize="0,0"/>
                  <v:stroke on="f" joinstyle="miter"/>
                  <v:imagedata r:id="rId52" o:title="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40" r:id="rId51">
                  <o:LockedField>false</o:LockedField>
                </o:OLEObject>
              </w:object>
            </w:r>
          </w:p>
        </w:tc>
        <w:tc>
          <w:tcPr>
            <w:tcW w:w="1994" w:type="dxa"/>
            <w:vAlign w:val="center"/>
          </w:tcPr>
          <w:p>
            <w:pPr>
              <w:pStyle w:val="17"/>
              <w:jc w:val="center"/>
            </w:pPr>
            <w:r>
              <w:rPr>
                <w:position w:val="-6"/>
              </w:rPr>
              <w:object>
                <v:shape id="_x0000_i1041" o:spt="75" type="#_x0000_t75" style="height:14.25pt;width:18pt;" o:ole="t" filled="f" o:preferrelative="t" stroked="f" coordsize="21600,21600">
                  <v:path/>
                  <v:fill on="f" focussize="0,0"/>
                  <v:stroke on="f" joinstyle="miter"/>
                  <v:imagedata r:id="rId54" o:title="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41" r:id="rId53">
                  <o:LockedField>false</o:LockedField>
                </o:OLEObject>
              </w:object>
            </w:r>
          </w:p>
        </w:tc>
        <w:tc>
          <w:tcPr>
            <w:tcW w:w="1994" w:type="dxa"/>
            <w:vMerge w:val="restart"/>
            <w:vAlign w:val="center"/>
          </w:tcPr>
          <w:p>
            <w:pPr>
              <w:pStyle w:val="17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Align w:val="center"/>
          </w:tcPr>
          <w:p>
            <w:pPr>
              <w:pStyle w:val="1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物体2</w:t>
            </w:r>
          </w:p>
        </w:tc>
        <w:tc>
          <w:tcPr>
            <w:tcW w:w="1993" w:type="dxa"/>
            <w:vAlign w:val="center"/>
          </w:tcPr>
          <w:p>
            <w:pPr>
              <w:pStyle w:val="17"/>
              <w:jc w:val="center"/>
            </w:pPr>
            <w:r>
              <w:rPr>
                <w:position w:val="-6"/>
              </w:rPr>
              <w:object>
                <v:shape id="_x0000_i1042" o:spt="75" type="#_x0000_t75" style="height:14.25pt;width:18.75pt;" o:ole="t" filled="f" o:preferrelative="t" stroked="f" coordsize="21600,21600">
                  <v:path/>
                  <v:fill on="f" focussize="0,0"/>
                  <v:stroke on="f" joinstyle="miter"/>
                  <v:imagedata r:id="rId56" o:title="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2" r:id="rId55">
                  <o:LockedField>false</o:LockedField>
                </o:OLEObject>
              </w:object>
            </w:r>
          </w:p>
        </w:tc>
        <w:tc>
          <w:tcPr>
            <w:tcW w:w="1994" w:type="dxa"/>
            <w:vAlign w:val="center"/>
          </w:tcPr>
          <w:p>
            <w:pPr>
              <w:pStyle w:val="17"/>
              <w:jc w:val="center"/>
            </w:pPr>
            <w:r>
              <w:rPr>
                <w:position w:val="-6"/>
              </w:rPr>
              <w:object>
                <v:shape id="_x0000_i1043" o:spt="75" type="#_x0000_t75" style="height:14.25pt;width:23.25pt;" o:ole="t" filled="f" o:preferrelative="t" stroked="f" coordsize="21600,21600">
                  <v:path/>
                  <v:fill on="f" focussize="0,0"/>
                  <v:stroke on="f" joinstyle="miter"/>
                  <v:imagedata r:id="rId58" o:title=""/>
                  <o:lock v:ext="edit" aspectratio="t"/>
                  <w10:wrap type="none"/>
                  <w10:anchorlock/>
                </v:shape>
                <o:OLEObject Type="Embed" ProgID="Equation.DSMT4" ShapeID="_x0000_i1043" DrawAspect="Content" ObjectID="_1468075743" r:id="rId57">
                  <o:LockedField>false</o:LockedField>
                </o:OLEObject>
              </w:object>
            </w:r>
          </w:p>
        </w:tc>
        <w:tc>
          <w:tcPr>
            <w:tcW w:w="1994" w:type="dxa"/>
            <w:vAlign w:val="center"/>
          </w:tcPr>
          <w:p>
            <w:pPr>
              <w:pStyle w:val="17"/>
              <w:jc w:val="center"/>
            </w:pPr>
            <w:r>
              <w:rPr>
                <w:position w:val="-6"/>
              </w:rPr>
              <w:object>
                <v:shape id="_x0000_i1044" o:spt="75" type="#_x0000_t75" style="height:14.25pt;width:18pt;" o:ole="t" filled="f" o:preferrelative="t" stroked="f" coordsize="21600,21600">
                  <v:path/>
                  <v:fill on="f" focussize="0,0"/>
                  <v:stroke on="f" joinstyle="miter"/>
                  <v:imagedata r:id="rId60" o:title=""/>
                  <o:lock v:ext="edit" aspectratio="t"/>
                  <w10:wrap type="none"/>
                  <w10:anchorlock/>
                </v:shape>
                <o:OLEObject Type="Embed" ProgID="Equation.DSMT4" ShapeID="_x0000_i1044" DrawAspect="Content" ObjectID="_1468075744" r:id="rId59">
                  <o:LockedField>false</o:LockedField>
                </o:OLEObject>
              </w:object>
            </w:r>
          </w:p>
        </w:tc>
        <w:tc>
          <w:tcPr>
            <w:tcW w:w="1994" w:type="dxa"/>
            <w:vMerge w:val="continue"/>
            <w:vAlign w:val="center"/>
          </w:tcPr>
          <w:p>
            <w:pPr>
              <w:pStyle w:val="17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  <w:vAlign w:val="center"/>
          </w:tcPr>
          <w:p>
            <w:pPr>
              <w:pStyle w:val="1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物体3</w:t>
            </w:r>
          </w:p>
        </w:tc>
        <w:tc>
          <w:tcPr>
            <w:tcW w:w="1993" w:type="dxa"/>
            <w:vAlign w:val="center"/>
          </w:tcPr>
          <w:p>
            <w:pPr>
              <w:pStyle w:val="17"/>
              <w:jc w:val="center"/>
            </w:pPr>
            <w:r>
              <w:rPr>
                <w:position w:val="-6"/>
              </w:rPr>
              <w:object>
                <v:shape id="_x0000_i1045" o:spt="75" type="#_x0000_t75" style="height:14.25pt;width:18pt;" o:ole="t" filled="f" o:preferrelative="t" stroked="f" coordsize="21600,21600">
                  <v:path/>
                  <v:fill on="f" focussize="0,0"/>
                  <v:stroke on="f" joinstyle="miter"/>
                  <v:imagedata r:id="rId62" o:title="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5" r:id="rId61">
                  <o:LockedField>false</o:LockedField>
                </o:OLEObject>
              </w:object>
            </w:r>
          </w:p>
        </w:tc>
        <w:tc>
          <w:tcPr>
            <w:tcW w:w="1994" w:type="dxa"/>
            <w:vAlign w:val="center"/>
          </w:tcPr>
          <w:p>
            <w:pPr>
              <w:pStyle w:val="17"/>
              <w:jc w:val="center"/>
            </w:pPr>
            <w:r>
              <w:rPr>
                <w:position w:val="-6"/>
              </w:rPr>
              <w:object>
                <v:shape id="_x0000_i1046" o:spt="75" type="#_x0000_t75" style="height:14.25pt;width:24pt;" o:ole="t" filled="f" o:preferrelative="t" stroked="f" coordsize="21600,21600">
                  <v:path/>
                  <v:fill on="f" focussize="0,0"/>
                  <v:stroke on="f" joinstyle="miter"/>
                  <v:imagedata r:id="rId64" o:title="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6" r:id="rId63">
                  <o:LockedField>false</o:LockedField>
                </o:OLEObject>
              </w:object>
            </w:r>
          </w:p>
        </w:tc>
        <w:tc>
          <w:tcPr>
            <w:tcW w:w="1994" w:type="dxa"/>
            <w:vAlign w:val="center"/>
          </w:tcPr>
          <w:p>
            <w:pPr>
              <w:pStyle w:val="17"/>
              <w:jc w:val="center"/>
            </w:pPr>
            <w:r>
              <w:rPr>
                <w:position w:val="-6"/>
              </w:rPr>
              <w:object>
                <v:shape id="_x0000_i1047" o:spt="75" type="#_x0000_t75" style="height:14.25pt;width:18.75pt;" o:ole="t" filled="f" o:preferrelative="t" stroked="f" coordsize="21600,21600">
                  <v:path/>
                  <v:fill on="f" focussize="0,0"/>
                  <v:stroke on="f" joinstyle="miter"/>
                  <v:imagedata r:id="rId66" o:title="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7" r:id="rId65">
                  <o:LockedField>false</o:LockedField>
                </o:OLEObject>
              </w:object>
            </w:r>
          </w:p>
        </w:tc>
        <w:tc>
          <w:tcPr>
            <w:tcW w:w="1994" w:type="dxa"/>
            <w:vMerge w:val="continue"/>
            <w:vAlign w:val="center"/>
          </w:tcPr>
          <w:p>
            <w:pPr>
              <w:pStyle w:val="17"/>
              <w:jc w:val="center"/>
            </w:pPr>
          </w:p>
        </w:tc>
      </w:tr>
    </w:tbl>
    <w:p>
      <w:pPr>
        <w:pStyle w:val="17"/>
      </w:pPr>
      <w:r>
        <w:drawing>
          <wp:inline distT="0" distB="0" distL="0" distR="0">
            <wp:extent cx="3790315" cy="1951990"/>
            <wp:effectExtent l="0" t="0" r="635" b="0"/>
            <wp:docPr id="194329105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291055" name="图片 1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790476" cy="1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rPr>
          <w:rFonts w:hint="eastAsia"/>
        </w:rPr>
      </w:pPr>
      <w:r>
        <w:rPr>
          <w:rFonts w:hint="eastAsia"/>
        </w:rPr>
        <w:t>（1）在实验过程中，需要的两个测量工具是：弹簧测力计、</w:t>
      </w:r>
      <w:r>
        <w:t>________</w:t>
      </w:r>
    </w:p>
    <w:p>
      <w:pPr>
        <w:pStyle w:val="17"/>
        <w:rPr>
          <w:rFonts w:hint="eastAsia"/>
        </w:rPr>
      </w:pPr>
      <w:r>
        <w:rPr>
          <w:rFonts w:hint="eastAsia"/>
        </w:rPr>
        <w:t>（2）表格中空白处应填入的数据是</w:t>
      </w:r>
      <w:r>
        <w:t>________</w:t>
      </w:r>
      <w:r>
        <w:rPr>
          <w:rFonts w:hint="eastAsia"/>
        </w:rPr>
        <w:t>N/kg．请根据表格中的数据，在图甲中画出重力与质量之间关系的图线．</w:t>
      </w:r>
    </w:p>
    <w:p>
      <w:pPr>
        <w:pStyle w:val="17"/>
        <w:rPr>
          <w:rFonts w:hint="eastAsia"/>
        </w:rPr>
      </w:pPr>
      <w:r>
        <w:rPr>
          <w:rFonts w:hint="eastAsia"/>
        </w:rPr>
        <w:t>（3）分析表中实验数据和图甲所示图象，得出的结论是：</w:t>
      </w:r>
      <w:r>
        <w:t>________________</w:t>
      </w:r>
      <w:r>
        <w:rPr>
          <w:rFonts w:hint="eastAsia"/>
        </w:rPr>
        <w:t>．</w:t>
      </w:r>
    </w:p>
    <w:p>
      <w:pPr>
        <w:pStyle w:val="17"/>
        <w:rPr>
          <w:rFonts w:hint="eastAsia"/>
        </w:rPr>
      </w:pPr>
      <w:r>
        <w:rPr>
          <w:rFonts w:hint="eastAsia"/>
        </w:rPr>
        <w:t>（4）实验中获取多组数据的目的是：</w:t>
      </w:r>
      <w:r>
        <w:t>________________</w:t>
      </w:r>
      <w:r>
        <w:rPr>
          <w:rFonts w:hint="eastAsia"/>
        </w:rPr>
        <w:t>．</w:t>
      </w:r>
    </w:p>
    <w:p>
      <w:pPr>
        <w:pStyle w:val="17"/>
        <w:rPr>
          <w:rFonts w:hint="eastAsia"/>
        </w:rPr>
      </w:pPr>
      <w:r>
        <w:rPr>
          <w:rFonts w:hint="eastAsia"/>
        </w:rPr>
        <w:t>（5）在探究重力方向时，实验装置如图乙所示，操作如下：将该装置放在水平桌面上，逐渐改变木板</w:t>
      </w:r>
      <w:r>
        <w:rPr>
          <w:rFonts w:hint="eastAsia"/>
          <w:i/>
          <w:iCs/>
        </w:rPr>
        <w:t>M</w:t>
      </w:r>
      <w:r>
        <w:rPr>
          <w:rFonts w:hint="eastAsia"/>
        </w:rPr>
        <w:t>与桌面的夹角</w:t>
      </w:r>
      <w:r>
        <w:rPr>
          <w:position w:val="-6"/>
        </w:rPr>
        <w:object>
          <v:shape id="_x0000_i1048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8">
            <o:LockedField>false</o:LockedField>
          </o:OLEObject>
        </w:object>
      </w:r>
      <w:r>
        <w:rPr>
          <w:rFonts w:hint="eastAsia"/>
        </w:rPr>
        <w:t>，会观察到悬线</w:t>
      </w:r>
      <w:r>
        <w:rPr>
          <w:rFonts w:hint="eastAsia"/>
          <w:i/>
          <w:iCs/>
        </w:rPr>
        <w:t>OA</w:t>
      </w:r>
      <w:r>
        <w:rPr>
          <w:rFonts w:hint="eastAsia"/>
        </w:rPr>
        <w:t>的方向</w:t>
      </w:r>
      <w:r>
        <w:t>________</w:t>
      </w:r>
      <w:r>
        <w:rPr>
          <w:rFonts w:hint="eastAsia"/>
        </w:rPr>
        <w:t>（选填“变化”或“不变”）；以上实验现象分析得出：重力的方向总是</w:t>
      </w:r>
      <w:r>
        <w:t>________</w:t>
      </w:r>
      <w:r>
        <w:rPr>
          <w:rFonts w:hint="eastAsia"/>
        </w:rPr>
        <w:t>．</w:t>
      </w:r>
    </w:p>
    <w:p>
      <w:pPr>
        <w:pStyle w:val="15"/>
        <w:rPr>
          <w:rFonts w:hint="eastAsia"/>
        </w:rPr>
      </w:pPr>
      <w:r>
        <w:rPr>
          <w:rFonts w:hint="eastAsia"/>
        </w:rPr>
        <w:t>四、综合题（本大题共2小题，计16分）</w:t>
      </w:r>
    </w:p>
    <w:p>
      <w:pPr>
        <w:pStyle w:val="17"/>
        <w:rPr>
          <w:rFonts w:hint="eastAsia"/>
        </w:rPr>
      </w:pPr>
      <w:r>
        <w:rPr>
          <w:rFonts w:hint="eastAsia"/>
        </w:rPr>
        <w:t>22．（8分）（1）如图甲为电影放映机，其成像原理如图乙所示．为让观众看到清晰的实像，应将胶片放在距离透镜</w:t>
      </w:r>
      <w:r>
        <w:t>________________</w:t>
      </w:r>
      <w:r>
        <w:rPr>
          <w:rFonts w:hint="eastAsia"/>
        </w:rPr>
        <w:t>（选填“一倍焦距以内”“一倍焦距到二倍焦距之间”或“二倍焦距以外”）的位置，为了在银幕上看到正立的像，胶片应该</w:t>
      </w:r>
      <w:r>
        <w:t>________</w:t>
      </w:r>
      <w:r>
        <w:rPr>
          <w:rFonts w:hint="eastAsia"/>
        </w:rPr>
        <w:t>（选填“正”或“倒”）放，要使银幕上的像变得更大，应将幕布向</w:t>
      </w:r>
      <w:r>
        <w:t>________</w:t>
      </w:r>
      <w:r>
        <w:rPr>
          <w:rFonts w:hint="eastAsia"/>
        </w:rPr>
        <w:t>（选填“左”或“右”，下同）移，并将凸透镜向</w:t>
      </w:r>
      <w:r>
        <w:t>________</w:t>
      </w:r>
      <w:r>
        <w:rPr>
          <w:rFonts w:hint="eastAsia"/>
        </w:rPr>
        <w:t>移．</w:t>
      </w:r>
    </w:p>
    <w:p>
      <w:pPr>
        <w:pStyle w:val="17"/>
      </w:pPr>
      <w:r>
        <w:rPr>
          <w:rFonts w:hint="eastAsia"/>
        </w:rPr>
        <w:t>（2）如图丙是球形鱼缸，透过鱼缸为什么观察到鱼的像是正立而远处的树木却是倒立的？该鱼缸不宜放置在阳光能直射到的窗边，请用物理知识解释原因．</w:t>
      </w:r>
    </w:p>
    <w:p>
      <w:pPr>
        <w:pStyle w:val="17"/>
        <w:rPr>
          <w:rFonts w:hint="eastAsia"/>
        </w:rPr>
      </w:pPr>
      <w:r>
        <w:drawing>
          <wp:inline distT="0" distB="0" distL="0" distR="0">
            <wp:extent cx="6336030" cy="1715135"/>
            <wp:effectExtent l="0" t="0" r="7620" b="0"/>
            <wp:docPr id="57751076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510763" name="图片 1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171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</w:pPr>
      <w:r>
        <w:t>23．（8</w:t>
      </w:r>
      <w:r>
        <w:rPr>
          <w:rFonts w:hint="eastAsia"/>
        </w:rPr>
        <w:t>分</w:t>
      </w:r>
      <w:r>
        <w:t>）</w:t>
      </w:r>
      <w:r>
        <w:rPr>
          <w:rFonts w:hint="eastAsia"/>
        </w:rPr>
        <w:t>小李是一名卡车司机，他驾驶的卡车自重为</w:t>
      </w:r>
      <w:r>
        <w:rPr>
          <w:position w:val="-6"/>
        </w:rPr>
        <w:object>
          <v:shape id="_x0000_i1049" o:spt="75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71">
            <o:LockedField>false</o:LockedField>
          </o:OLEObject>
        </w:object>
      </w:r>
      <w:r>
        <w:rPr>
          <w:rFonts w:hint="eastAsia"/>
        </w:rPr>
        <w:t>，车上载有</w:t>
      </w:r>
      <w:r>
        <w:t>45</w:t>
      </w:r>
      <w:r>
        <w:rPr>
          <w:rFonts w:hint="eastAsia"/>
        </w:rPr>
        <w:t>袋水泥，每袋水泥质量为</w:t>
      </w:r>
      <w:r>
        <w:t>50kg</w:t>
      </w:r>
      <w:r>
        <w:rPr>
          <w:rFonts w:hint="eastAsia"/>
        </w:rPr>
        <w:t>，当他驾驶卡车经过一座桥，刚要上桥，他看到立在桥头的限重标志牌</w:t>
      </w:r>
      <w:r>
        <w:t>（</w:t>
      </w:r>
      <w:r>
        <w:rPr>
          <w:rFonts w:hint="eastAsia"/>
        </w:rPr>
        <w:t>如图所示</w:t>
      </w:r>
      <w:r>
        <w:t>）</w:t>
      </w:r>
      <w:r>
        <w:rPr>
          <w:rFonts w:hint="eastAsia"/>
        </w:rPr>
        <w:t>，便立即停车进行计算</w:t>
      </w:r>
      <w:r>
        <w:t>，</w:t>
      </w:r>
      <w:r>
        <w:rPr>
          <w:rFonts w:hint="eastAsia"/>
        </w:rPr>
        <w:t>问</w:t>
      </w:r>
      <w:r>
        <w:t>：（</w:t>
      </w:r>
      <w:r>
        <w:rPr>
          <w:i/>
          <w:iCs/>
        </w:rPr>
        <w:t>g</w:t>
      </w:r>
      <w:r>
        <w:rPr>
          <w:rFonts w:hint="eastAsia"/>
        </w:rPr>
        <w:t>取</w:t>
      </w:r>
      <w:r>
        <w:t>10N/kg）</w:t>
      </w:r>
    </w:p>
    <w:p>
      <w:pPr>
        <w:pStyle w:val="17"/>
        <w:rPr>
          <w:rFonts w:hint="eastAsia"/>
        </w:rPr>
      </w:pPr>
      <w:r>
        <w:drawing>
          <wp:inline distT="0" distB="0" distL="0" distR="0">
            <wp:extent cx="1732915" cy="1390015"/>
            <wp:effectExtent l="0" t="0" r="635" b="635"/>
            <wp:docPr id="20766920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692074" name="图片 1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733333" cy="1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rPr>
          <w:rFonts w:hint="eastAsia"/>
        </w:rPr>
      </w:pPr>
      <w:r>
        <w:rPr>
          <w:rFonts w:hint="eastAsia"/>
        </w:rPr>
        <w:t>（1）卡车上所装载水泥的总重是多少N？</w:t>
      </w:r>
    </w:p>
    <w:p>
      <w:pPr>
        <w:pStyle w:val="17"/>
        <w:rPr>
          <w:rFonts w:hint="eastAsia"/>
        </w:rPr>
      </w:pPr>
      <w:r>
        <w:rPr>
          <w:rFonts w:hint="eastAsia"/>
        </w:rPr>
        <w:t>（2）请通过计算说明，小李的卡车能否安全通过这座桥？</w:t>
      </w:r>
    </w:p>
    <w:p>
      <w:pPr>
        <w:pStyle w:val="17"/>
        <w:rPr>
          <w:rFonts w:hint="eastAsia"/>
        </w:rPr>
      </w:pPr>
      <w:r>
        <w:rPr>
          <w:rFonts w:hint="eastAsia"/>
        </w:rPr>
        <w:t>（3）若能安全通过，则卡车上最多还能装多少袋的水泥；若不能安全通过，则至少需要卸载多少袋的水泥？</w:t>
      </w:r>
    </w:p>
    <w:p>
      <w:pPr>
        <w:pStyle w:val="17"/>
      </w:pPr>
    </w:p>
    <w:p>
      <w:pPr>
        <w:pStyle w:val="17"/>
      </w:pPr>
    </w:p>
    <w:p>
      <w:pPr>
        <w:pStyle w:val="17"/>
        <w:rPr>
          <w:rFonts w:hint="eastAsia"/>
        </w:rPr>
      </w:pPr>
    </w:p>
    <w:p>
      <w:pPr>
        <w:pStyle w:val="17"/>
        <w:rPr>
          <w:rFonts w:hint="eastAsia"/>
        </w:rPr>
      </w:pPr>
    </w:p>
    <w:p>
      <w:pPr>
        <w:pStyle w:val="17"/>
        <w:rPr>
          <w:rFonts w:hint="eastAsia"/>
        </w:rPr>
      </w:pPr>
    </w:p>
    <w:p>
      <w:pPr>
        <w:pStyle w:val="17"/>
        <w:rPr>
          <w:rFonts w:hint="eastAsia"/>
        </w:rPr>
      </w:pPr>
    </w:p>
    <w:p>
      <w:pPr>
        <w:pStyle w:val="17"/>
        <w:rPr>
          <w:rFonts w:hint="eastAsia"/>
        </w:rPr>
      </w:pPr>
    </w:p>
    <w:p>
      <w:pPr>
        <w:pStyle w:val="17"/>
        <w:rPr>
          <w:rFonts w:hint="eastAsia"/>
        </w:rPr>
      </w:pPr>
    </w:p>
    <w:p>
      <w:pPr>
        <w:pStyle w:val="17"/>
        <w:rPr>
          <w:rFonts w:hint="eastAsia"/>
        </w:rPr>
      </w:pPr>
    </w:p>
    <w:p>
      <w:pPr>
        <w:pStyle w:val="17"/>
        <w:rPr>
          <w:rFonts w:hint="eastAsia"/>
        </w:rPr>
      </w:pPr>
    </w:p>
    <w:p>
      <w:pPr>
        <w:pStyle w:val="17"/>
        <w:rPr>
          <w:rFonts w:hint="eastAsia"/>
        </w:rPr>
      </w:pPr>
    </w:p>
    <w:p>
      <w:pPr>
        <w:pStyle w:val="17"/>
        <w:rPr>
          <w:rFonts w:hint="eastAsia"/>
        </w:rPr>
      </w:pPr>
    </w:p>
    <w:p>
      <w:pPr>
        <w:pStyle w:val="17"/>
        <w:rPr>
          <w:rFonts w:hint="eastAsia"/>
        </w:rPr>
      </w:pPr>
    </w:p>
    <w:p>
      <w:pPr>
        <w:pStyle w:val="17"/>
        <w:rPr>
          <w:rFonts w:hint="eastAsia"/>
        </w:rPr>
      </w:pPr>
    </w:p>
    <w:p>
      <w:pPr>
        <w:pStyle w:val="17"/>
        <w:rPr>
          <w:rFonts w:hint="eastAsia"/>
        </w:rPr>
      </w:pPr>
    </w:p>
    <w:p>
      <w:pPr>
        <w:pStyle w:val="17"/>
        <w:rPr>
          <w:rFonts w:hint="eastAsia"/>
        </w:rPr>
      </w:pPr>
    </w:p>
    <w:p>
      <w:pPr>
        <w:pStyle w:val="17"/>
        <w:rPr>
          <w:rFonts w:hint="eastAsia"/>
        </w:rPr>
      </w:pPr>
    </w:p>
    <w:p>
      <w:pPr>
        <w:pStyle w:val="17"/>
        <w:jc w:val="right"/>
        <w:rPr>
          <w:rFonts w:hint="eastAsia"/>
        </w:rPr>
      </w:pPr>
      <w:r>
        <w:rPr>
          <w:rFonts w:hint="eastAsia"/>
        </w:rPr>
        <w:t>B（北师大版）</w:t>
      </w:r>
    </w:p>
    <w:p>
      <w:pPr>
        <w:pStyle w:val="11"/>
        <w:rPr>
          <w:rFonts w:hint="eastAsia"/>
        </w:rPr>
      </w:pPr>
      <w:r>
        <w:rPr>
          <w:rFonts w:hint="eastAsia"/>
        </w:rPr>
        <w:t>2022~2023学年度第二学期第一次阶段性作业</w:t>
      </w:r>
    </w:p>
    <w:p>
      <w:pPr>
        <w:pStyle w:val="13"/>
        <w:rPr>
          <w:rFonts w:hint="eastAsia"/>
        </w:rPr>
      </w:pPr>
      <w:r>
        <w:rPr>
          <w:rFonts w:hint="eastAsia"/>
        </w:rPr>
        <w:t>八年级物理参考答案及评分标准</w:t>
      </w:r>
    </w:p>
    <w:p>
      <w:pPr>
        <w:pStyle w:val="15"/>
        <w:rPr>
          <w:rFonts w:hint="eastAsia"/>
        </w:rPr>
      </w:pPr>
      <w:r>
        <w:rPr>
          <w:rFonts w:hint="eastAsia"/>
        </w:rPr>
        <w:t>一、选择题（本大题共10小题，每小题2分，计20分．每小题只有一个选项是符合题目要求的）</w:t>
      </w:r>
    </w:p>
    <w:p>
      <w:pPr>
        <w:pStyle w:val="17"/>
      </w:pPr>
      <w:r>
        <w:t>1．B</w:t>
      </w:r>
      <w:r>
        <w:tab/>
      </w:r>
      <w:r>
        <w:t>2．D</w:t>
      </w:r>
      <w:r>
        <w:tab/>
      </w:r>
      <w:r>
        <w:t>3．A</w:t>
      </w:r>
      <w:r>
        <w:tab/>
      </w:r>
      <w:r>
        <w:t>4．D</w:t>
      </w:r>
    </w:p>
    <w:p>
      <w:pPr>
        <w:pStyle w:val="17"/>
      </w:pPr>
      <w:r>
        <w:t>5．A</w:t>
      </w:r>
      <w:r>
        <w:tab/>
      </w:r>
      <w:r>
        <w:t>6．A</w:t>
      </w:r>
      <w:r>
        <w:tab/>
      </w:r>
      <w:r>
        <w:t>7．C</w:t>
      </w:r>
      <w:r>
        <w:tab/>
      </w:r>
      <w:r>
        <w:t>8．B</w:t>
      </w:r>
    </w:p>
    <w:p>
      <w:pPr>
        <w:pStyle w:val="17"/>
      </w:pPr>
      <w:r>
        <w:t>9．B</w:t>
      </w:r>
      <w:r>
        <w:tab/>
      </w:r>
      <w:r>
        <w:t>10．D</w:t>
      </w:r>
    </w:p>
    <w:p>
      <w:pPr>
        <w:pStyle w:val="15"/>
        <w:rPr>
          <w:rFonts w:hint="eastAsia"/>
        </w:rPr>
      </w:pPr>
      <w:r>
        <w:rPr>
          <w:rFonts w:hint="eastAsia"/>
        </w:rPr>
        <w:t>二、填空与作图题（本大题共7小题，计22分）</w:t>
      </w:r>
    </w:p>
    <w:p>
      <w:pPr>
        <w:pStyle w:val="17"/>
        <w:rPr>
          <w:rFonts w:hint="eastAsia"/>
        </w:rPr>
      </w:pPr>
      <w:r>
        <w:rPr>
          <w:rFonts w:hint="eastAsia"/>
        </w:rPr>
        <w:t xml:space="preserve">11．（2分，每空1分）属于 </w:t>
      </w:r>
      <w:r>
        <w:t xml:space="preserve">   </w:t>
      </w:r>
      <w:r>
        <w:rPr>
          <w:rFonts w:hint="eastAsia"/>
        </w:rPr>
        <w:t>地面</w:t>
      </w:r>
    </w:p>
    <w:p>
      <w:pPr>
        <w:pStyle w:val="17"/>
        <w:rPr>
          <w:rFonts w:hint="eastAsia"/>
        </w:rPr>
      </w:pPr>
      <w:r>
        <w:rPr>
          <w:rFonts w:hint="eastAsia"/>
        </w:rPr>
        <w:t>12．（4分，每空1分）运动员（或人）</w:t>
      </w:r>
      <w:r>
        <w:t xml:space="preserve">    </w:t>
      </w:r>
      <w:r>
        <w:rPr>
          <w:rFonts w:hint="eastAsia"/>
        </w:rPr>
        <w:t xml:space="preserve">相互 </w:t>
      </w:r>
      <w:r>
        <w:t xml:space="preserve">   </w:t>
      </w:r>
      <w:r>
        <w:rPr>
          <w:rFonts w:hint="eastAsia"/>
        </w:rPr>
        <w:t xml:space="preserve">重力 </w:t>
      </w:r>
      <w:r>
        <w:t xml:space="preserve">   </w:t>
      </w:r>
      <w:r>
        <w:rPr>
          <w:rFonts w:hint="eastAsia"/>
        </w:rPr>
        <w:t>地球</w:t>
      </w:r>
    </w:p>
    <w:p>
      <w:pPr>
        <w:pStyle w:val="17"/>
        <w:rPr>
          <w:rFonts w:hint="eastAsia"/>
        </w:rPr>
      </w:pPr>
      <w:r>
        <w:rPr>
          <w:rFonts w:hint="eastAsia"/>
        </w:rPr>
        <w:t xml:space="preserve">13．（2分，每空1分）凹 </w:t>
      </w:r>
      <w:r>
        <w:t xml:space="preserve">   </w:t>
      </w:r>
      <w:r>
        <w:rPr>
          <w:rFonts w:hint="eastAsia"/>
        </w:rPr>
        <w:t>实</w:t>
      </w:r>
    </w:p>
    <w:p>
      <w:pPr>
        <w:pStyle w:val="17"/>
        <w:rPr>
          <w:rFonts w:hint="eastAsia"/>
        </w:rPr>
      </w:pPr>
      <w:r>
        <w:rPr>
          <w:rFonts w:hint="eastAsia"/>
        </w:rPr>
        <w:t>14．（3分，每空1分）凸透（或放大）</w:t>
      </w:r>
      <w:r>
        <w:t xml:space="preserve">    </w:t>
      </w:r>
      <w:r>
        <w:rPr>
          <w:rFonts w:hint="eastAsia"/>
        </w:rPr>
        <w:t xml:space="preserve">虚 </w:t>
      </w:r>
      <w:r>
        <w:t xml:space="preserve">   </w:t>
      </w:r>
      <w:r>
        <w:rPr>
          <w:rFonts w:hint="eastAsia"/>
        </w:rPr>
        <w:t>会聚</w:t>
      </w:r>
    </w:p>
    <w:p>
      <w:pPr>
        <w:pStyle w:val="17"/>
        <w:rPr>
          <w:rFonts w:hint="eastAsia"/>
        </w:rPr>
      </w:pPr>
      <w:r>
        <w:rPr>
          <w:rFonts w:hint="eastAsia"/>
        </w:rPr>
        <w:t xml:space="preserve">15．（3分，每空1分）缩小 </w:t>
      </w:r>
      <w:r>
        <w:t xml:space="preserve">   </w:t>
      </w:r>
      <w:r>
        <w:rPr>
          <w:rFonts w:hint="eastAsia"/>
        </w:rPr>
        <w:t xml:space="preserve">一倍焦距内 </w:t>
      </w:r>
      <w:r>
        <w:t xml:space="preserve">   </w:t>
      </w:r>
      <w:r>
        <w:rPr>
          <w:rFonts w:hint="eastAsia"/>
        </w:rPr>
        <w:t>放大</w:t>
      </w:r>
    </w:p>
    <w:p>
      <w:pPr>
        <w:pStyle w:val="17"/>
        <w:rPr>
          <w:rFonts w:hint="eastAsia"/>
        </w:rPr>
      </w:pPr>
      <w:r>
        <w:rPr>
          <w:rFonts w:hint="eastAsia"/>
        </w:rPr>
        <w:t xml:space="preserve">16．（4分，每空1分）变短 </w:t>
      </w:r>
      <w:r>
        <w:t xml:space="preserve">   </w:t>
      </w:r>
      <w:r>
        <w:rPr>
          <w:rFonts w:hint="eastAsia"/>
        </w:rPr>
        <w:t xml:space="preserve">乙 </w:t>
      </w:r>
      <w:r>
        <w:t xml:space="preserve">   </w:t>
      </w:r>
      <w:r>
        <w:rPr>
          <w:rFonts w:hint="eastAsia"/>
        </w:rPr>
        <w:t xml:space="preserve">凹 </w:t>
      </w:r>
      <w:r>
        <w:t xml:space="preserve">   </w:t>
      </w:r>
      <w:r>
        <w:rPr>
          <w:rFonts w:hint="eastAsia"/>
        </w:rPr>
        <w:t>保持良好读写姿势，眼睛与书本保持一定距离（合理即可）</w:t>
      </w:r>
    </w:p>
    <w:p>
      <w:pPr>
        <w:pStyle w:val="17"/>
      </w:pPr>
      <w:r>
        <w:rPr>
          <w:rFonts w:hint="eastAsia"/>
        </w:rPr>
        <w:t>17．（4分，每图2分）</w:t>
      </w:r>
    </w:p>
    <w:p>
      <w:pPr>
        <w:pStyle w:val="17"/>
        <w:rPr>
          <w:rFonts w:hint="eastAsia"/>
        </w:rPr>
      </w:pPr>
      <w:r>
        <w:drawing>
          <wp:inline distT="0" distB="0" distL="0" distR="0">
            <wp:extent cx="3904615" cy="1694815"/>
            <wp:effectExtent l="0" t="0" r="635" b="635"/>
            <wp:docPr id="4475655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56558" name="图片 1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904762" cy="1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rPr>
          <w:rFonts w:hint="eastAsia"/>
        </w:rPr>
      </w:pPr>
      <w:r>
        <w:rPr>
          <w:rFonts w:hint="eastAsia"/>
        </w:rPr>
        <w:t>三、实验与探究题（本大题共4小题，计22分）</w:t>
      </w:r>
    </w:p>
    <w:p>
      <w:pPr>
        <w:pStyle w:val="17"/>
        <w:rPr>
          <w:rFonts w:hint="eastAsia"/>
        </w:rPr>
      </w:pPr>
      <w:r>
        <w:rPr>
          <w:rFonts w:hint="eastAsia"/>
        </w:rPr>
        <w:t>18．（4分，每空1分）（1）A、C</w:t>
      </w:r>
    </w:p>
    <w:p>
      <w:pPr>
        <w:pStyle w:val="17"/>
        <w:rPr>
          <w:rFonts w:hint="eastAsia"/>
        </w:rPr>
      </w:pPr>
      <w:r>
        <w:rPr>
          <w:rFonts w:hint="eastAsia"/>
        </w:rPr>
        <w:t xml:space="preserve">（2）不合理 </w:t>
      </w:r>
      <w:r>
        <w:t xml:space="preserve">   </w:t>
      </w:r>
      <w:r>
        <w:rPr>
          <w:rFonts w:hint="eastAsia"/>
        </w:rPr>
        <w:t>光束没有平行于凸透镜的主光轴入射</w:t>
      </w:r>
    </w:p>
    <w:p>
      <w:pPr>
        <w:pStyle w:val="17"/>
        <w:rPr>
          <w:rFonts w:hint="eastAsia"/>
        </w:rPr>
      </w:pPr>
      <w:r>
        <w:rPr>
          <w:rFonts w:hint="eastAsia"/>
        </w:rPr>
        <w:t>（3）小</w:t>
      </w:r>
    </w:p>
    <w:p>
      <w:pPr>
        <w:pStyle w:val="17"/>
        <w:rPr>
          <w:rFonts w:hint="eastAsia"/>
        </w:rPr>
      </w:pPr>
      <w:r>
        <w:rPr>
          <w:rFonts w:hint="eastAsia"/>
        </w:rPr>
        <w:t>19．（4分，每空1分）（1）正比</w:t>
      </w:r>
    </w:p>
    <w:p>
      <w:pPr>
        <w:pStyle w:val="17"/>
      </w:pPr>
      <w:r>
        <w:t>（2）16    8</w:t>
      </w:r>
    </w:p>
    <w:p>
      <w:pPr>
        <w:pStyle w:val="17"/>
      </w:pPr>
      <w:r>
        <w:t>（3）</w:t>
      </w:r>
      <w:r>
        <w:rPr>
          <w:i/>
          <w:iCs/>
        </w:rPr>
        <w:t>B</w:t>
      </w:r>
    </w:p>
    <w:p>
      <w:pPr>
        <w:pStyle w:val="17"/>
        <w:rPr>
          <w:rFonts w:hint="eastAsia"/>
        </w:rPr>
      </w:pPr>
      <w:r>
        <w:rPr>
          <w:rFonts w:hint="eastAsia"/>
        </w:rPr>
        <w:t>20．（7分，每空1分）（1）</w:t>
      </w:r>
      <w:r>
        <w:rPr>
          <w:position w:val="-6"/>
        </w:rPr>
        <w:object>
          <v:shape id="_x0000_i1050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75">
            <o:LockedField>false</o:LockedField>
          </o:OLEObject>
        </w:object>
      </w:r>
    </w:p>
    <w:p>
      <w:pPr>
        <w:pStyle w:val="17"/>
        <w:rPr>
          <w:rFonts w:hint="eastAsia"/>
        </w:rPr>
      </w:pPr>
      <w:r>
        <w:rPr>
          <w:rFonts w:hint="eastAsia"/>
        </w:rPr>
        <w:t xml:space="preserve">（2）烛焰中心 </w:t>
      </w:r>
      <w:r>
        <w:t xml:space="preserve">   </w:t>
      </w:r>
      <w:r>
        <w:rPr>
          <w:rFonts w:hint="eastAsia"/>
        </w:rPr>
        <w:t>使像成在光屏中央</w:t>
      </w:r>
    </w:p>
    <w:p>
      <w:pPr>
        <w:pStyle w:val="17"/>
        <w:rPr>
          <w:rFonts w:hint="eastAsia"/>
        </w:rPr>
      </w:pPr>
      <w:r>
        <w:rPr>
          <w:rFonts w:hint="eastAsia"/>
        </w:rPr>
        <w:t>（3）</w:t>
      </w:r>
      <w:r>
        <w:rPr>
          <w:position w:val="-10"/>
        </w:rPr>
        <w:object>
          <v:shape id="_x0000_i1051" o:spt="75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7">
            <o:LockedField>false</o:LockedField>
          </o:OLEObject>
        </w:object>
      </w:r>
      <w:r>
        <w:t xml:space="preserve">    </w:t>
      </w:r>
      <w:r>
        <w:rPr>
          <w:rFonts w:hint="eastAsia"/>
        </w:rPr>
        <w:t>照相机</w:t>
      </w:r>
    </w:p>
    <w:p>
      <w:pPr>
        <w:pStyle w:val="17"/>
        <w:rPr>
          <w:rFonts w:hint="eastAsia"/>
        </w:rPr>
      </w:pPr>
      <w:r>
        <w:rPr>
          <w:rFonts w:hint="eastAsia"/>
        </w:rPr>
        <w:t>（4）物体放在焦点上，不成像（合理即可）</w:t>
      </w:r>
    </w:p>
    <w:p>
      <w:pPr>
        <w:pStyle w:val="17"/>
        <w:rPr>
          <w:rFonts w:hint="eastAsia"/>
        </w:rPr>
      </w:pPr>
      <w:r>
        <w:rPr>
          <w:rFonts w:hint="eastAsia"/>
        </w:rPr>
        <w:t>（5）升高</w:t>
      </w:r>
    </w:p>
    <w:p>
      <w:pPr>
        <w:pStyle w:val="17"/>
        <w:rPr>
          <w:rFonts w:hint="eastAsia"/>
        </w:rPr>
      </w:pPr>
      <w:r>
        <w:rPr>
          <w:rFonts w:hint="eastAsia"/>
        </w:rPr>
        <w:t>21．（7分，作图1分，每空1分）（1）天平</w:t>
      </w:r>
    </w:p>
    <w:p>
      <w:pPr>
        <w:pStyle w:val="17"/>
      </w:pPr>
      <w:r>
        <w:rPr>
          <w:rFonts w:hint="eastAsia"/>
        </w:rPr>
        <w:t>（2）</w:t>
      </w:r>
      <w:r>
        <w:rPr>
          <w:position w:val="-6"/>
        </w:rPr>
        <w:object>
          <v:shape id="_x0000_i1052" o:spt="75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9">
            <o:LockedField>false</o:LockedField>
          </o:OLEObject>
        </w:object>
      </w:r>
      <w:r>
        <w:t xml:space="preserve">    </w:t>
      </w:r>
      <w:r>
        <w:rPr>
          <w:rFonts w:hint="eastAsia"/>
        </w:rPr>
        <w:t>如图所示</w:t>
      </w:r>
    </w:p>
    <w:p>
      <w:pPr>
        <w:pStyle w:val="17"/>
        <w:rPr>
          <w:rFonts w:hint="eastAsia"/>
        </w:rPr>
      </w:pPr>
      <w:r>
        <w:drawing>
          <wp:inline distT="0" distB="0" distL="0" distR="0">
            <wp:extent cx="1942465" cy="1780540"/>
            <wp:effectExtent l="0" t="0" r="635" b="0"/>
            <wp:docPr id="124463305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633058" name="图片 1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942857" cy="1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rPr>
          <w:rFonts w:hint="eastAsia"/>
        </w:rPr>
      </w:pPr>
      <w:r>
        <w:rPr>
          <w:rFonts w:hint="eastAsia"/>
        </w:rPr>
        <w:t>（3）物体所受的重力跟它的质量成正比</w:t>
      </w:r>
    </w:p>
    <w:p>
      <w:pPr>
        <w:pStyle w:val="17"/>
        <w:rPr>
          <w:rFonts w:hint="eastAsia"/>
        </w:rPr>
      </w:pPr>
      <w:r>
        <w:rPr>
          <w:rFonts w:hint="eastAsia"/>
        </w:rPr>
        <w:t>（4）寻找普遍规律，避免偶然性</w:t>
      </w:r>
    </w:p>
    <w:p>
      <w:pPr>
        <w:pStyle w:val="17"/>
        <w:rPr>
          <w:rFonts w:hint="eastAsia"/>
        </w:rPr>
      </w:pPr>
      <w:r>
        <w:rPr>
          <w:rFonts w:hint="eastAsia"/>
        </w:rPr>
        <w:t xml:space="preserve">（5）不变 </w:t>
      </w:r>
      <w:r>
        <w:t xml:space="preserve">   </w:t>
      </w:r>
      <w:r>
        <w:rPr>
          <w:rFonts w:hint="eastAsia"/>
        </w:rPr>
        <w:t>竖直向下</w:t>
      </w:r>
    </w:p>
    <w:p>
      <w:pPr>
        <w:pStyle w:val="15"/>
        <w:rPr>
          <w:rFonts w:hint="eastAsia"/>
        </w:rPr>
      </w:pPr>
      <w:r>
        <w:rPr>
          <w:rFonts w:hint="eastAsia"/>
        </w:rPr>
        <w:t>四、综合题（本大题共2小题，计16分）</w:t>
      </w:r>
    </w:p>
    <w:p>
      <w:pPr>
        <w:pStyle w:val="17"/>
        <w:rPr>
          <w:rFonts w:hint="eastAsia"/>
        </w:rPr>
      </w:pPr>
      <w:r>
        <w:rPr>
          <w:rFonts w:hint="eastAsia"/>
        </w:rPr>
        <w:t xml:space="preserve">22．（8分）（1）一倍焦距到二倍焦距之间 </w:t>
      </w:r>
      <w:r>
        <w:t xml:space="preserve">   </w:t>
      </w:r>
      <w:r>
        <w:rPr>
          <w:rFonts w:hint="eastAsia"/>
        </w:rPr>
        <w:t xml:space="preserve">倒 </w:t>
      </w:r>
      <w:r>
        <w:t xml:space="preserve">   </w:t>
      </w:r>
      <w:r>
        <w:rPr>
          <w:rFonts w:hint="eastAsia"/>
        </w:rPr>
        <w:t xml:space="preserve">右 </w:t>
      </w:r>
      <w:r>
        <w:t xml:space="preserve">   </w:t>
      </w:r>
      <w:r>
        <w:rPr>
          <w:rFonts w:hint="eastAsia"/>
        </w:rPr>
        <w:t>左（每空1分）</w:t>
      </w:r>
    </w:p>
    <w:p>
      <w:pPr>
        <w:pStyle w:val="17"/>
        <w:rPr>
          <w:rFonts w:hint="eastAsia"/>
        </w:rPr>
      </w:pPr>
      <w:r>
        <w:rPr>
          <w:rFonts w:hint="eastAsia"/>
        </w:rPr>
        <w:t>（2）球形鱼缸相当于一个凸透镜，（1分）透过球形鱼缸观察远处的树木时，物距大于二倍焦距，成倒立、缩小的实像；（1分）观察金鱼时，物距在一倍焦距之内，成正立、放大的虚像；（1分）鱼缸不宜放置在阳光能直射到的窗边，这是因为鱼缸对光线具有会聚作用，能使局部温度过高，容易引发火灾．（1分）</w:t>
      </w:r>
    </w:p>
    <w:p>
      <w:pPr>
        <w:pStyle w:val="17"/>
        <w:rPr>
          <w:rFonts w:hint="eastAsia"/>
        </w:rPr>
      </w:pPr>
      <w:r>
        <w:rPr>
          <w:rFonts w:hint="eastAsia"/>
        </w:rPr>
        <w:t>23．（8分）解：（1）水泥的总质量为：</w:t>
      </w:r>
    </w:p>
    <w:p>
      <w:pPr>
        <w:pStyle w:val="17"/>
        <w:rPr>
          <w:rFonts w:hint="eastAsia"/>
        </w:rPr>
      </w:pPr>
      <w:r>
        <w:rPr>
          <w:position w:val="-14"/>
        </w:rPr>
        <w:object>
          <v:shape id="_x0000_i1053" o:spt="75" type="#_x0000_t75" style="height:18.75pt;width:132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82">
            <o:LockedField>false</o:LockedField>
          </o:OLEObject>
        </w:object>
      </w:r>
      <w:r>
        <w:tab/>
      </w:r>
      <w:r>
        <w:rPr>
          <w:rFonts w:hint="eastAsia"/>
        </w:rPr>
        <w:t>（1分）</w:t>
      </w:r>
    </w:p>
    <w:p>
      <w:pPr>
        <w:pStyle w:val="17"/>
        <w:rPr>
          <w:rFonts w:hint="eastAsia"/>
        </w:rPr>
      </w:pPr>
      <w:r>
        <w:rPr>
          <w:rFonts w:hint="eastAsia"/>
        </w:rPr>
        <w:t>水泥的总重力为：</w:t>
      </w:r>
    </w:p>
    <w:p>
      <w:pPr>
        <w:pStyle w:val="17"/>
        <w:rPr>
          <w:rFonts w:hint="eastAsia"/>
        </w:rPr>
      </w:pPr>
      <w:r>
        <w:rPr>
          <w:position w:val="-14"/>
        </w:rPr>
        <w:object>
          <v:shape id="_x0000_i1054" o:spt="75" type="#_x0000_t75" style="height:20.25pt;width:237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84">
            <o:LockedField>false</o:LockedField>
          </o:OLEObject>
        </w:object>
      </w:r>
      <w:r>
        <w:tab/>
      </w:r>
      <w:r>
        <w:tab/>
      </w:r>
      <w:r>
        <w:rPr>
          <w:rFonts w:hint="eastAsia"/>
        </w:rPr>
        <w:t>（2分）</w:t>
      </w:r>
    </w:p>
    <w:p>
      <w:pPr>
        <w:pStyle w:val="17"/>
        <w:rPr>
          <w:rFonts w:hint="eastAsia"/>
        </w:rPr>
      </w:pPr>
      <w:r>
        <w:rPr>
          <w:rFonts w:hint="eastAsia"/>
        </w:rPr>
        <w:t>（2）车和水泥总重为：</w:t>
      </w:r>
    </w:p>
    <w:p>
      <w:pPr>
        <w:pStyle w:val="17"/>
        <w:rPr>
          <w:rFonts w:hint="eastAsia"/>
        </w:rPr>
      </w:pPr>
      <w:r>
        <w:rPr>
          <w:position w:val="-14"/>
        </w:rPr>
        <w:object>
          <v:shape id="_x0000_i1055" o:spt="75" type="#_x0000_t75" style="height:20.25pt;width:279.7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86">
            <o:LockedField>false</o:LockedField>
          </o:OLEObject>
        </w:object>
      </w:r>
      <w:r>
        <w:tab/>
      </w:r>
      <w:r>
        <w:rPr>
          <w:rFonts w:hint="eastAsia"/>
        </w:rPr>
        <w:t>（1分）</w:t>
      </w:r>
    </w:p>
    <w:p>
      <w:pPr>
        <w:pStyle w:val="17"/>
        <w:rPr>
          <w:rFonts w:hint="eastAsia"/>
        </w:rPr>
      </w:pPr>
      <w:r>
        <w:rPr>
          <w:rFonts w:hint="eastAsia"/>
        </w:rPr>
        <w:t>桥上“10</w:t>
      </w:r>
      <w:r>
        <w:t xml:space="preserve"> </w:t>
      </w:r>
      <w:r>
        <w:rPr>
          <w:rFonts w:hint="eastAsia"/>
        </w:rPr>
        <w:t>t”表示允许通过车辆的最大质量为10</w:t>
      </w:r>
      <w:r>
        <w:t xml:space="preserve"> </w:t>
      </w:r>
      <w:r>
        <w:rPr>
          <w:rFonts w:hint="eastAsia"/>
        </w:rPr>
        <w:t>t，车和水泥的总质量为：</w:t>
      </w:r>
    </w:p>
    <w:p>
      <w:pPr>
        <w:pStyle w:val="17"/>
        <w:rPr>
          <w:rFonts w:hint="eastAsia"/>
        </w:rPr>
      </w:pPr>
      <w:r>
        <w:rPr>
          <w:position w:val="-28"/>
        </w:rPr>
        <w:object>
          <v:shape id="_x0000_i1056" o:spt="75" type="#_x0000_t75" style="height:35.25pt;width:267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8">
            <o:LockedField>false</o:LockedField>
          </o:OLEObject>
        </w:object>
      </w:r>
      <w:r>
        <w:rPr>
          <w:rFonts w:hint="eastAsia"/>
        </w:rPr>
        <w:t>，所以卡车超载，不能安全通过这座桥</w:t>
      </w:r>
      <w:r>
        <w:tab/>
      </w:r>
      <w:r>
        <w:rPr>
          <w:rFonts w:hint="eastAsia"/>
        </w:rPr>
        <w:t>（2分）</w:t>
      </w:r>
    </w:p>
    <w:p>
      <w:pPr>
        <w:pStyle w:val="17"/>
        <w:rPr>
          <w:rFonts w:hint="eastAsia"/>
        </w:rPr>
      </w:pPr>
      <w:r>
        <w:rPr>
          <w:rFonts w:hint="eastAsia"/>
        </w:rPr>
        <w:t>（3）因为卡车超载，不能安全通过这座桥，所以应卸载掉水泥的质量为：</w:t>
      </w:r>
    </w:p>
    <w:p>
      <w:pPr>
        <w:pStyle w:val="17"/>
        <w:rPr>
          <w:rFonts w:hint="eastAsia"/>
        </w:rPr>
      </w:pPr>
      <w:r>
        <w:rPr>
          <w:position w:val="-14"/>
        </w:rPr>
        <w:object>
          <v:shape id="_x0000_i1057" o:spt="75" type="#_x0000_t75" style="height:18.75pt;width:165.7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90">
            <o:LockedField>false</o:LockedField>
          </o:OLEObject>
        </w:object>
      </w:r>
      <w:r>
        <w:tab/>
      </w:r>
      <w:r>
        <w:rPr>
          <w:rFonts w:hint="eastAsia"/>
        </w:rPr>
        <w:t>（1分）</w:t>
      </w:r>
    </w:p>
    <w:p>
      <w:pPr>
        <w:pStyle w:val="17"/>
        <w:rPr>
          <w:rFonts w:hint="eastAsia"/>
        </w:rPr>
      </w:pPr>
      <w:r>
        <w:rPr>
          <w:rFonts w:hint="eastAsia"/>
        </w:rPr>
        <w:t>应卸载水泥的袋数：</w:t>
      </w:r>
    </w:p>
    <w:p>
      <w:pPr>
        <w:pStyle w:val="17"/>
        <w:rPr>
          <w:rFonts w:hint="eastAsia"/>
        </w:rPr>
      </w:pPr>
      <w:r>
        <w:rPr>
          <w:position w:val="-28"/>
        </w:rPr>
        <w:object>
          <v:shape id="_x0000_i1058" o:spt="75" type="#_x0000_t75" style="height:33pt;width:72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92">
            <o:LockedField>false</o:LockedField>
          </o:OLEObject>
        </w:object>
      </w:r>
      <w:r>
        <w:rPr>
          <w:rFonts w:hint="eastAsia"/>
        </w:rPr>
        <w:t>袋</w:t>
      </w:r>
      <w:r>
        <w:tab/>
      </w:r>
      <w:r>
        <w:rPr>
          <w:rFonts w:hint="eastAsia"/>
        </w:rPr>
        <w:t>（1分）</w:t>
      </w:r>
    </w:p>
    <w:p>
      <w:pPr>
        <w:pStyle w:val="17"/>
        <w:rPr>
          <w:rFonts w:hint="eastAsia"/>
        </w:rPr>
      </w:pPr>
      <w:r>
        <w:rPr>
          <w:rFonts w:hint="eastAsia"/>
        </w:rPr>
        <w:t>（其他解法正确也可得分）</w:t>
      </w:r>
    </w:p>
    <w:p>
      <w:pPr>
        <w:pStyle w:val="17"/>
      </w:pPr>
    </w:p>
    <w:p>
      <w:pPr>
        <w:pStyle w:val="17"/>
      </w:pPr>
    </w:p>
    <w:p>
      <w:pPr>
        <w:pStyle w:val="17"/>
        <w:rPr>
          <w:rFonts w:hint="eastAsia"/>
        </w:rPr>
      </w:pPr>
      <w:r>
        <w:rPr>
          <w:rFonts w:hint="eastAsia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01CFE"/>
    <w:rsid w:val="001177F3"/>
    <w:rsid w:val="00171458"/>
    <w:rsid w:val="00173C1D"/>
    <w:rsid w:val="001764C3"/>
    <w:rsid w:val="0018010E"/>
    <w:rsid w:val="001824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03FF8"/>
    <w:rsid w:val="003102DB"/>
    <w:rsid w:val="00322F17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8209C"/>
    <w:rsid w:val="0059145F"/>
    <w:rsid w:val="00596076"/>
    <w:rsid w:val="005B348B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84DBC"/>
    <w:rsid w:val="00893DD6"/>
    <w:rsid w:val="008D2E94"/>
    <w:rsid w:val="009121D7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2BD2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D406A"/>
    <w:rsid w:val="00DF071B"/>
    <w:rsid w:val="00E22C2C"/>
    <w:rsid w:val="00E63075"/>
    <w:rsid w:val="00E74770"/>
    <w:rsid w:val="00E97096"/>
    <w:rsid w:val="00EA0188"/>
    <w:rsid w:val="00EB17B4"/>
    <w:rsid w:val="00ED1550"/>
    <w:rsid w:val="00ED4D02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E730E"/>
    <w:rsid w:val="00FF2D79"/>
    <w:rsid w:val="00FF517A"/>
    <w:rsid w:val="1E9C1E70"/>
    <w:rsid w:val="38274566"/>
    <w:rsid w:val="76BA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样式1"/>
    <w:basedOn w:val="1"/>
    <w:link w:val="12"/>
    <w:qFormat/>
    <w:uiPriority w:val="0"/>
    <w:pPr>
      <w:spacing w:line="288" w:lineRule="auto"/>
      <w:jc w:val="center"/>
    </w:pPr>
    <w:rPr>
      <w:rFonts w:ascii="Times New Roman" w:hAnsi="Times New Roman"/>
      <w:b/>
      <w:sz w:val="32"/>
      <w:szCs w:val="32"/>
    </w:rPr>
  </w:style>
  <w:style w:type="character" w:customStyle="1" w:styleId="12">
    <w:name w:val="样式1 Char"/>
    <w:basedOn w:val="4"/>
    <w:link w:val="11"/>
    <w:uiPriority w:val="0"/>
    <w:rPr>
      <w:rFonts w:ascii="Times New Roman" w:hAnsi="Times New Roman"/>
      <w:b/>
      <w:kern w:val="2"/>
      <w:sz w:val="32"/>
      <w:szCs w:val="32"/>
    </w:rPr>
  </w:style>
  <w:style w:type="paragraph" w:customStyle="1" w:styleId="13">
    <w:name w:val="样式2"/>
    <w:basedOn w:val="11"/>
    <w:link w:val="14"/>
    <w:qFormat/>
    <w:uiPriority w:val="0"/>
    <w:rPr>
      <w:sz w:val="24"/>
      <w:szCs w:val="24"/>
    </w:rPr>
  </w:style>
  <w:style w:type="character" w:customStyle="1" w:styleId="14">
    <w:name w:val="样式2 Char"/>
    <w:basedOn w:val="12"/>
    <w:link w:val="13"/>
    <w:uiPriority w:val="0"/>
    <w:rPr>
      <w:rFonts w:ascii="Times New Roman" w:hAnsi="Times New Roman"/>
      <w:kern w:val="2"/>
      <w:sz w:val="24"/>
      <w:szCs w:val="24"/>
    </w:rPr>
  </w:style>
  <w:style w:type="paragraph" w:customStyle="1" w:styleId="15">
    <w:name w:val="样式3"/>
    <w:basedOn w:val="13"/>
    <w:link w:val="16"/>
    <w:qFormat/>
    <w:uiPriority w:val="0"/>
    <w:pPr>
      <w:jc w:val="both"/>
    </w:pPr>
  </w:style>
  <w:style w:type="character" w:customStyle="1" w:styleId="16">
    <w:name w:val="样式3 Char"/>
    <w:basedOn w:val="14"/>
    <w:link w:val="15"/>
    <w:uiPriority w:val="0"/>
    <w:rPr>
      <w:rFonts w:ascii="Times New Roman" w:hAnsi="Times New Roman"/>
      <w:kern w:val="2"/>
      <w:sz w:val="24"/>
      <w:szCs w:val="24"/>
    </w:rPr>
  </w:style>
  <w:style w:type="paragraph" w:customStyle="1" w:styleId="17">
    <w:name w:val="样式4"/>
    <w:basedOn w:val="1"/>
    <w:link w:val="18"/>
    <w:qFormat/>
    <w:uiPriority w:val="0"/>
    <w:pPr>
      <w:tabs>
        <w:tab w:val="left" w:pos="2415"/>
        <w:tab w:val="left" w:pos="4830"/>
        <w:tab w:val="left" w:pos="7245"/>
      </w:tabs>
      <w:spacing w:line="288" w:lineRule="auto"/>
    </w:pPr>
    <w:rPr>
      <w:rFonts w:ascii="Times New Roman" w:hAnsi="Times New Roman"/>
    </w:rPr>
  </w:style>
  <w:style w:type="character" w:customStyle="1" w:styleId="18">
    <w:name w:val="样式4 Char"/>
    <w:basedOn w:val="4"/>
    <w:link w:val="17"/>
    <w:uiPriority w:val="0"/>
    <w:rPr>
      <w:rFonts w:ascii="Times New Roman" w:hAnsi="Times New Roman"/>
      <w:kern w:val="2"/>
      <w:sz w:val="21"/>
      <w:szCs w:val="24"/>
    </w:rPr>
  </w:style>
  <w:style w:type="paragraph" w:customStyle="1" w:styleId="19">
    <w:name w:val="样式5"/>
    <w:basedOn w:val="17"/>
    <w:link w:val="20"/>
    <w:qFormat/>
    <w:uiPriority w:val="0"/>
    <w:pPr>
      <w:tabs>
        <w:tab w:val="left" w:pos="3360"/>
        <w:tab w:val="left" w:pos="6720"/>
        <w:tab w:val="left" w:pos="10080"/>
        <w:tab w:val="clear" w:pos="2415"/>
        <w:tab w:val="clear" w:pos="4830"/>
        <w:tab w:val="clear" w:pos="7245"/>
      </w:tabs>
    </w:pPr>
  </w:style>
  <w:style w:type="character" w:customStyle="1" w:styleId="20">
    <w:name w:val="样式5 字符"/>
    <w:basedOn w:val="18"/>
    <w:link w:val="19"/>
    <w:uiPriority w:val="0"/>
    <w:rPr>
      <w:rFonts w:ascii="Times New Roman" w:hAnsi="Times New Roman"/>
      <w:kern w:val="2"/>
      <w:sz w:val="21"/>
      <w:szCs w:val="24"/>
    </w:rPr>
  </w:style>
  <w:style w:type="paragraph" w:customStyle="1" w:styleId="21">
    <w:name w:val="样式6"/>
    <w:basedOn w:val="17"/>
    <w:link w:val="22"/>
    <w:qFormat/>
    <w:uiPriority w:val="0"/>
    <w:pPr>
      <w:ind w:firstLine="200" w:firstLineChars="200"/>
    </w:pPr>
  </w:style>
  <w:style w:type="character" w:customStyle="1" w:styleId="22">
    <w:name w:val="样式6 字符"/>
    <w:basedOn w:val="18"/>
    <w:link w:val="21"/>
    <w:qFormat/>
    <w:uiPriority w:val="0"/>
    <w:rPr>
      <w:rFonts w:ascii="Times New Roman" w:hAns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6" Type="http://schemas.openxmlformats.org/officeDocument/2006/relationships/fontTable" Target="fontTable.xml"/><Relationship Id="rId95" Type="http://schemas.openxmlformats.org/officeDocument/2006/relationships/customXml" Target="../customXml/item2.xml"/><Relationship Id="rId94" Type="http://schemas.openxmlformats.org/officeDocument/2006/relationships/customXml" Target="../customXml/item1.xml"/><Relationship Id="rId93" Type="http://schemas.openxmlformats.org/officeDocument/2006/relationships/image" Target="media/image55.wmf"/><Relationship Id="rId92" Type="http://schemas.openxmlformats.org/officeDocument/2006/relationships/oleObject" Target="embeddings/oleObject34.bin"/><Relationship Id="rId91" Type="http://schemas.openxmlformats.org/officeDocument/2006/relationships/image" Target="media/image54.wmf"/><Relationship Id="rId90" Type="http://schemas.openxmlformats.org/officeDocument/2006/relationships/oleObject" Target="embeddings/oleObject33.bin"/><Relationship Id="rId9" Type="http://schemas.openxmlformats.org/officeDocument/2006/relationships/oleObject" Target="embeddings/oleObject2.bin"/><Relationship Id="rId89" Type="http://schemas.openxmlformats.org/officeDocument/2006/relationships/image" Target="media/image53.wmf"/><Relationship Id="rId88" Type="http://schemas.openxmlformats.org/officeDocument/2006/relationships/oleObject" Target="embeddings/oleObject32.bin"/><Relationship Id="rId87" Type="http://schemas.openxmlformats.org/officeDocument/2006/relationships/image" Target="media/image52.wmf"/><Relationship Id="rId86" Type="http://schemas.openxmlformats.org/officeDocument/2006/relationships/oleObject" Target="embeddings/oleObject31.bin"/><Relationship Id="rId85" Type="http://schemas.openxmlformats.org/officeDocument/2006/relationships/image" Target="media/image51.wmf"/><Relationship Id="rId84" Type="http://schemas.openxmlformats.org/officeDocument/2006/relationships/oleObject" Target="embeddings/oleObject30.bin"/><Relationship Id="rId83" Type="http://schemas.openxmlformats.org/officeDocument/2006/relationships/image" Target="media/image50.wmf"/><Relationship Id="rId82" Type="http://schemas.openxmlformats.org/officeDocument/2006/relationships/oleObject" Target="embeddings/oleObject29.bin"/><Relationship Id="rId81" Type="http://schemas.openxmlformats.org/officeDocument/2006/relationships/image" Target="media/image49.png"/><Relationship Id="rId80" Type="http://schemas.openxmlformats.org/officeDocument/2006/relationships/image" Target="media/image48.wmf"/><Relationship Id="rId8" Type="http://schemas.openxmlformats.org/officeDocument/2006/relationships/image" Target="media/image3.wmf"/><Relationship Id="rId79" Type="http://schemas.openxmlformats.org/officeDocument/2006/relationships/oleObject" Target="embeddings/oleObject28.bin"/><Relationship Id="rId78" Type="http://schemas.openxmlformats.org/officeDocument/2006/relationships/image" Target="media/image47.wmf"/><Relationship Id="rId77" Type="http://schemas.openxmlformats.org/officeDocument/2006/relationships/oleObject" Target="embeddings/oleObject27.bin"/><Relationship Id="rId76" Type="http://schemas.openxmlformats.org/officeDocument/2006/relationships/image" Target="media/image46.wmf"/><Relationship Id="rId75" Type="http://schemas.openxmlformats.org/officeDocument/2006/relationships/oleObject" Target="embeddings/oleObject26.bin"/><Relationship Id="rId74" Type="http://schemas.openxmlformats.org/officeDocument/2006/relationships/image" Target="media/image45.png"/><Relationship Id="rId73" Type="http://schemas.openxmlformats.org/officeDocument/2006/relationships/image" Target="media/image44.png"/><Relationship Id="rId72" Type="http://schemas.openxmlformats.org/officeDocument/2006/relationships/image" Target="media/image43.wmf"/><Relationship Id="rId71" Type="http://schemas.openxmlformats.org/officeDocument/2006/relationships/oleObject" Target="embeddings/oleObject25.bin"/><Relationship Id="rId70" Type="http://schemas.openxmlformats.org/officeDocument/2006/relationships/image" Target="media/image42.png"/><Relationship Id="rId7" Type="http://schemas.openxmlformats.org/officeDocument/2006/relationships/oleObject" Target="embeddings/oleObject1.bin"/><Relationship Id="rId69" Type="http://schemas.openxmlformats.org/officeDocument/2006/relationships/image" Target="media/image41.wmf"/><Relationship Id="rId68" Type="http://schemas.openxmlformats.org/officeDocument/2006/relationships/oleObject" Target="embeddings/oleObject24.bin"/><Relationship Id="rId67" Type="http://schemas.openxmlformats.org/officeDocument/2006/relationships/image" Target="media/image40.png"/><Relationship Id="rId66" Type="http://schemas.openxmlformats.org/officeDocument/2006/relationships/image" Target="media/image39.wmf"/><Relationship Id="rId65" Type="http://schemas.openxmlformats.org/officeDocument/2006/relationships/oleObject" Target="embeddings/oleObject23.bin"/><Relationship Id="rId64" Type="http://schemas.openxmlformats.org/officeDocument/2006/relationships/image" Target="media/image38.wmf"/><Relationship Id="rId63" Type="http://schemas.openxmlformats.org/officeDocument/2006/relationships/oleObject" Target="embeddings/oleObject22.bin"/><Relationship Id="rId62" Type="http://schemas.openxmlformats.org/officeDocument/2006/relationships/image" Target="media/image37.wmf"/><Relationship Id="rId61" Type="http://schemas.openxmlformats.org/officeDocument/2006/relationships/oleObject" Target="embeddings/oleObject21.bin"/><Relationship Id="rId60" Type="http://schemas.openxmlformats.org/officeDocument/2006/relationships/image" Target="media/image36.wmf"/><Relationship Id="rId6" Type="http://schemas.openxmlformats.org/officeDocument/2006/relationships/image" Target="media/image2.png"/><Relationship Id="rId59" Type="http://schemas.openxmlformats.org/officeDocument/2006/relationships/oleObject" Target="embeddings/oleObject20.bin"/><Relationship Id="rId58" Type="http://schemas.openxmlformats.org/officeDocument/2006/relationships/image" Target="media/image35.wmf"/><Relationship Id="rId57" Type="http://schemas.openxmlformats.org/officeDocument/2006/relationships/oleObject" Target="embeddings/oleObject19.bin"/><Relationship Id="rId56" Type="http://schemas.openxmlformats.org/officeDocument/2006/relationships/image" Target="media/image34.wmf"/><Relationship Id="rId55" Type="http://schemas.openxmlformats.org/officeDocument/2006/relationships/oleObject" Target="embeddings/oleObject18.bin"/><Relationship Id="rId54" Type="http://schemas.openxmlformats.org/officeDocument/2006/relationships/image" Target="media/image33.wmf"/><Relationship Id="rId53" Type="http://schemas.openxmlformats.org/officeDocument/2006/relationships/oleObject" Target="embeddings/oleObject17.bin"/><Relationship Id="rId52" Type="http://schemas.openxmlformats.org/officeDocument/2006/relationships/image" Target="media/image32.wmf"/><Relationship Id="rId51" Type="http://schemas.openxmlformats.org/officeDocument/2006/relationships/oleObject" Target="embeddings/oleObject16.bin"/><Relationship Id="rId50" Type="http://schemas.openxmlformats.org/officeDocument/2006/relationships/image" Target="media/image31.wmf"/><Relationship Id="rId5" Type="http://schemas.openxmlformats.org/officeDocument/2006/relationships/theme" Target="theme/theme1.xml"/><Relationship Id="rId49" Type="http://schemas.openxmlformats.org/officeDocument/2006/relationships/oleObject" Target="embeddings/oleObject15.bin"/><Relationship Id="rId48" Type="http://schemas.openxmlformats.org/officeDocument/2006/relationships/image" Target="media/image30.wmf"/><Relationship Id="rId47" Type="http://schemas.openxmlformats.org/officeDocument/2006/relationships/oleObject" Target="embeddings/oleObject14.bin"/><Relationship Id="rId46" Type="http://schemas.openxmlformats.org/officeDocument/2006/relationships/image" Target="media/image29.wmf"/><Relationship Id="rId45" Type="http://schemas.openxmlformats.org/officeDocument/2006/relationships/oleObject" Target="embeddings/oleObject13.bin"/><Relationship Id="rId44" Type="http://schemas.openxmlformats.org/officeDocument/2006/relationships/image" Target="media/image28.wmf"/><Relationship Id="rId43" Type="http://schemas.openxmlformats.org/officeDocument/2006/relationships/oleObject" Target="embeddings/oleObject12.bin"/><Relationship Id="rId42" Type="http://schemas.openxmlformats.org/officeDocument/2006/relationships/image" Target="media/image27.wmf"/><Relationship Id="rId41" Type="http://schemas.openxmlformats.org/officeDocument/2006/relationships/oleObject" Target="embeddings/oleObject11.bin"/><Relationship Id="rId40" Type="http://schemas.openxmlformats.org/officeDocument/2006/relationships/image" Target="media/image26.wmf"/><Relationship Id="rId4" Type="http://schemas.openxmlformats.org/officeDocument/2006/relationships/footer" Target="footer1.xml"/><Relationship Id="rId39" Type="http://schemas.openxmlformats.org/officeDocument/2006/relationships/oleObject" Target="embeddings/oleObject10.bin"/><Relationship Id="rId38" Type="http://schemas.openxmlformats.org/officeDocument/2006/relationships/image" Target="media/image25.wmf"/><Relationship Id="rId37" Type="http://schemas.openxmlformats.org/officeDocument/2006/relationships/oleObject" Target="embeddings/oleObject9.bin"/><Relationship Id="rId36" Type="http://schemas.openxmlformats.org/officeDocument/2006/relationships/image" Target="media/image24.wmf"/><Relationship Id="rId35" Type="http://schemas.openxmlformats.org/officeDocument/2006/relationships/oleObject" Target="embeddings/oleObject8.bin"/><Relationship Id="rId34" Type="http://schemas.openxmlformats.org/officeDocument/2006/relationships/image" Target="media/image23.wmf"/><Relationship Id="rId33" Type="http://schemas.openxmlformats.org/officeDocument/2006/relationships/oleObject" Target="embeddings/oleObject7.bin"/><Relationship Id="rId32" Type="http://schemas.openxmlformats.org/officeDocument/2006/relationships/image" Target="media/image22.wmf"/><Relationship Id="rId31" Type="http://schemas.openxmlformats.org/officeDocument/2006/relationships/oleObject" Target="embeddings/oleObject6.bin"/><Relationship Id="rId30" Type="http://schemas.openxmlformats.org/officeDocument/2006/relationships/image" Target="media/image21.wmf"/><Relationship Id="rId3" Type="http://schemas.openxmlformats.org/officeDocument/2006/relationships/header" Target="header1.xml"/><Relationship Id="rId29" Type="http://schemas.openxmlformats.org/officeDocument/2006/relationships/oleObject" Target="embeddings/oleObject5.bin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wmf"/><Relationship Id="rId25" Type="http://schemas.openxmlformats.org/officeDocument/2006/relationships/oleObject" Target="embeddings/oleObject4.bin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wmf"/><Relationship Id="rId15" Type="http://schemas.openxmlformats.org/officeDocument/2006/relationships/oleObject" Target="embeddings/oleObject3.bin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0E8F94-30C9-45BF-9842-185EF9B63E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937</Words>
  <Characters>5347</Characters>
  <Lines>44</Lines>
  <Paragraphs>12</Paragraphs>
  <TotalTime>0</TotalTime>
  <ScaleCrop>false</ScaleCrop>
  <LinksUpToDate>false</LinksUpToDate>
  <CharactersWithSpaces>6272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2023-08-08T13:48:12Z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