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0" w:after="0" w:line="300" w:lineRule="atLeast"/>
        <w:ind w:right="0"/>
        <w:jc w:val="both"/>
        <w:textAlignment w:val="auto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10401300</wp:posOffset>
            </wp:positionV>
            <wp:extent cx="381000" cy="292100"/>
            <wp:effectExtent l="0" t="0" r="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小学语文   六年级下册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0" w:after="0" w:line="300" w:lineRule="atLeast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sz w:val="32"/>
          <w:szCs w:val="32"/>
          <w:lang w:val="en-US" w:eastAsia="zh-CN"/>
        </w:rPr>
        <w:t>暑假练习（四）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0" w:after="0" w:line="300" w:lineRule="atLeast"/>
        <w:ind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一、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读拼音，写词语。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300" w:after="0" w:line="300" w:lineRule="atLeast"/>
        <w:ind w:left="5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xī shēng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pī píng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mó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guǐ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mái zàng</w:t>
      </w:r>
    </w:p>
    <w:p>
      <w:pPr>
        <w:spacing w:line="66" w:lineRule="exact"/>
        <w:textAlignment w:val="bottom"/>
        <w:rPr>
          <w:sz w:val="24"/>
          <w:szCs w:val="24"/>
        </w:rPr>
      </w:pPr>
    </w:p>
    <w:p>
      <w:pPr>
        <w:spacing w:line="14" w:lineRule="exact"/>
        <w:textAlignment w:val="bottom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215900</wp:posOffset>
                </wp:positionH>
                <wp:positionV relativeFrom="paragraph">
                  <wp:posOffset>0</wp:posOffset>
                </wp:positionV>
                <wp:extent cx="774700" cy="419100"/>
                <wp:effectExtent l="0" t="0" r="0" b="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1587470043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87470043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pt;margin-top:0pt;height:33pt;width:61pt;mso-wrap-distance-bottom:0pt;mso-wrap-distance-top:0pt;z-index:251660288;mso-width-relative:page;mso-height-relative:page;" filled="f" stroked="f" coordsize="21600,21600" o:gfxdata="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SUHRsdMAAAAGAQAADwAAAAAAAAABACAAAAAi&#10;AAAAZHJzL2Rvd25yZXYueG1sUEsBAhQAFAAAAAgAh07iQFNRqu3WAQAApAMAAA4AAAAAAAAAAQAg&#10;AAAAIgEAAGRycy9lMm9Eb2MueG1sUEsFBgAAAAAGAAYAWQEAAGo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1587470043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87470043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1574800</wp:posOffset>
                </wp:positionH>
                <wp:positionV relativeFrom="paragraph">
                  <wp:posOffset>0</wp:posOffset>
                </wp:positionV>
                <wp:extent cx="774700" cy="419100"/>
                <wp:effectExtent l="0" t="0" r="0" b="0"/>
                <wp:wrapTopAndBottom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1173033076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73033076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pt;margin-top:0pt;height:33pt;width:61pt;mso-wrap-distance-bottom:0pt;mso-wrap-distance-top:0pt;z-index:251661312;mso-width-relative:page;mso-height-relative:page;" filled="f" stroked="f" coordsize="21600,21600" o:gfxdata="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2far19MAAAAHAQAADwAAAAAAAAABACAAAAAi&#10;AAAAZHJzL2Rvd25yZXYueG1sUEsBAhQAFAAAAAgAh07iQIHmvkLWAQAApAMAAA4AAAAAAAAAAQAg&#10;AAAAIgEAAGRycy9lMm9Eb2MueG1sUEsFBgAAAAAGAAYAWQEAAGo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1173033076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73033076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2959100</wp:posOffset>
                </wp:positionH>
                <wp:positionV relativeFrom="paragraph">
                  <wp:posOffset>0</wp:posOffset>
                </wp:positionV>
                <wp:extent cx="787400" cy="419100"/>
                <wp:effectExtent l="0" t="0" r="0" b="0"/>
                <wp:wrapTopAndBottom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4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460694295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0694295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pt;margin-top:0pt;height:33pt;width:62pt;mso-wrap-distance-bottom:0pt;mso-wrap-distance-top:0pt;z-index:251662336;mso-width-relative:page;mso-height-relative:page;" filled="f" stroked="f" coordsize="21600,21600" o:gfxdata="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8qYdW1AAAAAcBAAAPAAAAAAAAAAEAIAAA&#10;ACIAAABkcnMvZG93bnJldi54bWxQSwECFAAUAAAACACHTuJA2cQlzdcBAACmAwAADgAAAAAAAAAB&#10;ACAAAAAjAQAAZHJzL2Uyb0RvYy54bWxQSwUGAAAAAAYABgBZAQAAbAUAAAAA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460694295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0694295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0</wp:posOffset>
                </wp:positionV>
                <wp:extent cx="787400" cy="419100"/>
                <wp:effectExtent l="0" t="0" r="0" b="0"/>
                <wp:wrapTopAndBottom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4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1855968602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55968602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pt;margin-top:0pt;height:33pt;width:62pt;mso-wrap-distance-bottom:0pt;mso-wrap-distance-top:0pt;z-index:251663360;mso-width-relative:page;mso-height-relative:page;" filled="f" stroked="f" coordsize="21600,21600" o:gfxdata="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nD3AfTAAAABwEAAA8AAAAAAAAAAQAgAAAA&#10;IgAAAGRycy9kb3ducmV2LnhtbFBLAQIUABQAAAAIAIdO4kB57Onq1wEAAKYDAAAOAAAAAAAAAAEA&#10;IAAAACIBAABkcnMvZTJvRG9jLnhtbFBLBQYAAAAABgAGAFkBAABrBQAAAAA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1855968602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55968602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ordWrap/>
        <w:autoSpaceDE w:val="0"/>
        <w:autoSpaceDN w:val="0"/>
        <w:spacing w:before="60" w:after="0" w:line="36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二、下面多音多义字按所给读音组词有误的一项是(    )。</w:t>
      </w:r>
    </w:p>
    <w:p>
      <w:pPr>
        <w:wordWrap/>
        <w:autoSpaceDE w:val="0"/>
        <w:autoSpaceDN w:val="0"/>
        <w:spacing w:before="12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A.处(chǔ)(处分 处理 设身处地)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B.间(jiàn)(间隔  间接  亲密无间)</w:t>
      </w:r>
    </w:p>
    <w:p>
      <w:pPr>
        <w:wordWrap/>
        <w:autoSpaceDE w:val="0"/>
        <w:autoSpaceDN w:val="0"/>
        <w:spacing w:before="10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C.模(mó)(模范 模型  模棱两可)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D.强(qiáng)(强壮  坚强  强词夺理)</w:t>
      </w:r>
    </w:p>
    <w:p>
      <w:pPr>
        <w:wordWrap/>
        <w:autoSpaceDE w:val="0"/>
        <w:autoSpaceDN w:val="0"/>
        <w:spacing w:before="120" w:after="0" w:line="360" w:lineRule="auto"/>
        <w:ind w:left="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三、查字典填空。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40" w:after="0" w:line="360" w:lineRule="auto"/>
        <w:ind w:left="340" w:right="68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“鼎”是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结构，用音序查字法应查音序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，再查音节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；用部首查字法应查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部，再查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画。第六笔的笔画名称是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。</w:t>
      </w:r>
    </w:p>
    <w:p>
      <w:pPr>
        <w:wordWrap/>
        <w:autoSpaceDE w:val="0"/>
        <w:autoSpaceDN w:val="0"/>
        <w:spacing w:before="100" w:after="0" w:line="360" w:lineRule="auto"/>
        <w:ind w:left="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四、把下列词语补充完整，再做题。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12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   )兵(   )政</w:t>
      </w:r>
      <w:r>
        <w:rPr>
          <w:rFonts w:ascii="宋体" w:hAnsi="宋体" w:eastAsia="宋体" w:cs="宋体"/>
          <w:sz w:val="24"/>
          <w:szCs w:val="24"/>
        </w:rPr>
        <w:t xml:space="preserve">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死得(   )(   )</w:t>
      </w:r>
      <w:r>
        <w:rPr>
          <w:rFonts w:ascii="宋体" w:hAnsi="宋体" w:eastAsia="宋体" w:cs="宋体"/>
          <w:sz w:val="24"/>
          <w:szCs w:val="24"/>
        </w:rPr>
        <w:t xml:space="preserve">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五(   )四(    )</w:t>
      </w:r>
    </w:p>
    <w:p>
      <w:pPr>
        <w:wordWrap/>
        <w:autoSpaceDE w:val="0"/>
        <w:autoSpaceDN w:val="0"/>
        <w:spacing w:before="12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   )(   )一息</w:t>
      </w:r>
      <w:r>
        <w:rPr>
          <w:rFonts w:ascii="宋体" w:hAnsi="宋体" w:eastAsia="宋体" w:cs="宋体"/>
          <w:sz w:val="24"/>
          <w:szCs w:val="24"/>
        </w:rPr>
        <w:t xml:space="preserve">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   )精(   )神</w:t>
      </w:r>
      <w:r>
        <w:rPr>
          <w:rFonts w:ascii="宋体" w:hAnsi="宋体" w:eastAsia="宋体" w:cs="宋体"/>
          <w:sz w:val="24"/>
          <w:szCs w:val="24"/>
        </w:rPr>
        <w:t xml:space="preserve">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   )(    )冲冲</w:t>
      </w:r>
    </w:p>
    <w:p>
      <w:pPr>
        <w:wordWrap/>
        <w:autoSpaceDE w:val="0"/>
        <w:autoSpaceDN w:val="0"/>
        <w:spacing w:before="10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1.(   )兵(    )政的意思是: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 xml:space="preserve">。    </w:t>
      </w:r>
    </w:p>
    <w:p>
      <w:pPr>
        <w:wordWrap/>
        <w:autoSpaceDE w:val="0"/>
        <w:autoSpaceDN w:val="0"/>
        <w:spacing w:before="0" w:after="0" w:line="360" w:lineRule="auto"/>
        <w:ind w:left="340" w:right="68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2.死得(    )(    )这个词语中，“所”的意思是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，可以用这个词语形容的人物有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10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3.(   )精(    )神的近义词是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,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反义词是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12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4.(   )(   )一息的意思是: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120" w:after="0" w:line="360" w:lineRule="auto"/>
        <w:ind w:left="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五、选词填空。</w:t>
      </w:r>
    </w:p>
    <w:p>
      <w:pPr>
        <w:wordWrap/>
        <w:spacing w:before="120" w:after="0" w:line="360" w:lineRule="auto"/>
        <w:ind w:left="840" w:right="718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447800" cy="330200"/>
            <wp:effectExtent l="0" t="0" r="0" b="12700"/>
            <wp:docPr id="22" name="Draw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rawing 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spacing w:before="2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1.奶奶的话说得很(     )，我没有听懂。</w:t>
      </w:r>
    </w:p>
    <w:p>
      <w:pPr>
        <w:wordWrap/>
        <w:autoSpaceDE w:val="0"/>
        <w:autoSpaceDN w:val="0"/>
        <w:spacing w:before="14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2.以前的事，我记不太清楚，有点(      )了。</w:t>
      </w:r>
    </w:p>
    <w:p>
      <w:pPr>
        <w:wordWrap/>
        <w:spacing w:before="100" w:after="0" w:line="360" w:lineRule="auto"/>
        <w:ind w:left="840" w:right="718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447800" cy="330200"/>
            <wp:effectExtent l="0" t="0" r="0" b="12700"/>
            <wp:docPr id="24" name="Drawing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Drawing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spacing w:before="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3.教育孩子不能简单(     )，要有耐心。</w:t>
      </w:r>
    </w:p>
    <w:p>
      <w:pPr>
        <w:wordWrap/>
        <w:autoSpaceDE w:val="0"/>
        <w:autoSpaceDN w:val="0"/>
        <w:spacing w:before="12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4.(     )的匪徒把叔叔绑起来，拖走了。</w:t>
      </w:r>
    </w:p>
    <w:p>
      <w:pPr>
        <w:wordWrap/>
        <w:autoSpaceDE w:val="0"/>
        <w:autoSpaceDN w:val="0"/>
        <w:spacing w:before="100" w:after="0" w:line="36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六、根据课文内容填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空。</w:t>
      </w:r>
    </w:p>
    <w:p>
      <w:pPr>
        <w:wordWrap/>
        <w:autoSpaceDE w:val="0"/>
        <w:autoSpaceDN w:val="0"/>
        <w:spacing w:before="12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1.大漠沙如雪,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12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，烈火焚烧若等闲。</w:t>
      </w:r>
    </w:p>
    <w:p>
      <w:pPr>
        <w:wordWrap/>
        <w:autoSpaceDE w:val="0"/>
        <w:autoSpaceDN w:val="0"/>
        <w:spacing w:before="80" w:after="0" w:line="360" w:lineRule="auto"/>
        <w:ind w:left="34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3.咬定青山不放松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 xml:space="preserve"> 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120" w:after="0" w:line="360" w:lineRule="auto"/>
        <w:ind w:left="340" w:right="0"/>
        <w:jc w:val="both"/>
        <w:textAlignment w:val="auto"/>
        <w:rPr>
          <w:rFonts w:hint="default" w:eastAsia="宋体"/>
          <w:sz w:val="24"/>
          <w:szCs w:val="24"/>
          <w:u w:val="single"/>
          <w:lang w:val="en-US"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4.粉骨碎身浑不怕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t>。</w:t>
      </w:r>
    </w:p>
    <w:p>
      <w:pPr>
        <w:wordWrap/>
        <w:autoSpaceDE w:val="0"/>
        <w:autoSpaceDN w:val="0"/>
        <w:spacing w:before="100" w:after="0" w:line="360" w:lineRule="auto"/>
        <w:ind w:left="340" w:right="0"/>
        <w:jc w:val="both"/>
        <w:textAlignment w:val="auto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5.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,快走踏清秋。</w:t>
      </w:r>
    </w:p>
    <w:p>
      <w:pPr>
        <w:wordWrap/>
        <w:autoSpaceDE w:val="0"/>
        <w:autoSpaceDN w:val="0"/>
        <w:spacing w:before="100" w:after="0" w:line="300" w:lineRule="atLeast"/>
        <w:ind w:right="0"/>
        <w:jc w:val="both"/>
        <w:textAlignment w:val="auto"/>
        <w:rPr>
          <w:sz w:val="24"/>
          <w:szCs w:val="24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七、课内阅读。</w:t>
      </w:r>
    </w:p>
    <w:p>
      <w:pPr>
        <w:wordWrap/>
        <w:autoSpaceDE w:val="0"/>
        <w:autoSpaceDN w:val="0"/>
        <w:spacing w:before="20" w:after="0" w:line="360" w:lineRule="auto"/>
        <w:ind w:left="20" w:right="280" w:firstLine="52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我们都是来自五湖四海，为了一个共同的革命目标，走到一起来了。我们还要和全国大多数人民走这一条路。我们今天已经领导着有九千一百万人口的根据地，但是还不够，还要更大些，才能取得全民族的解放。我们的同志在困难的时候，要看到成绩，要看到光明，要提高我们的勇气。 中国人民正在受难，我们有责任解救他们，我们要努力奋斗。要奋斗就会有牺牲，死人的事是经常发生的。但是我们想到人民的利益，想到大多数人民的痛苦，我们为人民而死，就是死得其所。不过，我们应当尽量地减少那些不必要的牺牲。我们的干部要关心每一个战士，一切革命队伍的人都要互相关心，互相爱护，互相帮助。</w:t>
      </w:r>
    </w:p>
    <w:p>
      <w:pPr>
        <w:wordWrap/>
        <w:autoSpaceDE w:val="0"/>
        <w:autoSpaceDN w:val="0"/>
        <w:spacing w:before="80" w:after="0" w:line="280" w:lineRule="atLeast"/>
        <w:ind w:left="2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1.这段话的主要内容是什么?</w:t>
      </w:r>
    </w:p>
    <w:p>
      <w:pPr>
        <w:wordWrap/>
        <w:spacing w:before="340" w:after="0" w:line="120" w:lineRule="exact"/>
        <w:ind w:left="280" w:right="3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   </w:t>
      </w:r>
    </w:p>
    <w:p>
      <w:pPr>
        <w:wordWrap/>
        <w:autoSpaceDE w:val="0"/>
        <w:autoSpaceDN w:val="0"/>
        <w:spacing w:before="20" w:after="0" w:line="240" w:lineRule="atLeast"/>
        <w:ind w:left="2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2.毛泽东同志所说的这个“共同的革命目标”是什么?请用原文中的句子回答。</w:t>
      </w:r>
    </w:p>
    <w:p>
      <w:pPr>
        <w:wordWrap/>
        <w:spacing w:before="300" w:after="0" w:line="140" w:lineRule="exact"/>
        <w:ind w:left="320" w:right="36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wordWrap/>
        <w:autoSpaceDE w:val="0"/>
        <w:autoSpaceDN w:val="0"/>
        <w:spacing w:before="20" w:after="0" w:line="220" w:lineRule="atLeast"/>
        <w:ind w:left="2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3.选文的第七句话再次重申了“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，”的生死观。 </w:t>
      </w:r>
    </w:p>
    <w:p>
      <w:pPr>
        <w:wordWrap/>
        <w:autoSpaceDE w:val="0"/>
        <w:autoSpaceDN w:val="0"/>
        <w:spacing w:before="120" w:after="0" w:line="280" w:lineRule="atLeast"/>
        <w:ind w:left="20" w:right="0"/>
        <w:jc w:val="both"/>
        <w:textAlignment w:val="auto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4.读了短文，你觉得怎样才能减少不必要的牺牲?</w:t>
      </w:r>
    </w:p>
    <w:p>
      <w:pPr>
        <w:wordWrap/>
        <w:autoSpaceDE w:val="0"/>
        <w:autoSpaceDN w:val="0"/>
        <w:spacing w:before="120" w:after="0" w:line="280" w:lineRule="atLeast"/>
        <w:ind w:left="20" w:right="0"/>
        <w:jc w:val="both"/>
        <w:textAlignment w:val="auto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</w:t>
      </w:r>
    </w:p>
    <w:p>
      <w:pPr>
        <w:wordWrap/>
        <w:autoSpaceDE w:val="0"/>
        <w:autoSpaceDN w:val="0"/>
        <w:spacing w:before="120" w:after="0" w:line="280" w:lineRule="atLeast"/>
        <w:ind w:left="20" w:right="0"/>
        <w:jc w:val="both"/>
        <w:textAlignment w:val="auto"/>
        <w:rPr>
          <w:sz w:val="24"/>
          <w:szCs w:val="24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八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eastAsia="zh-CN"/>
        </w:rPr>
        <w:t>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课外阅读。</w:t>
      </w:r>
    </w:p>
    <w:p>
      <w:pPr>
        <w:wordWrap/>
        <w:autoSpaceDE w:val="0"/>
        <w:autoSpaceDN w:val="0"/>
        <w:spacing w:before="20" w:after="0" w:line="360" w:lineRule="auto"/>
        <w:ind w:left="20" w:right="320" w:firstLine="52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玲玲看见妈妈的桌子上放着几颗红色花纹的石子，问：“妈妈，这是什么石子?”妈妈说：“这是雨花石。”接着，妈妈给玲玲讲了一个感人的故事：</w:t>
      </w:r>
    </w:p>
    <w:p>
      <w:pPr>
        <w:wordWrap/>
        <w:autoSpaceDE w:val="0"/>
        <w:autoSpaceDN w:val="0"/>
        <w:spacing w:before="40" w:after="0" w:line="360" w:lineRule="auto"/>
        <w:ind w:left="0" w:right="300" w:firstLine="54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那是 1946年的一个夏日，天快要亮了。一辆黑色的囚车在雨花台的一个荒岗上停了下来。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>从车上押下一个被绑着的人，这人被拷打得满身是血，但他脸上的神情依然是那样坚定。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 xml:space="preserve"> 然后，从敌人的刺刀丛中推出一个十四五岁的小男孩，这男孩一看被绑着的是自己的爸爸，便一头扑进了爸爸的怀抱。敌人恶狠狠地把小孩从他爸爸身边拉开，威胁地说：“你爸爸已经死到临头了，只要你求求他，让他交出地下党的名单，就可以活命。不然，连你的小命也保不住！”</w:t>
      </w:r>
    </w:p>
    <w:p>
      <w:pPr>
        <w:wordWrap/>
        <w:autoSpaceDE w:val="0"/>
        <w:autoSpaceDN w:val="0"/>
        <w:spacing w:before="40" w:after="0" w:line="360" w:lineRule="auto"/>
        <w:ind w:left="40" w:right="260" w:firstLine="50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这男孩没有说话，他倔强地瞪了敌人一眼，走到爸爸跟前，和爸爸紧紧地靠在一起。爸爸欣慰地看着自己的儿子，望着东方黎明的曙光，向敌人投去轻蔑的一瞥。</w:t>
      </w:r>
    </w:p>
    <w:p>
      <w:pPr>
        <w:wordWrap/>
        <w:autoSpaceDE w:val="0"/>
        <w:autoSpaceDN w:val="0"/>
        <w:spacing w:before="80" w:after="0" w:line="360" w:lineRule="auto"/>
        <w:ind w:left="540" w:right="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敌人军官恼羞成怒，下令开枪。枪响了，爸爸倒在血泊之中，男孩被拖走了。</w:t>
      </w:r>
    </w:p>
    <w:p>
      <w:pPr>
        <w:wordWrap/>
        <w:autoSpaceDE w:val="0"/>
        <w:autoSpaceDN w:val="0"/>
        <w:spacing w:before="20" w:after="0" w:line="360" w:lineRule="auto"/>
        <w:ind w:left="20" w:right="280" w:firstLine="52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但是当晚，这个男孩被敌人拷打后又被赶出了监狱的大门。他摸黑来到雨花台，在爸爸牺牲的地方，摸到了一颗雨花石。 第二天，他带着这颗染着爸爸鲜血的雨花石，找到了党组织，做了一名地下小交通员……</w:t>
      </w:r>
    </w:p>
    <w:p>
      <w:pPr>
        <w:wordWrap/>
        <w:autoSpaceDE w:val="0"/>
        <w:autoSpaceDN w:val="0"/>
        <w:spacing w:before="20" w:after="0" w:line="360" w:lineRule="auto"/>
        <w:ind w:left="40" w:right="300" w:firstLine="50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妈妈讲完了故事。小交通员的光辉形象，立刻浮现在玲玲的眼前。玲玲觉得那几颗雨花石更加可爱了。</w:t>
      </w:r>
    </w:p>
    <w:p>
      <w:pPr>
        <w:wordWrap/>
        <w:autoSpaceDE w:val="0"/>
        <w:autoSpaceDN w:val="0"/>
        <w:spacing w:before="80" w:after="0" w:line="360" w:lineRule="auto"/>
        <w:ind w:left="2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1.文中画“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”的句子是对人物的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的描写，说明了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20" w:after="0" w:line="360" w:lineRule="auto"/>
        <w:ind w:left="20" w:right="30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2.“他倔强地瞪了敌人一眼，走到爸爸跟前，和爸爸紧紧地靠在一起。”这句话的含义是(    )</w:t>
      </w:r>
    </w:p>
    <w:p>
      <w:pPr>
        <w:wordWrap/>
        <w:autoSpaceDE w:val="0"/>
        <w:autoSpaceDN w:val="0"/>
        <w:spacing w:before="80" w:after="0" w:line="360" w:lineRule="auto"/>
        <w:ind w:left="3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A.男孩对敌人非常憎恨。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B.男孩不愿意离开爸爸。</w:t>
      </w:r>
    </w:p>
    <w:p>
      <w:pPr>
        <w:wordWrap/>
        <w:autoSpaceDE w:val="0"/>
        <w:autoSpaceDN w:val="0"/>
        <w:spacing w:before="60" w:after="0" w:line="360" w:lineRule="auto"/>
        <w:ind w:left="3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C.男孩宁愿和爸爸一起被敌人杀害，也不向敌人屈服。</w:t>
      </w:r>
    </w:p>
    <w:p>
      <w:pPr>
        <w:wordWrap/>
        <w:autoSpaceDE w:val="0"/>
        <w:autoSpaceDN w:val="0"/>
        <w:spacing w:before="80" w:after="0" w:line="360" w:lineRule="auto"/>
        <w:ind w:left="20" w:right="0"/>
        <w:jc w:val="both"/>
        <w:textAlignment w:val="auto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3.为什么“玲玲觉得那几颗雨花石更加可爱了”?</w:t>
      </w:r>
    </w:p>
    <w:p>
      <w:pPr>
        <w:wordWrap/>
        <w:autoSpaceDE w:val="0"/>
        <w:autoSpaceDN w:val="0"/>
        <w:spacing w:before="80" w:after="0" w:line="360" w:lineRule="auto"/>
        <w:ind w:left="20" w:right="0"/>
        <w:jc w:val="both"/>
        <w:textAlignment w:val="auto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</w:t>
      </w:r>
    </w:p>
    <w:p>
      <w:pPr>
        <w:wordWrap/>
        <w:autoSpaceDE w:val="0"/>
        <w:autoSpaceDN w:val="0"/>
        <w:spacing w:before="80" w:after="0" w:line="360" w:lineRule="auto"/>
        <w:ind w:left="20" w:right="0"/>
        <w:jc w:val="both"/>
        <w:textAlignment w:val="auto"/>
        <w:rPr>
          <w:rFonts w:hint="default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</w:t>
      </w:r>
    </w:p>
    <w:p>
      <w:pPr>
        <w:wordWrap/>
        <w:autoSpaceDE w:val="0"/>
        <w:autoSpaceDN w:val="0"/>
        <w:spacing w:before="20" w:after="0" w:line="370" w:lineRule="atLeast"/>
        <w:ind w:right="280"/>
        <w:jc w:val="both"/>
        <w:textAlignment w:val="auto"/>
        <w:rPr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2A615229"/>
    <w:rsid w:val="732C11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  <w:lang w:eastAsia="zh-CN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1436</Words>
  <Characters>1514</Characters>
  <Lines>0</Lines>
  <Paragraphs>0</Paragraphs>
  <TotalTime>17</TotalTime>
  <ScaleCrop>false</ScaleCrop>
  <LinksUpToDate>false</LinksUpToDate>
  <CharactersWithSpaces>2447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2023-07-14T12:53:00Z</dcterms:created>
  <dc:creator>Apache POI</dc:creator>
  <cp:lastModifiedBy>所儿</cp:lastModifiedBy>
  <dcterms:modified xsi:type="dcterms:W3CDTF">2023-08-09T03:51:40Z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AE8119EEA4F648EF822F3D9DA980D145_12</vt:lpwstr>
  </property>
</Properties>
</file>