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</w:rPr>
      </w:pPr>
      <w:r>
        <w:rPr>
          <w:rFonts w:ascii="黑体" w:hAnsi="黑体" w:eastAsia="黑体" w:cs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11772900</wp:posOffset>
            </wp:positionV>
            <wp:extent cx="444500" cy="482600"/>
            <wp:effectExtent l="0" t="0" r="12700" b="12700"/>
            <wp:wrapNone/>
            <wp:docPr id="100076" name="图片 100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</w:rPr>
        <w:pict>
          <v:shape id="图片 100185" o:spid="_x0000_s1025" o:spt="75" type="#_x0000_t75" style="position:absolute;left:0pt;margin-left:836pt;margin-top:891pt;height:21pt;width:34pt;mso-position-horizont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ascii="黑体" w:hAnsi="黑体" w:eastAsia="黑体" w:cs="Times New Roman"/>
          <w:b/>
          <w:sz w:val="32"/>
        </w:rPr>
        <w:t>2022-2023</w:t>
      </w:r>
      <w:r>
        <w:rPr>
          <w:rFonts w:hint="eastAsia" w:ascii="黑体" w:hAnsi="黑体" w:eastAsia="黑体"/>
          <w:b/>
          <w:sz w:val="32"/>
        </w:rPr>
        <w:t>学年度第二学期期中教学质量监测</w:t>
      </w:r>
    </w:p>
    <w:p>
      <w:pPr>
        <w:spacing w:line="360" w:lineRule="auto"/>
        <w:jc w:val="center"/>
        <w:rPr>
          <w:rFonts w:ascii="黑体" w:hAnsi="黑体" w:eastAsia="黑体"/>
          <w:sz w:val="37"/>
        </w:rPr>
      </w:pPr>
      <w:r>
        <w:rPr>
          <w:rFonts w:hint="eastAsia" w:ascii="黑体" w:hAnsi="黑体" w:eastAsia="黑体"/>
          <w:b/>
          <w:sz w:val="48"/>
        </w:rPr>
        <w:t>八年级数学科试题</w:t>
      </w:r>
    </w:p>
    <w:p>
      <w:pPr>
        <w:spacing w:line="360" w:lineRule="auto"/>
        <w:jc w:val="center"/>
        <w:rPr>
          <w:szCs w:val="21"/>
          <w:u w:val="wave"/>
        </w:rPr>
      </w:pPr>
      <w:r>
        <w:rPr>
          <w:rFonts w:hint="eastAsia" w:ascii="宋体" w:hAnsi="宋体"/>
          <w:szCs w:val="21"/>
          <w:u w:val="wave"/>
        </w:rPr>
        <w:t>温馨提示：请将答案写在答题卷上；考试时间为</w:t>
      </w:r>
      <w:r>
        <w:rPr>
          <w:rFonts w:eastAsia="Times New Roman" w:cs="Times New Roman"/>
          <w:szCs w:val="21"/>
          <w:u w:val="wave"/>
        </w:rPr>
        <w:t>90</w:t>
      </w:r>
      <w:r>
        <w:rPr>
          <w:rFonts w:hint="eastAsia" w:ascii="宋体" w:hAnsi="宋体"/>
          <w:szCs w:val="21"/>
          <w:u w:val="wave"/>
        </w:rPr>
        <w:t>分钟，满分</w:t>
      </w:r>
      <w:r>
        <w:rPr>
          <w:rFonts w:eastAsia="Times New Roman" w:cs="Times New Roman"/>
          <w:szCs w:val="21"/>
          <w:u w:val="wave"/>
        </w:rPr>
        <w:t>120</w:t>
      </w:r>
      <w:r>
        <w:rPr>
          <w:rFonts w:hint="eastAsia" w:ascii="宋体" w:hAnsi="宋体"/>
          <w:szCs w:val="21"/>
          <w:u w:val="wave"/>
        </w:rPr>
        <w:t>分．</w:t>
      </w:r>
    </w:p>
    <w:p>
      <w:pPr>
        <w:spacing w:line="300" w:lineRule="auto"/>
        <w:rPr>
          <w:szCs w:val="21"/>
        </w:rPr>
      </w:pPr>
      <w:r>
        <w:rPr>
          <w:rFonts w:hint="eastAsia" w:ascii="宋体" w:hAnsi="宋体"/>
          <w:b/>
          <w:szCs w:val="21"/>
        </w:rPr>
        <w:t>一、选择题（本大题共</w:t>
      </w:r>
      <w:r>
        <w:rPr>
          <w:rFonts w:eastAsia="Times New Roman" w:cs="Times New Roman"/>
          <w:b/>
          <w:szCs w:val="21"/>
        </w:rPr>
        <w:t>10</w:t>
      </w:r>
      <w:r>
        <w:rPr>
          <w:rFonts w:hint="eastAsia" w:ascii="宋体" w:hAnsi="宋体"/>
          <w:b/>
          <w:szCs w:val="21"/>
        </w:rPr>
        <w:t>小题，每小题</w:t>
      </w:r>
      <w:r>
        <w:rPr>
          <w:rFonts w:eastAsia="Times New Roman" w:cs="Times New Roman"/>
          <w:b/>
          <w:szCs w:val="21"/>
        </w:rPr>
        <w:t>3</w:t>
      </w:r>
      <w:r>
        <w:rPr>
          <w:rFonts w:hint="eastAsia" w:ascii="宋体" w:hAnsi="宋体"/>
          <w:b/>
          <w:szCs w:val="21"/>
        </w:rPr>
        <w:t>分，共</w:t>
      </w:r>
      <w:r>
        <w:rPr>
          <w:rFonts w:eastAsia="Times New Roman" w:cs="Times New Roman"/>
          <w:b/>
          <w:szCs w:val="21"/>
        </w:rPr>
        <w:t>30</w:t>
      </w:r>
      <w:r>
        <w:rPr>
          <w:rFonts w:hint="eastAsia" w:ascii="宋体" w:hAnsi="宋体"/>
          <w:b/>
          <w:szCs w:val="21"/>
        </w:rPr>
        <w:t>分）</w:t>
      </w:r>
    </w:p>
    <w:p>
      <w:pPr>
        <w:pStyle w:val="4"/>
        <w:shd w:val="clear" w:color="auto" w:fill="FFFFFF"/>
        <w:spacing w:before="0" w:beforeAutospacing="0" w:after="0" w:afterAutospacing="0" w:line="300" w:lineRule="auto"/>
        <w:ind w:firstLine="105" w:firstLineChars="50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 xml:space="preserve">1. </w:t>
      </w:r>
      <w:r>
        <w:rPr>
          <w:rFonts w:cs="Arial"/>
          <w:sz w:val="21"/>
          <w:szCs w:val="21"/>
        </w:rPr>
        <w:t>下列四个图形中，属于中心对称图形的是（　　）</w:t>
      </w:r>
    </w:p>
    <w:p>
      <w:pPr>
        <w:pStyle w:val="4"/>
        <w:shd w:val="clear" w:color="auto" w:fill="FFFFFF"/>
        <w:spacing w:before="0" w:beforeAutospacing="0" w:after="0" w:afterAutospacing="0" w:line="300" w:lineRule="auto"/>
        <w:ind w:firstLine="525" w:firstLineChars="250"/>
        <w:rPr>
          <w:rFonts w:hint="eastAsia" w:cs="Arial"/>
          <w:sz w:val="21"/>
          <w:szCs w:val="21"/>
        </w:rPr>
      </w:pPr>
      <w:r>
        <w:rPr>
          <w:rFonts w:cs="Arial"/>
          <w:sz w:val="21"/>
          <w:szCs w:val="21"/>
        </w:rPr>
        <w:t>A. </w:t>
      </w:r>
      <w:r>
        <w:rPr>
          <w:rFonts w:cs="Arial"/>
          <w:sz w:val="21"/>
          <w:szCs w:val="21"/>
        </w:rPr>
        <w:pict>
          <v:shape id="_x0000_i1025" o:spt="75" type="#_x0000_t75" style="height:60pt;width:60pt;" filled="f" o:preferrelative="t" stroked="f" coordsize="21600,21600">
            <v:path/>
            <v:fill on="f" focussize="0,0"/>
            <v:stroke on="f" joinstyle="miter"/>
            <v:imagedata r:id="rId12" o:title="SYS201907270721153938250816_ST"/>
            <o:lock v:ext="edit" aspectratio="t"/>
            <w10:wrap type="none"/>
            <w10:anchorlock/>
          </v:shape>
        </w:pict>
      </w:r>
      <w:r>
        <w:rPr>
          <w:rFonts w:cs="Arial"/>
          <w:sz w:val="21"/>
          <w:szCs w:val="21"/>
        </w:rPr>
        <w:t> </w:t>
      </w:r>
      <w:r>
        <w:rPr>
          <w:rFonts w:hint="eastAsia" w:cs="Arial"/>
          <w:sz w:val="21"/>
          <w:szCs w:val="21"/>
        </w:rPr>
        <w:t xml:space="preserve">     </w:t>
      </w:r>
      <w:r>
        <w:rPr>
          <w:rFonts w:cs="Arial"/>
          <w:sz w:val="21"/>
          <w:szCs w:val="21"/>
        </w:rPr>
        <w:t>B. </w:t>
      </w:r>
      <w:r>
        <w:rPr>
          <w:rFonts w:cs="Arial"/>
          <w:sz w:val="21"/>
          <w:szCs w:val="21"/>
        </w:rPr>
        <w:pict>
          <v:shape id="_x0000_i1026" o:spt="75" type="#_x0000_t75" style="height:62.25pt;width:62.25pt;" filled="f" o:preferrelative="t" stroked="f" coordsize="21600,21600">
            <v:path/>
            <v:fill on="f" focussize="0,0"/>
            <v:stroke on="f" joinstyle="miter"/>
            <v:imagedata r:id="rId13" o:title="SYS201907270721153938250816_ST"/>
            <o:lock v:ext="edit" aspectratio="t"/>
            <w10:wrap type="none"/>
            <w10:anchorlock/>
          </v:shape>
        </w:pict>
      </w:r>
      <w:r>
        <w:rPr>
          <w:rFonts w:cs="Arial"/>
          <w:sz w:val="21"/>
          <w:szCs w:val="21"/>
        </w:rPr>
        <w:t> </w:t>
      </w:r>
      <w:r>
        <w:rPr>
          <w:rFonts w:hint="eastAsia" w:cs="Arial"/>
          <w:sz w:val="21"/>
          <w:szCs w:val="21"/>
        </w:rPr>
        <w:t xml:space="preserve">    </w:t>
      </w:r>
      <w:r>
        <w:rPr>
          <w:rFonts w:cs="Arial"/>
          <w:sz w:val="21"/>
          <w:szCs w:val="21"/>
        </w:rPr>
        <w:t>C. </w:t>
      </w:r>
      <w:r>
        <w:rPr>
          <w:rFonts w:cs="Arial"/>
          <w:sz w:val="21"/>
          <w:szCs w:val="21"/>
        </w:rPr>
        <w:pict>
          <v:shape id="_x0000_i1027" o:spt="75" type="#_x0000_t75" style="height:57.75pt;width:68.25pt;" filled="f" o:preferrelative="t" stroked="f" coordsize="21600,21600">
            <v:path/>
            <v:fill on="f" focussize="0,0"/>
            <v:stroke on="f" joinstyle="miter"/>
            <v:imagedata r:id="rId14" o:title="SYS201907270721153938250816_ST"/>
            <o:lock v:ext="edit" aspectratio="t"/>
            <w10:wrap type="none"/>
            <w10:anchorlock/>
          </v:shape>
        </w:pict>
      </w:r>
      <w:r>
        <w:rPr>
          <w:rFonts w:cs="Arial"/>
          <w:sz w:val="21"/>
          <w:szCs w:val="21"/>
        </w:rPr>
        <w:t> </w:t>
      </w:r>
      <w:r>
        <w:rPr>
          <w:rFonts w:hint="eastAsia" w:cs="Arial"/>
          <w:sz w:val="21"/>
          <w:szCs w:val="21"/>
        </w:rPr>
        <w:t xml:space="preserve">    </w:t>
      </w:r>
      <w:r>
        <w:rPr>
          <w:rFonts w:cs="Arial"/>
          <w:sz w:val="21"/>
          <w:szCs w:val="21"/>
        </w:rPr>
        <w:t>D. </w:t>
      </w:r>
      <w:r>
        <w:rPr>
          <w:rFonts w:cs="Arial"/>
          <w:sz w:val="21"/>
          <w:szCs w:val="21"/>
        </w:rPr>
        <w:pict>
          <v:shape id="_x0000_i1028" o:spt="75" type="#_x0000_t75" style="height:56.25pt;width:70.5pt;" filled="f" o:preferrelative="t" stroked="f" coordsize="21600,21600">
            <v:path/>
            <v:fill on="f" focussize="0,0"/>
            <v:stroke on="f" joinstyle="miter"/>
            <v:imagedata r:id="rId15" o:title="SYS201907270721153938250816_ST"/>
            <o:lock v:ext="edit" aspectratio="t"/>
            <w10:wrap type="none"/>
            <w10:anchorlock/>
          </v:shape>
        </w:pict>
      </w:r>
    </w:p>
    <w:p>
      <w:pPr>
        <w:spacing w:line="300" w:lineRule="auto"/>
        <w:jc w:val="left"/>
        <w:textAlignment w:val="center"/>
      </w:pPr>
      <w:r>
        <w:rPr>
          <w:rFonts w:hint="eastAsia" w:cs="Arial"/>
          <w:szCs w:val="21"/>
        </w:rPr>
        <w:t xml:space="preserve"> </w:t>
      </w:r>
      <w:r>
        <w:t xml:space="preserve">2. </w:t>
      </w:r>
      <w:r>
        <w:rPr>
          <w:rFonts w:hint="eastAsia" w:ascii="宋体" w:hAnsi="宋体"/>
        </w:rPr>
        <w:t>如果</w:t>
      </w:r>
      <w:r>
        <w:rPr>
          <w:rFonts w:ascii="宋体" w:hAnsi="宋体"/>
        </w:rPr>
        <w:object>
          <v:shape id="_x0000_i1029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5" r:id="rId16">
            <o:LockedField>false</o:LockedField>
          </o:OLEObject>
        </w:object>
      </w:r>
      <w:r>
        <w:rPr>
          <w:rFonts w:hint="eastAsia" w:ascii="宋体" w:hAnsi="宋体"/>
        </w:rPr>
        <w:t>，那么下列不等式正确的是（</w:t>
      </w:r>
      <w:r>
        <w:rPr>
          <w:rFonts w:eastAsia="Times New Roman" w:cs="Times New Roman"/>
        </w:rPr>
        <w:t xml:space="preserve">    </w:t>
      </w:r>
      <w:r>
        <w:rPr>
          <w:rFonts w:hint="eastAsia" w:ascii="宋体" w:hAnsi="宋体"/>
        </w:rPr>
        <w:t>）</w:t>
      </w:r>
    </w:p>
    <w:p>
      <w:pPr>
        <w:tabs>
          <w:tab w:val="left" w:pos="2850"/>
          <w:tab w:val="left" w:pos="5085"/>
          <w:tab w:val="left" w:pos="7620"/>
        </w:tabs>
        <w:spacing w:line="300" w:lineRule="auto"/>
        <w:ind w:firstLine="525" w:firstLineChars="250"/>
        <w:jc w:val="left"/>
        <w:textAlignment w:val="center"/>
        <w:rPr>
          <w:rFonts w:hint="eastAsia"/>
        </w:rPr>
      </w:pPr>
      <w:r>
        <w:t xml:space="preserve">A. </w:t>
      </w:r>
      <w:r>
        <w:rPr>
          <w:rFonts w:hint="eastAsia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18">
            <o:LockedField>false</o:LockedField>
          </o:OLEObject>
        </w:object>
      </w:r>
      <w:r>
        <w:tab/>
      </w:r>
      <w:r>
        <w:t xml:space="preserve">B. </w:t>
      </w:r>
      <w:r>
        <w:rPr>
          <w:rFonts w:hint="eastAsia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.5pt;width:59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20">
            <o:LockedField>false</o:LockedField>
          </o:OLEObject>
        </w:object>
      </w:r>
      <w:r>
        <w:tab/>
      </w:r>
      <w:r>
        <w:rPr>
          <w:rFonts w:hint="eastAsia"/>
        </w:rPr>
        <w:t>C</w:t>
      </w:r>
      <w:r>
        <w:t xml:space="preserve">. </w:t>
      </w:r>
      <w:r>
        <w:rPr>
          <w:rFonts w:hint="eastAsia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pt;width:4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22">
            <o:LockedField>false</o:LockedField>
          </o:OLEObject>
        </w:object>
      </w:r>
      <w:r>
        <w:rPr>
          <w:rFonts w:hint="eastAsia"/>
        </w:rPr>
        <w:t xml:space="preserve">             D</w:t>
      </w:r>
      <w:r>
        <w:t xml:space="preserve">. </w:t>
      </w:r>
      <w:r>
        <w:rPr>
          <w:rFonts w:hint="eastAsia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24">
            <o:LockedField>false</o:LockedField>
          </o:OLEObject>
        </w:object>
      </w:r>
    </w:p>
    <w:p>
      <w:pPr>
        <w:spacing w:line="300" w:lineRule="auto"/>
        <w:jc w:val="left"/>
        <w:textAlignment w:val="center"/>
      </w:pPr>
      <w:r>
        <w:rPr>
          <w:rFonts w:hint="eastAsia"/>
        </w:rPr>
        <w:t xml:space="preserve"> 3. </w:t>
      </w:r>
      <w:r>
        <w:rPr>
          <w:rFonts w:hint="eastAsia" w:ascii="宋体" w:hAnsi="宋体"/>
        </w:rPr>
        <w:t>下列各组数中，以它们为边长的线段能构成直角三角形的是（　　）</w:t>
      </w:r>
    </w:p>
    <w:p>
      <w:pPr>
        <w:tabs>
          <w:tab w:val="left" w:pos="2850"/>
          <w:tab w:val="left" w:pos="5295"/>
          <w:tab w:val="left" w:pos="7620"/>
        </w:tabs>
        <w:spacing w:line="300" w:lineRule="auto"/>
        <w:ind w:firstLine="525" w:firstLineChars="250"/>
        <w:jc w:val="left"/>
        <w:textAlignment w:val="center"/>
      </w:pPr>
      <w:r>
        <w:t xml:space="preserve">A. </w:t>
      </w:r>
      <w:r>
        <w:rPr>
          <w:rFonts w:cs="Times New Roman"/>
        </w:rPr>
        <w:t>2</w:t>
      </w:r>
      <w:r>
        <w:rPr>
          <w:rFonts w:hint="eastAsia" w:ascii="宋体" w:hAnsi="宋体"/>
        </w:rPr>
        <w:t>，</w:t>
      </w:r>
      <w:r>
        <w:rPr>
          <w:rFonts w:cs="Times New Roman"/>
        </w:rPr>
        <w:t>4</w:t>
      </w:r>
      <w:r>
        <w:rPr>
          <w:rFonts w:hint="eastAsia" w:ascii="宋体" w:hAnsi="宋体"/>
        </w:rPr>
        <w:t>，</w:t>
      </w:r>
      <w:r>
        <w:rPr>
          <w:rFonts w:cs="Times New Roman"/>
        </w:rPr>
        <w:t>5</w:t>
      </w:r>
      <w:r>
        <w:tab/>
      </w:r>
      <w:r>
        <w:t xml:space="preserve">B. </w:t>
      </w:r>
      <w:r>
        <w:rPr>
          <w:rFonts w:cs="Times New Roman"/>
        </w:rPr>
        <w:t>6</w:t>
      </w:r>
      <w:r>
        <w:rPr>
          <w:rFonts w:hint="eastAsia" w:ascii="宋体" w:hAnsi="宋体"/>
        </w:rPr>
        <w:t>，</w:t>
      </w:r>
      <w:r>
        <w:rPr>
          <w:rFonts w:cs="Times New Roman"/>
        </w:rPr>
        <w:t>8</w:t>
      </w:r>
      <w:r>
        <w:rPr>
          <w:rFonts w:hint="eastAsia" w:ascii="宋体" w:hAnsi="宋体"/>
        </w:rPr>
        <w:t>，</w:t>
      </w:r>
      <w:r>
        <w:rPr>
          <w:rFonts w:cs="Times New Roman"/>
        </w:rPr>
        <w:t>11</w:t>
      </w:r>
      <w:r>
        <w:tab/>
      </w:r>
      <w:r>
        <w:t xml:space="preserve">C. </w:t>
      </w:r>
      <w:r>
        <w:rPr>
          <w:rFonts w:cs="Times New Roman"/>
        </w:rPr>
        <w:t>5</w:t>
      </w:r>
      <w:r>
        <w:rPr>
          <w:rFonts w:hint="eastAsia" w:ascii="宋体" w:hAnsi="宋体"/>
        </w:rPr>
        <w:t>，</w:t>
      </w:r>
      <w:r>
        <w:rPr>
          <w:rFonts w:cs="Times New Roman"/>
        </w:rPr>
        <w:t>12</w:t>
      </w:r>
      <w:r>
        <w:rPr>
          <w:rFonts w:hint="eastAsia" w:ascii="宋体" w:hAnsi="宋体"/>
        </w:rPr>
        <w:t>，</w:t>
      </w:r>
      <w:r>
        <w:rPr>
          <w:rFonts w:cs="Times New Roman"/>
        </w:rPr>
        <w:t>12</w:t>
      </w:r>
      <w:r>
        <w:tab/>
      </w:r>
      <w:r>
        <w:t xml:space="preserve">D. </w:t>
      </w:r>
      <w:r>
        <w:rPr>
          <w:rFonts w:cs="Times New Roman"/>
        </w:rPr>
        <w:t>1</w:t>
      </w:r>
      <w:r>
        <w:rPr>
          <w:rFonts w:hint="eastAsia" w:ascii="宋体" w:hAnsi="宋体"/>
        </w:rPr>
        <w:t>，</w:t>
      </w:r>
      <w:r>
        <w:rPr>
          <w:rFonts w:cs="Times New Roman"/>
        </w:rPr>
        <w:t>1</w:t>
      </w:r>
      <w:r>
        <w:rPr>
          <w:rFonts w:hint="eastAsia" w:ascii="宋体" w:hAnsi="宋体"/>
        </w:rPr>
        <w:t>，</w:t>
      </w:r>
      <w:r>
        <w:rPr>
          <w:rFonts w:hint="eastAsia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7.35pt;width:19.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26">
            <o:LockedField>false</o:LockedField>
          </o:OLEObject>
        </w:object>
      </w:r>
    </w:p>
    <w:p>
      <w:pPr>
        <w:spacing w:line="300" w:lineRule="auto"/>
        <w:jc w:val="left"/>
        <w:textAlignment w:val="center"/>
      </w:pPr>
      <w:r>
        <w:rPr>
          <w:rFonts w:hint="eastAsia"/>
        </w:rPr>
        <w:t xml:space="preserve"> 4</w:t>
      </w:r>
      <w:r>
        <w:t xml:space="preserve">. </w:t>
      </w:r>
      <w:r>
        <w:rPr>
          <w:rFonts w:hint="eastAsia" w:ascii="宋体" w:hAnsi="宋体"/>
        </w:rPr>
        <w:t>下列分解因式正确的是（</w:t>
      </w:r>
      <w:r>
        <w:rPr>
          <w:rFonts w:eastAsia="Times New Roman" w:cs="Times New Roman"/>
        </w:rPr>
        <w:t xml:space="preserve">    </w:t>
      </w:r>
      <w:r>
        <w:rPr>
          <w:rFonts w:hint="eastAsia" w:cs="Times New Roman"/>
        </w:rPr>
        <w:t xml:space="preserve"> </w:t>
      </w:r>
      <w:r>
        <w:rPr>
          <w:rFonts w:hint="eastAsia" w:ascii="宋体" w:hAnsi="宋体"/>
        </w:rPr>
        <w:t>）</w:t>
      </w:r>
    </w:p>
    <w:p>
      <w:pPr>
        <w:tabs>
          <w:tab w:val="left" w:pos="6135"/>
        </w:tabs>
        <w:spacing w:line="300" w:lineRule="auto"/>
        <w:ind w:firstLine="525" w:firstLineChars="250"/>
        <w:jc w:val="left"/>
        <w:textAlignment w:val="center"/>
        <w:rPr>
          <w:rFonts w:hint="eastAsia"/>
        </w:rPr>
      </w:pPr>
      <w:r>
        <w:t>A</w:t>
      </w:r>
      <w:r>
        <w:rPr>
          <w:rFonts w:hint="eastAsia"/>
          <w:position w:val="-22"/>
        </w:rPr>
        <w:pict>
          <v:shape id="_x0000_i1035" o:spt="75" type="#_x0000_t75" style="height:6.95pt;width:2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 xml:space="preserve"> </w:t>
      </w:r>
      <w:r>
        <w:rPr>
          <w:rFonts w:hint="eastAsia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pt;width:103.9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1" r:id="rId29">
            <o:LockedField>false</o:LockedField>
          </o:OLEObject>
        </w:object>
      </w:r>
      <w:r>
        <w:tab/>
      </w:r>
      <w:r>
        <w:rPr>
          <w:rFonts w:hint="eastAsia"/>
        </w:rPr>
        <w:t>B</w:t>
      </w:r>
      <w:r>
        <w:t xml:space="preserve">. </w:t>
      </w:r>
      <w:r>
        <w:rPr>
          <w:rFonts w:hint="eastAsia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1.55pt;width:143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2" r:id="rId31">
            <o:LockedField>false</o:LockedField>
          </o:OLEObject>
        </w:object>
      </w:r>
    </w:p>
    <w:p>
      <w:pPr>
        <w:tabs>
          <w:tab w:val="left" w:pos="6135"/>
        </w:tabs>
        <w:spacing w:line="300" w:lineRule="auto"/>
        <w:ind w:firstLine="525" w:firstLineChars="250"/>
        <w:jc w:val="left"/>
        <w:textAlignment w:val="center"/>
      </w:pPr>
      <w:r>
        <w:rPr>
          <w:rFonts w:hint="eastAsia"/>
        </w:rPr>
        <w:t>C</w:t>
      </w:r>
      <w:r>
        <w:t xml:space="preserve">. </w:t>
      </w:r>
      <w:r>
        <w:rPr>
          <w:rFonts w:hint="eastAsia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0pt;width:11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3" r:id="rId33">
            <o:LockedField>false</o:LockedField>
          </o:OLEObject>
        </w:object>
      </w:r>
      <w:r>
        <w:pict>
          <v:shape id="_x0000_s1040" o:spid="_x0000_s1040" o:spt="75" alt="学科网(www.zxxk.com)--教育资源门户，提供试卷、教案、课件、论文、素材以及各类教学资源下载，还有大量而丰富的教学相关资讯！" type="#_x0000_t75" style="position:absolute;left:0pt;margin-left:414.75pt;margin-top:23.4pt;height:65.85pt;width:89.2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tab/>
      </w:r>
      <w:r>
        <w:t xml:space="preserve">D. </w:t>
      </w:r>
      <w:r>
        <w:rPr>
          <w:rFonts w:hint="eastAsia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2.4pt;width:10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4" r:id="rId36">
            <o:LockedField>false</o:LockedField>
          </o:OLEObject>
        </w:object>
      </w:r>
    </w:p>
    <w:p>
      <w:pPr>
        <w:spacing w:line="30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/>
        </w:rPr>
        <w:t xml:space="preserve"> 5. </w:t>
      </w:r>
      <w:r>
        <w:rPr>
          <w:rFonts w:hint="eastAsia" w:ascii="宋体" w:hAnsi="宋体"/>
        </w:rPr>
        <w:t>如图，已知</w:t>
      </w:r>
      <w:r>
        <w:rPr>
          <w:rFonts w:eastAsia="Times New Roman" w:cs="Times New Roman"/>
          <w:i/>
        </w:rPr>
        <w:t>AC</w:t>
      </w:r>
      <w:r>
        <w:rPr>
          <w:rFonts w:hint="eastAsia" w:ascii="宋体"/>
        </w:rPr>
        <w:t>⊥</w:t>
      </w:r>
      <w:r>
        <w:rPr>
          <w:rFonts w:eastAsia="Times New Roman" w:cs="Times New Roman"/>
          <w:i/>
        </w:rPr>
        <w:t>BD</w:t>
      </w:r>
      <w:r>
        <w:rPr>
          <w:rFonts w:hint="eastAsia" w:ascii="宋体" w:hAnsi="宋体"/>
        </w:rPr>
        <w:t>，垂足为</w:t>
      </w:r>
      <w:r>
        <w:rPr>
          <w:rFonts w:eastAsia="Times New Roman" w:cs="Times New Roman"/>
          <w:i/>
        </w:rPr>
        <w:t>O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  <w:i/>
        </w:rPr>
        <w:t>AO</w:t>
      </w:r>
      <w:r>
        <w:rPr>
          <w:rFonts w:hint="eastAsia" w:ascii="宋体" w:hAnsi="宋体"/>
        </w:rPr>
        <w:t>＝</w:t>
      </w:r>
      <w:r>
        <w:rPr>
          <w:rFonts w:eastAsia="Times New Roman" w:cs="Times New Roman"/>
          <w:i/>
        </w:rPr>
        <w:t>CO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  <w:i/>
        </w:rPr>
        <w:t>AB</w:t>
      </w:r>
      <w:r>
        <w:rPr>
          <w:rFonts w:hint="eastAsia" w:ascii="宋体" w:hAnsi="宋体"/>
        </w:rPr>
        <w:t>＝</w:t>
      </w:r>
      <w:r>
        <w:rPr>
          <w:rFonts w:eastAsia="Times New Roman" w:cs="Times New Roman"/>
          <w:i/>
        </w:rPr>
        <w:t>CD</w:t>
      </w:r>
      <w:r>
        <w:rPr>
          <w:rFonts w:hint="eastAsia" w:ascii="宋体" w:hAnsi="宋体"/>
        </w:rPr>
        <w:t>，则可得到</w:t>
      </w:r>
      <w:r>
        <w:rPr>
          <w:rFonts w:hint="eastAsia" w:ascii="宋体"/>
        </w:rPr>
        <w:t>△</w:t>
      </w:r>
      <w:r>
        <w:rPr>
          <w:rFonts w:eastAsia="Times New Roman" w:cs="Times New Roman"/>
          <w:i/>
        </w:rPr>
        <w:t xml:space="preserve">AOB </w:t>
      </w:r>
      <w:r>
        <w:rPr>
          <w:rFonts w:hint="eastAsia" w:ascii="宋体"/>
        </w:rPr>
        <w:t>≌△</w:t>
      </w:r>
      <w:r>
        <w:rPr>
          <w:rFonts w:eastAsia="Times New Roman" w:cs="Times New Roman"/>
          <w:i/>
        </w:rPr>
        <w:t>COD</w:t>
      </w:r>
      <w:r>
        <w:rPr>
          <w:rFonts w:hint="eastAsia" w:ascii="宋体" w:hAnsi="宋体"/>
        </w:rPr>
        <w:t>，</w:t>
      </w:r>
    </w:p>
    <w:p>
      <w:pPr>
        <w:spacing w:line="300" w:lineRule="auto"/>
        <w:ind w:firstLine="420" w:firstLineChars="200"/>
        <w:jc w:val="left"/>
        <w:textAlignment w:val="center"/>
      </w:pPr>
      <w:r>
        <w:rPr>
          <w:rFonts w:hint="eastAsia" w:ascii="宋体" w:hAnsi="宋体"/>
        </w:rPr>
        <w:t>理由是（　　）</w:t>
      </w:r>
    </w:p>
    <w:p>
      <w:pPr>
        <w:tabs>
          <w:tab w:val="left" w:pos="2850"/>
          <w:tab w:val="left" w:pos="5190"/>
          <w:tab w:val="left" w:pos="7620"/>
        </w:tabs>
        <w:spacing w:line="300" w:lineRule="auto"/>
        <w:ind w:firstLine="525" w:firstLineChars="250"/>
        <w:jc w:val="left"/>
        <w:textAlignment w:val="center"/>
      </w:pPr>
      <w:r>
        <w:t xml:space="preserve">A. </w:t>
      </w:r>
      <w:r>
        <w:rPr>
          <w:rFonts w:eastAsia="Times New Roman" w:cs="Times New Roman"/>
          <w:i/>
        </w:rPr>
        <w:t>HL</w:t>
      </w:r>
      <w:r>
        <w:tab/>
      </w:r>
      <w:r>
        <w:t xml:space="preserve">B. </w:t>
      </w:r>
      <w:r>
        <w:rPr>
          <w:rFonts w:eastAsia="Times New Roman" w:cs="Times New Roman"/>
          <w:i/>
        </w:rPr>
        <w:t>SAS</w:t>
      </w:r>
      <w:r>
        <w:tab/>
      </w:r>
      <w:r>
        <w:t xml:space="preserve">C. </w:t>
      </w:r>
      <w:r>
        <w:rPr>
          <w:rFonts w:eastAsia="Times New Roman" w:cs="Times New Roman"/>
          <w:i/>
        </w:rPr>
        <w:t>ASA</w:t>
      </w:r>
      <w:r>
        <w:tab/>
      </w:r>
      <w:r>
        <w:t xml:space="preserve">D. </w:t>
      </w:r>
      <w:r>
        <w:rPr>
          <w:rFonts w:eastAsia="Times New Roman" w:cs="Times New Roman"/>
          <w:i/>
        </w:rPr>
        <w:t>SSS</w:t>
      </w:r>
    </w:p>
    <w:p>
      <w:pPr>
        <w:spacing w:line="300" w:lineRule="auto"/>
        <w:jc w:val="left"/>
        <w:textAlignment w:val="center"/>
      </w:pPr>
      <w:r>
        <w:rPr>
          <w:rFonts w:hint="eastAsia"/>
        </w:rPr>
        <w:t xml:space="preserve"> 6. </w:t>
      </w:r>
      <w:r>
        <w:rPr>
          <w:rFonts w:hint="eastAsia" w:ascii="宋体" w:hAnsi="宋体"/>
        </w:rPr>
        <w:t>若点</w:t>
      </w:r>
      <w:r>
        <w:rPr>
          <w:rFonts w:hint="eastAsia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pt;width:45.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35" r:id="rId3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85pt;width:5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36" r:id="rId40">
            <o:LockedField>false</o:LockedField>
          </o:OLEObject>
        </w:object>
      </w:r>
      <w:r>
        <w:rPr>
          <w:rFonts w:hint="eastAsia" w:ascii="宋体" w:hAnsi="宋体"/>
        </w:rPr>
        <w:t>关于</w:t>
      </w:r>
      <w:r>
        <w:rPr>
          <w:rFonts w:eastAsia="Times New Roman" w:cs="Times New Roman"/>
          <w:i/>
        </w:rPr>
        <w:t>x</w:t>
      </w:r>
      <w:r>
        <w:rPr>
          <w:rFonts w:hint="eastAsia" w:ascii="宋体" w:hAnsi="宋体"/>
        </w:rPr>
        <w:t>轴对称，则（</w:t>
      </w:r>
      <w:r>
        <w:rPr>
          <w:rFonts w:eastAsia="Times New Roman" w:cs="Times New Roman"/>
        </w:rPr>
        <w:t xml:space="preserve">   </w:t>
      </w:r>
      <w:r>
        <w:rPr>
          <w:rFonts w:hint="eastAsia" w:ascii="宋体" w:hAnsi="宋体"/>
        </w:rPr>
        <w:t>）</w:t>
      </w:r>
    </w:p>
    <w:p>
      <w:pPr>
        <w:tabs>
          <w:tab w:val="left" w:pos="5190"/>
          <w:tab w:val="left" w:pos="7309"/>
        </w:tabs>
        <w:spacing w:line="300" w:lineRule="auto"/>
        <w:ind w:firstLine="525" w:firstLineChars="250"/>
        <w:jc w:val="left"/>
        <w:textAlignment w:val="center"/>
        <w:rPr>
          <w:rFonts w:hint="eastAsia"/>
        </w:rPr>
      </w:pPr>
      <w:r>
        <w:rPr>
          <w:rFonts w:hint="eastAsia"/>
        </w:rPr>
        <w:t>A</w:t>
      </w:r>
      <w:r>
        <w:t xml:space="preserve">. </w:t>
      </w:r>
      <w:r>
        <w:rPr>
          <w:rFonts w:hint="eastAsia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37" r:id="rId4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30.6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38" r:id="rId44">
            <o:LockedField>false</o:LockedField>
          </o:OLEObject>
        </w:object>
      </w:r>
      <w:r>
        <w:rPr>
          <w:rFonts w:hint="eastAsia"/>
        </w:rPr>
        <w:t xml:space="preserve">                                   B</w:t>
      </w:r>
      <w:r>
        <w:t xml:space="preserve">. </w:t>
      </w:r>
      <w:r>
        <w:rPr>
          <w:rFonts w:hint="eastAsia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39" r:id="rId4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7pt;width:26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0" r:id="rId47">
            <o:LockedField>false</o:LockedField>
          </o:OLEObject>
        </w:object>
      </w:r>
      <w:r>
        <w:rPr>
          <w:rFonts w:hint="eastAsia"/>
        </w:rPr>
        <w:t xml:space="preserve">     </w:t>
      </w:r>
      <w:r>
        <w:tab/>
      </w:r>
    </w:p>
    <w:p>
      <w:pPr>
        <w:tabs>
          <w:tab w:val="left" w:pos="5190"/>
          <w:tab w:val="left" w:pos="7309"/>
        </w:tabs>
        <w:spacing w:line="300" w:lineRule="auto"/>
        <w:ind w:firstLine="525" w:firstLineChars="250"/>
        <w:jc w:val="left"/>
        <w:textAlignment w:val="center"/>
        <w:rPr>
          <w:rFonts w:hint="eastAsia"/>
        </w:rPr>
      </w:pPr>
      <w:r>
        <w:t xml:space="preserve">C. </w:t>
      </w:r>
      <w:r>
        <w:rPr>
          <w:rFonts w:hint="eastAsia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85pt;width:3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1" r:id="rId4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45pt;width:26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2" r:id="rId51">
            <o:LockedField>false</o:LockedField>
          </o:OLEObject>
        </w:object>
      </w:r>
      <w:r>
        <w:rPr>
          <w:rFonts w:hint="eastAsia"/>
        </w:rPr>
        <w:t xml:space="preserve">                                      </w:t>
      </w:r>
      <w:r>
        <w:t xml:space="preserve">D. </w:t>
      </w:r>
      <w:r>
        <w:rPr>
          <w:rFonts w:hint="eastAsia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85pt;width:3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3" r:id="rId53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4pt;width:33.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4" r:id="rId54">
            <o:LockedField>false</o:LockedField>
          </o:OLEObject>
        </w:object>
      </w:r>
    </w:p>
    <w:p>
      <w:pPr>
        <w:spacing w:line="300" w:lineRule="auto"/>
        <w:ind w:left="420" w:hanging="420" w:hangingChars="200"/>
        <w:jc w:val="left"/>
        <w:textAlignment w:val="center"/>
        <w:rPr>
          <w:rFonts w:hint="eastAsia" w:ascii="宋体" w:hAnsi="宋体"/>
        </w:rPr>
      </w:pPr>
      <w:r>
        <w:pict>
          <v:shape id="_x0000_s1052" o:spid="_x0000_s1052" o:spt="75" alt="学科网(www.zxxk.com)--教育资源门户，提供试卷、教案、课件、论文、素材以及各类教学资源下载，还有大量而丰富的教学相关资讯！" type="#_x0000_t75" style="position:absolute;left:0pt;margin-left:393.75pt;margin-top:8.25pt;height:102.75pt;width:108pt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</v:shape>
        </w:pict>
      </w:r>
      <w:r>
        <w:rPr>
          <w:rFonts w:hint="eastAsia" w:ascii="宋体" w:hAnsi="宋体"/>
        </w:rPr>
        <w:t xml:space="preserve"> 7．在△</w:t>
      </w:r>
      <w:r>
        <w:rPr>
          <w:rFonts w:ascii="宋体" w:hAnsi="宋体" w:cs="Times New Roman"/>
        </w:rPr>
        <w:t>ABC</w:t>
      </w:r>
      <w:r>
        <w:rPr>
          <w:rFonts w:hint="eastAsia" w:ascii="宋体" w:hAnsi="宋体"/>
        </w:rPr>
        <w:t>中，分别以点</w:t>
      </w:r>
      <w:r>
        <w:rPr>
          <w:rFonts w:ascii="宋体" w:hAnsi="宋体" w:cs="Times New Roman"/>
        </w:rPr>
        <w:t>B</w:t>
      </w:r>
      <w:r>
        <w:rPr>
          <w:rFonts w:hint="eastAsia" w:ascii="宋体" w:hAnsi="宋体"/>
        </w:rPr>
        <w:t>和点</w:t>
      </w:r>
      <w:r>
        <w:rPr>
          <w:rFonts w:ascii="宋体" w:hAnsi="宋体" w:cs="Times New Roman"/>
        </w:rPr>
        <w:t>C</w:t>
      </w:r>
      <w:r>
        <w:rPr>
          <w:rFonts w:hint="eastAsia" w:ascii="宋体" w:hAnsi="宋体"/>
        </w:rPr>
        <w:t>为圆心，大于</w:t>
      </w:r>
      <w:r>
        <w:rPr>
          <w:rFonts w:ascii="宋体" w:hAnsi="宋体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45" r:id="rId57">
            <o:LockedField>false</o:LockedField>
          </o:OLEObject>
        </w:object>
      </w:r>
      <w:r>
        <w:rPr>
          <w:rFonts w:ascii="宋体" w:hAnsi="宋体" w:cs="Times New Roman"/>
        </w:rPr>
        <w:t>BC</w:t>
      </w:r>
      <w:r>
        <w:rPr>
          <w:rFonts w:hint="eastAsia" w:ascii="宋体" w:hAnsi="宋体"/>
        </w:rPr>
        <w:t>长为半径画弧，两弧相交于</w:t>
      </w:r>
    </w:p>
    <w:p>
      <w:pPr>
        <w:spacing w:line="300" w:lineRule="auto"/>
        <w:ind w:left="420" w:left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点</w:t>
      </w:r>
      <w:r>
        <w:rPr>
          <w:rFonts w:ascii="宋体" w:hAnsi="宋体" w:cs="Times New Roman"/>
        </w:rPr>
        <w:t>M</w:t>
      </w:r>
      <w:r>
        <w:rPr>
          <w:rFonts w:hint="eastAsia" w:ascii="宋体" w:hAnsi="宋体"/>
        </w:rPr>
        <w:t>，</w:t>
      </w:r>
      <w:r>
        <w:rPr>
          <w:rFonts w:ascii="宋体" w:hAnsi="宋体" w:cs="Times New Roman"/>
        </w:rPr>
        <w:t>N</w:t>
      </w:r>
      <w:r>
        <w:rPr>
          <w:rFonts w:hint="eastAsia" w:ascii="宋体" w:hAnsi="宋体"/>
        </w:rPr>
        <w:t>．作直线</w:t>
      </w:r>
      <w:r>
        <w:rPr>
          <w:rFonts w:ascii="宋体" w:hAnsi="宋体" w:cs="Times New Roman"/>
        </w:rPr>
        <w:t>MN</w:t>
      </w:r>
      <w:r>
        <w:rPr>
          <w:rFonts w:hint="eastAsia" w:ascii="宋体" w:hAnsi="宋体"/>
        </w:rPr>
        <w:t>，交</w:t>
      </w:r>
      <w:r>
        <w:rPr>
          <w:rFonts w:ascii="宋体" w:hAnsi="宋体" w:cs="Times New Roman"/>
        </w:rPr>
        <w:t>AC</w:t>
      </w:r>
      <w:r>
        <w:rPr>
          <w:rFonts w:hint="eastAsia" w:ascii="宋体" w:hAnsi="宋体"/>
        </w:rPr>
        <w:t>于点</w:t>
      </w:r>
      <w:r>
        <w:rPr>
          <w:rFonts w:ascii="宋体" w:hAnsi="宋体" w:cs="Times New Roman"/>
        </w:rPr>
        <w:t>D</w:t>
      </w:r>
      <w:r>
        <w:rPr>
          <w:rFonts w:hint="eastAsia" w:ascii="宋体" w:hAnsi="宋体"/>
        </w:rPr>
        <w:t>，交</w:t>
      </w:r>
      <w:r>
        <w:rPr>
          <w:rFonts w:ascii="宋体" w:hAnsi="宋体" w:cs="Times New Roman"/>
        </w:rPr>
        <w:t>BC</w:t>
      </w:r>
      <w:r>
        <w:rPr>
          <w:rFonts w:hint="eastAsia" w:ascii="宋体" w:hAnsi="宋体"/>
        </w:rPr>
        <w:t>于点</w:t>
      </w:r>
      <w:r>
        <w:rPr>
          <w:rFonts w:ascii="宋体" w:hAnsi="宋体" w:cs="Times New Roman"/>
        </w:rPr>
        <w:t>E</w:t>
      </w:r>
      <w:r>
        <w:rPr>
          <w:rFonts w:hint="eastAsia" w:ascii="宋体" w:hAnsi="宋体"/>
        </w:rPr>
        <w:t>，连接</w:t>
      </w:r>
      <w:r>
        <w:rPr>
          <w:rFonts w:ascii="宋体" w:hAnsi="宋体" w:cs="Times New Roman"/>
        </w:rPr>
        <w:t>BD</w:t>
      </w:r>
      <w:r>
        <w:rPr>
          <w:rFonts w:hint="eastAsia" w:ascii="宋体" w:hAnsi="宋体"/>
        </w:rPr>
        <w:t>．若</w:t>
      </w:r>
      <w:r>
        <w:rPr>
          <w:rFonts w:ascii="宋体" w:hAnsi="宋体" w:cs="Times New Roman"/>
        </w:rPr>
        <w:t>AB</w:t>
      </w:r>
      <w:r>
        <w:rPr>
          <w:rFonts w:hint="eastAsia" w:ascii="宋体" w:hAnsi="宋体"/>
        </w:rPr>
        <w:t>＝</w:t>
      </w:r>
      <w:r>
        <w:rPr>
          <w:rFonts w:ascii="宋体" w:hAnsi="宋体" w:cs="Times New Roman"/>
        </w:rPr>
        <w:t>12</w:t>
      </w:r>
      <w:r>
        <w:rPr>
          <w:rFonts w:hint="eastAsia" w:ascii="宋体" w:hAnsi="宋体"/>
        </w:rPr>
        <w:t>，</w:t>
      </w:r>
      <w:r>
        <w:rPr>
          <w:rFonts w:ascii="宋体" w:hAnsi="宋体" w:cs="Times New Roman"/>
        </w:rPr>
        <w:t>AC</w:t>
      </w:r>
      <w:r>
        <w:rPr>
          <w:rFonts w:hint="eastAsia" w:ascii="宋体" w:hAnsi="宋体"/>
        </w:rPr>
        <w:t>＝</w:t>
      </w:r>
      <w:r>
        <w:rPr>
          <w:rFonts w:ascii="宋体" w:hAnsi="宋体" w:cs="Times New Roman"/>
        </w:rPr>
        <w:t>19</w:t>
      </w:r>
      <w:r>
        <w:rPr>
          <w:rFonts w:hint="eastAsia" w:ascii="宋体" w:hAnsi="宋体"/>
        </w:rPr>
        <w:t>，</w:t>
      </w:r>
    </w:p>
    <w:p>
      <w:pPr>
        <w:spacing w:line="300" w:lineRule="auto"/>
        <w:ind w:left="420" w:leftChars="2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则△</w:t>
      </w:r>
      <w:r>
        <w:rPr>
          <w:rFonts w:ascii="宋体" w:hAnsi="宋体" w:cs="Times New Roman"/>
        </w:rPr>
        <w:t>ABD</w:t>
      </w:r>
      <w:r>
        <w:rPr>
          <w:rFonts w:hint="eastAsia" w:ascii="宋体" w:hAnsi="宋体"/>
        </w:rPr>
        <w:t>的周长为（　　）</w:t>
      </w:r>
    </w:p>
    <w:p>
      <w:pPr>
        <w:tabs>
          <w:tab w:val="left" w:pos="2850"/>
          <w:tab w:val="left" w:pos="5190"/>
          <w:tab w:val="left" w:pos="7725"/>
        </w:tabs>
        <w:spacing w:line="300" w:lineRule="auto"/>
        <w:ind w:firstLine="420" w:firstLineChars="200"/>
        <w:jc w:val="left"/>
        <w:textAlignment w:val="center"/>
      </w:pPr>
      <w:r>
        <w:t xml:space="preserve">A. </w:t>
      </w:r>
      <w:r>
        <w:rPr>
          <w:rFonts w:eastAsia="Times New Roman" w:cs="Times New Roman"/>
        </w:rPr>
        <w:t>30</w:t>
      </w:r>
      <w:r>
        <w:tab/>
      </w:r>
      <w:r>
        <w:rPr>
          <w:rFonts w:hint="eastAsia"/>
        </w:rPr>
        <w:t>B</w:t>
      </w:r>
      <w:r>
        <w:t xml:space="preserve">. </w:t>
      </w:r>
      <w:r>
        <w:rPr>
          <w:rFonts w:eastAsia="Times New Roman" w:cs="Times New Roman"/>
        </w:rPr>
        <w:t>24</w:t>
      </w:r>
      <w:r>
        <w:rPr>
          <w:rFonts w:hint="eastAsia" w:cs="Times New Roman"/>
        </w:rPr>
        <w:t xml:space="preserve">                 </w:t>
      </w:r>
      <w:r>
        <w:rPr>
          <w:rFonts w:hint="eastAsia"/>
        </w:rPr>
        <w:t>C</w:t>
      </w:r>
      <w:r>
        <w:t xml:space="preserve">. </w:t>
      </w:r>
      <w:r>
        <w:rPr>
          <w:rFonts w:eastAsia="Times New Roman" w:cs="Times New Roman"/>
        </w:rPr>
        <w:t>31</w:t>
      </w:r>
      <w:r>
        <w:tab/>
      </w:r>
      <w:r>
        <w:t xml:space="preserve">D. </w:t>
      </w:r>
      <w:r>
        <w:rPr>
          <w:rFonts w:eastAsia="Times New Roman" w:cs="Times New Roman"/>
        </w:rPr>
        <w:t>38</w:t>
      </w:r>
    </w:p>
    <w:p>
      <w:pPr>
        <w:spacing w:line="300" w:lineRule="auto"/>
        <w:ind w:firstLine="105" w:firstLineChars="50"/>
        <w:jc w:val="left"/>
        <w:textAlignment w:val="center"/>
      </w:pPr>
      <w:r>
        <w:rPr>
          <w:rFonts w:hint="eastAsia" w:ascii="宋体" w:hAnsi="宋体"/>
        </w:rPr>
        <w:t>8. 不等式</w:t>
      </w:r>
      <w:r>
        <w:rPr>
          <w:rFonts w:hint="eastAsia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6pt;width:7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46" r:id="rId59">
            <o:LockedField>false</o:LockedField>
          </o:OLEObject>
        </w:object>
      </w:r>
      <w:r>
        <w:rPr>
          <w:rFonts w:hint="eastAsia" w:ascii="宋体" w:hAnsi="宋体"/>
        </w:rPr>
        <w:t>的解集是</w:t>
      </w:r>
      <w:r>
        <w:rPr>
          <w:rFonts w:hint="eastAsia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45pt;width:2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47" r:id="rId61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eastAsia="Times New Roman" w:cs="Times New Roman"/>
          <w:i/>
        </w:rPr>
        <w:t>m</w:t>
      </w:r>
      <w:r>
        <w:rPr>
          <w:rFonts w:hint="eastAsia" w:ascii="宋体" w:hAnsi="宋体"/>
        </w:rPr>
        <w:t>的取值范围是（　　）</w:t>
      </w:r>
    </w:p>
    <w:p>
      <w:pPr>
        <w:tabs>
          <w:tab w:val="left" w:pos="2745"/>
          <w:tab w:val="left" w:pos="5190"/>
          <w:tab w:val="left" w:pos="7725"/>
        </w:tabs>
        <w:spacing w:line="300" w:lineRule="auto"/>
        <w:ind w:firstLine="420" w:firstLineChars="200"/>
        <w:jc w:val="left"/>
        <w:textAlignment w:val="center"/>
      </w:pPr>
      <w:r>
        <w:t xml:space="preserve">A. </w:t>
      </w:r>
      <w:r>
        <w:rPr>
          <w:rFonts w:hint="eastAsia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15pt;width:29.6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48" r:id="rId63">
            <o:LockedField>false</o:LockedField>
          </o:OLEObject>
        </w:object>
      </w:r>
      <w:r>
        <w:tab/>
      </w:r>
      <w:r>
        <w:t xml:space="preserve">B. </w:t>
      </w:r>
      <w:r>
        <w:rPr>
          <w:rFonts w:hint="eastAsia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29.9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49" r:id="rId65">
            <o:LockedField>false</o:LockedField>
          </o:OLEObject>
        </w:object>
      </w:r>
      <w:r>
        <w:tab/>
      </w:r>
      <w:r>
        <w:t xml:space="preserve">C. </w:t>
      </w:r>
      <w:r>
        <w:rPr>
          <w:rFonts w:hint="eastAsia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15pt;width:29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0" r:id="rId67">
            <o:LockedField>false</o:LockedField>
          </o:OLEObject>
        </w:object>
      </w:r>
      <w:r>
        <w:tab/>
      </w:r>
      <w:r>
        <w:t xml:space="preserve">D. </w:t>
      </w:r>
      <w:r>
        <w:rPr>
          <w:rFonts w:hint="eastAsia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7pt;width:27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1" r:id="rId69">
            <o:LockedField>false</o:LockedField>
          </o:OLEObject>
        </w:object>
      </w:r>
    </w:p>
    <w:p>
      <w:pPr>
        <w:spacing w:line="300" w:lineRule="auto"/>
        <w:ind w:left="420" w:leftChars="50" w:hanging="315" w:hangingChars="150"/>
        <w:jc w:val="left"/>
        <w:textAlignment w:val="center"/>
        <w:rPr>
          <w:rFonts w:hint="eastAsia" w:ascii="宋体" w:hAnsi="宋体"/>
        </w:rPr>
      </w:pPr>
      <w:r>
        <w:pict>
          <v:shape id="_x0000_s1060" o:spid="_x0000_s1060" o:spt="75" type="#_x0000_t75" style="position:absolute;left:0pt;margin-left:388.5pt;margin-top:0pt;height:85.8pt;width:119.25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</v:shape>
        </w:pict>
      </w:r>
      <w:r>
        <w:rPr>
          <w:rFonts w:hint="eastAsia" w:ascii="宋体" w:hAnsi="宋体"/>
        </w:rPr>
        <w:t>9. 如图，矩形纸片</w:t>
      </w:r>
      <w:r>
        <w:rPr>
          <w:rFonts w:eastAsia="Times New Roman" w:cs="Times New Roman"/>
        </w:rPr>
        <w:t>ABCD</w:t>
      </w:r>
      <w:r>
        <w:rPr>
          <w:rFonts w:hint="eastAsia" w:ascii="宋体" w:hAnsi="宋体"/>
        </w:rPr>
        <w:t>中，已知</w:t>
      </w:r>
      <w:r>
        <w:rPr>
          <w:rFonts w:eastAsia="Times New Roman" w:cs="Times New Roman"/>
        </w:rPr>
        <w:t xml:space="preserve">AD </w:t>
      </w:r>
      <w:r>
        <w:rPr>
          <w:rFonts w:hint="eastAsia" w:cs="Times New Roman"/>
        </w:rPr>
        <w:t>＝</w:t>
      </w:r>
      <w:r>
        <w:rPr>
          <w:rFonts w:eastAsia="Times New Roman" w:cs="Times New Roman"/>
        </w:rPr>
        <w:t>8</w:t>
      </w:r>
      <w:r>
        <w:rPr>
          <w:rFonts w:hint="eastAsia" w:ascii="宋体" w:hAnsi="宋体"/>
        </w:rPr>
        <w:t>，折叠纸片使</w:t>
      </w:r>
      <w:r>
        <w:rPr>
          <w:rFonts w:eastAsia="Times New Roman" w:cs="Times New Roman"/>
        </w:rPr>
        <w:t>AB</w:t>
      </w:r>
      <w:r>
        <w:rPr>
          <w:rFonts w:hint="eastAsia" w:ascii="宋体" w:hAnsi="宋体"/>
        </w:rPr>
        <w:t>边与对角线</w:t>
      </w:r>
      <w:r>
        <w:rPr>
          <w:rFonts w:eastAsia="Times New Roman" w:cs="Times New Roman"/>
        </w:rPr>
        <w:t>AC</w:t>
      </w:r>
      <w:r>
        <w:rPr>
          <w:rFonts w:hint="eastAsia" w:ascii="宋体" w:hAnsi="宋体"/>
        </w:rPr>
        <w:t>重合，</w:t>
      </w:r>
    </w:p>
    <w:p>
      <w:pPr>
        <w:spacing w:line="300" w:lineRule="auto"/>
        <w:ind w:left="420" w:leftChars="200"/>
        <w:jc w:val="left"/>
        <w:textAlignment w:val="center"/>
      </w:pPr>
      <w:r>
        <w:rPr>
          <w:rFonts w:hint="eastAsia" w:ascii="宋体" w:hAnsi="宋体"/>
        </w:rPr>
        <w:t>点</w:t>
      </w:r>
      <w:r>
        <w:rPr>
          <w:rFonts w:eastAsia="Times New Roman" w:cs="Times New Roman"/>
        </w:rPr>
        <w:t>B</w:t>
      </w:r>
      <w:r>
        <w:rPr>
          <w:rFonts w:hint="eastAsia" w:ascii="宋体" w:hAnsi="宋体"/>
        </w:rPr>
        <w:t>落在点</w:t>
      </w:r>
      <w:r>
        <w:rPr>
          <w:rFonts w:eastAsia="Times New Roman" w:cs="Times New Roman"/>
        </w:rPr>
        <w:t>F</w:t>
      </w:r>
      <w:r>
        <w:rPr>
          <w:rFonts w:hint="eastAsia" w:ascii="宋体" w:hAnsi="宋体"/>
        </w:rPr>
        <w:t>处，折痕为</w:t>
      </w:r>
      <w:r>
        <w:rPr>
          <w:rFonts w:eastAsia="Times New Roman" w:cs="Times New Roman"/>
        </w:rPr>
        <w:t>AE</w:t>
      </w:r>
      <w:r>
        <w:rPr>
          <w:rFonts w:hint="eastAsia" w:ascii="宋体" w:hAnsi="宋体"/>
        </w:rPr>
        <w:t>，且</w:t>
      </w:r>
      <w:r>
        <w:rPr>
          <w:rFonts w:eastAsia="Times New Roman" w:cs="Times New Roman"/>
        </w:rPr>
        <w:t>EF</w:t>
      </w:r>
      <w:r>
        <w:rPr>
          <w:rFonts w:hint="eastAsia" w:cs="Times New Roman"/>
        </w:rPr>
        <w:t>＝</w:t>
      </w:r>
      <w:r>
        <w:rPr>
          <w:rFonts w:eastAsia="Times New Roman" w:cs="Times New Roman"/>
        </w:rPr>
        <w:t>3</w:t>
      </w:r>
      <w:r>
        <w:rPr>
          <w:rFonts w:hint="eastAsia" w:ascii="宋体" w:hAnsi="宋体"/>
        </w:rPr>
        <w:t>，则</w:t>
      </w:r>
      <w:r>
        <w:rPr>
          <w:rFonts w:eastAsia="Times New Roman" w:cs="Times New Roman"/>
        </w:rPr>
        <w:t>AB</w:t>
      </w:r>
      <w:r>
        <w:rPr>
          <w:rFonts w:hint="eastAsia" w:ascii="宋体" w:hAnsi="宋体"/>
        </w:rPr>
        <w:t>的长为</w:t>
      </w:r>
      <w:r>
        <w:rPr>
          <w:rFonts w:eastAsia="Times New Roman" w:cs="Times New Roman"/>
        </w:rPr>
        <w:t>(</w:t>
      </w:r>
      <w:r>
        <w:rPr>
          <w:rFonts w:hint="eastAsia" w:cs="Times New Roman"/>
        </w:rPr>
        <w:t xml:space="preserve">     </w:t>
      </w:r>
      <w:r>
        <w:rPr>
          <w:rFonts w:eastAsia="Times New Roman" w:cs="Times New Roman"/>
        </w:rPr>
        <w:t xml:space="preserve"> )</w:t>
      </w:r>
    </w:p>
    <w:p>
      <w:pPr>
        <w:tabs>
          <w:tab w:val="left" w:pos="4873"/>
        </w:tabs>
        <w:spacing w:line="360" w:lineRule="auto"/>
        <w:ind w:firstLine="420" w:firstLineChars="200"/>
        <w:jc w:val="left"/>
        <w:textAlignment w:val="center"/>
        <w:rPr>
          <w:rFonts w:hint="eastAsia" w:cs="Times New Roman"/>
        </w:rPr>
      </w:pPr>
      <w:r>
        <w:t xml:space="preserve">A. </w:t>
      </w:r>
      <w:r>
        <w:rPr>
          <w:rFonts w:eastAsia="Times New Roman" w:cs="Times New Roman"/>
        </w:rPr>
        <w:t>3</w:t>
      </w:r>
      <w:r>
        <w:rPr>
          <w:rFonts w:hint="eastAsia" w:cs="Times New Roman"/>
        </w:rPr>
        <w:t xml:space="preserve">                                                    </w:t>
      </w:r>
      <w:r>
        <w:t xml:space="preserve">B. </w:t>
      </w:r>
      <w:r>
        <w:rPr>
          <w:rFonts w:eastAsia="Times New Roman" w:cs="Times New Roman"/>
        </w:rPr>
        <w:t>4</w:t>
      </w:r>
      <w:r>
        <w:rPr>
          <w:rFonts w:hint="eastAsia" w:cs="Times New Roman"/>
        </w:rPr>
        <w:t xml:space="preserve">                   </w:t>
      </w:r>
    </w:p>
    <w:p>
      <w:pPr>
        <w:tabs>
          <w:tab w:val="left" w:pos="6240"/>
        </w:tabs>
        <w:spacing w:line="360" w:lineRule="auto"/>
        <w:ind w:firstLine="420" w:firstLineChars="200"/>
        <w:jc w:val="left"/>
        <w:textAlignment w:val="center"/>
      </w:pPr>
      <w:r>
        <w:t xml:space="preserve">C. </w:t>
      </w:r>
      <w:r>
        <w:rPr>
          <w:rFonts w:eastAsia="Times New Roman" w:cs="Times New Roman"/>
        </w:rPr>
        <w:t>5</w:t>
      </w:r>
      <w:r>
        <w:tab/>
      </w:r>
      <w:r>
        <w:t xml:space="preserve">D. </w:t>
      </w:r>
      <w:r>
        <w:rPr>
          <w:rFonts w:eastAsia="Times New Roman" w:cs="Times New Roman"/>
        </w:rPr>
        <w:t>6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hint="eastAsia" w:cs="Times New Roman"/>
        </w:rPr>
      </w:pPr>
      <w:r>
        <w:pict>
          <v:shape id="_x0000_s1061" o:spid="_x0000_s1061" o:spt="75" alt="学科网(www.zxxk.com)--教育资源门户，提供试卷、教案、课件、论文、素材以及各类教学资源下载，还有大量而丰富的教学相关资讯！" type="#_x0000_t75" style="position:absolute;left:0pt;margin-left:393.75pt;margin-top:7.8pt;height:80.75pt;width:110.25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</v:shape>
        </w:pict>
      </w:r>
      <w:r>
        <w:rPr>
          <w:rFonts w:hint="eastAsia"/>
        </w:rPr>
        <w:t>10．</w:t>
      </w:r>
      <w:r>
        <w:rPr>
          <w:rFonts w:hint="eastAsia" w:ascii="宋体" w:hAnsi="宋体"/>
        </w:rPr>
        <w:t>如图，已知</w:t>
      </w:r>
      <w:r>
        <w:rPr>
          <w:rFonts w:eastAsia="Times New Roman" w:cs="Times New Roman"/>
        </w:rPr>
        <w:t>Rt</w:t>
      </w:r>
      <w:r>
        <w:rPr>
          <w:rFonts w:hint="eastAsia" w:ascii="宋体" w:hAnsi="宋体"/>
        </w:rPr>
        <w:t>△</w:t>
      </w:r>
      <w:r>
        <w:rPr>
          <w:rFonts w:eastAsia="Times New Roman" w:cs="Times New Roman"/>
        </w:rPr>
        <w:t>ABC</w:t>
      </w:r>
      <w:r>
        <w:rPr>
          <w:rFonts w:hint="eastAsia" w:ascii="宋体" w:hAnsi="宋体"/>
        </w:rPr>
        <w:t>中，∠</w:t>
      </w:r>
      <w:r>
        <w:rPr>
          <w:rFonts w:eastAsia="Times New Roman" w:cs="Times New Roman"/>
        </w:rPr>
        <w:t>ACB</w:t>
      </w:r>
      <w:r>
        <w:rPr>
          <w:rFonts w:hint="eastAsia" w:cs="Times New Roman"/>
        </w:rPr>
        <w:t>＝</w:t>
      </w:r>
      <w:r>
        <w:rPr>
          <w:rFonts w:eastAsia="Times New Roman" w:cs="Times New Roman"/>
        </w:rPr>
        <w:t>90°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AC</w:t>
      </w:r>
      <w:r>
        <w:rPr>
          <w:rFonts w:hint="eastAsia" w:cs="Times New Roman"/>
        </w:rPr>
        <w:t>＝</w:t>
      </w:r>
      <w:r>
        <w:rPr>
          <w:rFonts w:eastAsia="Times New Roman" w:cs="Times New Roman"/>
        </w:rPr>
        <w:t>6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BC</w:t>
      </w:r>
      <w:r>
        <w:rPr>
          <w:rFonts w:hint="eastAsia" w:cs="Times New Roman"/>
        </w:rPr>
        <w:t>＝</w:t>
      </w:r>
      <w:r>
        <w:rPr>
          <w:rFonts w:eastAsia="Times New Roman" w:cs="Times New Roman"/>
        </w:rPr>
        <w:t>4</w:t>
      </w:r>
      <w:r>
        <w:rPr>
          <w:rFonts w:hint="eastAsia" w:ascii="宋体" w:hAnsi="宋体"/>
        </w:rPr>
        <w:t>，将△</w:t>
      </w:r>
      <w:r>
        <w:rPr>
          <w:rFonts w:eastAsia="Times New Roman" w:cs="Times New Roman"/>
        </w:rPr>
        <w:t>ABC</w:t>
      </w:r>
      <w:r>
        <w:rPr>
          <w:rFonts w:hint="eastAsia" w:ascii="宋体" w:hAnsi="宋体"/>
        </w:rPr>
        <w:t>绕直角顶点</w:t>
      </w:r>
      <w:r>
        <w:rPr>
          <w:rFonts w:eastAsia="Times New Roman" w:cs="Times New Roman"/>
        </w:rPr>
        <w:t>C</w:t>
      </w:r>
    </w:p>
    <w:p>
      <w:pPr>
        <w:spacing w:line="360" w:lineRule="auto"/>
        <w:ind w:left="420" w:leftChars="200"/>
        <w:jc w:val="left"/>
        <w:textAlignment w:val="center"/>
      </w:pPr>
      <w:r>
        <w:rPr>
          <w:rFonts w:hint="eastAsia" w:ascii="宋体" w:hAnsi="宋体"/>
        </w:rPr>
        <w:t>顺时针旋转</w:t>
      </w:r>
      <w:r>
        <w:rPr>
          <w:rFonts w:eastAsia="Times New Roman" w:cs="Times New Roman"/>
        </w:rPr>
        <w:t>90°</w:t>
      </w:r>
      <w:r>
        <w:rPr>
          <w:rFonts w:hint="eastAsia" w:ascii="宋体" w:hAnsi="宋体"/>
        </w:rPr>
        <w:t>得到△</w:t>
      </w:r>
      <w:r>
        <w:rPr>
          <w:rFonts w:eastAsia="Times New Roman" w:cs="Times New Roman"/>
        </w:rPr>
        <w:t>DEC</w:t>
      </w:r>
      <w:r>
        <w:rPr>
          <w:rFonts w:hint="eastAsia" w:ascii="宋体" w:hAnsi="宋体"/>
        </w:rPr>
        <w:t>．若点</w:t>
      </w:r>
      <w:r>
        <w:rPr>
          <w:rFonts w:eastAsia="Times New Roman" w:cs="Times New Roman"/>
        </w:rPr>
        <w:t>F</w:t>
      </w:r>
      <w:r>
        <w:rPr>
          <w:rFonts w:hint="eastAsia" w:ascii="宋体" w:hAnsi="宋体"/>
        </w:rPr>
        <w:t>是</w:t>
      </w:r>
      <w:r>
        <w:rPr>
          <w:rFonts w:eastAsia="Times New Roman" w:cs="Times New Roman"/>
        </w:rPr>
        <w:t>DE</w:t>
      </w:r>
      <w:r>
        <w:rPr>
          <w:rFonts w:hint="eastAsia" w:ascii="宋体" w:hAnsi="宋体"/>
        </w:rPr>
        <w:t>的中点，连接</w:t>
      </w:r>
      <w:r>
        <w:rPr>
          <w:rFonts w:eastAsia="Times New Roman" w:cs="Times New Roman"/>
        </w:rPr>
        <w:t>AF</w:t>
      </w:r>
      <w:r>
        <w:rPr>
          <w:rFonts w:hint="eastAsia" w:ascii="宋体" w:hAnsi="宋体"/>
        </w:rPr>
        <w:t>，则</w:t>
      </w:r>
      <w:r>
        <w:rPr>
          <w:rFonts w:eastAsia="Times New Roman" w:cs="Times New Roman"/>
        </w:rPr>
        <w:t>A</w:t>
      </w:r>
      <w:r>
        <w:rPr>
          <w:rFonts w:ascii="宋体" w:hAnsi="宋体" w:cs="Times New Roman"/>
        </w:rPr>
        <w:t>F</w:t>
      </w:r>
      <w:r>
        <w:rPr>
          <w:rFonts w:hint="eastAsia" w:ascii="宋体" w:hAnsi="宋体" w:cs="Times New Roman"/>
        </w:rPr>
        <w:t>＝</w:t>
      </w:r>
      <w:r>
        <w:rPr>
          <w:rFonts w:eastAsia="Times New Roman" w:cs="Times New Roman"/>
        </w:rPr>
        <w:t>(  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</w:pPr>
      <w:r>
        <w:t xml:space="preserve">A. </w:t>
      </w:r>
      <w:r>
        <w:rPr>
          <w:rFonts w:eastAsia="Times New Roman" w:cs="Times New Roman"/>
        </w:rPr>
        <w:t>4</w:t>
      </w:r>
      <w:r>
        <w:tab/>
      </w:r>
      <w:r>
        <w:t xml:space="preserve">B. </w:t>
      </w:r>
      <w:r>
        <w:rPr>
          <w:rFonts w:eastAsia="Times New Roman" w:cs="Times New Roman"/>
        </w:rPr>
        <w:t>5</w:t>
      </w:r>
      <w:r>
        <w:tab/>
      </w:r>
      <w:r>
        <w:t xml:space="preserve">C. </w:t>
      </w:r>
      <w:r>
        <w:rPr>
          <w:rFonts w:hint="eastAsia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7.15pt;width:24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2" r:id="rId73">
            <o:LockedField>false</o:LockedField>
          </o:OLEObject>
        </w:object>
      </w:r>
      <w:r>
        <w:tab/>
      </w:r>
      <w:r>
        <w:t xml:space="preserve">D. </w:t>
      </w:r>
      <w:r>
        <w:rPr>
          <w:rFonts w:eastAsia="Times New Roman" w:cs="Times New Roman"/>
        </w:rPr>
        <w:t>6</w:t>
      </w:r>
    </w:p>
    <w:p>
      <w:pPr>
        <w:tabs>
          <w:tab w:val="left" w:pos="5190"/>
          <w:tab w:val="left" w:pos="7309"/>
        </w:tabs>
        <w:spacing w:line="360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二、填空题（每小题3分，共15分）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/>
        </w:rPr>
        <w:t xml:space="preserve">11. </w:t>
      </w:r>
      <w:r>
        <w:rPr>
          <w:rFonts w:hint="eastAsia" w:ascii="宋体" w:hAnsi="宋体"/>
        </w:rPr>
        <w:t>分解因式：</w:t>
      </w:r>
      <w:r>
        <w:rPr>
          <w:rFonts w:ascii="宋体" w:hAnsi="宋体"/>
        </w:rPr>
        <w:object>
          <v:shape id="_x0000_i1058" o:spt="75" type="#_x0000_t75" style="height:18pt;width:203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8" DrawAspect="Content" ObjectID="_1468075753" r:id="rId75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5190"/>
          <w:tab w:val="left" w:pos="7309"/>
        </w:tabs>
        <w:spacing w:line="360" w:lineRule="auto"/>
        <w:jc w:val="left"/>
        <w:textAlignment w:val="center"/>
        <w:rPr>
          <w:rFonts w:hint="eastAsia"/>
        </w:rPr>
      </w:pPr>
      <w:r>
        <w:pict>
          <v:shape id="_x0000_s1064" o:spid="_x0000_s1064" o:spt="75" alt="学科网(www.zxxk.com)--教育资源门户，提供试卷、教案、课件、论文、素材以及各类教学资源下载，还有大量而丰富的教学相关资讯！" type="#_x0000_t75" style="position:absolute;left:0pt;margin-left:372.75pt;margin-top:0pt;height:93.35pt;width:105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</v:shape>
        </w:pict>
      </w:r>
      <w:r>
        <w:rPr>
          <w:rFonts w:hint="eastAsia"/>
        </w:rPr>
        <w:t>12．</w:t>
      </w:r>
      <w:r>
        <w:rPr>
          <w:rFonts w:hint="eastAsia" w:ascii="宋体" w:hAnsi="宋体"/>
        </w:rPr>
        <w:t>若分式</w:t>
      </w:r>
      <w:r>
        <w:rPr>
          <w:rFonts w:hint="eastAsia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4" r:id="rId78">
            <o:LockedField>false</o:LockedField>
          </o:OLEObject>
        </w:object>
      </w:r>
      <w:r>
        <w:rPr>
          <w:rFonts w:hint="eastAsia" w:ascii="宋体" w:hAnsi="宋体"/>
        </w:rPr>
        <w:t>的值为零，则</w:t>
      </w:r>
      <w:r>
        <w:rPr>
          <w:rFonts w:eastAsia="Times New Roman" w:cs="Times New Roman"/>
          <w:i/>
        </w:rPr>
        <w:t>x</w:t>
      </w:r>
      <w:r>
        <w:rPr>
          <w:rFonts w:hint="eastAsia" w:ascii="宋体" w:hAnsi="宋体"/>
        </w:rPr>
        <w:t>的值为__________________.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pict>
          <v:shape id="_x0000_s1066" o:spid="_x0000_s1066" o:spt="75" alt="学科网(www.zxxk.com)--教育资源门户，提供试卷、教案、课件、论文、素材以及各类教学资源下载，还有大量而丰富的教学相关资讯！" type="#_x0000_t75" style="position:absolute;left:0pt;margin-left:404.25pt;margin-top:23.4pt;height:85.8pt;width:68.9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</v:shape>
        </w:pict>
      </w:r>
      <w:r>
        <w:rPr>
          <w:rFonts w:hint="eastAsia" w:ascii="宋体" w:hAnsi="宋体"/>
        </w:rPr>
        <w:t>13. 直线</w:t>
      </w:r>
      <w:r>
        <w:rPr>
          <w:rFonts w:ascii="宋体" w:hAnsi="宋体"/>
        </w:rPr>
        <w:object>
          <v:shape id="_x0000_i1060" o:spt="75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0" DrawAspect="Content" ObjectID="_1468075755" r:id="rId81">
            <o:LockedField>false</o:LockedField>
          </o:OLEObject>
        </w:objec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object>
          <v:shape id="_x0000_i1061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1" DrawAspect="Content" ObjectID="_1468075756" r:id="rId83">
            <o:LockedField>false</o:LockedField>
          </o:OLEObject>
        </w:object>
      </w:r>
      <w:r>
        <w:rPr>
          <w:rFonts w:hint="eastAsia" w:ascii="宋体" w:hAnsi="宋体"/>
        </w:rPr>
        <w:t>与直线</w:t>
      </w:r>
      <w:r>
        <w:rPr>
          <w:rFonts w:ascii="宋体" w:hAnsi="宋体"/>
        </w:rPr>
        <w:object>
          <v:shape id="_x0000_i1062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2" DrawAspect="Content" ObjectID="_1468075757" r:id="rId85">
            <o:LockedField>false</o:LockedField>
          </o:OLEObject>
        </w:objec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object>
          <v:shape id="_x0000_i1063" o:spt="75" type="#_x0000_t75" style="height:17pt;width:4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3" DrawAspect="Content" ObjectID="_1468075758" r:id="rId87">
            <o:LockedField>false</o:LockedField>
          </o:OLEObject>
        </w:object>
      </w:r>
      <w:r>
        <w:rPr>
          <w:rFonts w:hint="eastAsia" w:ascii="宋体" w:hAnsi="宋体"/>
        </w:rPr>
        <w:t>的图象如图所示．则关于</w:t>
      </w:r>
      <w:r>
        <w:rPr>
          <w:rFonts w:ascii="宋体" w:hAnsi="宋体"/>
        </w:rPr>
        <w:object>
          <v:shape id="_x0000_i106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4" DrawAspect="Content" ObjectID="_1468075759" r:id="rId89">
            <o:LockedField>false</o:LockedField>
          </o:OLEObject>
        </w:object>
      </w:r>
      <w:r>
        <w:rPr>
          <w:rFonts w:hint="eastAsia" w:ascii="宋体" w:hAnsi="宋体"/>
        </w:rPr>
        <w:t>的不等式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object>
          <v:shape id="_x0000_i1065" o:spt="75" type="#_x0000_t75" style="height:17pt;width:6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5" DrawAspect="Content" ObjectID="_1468075760" r:id="rId91">
            <o:LockedField>false</o:LockedField>
          </o:OLEObject>
        </w:object>
      </w:r>
      <w:r>
        <w:rPr>
          <w:rFonts w:hint="eastAsia" w:ascii="宋体" w:hAnsi="宋体"/>
        </w:rPr>
        <w:t>的解集是_____________________.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14. 如图，</w:t>
      </w:r>
      <w:r>
        <w:rPr>
          <w:rFonts w:eastAsia="Times New Roman" w:cs="Times New Roman"/>
        </w:rPr>
        <w:t>BD</w:t>
      </w:r>
      <w:r>
        <w:rPr>
          <w:rFonts w:hint="eastAsia" w:ascii="宋体" w:hAnsi="宋体"/>
        </w:rPr>
        <w:t>是△</w:t>
      </w:r>
      <w:r>
        <w:rPr>
          <w:rFonts w:eastAsia="Times New Roman" w:cs="Times New Roman"/>
        </w:rPr>
        <w:t>ABC</w:t>
      </w:r>
      <w:r>
        <w:rPr>
          <w:rFonts w:hint="eastAsia" w:ascii="宋体" w:hAnsi="宋体"/>
        </w:rPr>
        <w:t>的角平分线，</w:t>
      </w:r>
      <w:r>
        <w:rPr>
          <w:rFonts w:eastAsia="Times New Roman" w:cs="Times New Roman"/>
        </w:rPr>
        <w:t>DE</w:t>
      </w:r>
      <w:r>
        <w:rPr>
          <w:rFonts w:hint="eastAsia" w:ascii="宋体" w:hAnsi="宋体"/>
        </w:rPr>
        <w:t>⊥</w:t>
      </w:r>
      <w:r>
        <w:rPr>
          <w:rFonts w:eastAsia="Times New Roman" w:cs="Times New Roman"/>
        </w:rPr>
        <w:t>AB</w:t>
      </w:r>
      <w:r>
        <w:rPr>
          <w:rFonts w:hint="eastAsia" w:ascii="宋体" w:hAnsi="宋体"/>
        </w:rPr>
        <w:t>，垂足为</w:t>
      </w:r>
      <w:r>
        <w:rPr>
          <w:rFonts w:eastAsia="Times New Roman" w:cs="Times New Roman"/>
        </w:rPr>
        <w:t>E</w:t>
      </w:r>
      <w:r>
        <w:rPr>
          <w:rFonts w:hint="eastAsia" w:ascii="宋体" w:hAnsi="宋体"/>
        </w:rPr>
        <w:t>，△</w:t>
      </w:r>
      <w:r>
        <w:rPr>
          <w:rFonts w:eastAsia="Times New Roman" w:cs="Times New Roman"/>
        </w:rPr>
        <w:t>ABC</w:t>
      </w:r>
      <w:r>
        <w:rPr>
          <w:rFonts w:hint="eastAsia" w:ascii="宋体" w:hAnsi="宋体"/>
        </w:rPr>
        <w:t>的面积为</w:t>
      </w:r>
      <w:r>
        <w:rPr>
          <w:rFonts w:eastAsia="Times New Roman" w:cs="Times New Roman"/>
        </w:rPr>
        <w:t>60</w:t>
      </w:r>
      <w:r>
        <w:rPr>
          <w:rFonts w:hint="eastAsia" w:ascii="宋体" w:hAnsi="宋体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</w:rPr>
      </w:pPr>
      <w:r>
        <w:rPr>
          <w:rFonts w:eastAsia="Times New Roman" w:cs="Times New Roman"/>
        </w:rPr>
        <w:t>AB</w:t>
      </w:r>
      <w:r>
        <w:rPr>
          <w:rFonts w:hint="eastAsia" w:ascii="宋体" w:hAnsi="宋体"/>
        </w:rPr>
        <w:t>＝</w:t>
      </w:r>
      <w:r>
        <w:rPr>
          <w:rFonts w:eastAsia="Times New Roman" w:cs="Times New Roman"/>
        </w:rPr>
        <w:t>16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BC</w:t>
      </w:r>
      <w:r>
        <w:rPr>
          <w:rFonts w:hint="eastAsia" w:ascii="宋体" w:hAnsi="宋体"/>
        </w:rPr>
        <w:t>＝</w:t>
      </w:r>
      <w:r>
        <w:rPr>
          <w:rFonts w:eastAsia="Times New Roman" w:cs="Times New Roman"/>
        </w:rPr>
        <w:t>14</w:t>
      </w:r>
      <w:r>
        <w:rPr>
          <w:rFonts w:hint="eastAsia" w:ascii="宋体" w:hAnsi="宋体"/>
        </w:rPr>
        <w:t>，则</w:t>
      </w:r>
      <w:r>
        <w:rPr>
          <w:rFonts w:eastAsia="Times New Roman" w:cs="Times New Roman"/>
        </w:rPr>
        <w:t>DE</w:t>
      </w:r>
      <w:r>
        <w:rPr>
          <w:rFonts w:hint="eastAsia" w:ascii="宋体" w:hAnsi="宋体"/>
        </w:rPr>
        <w:t>的长等于</w:t>
      </w:r>
      <w:r>
        <w:t>__</w:t>
      </w:r>
      <w:r>
        <w:rPr>
          <w:rFonts w:hint="eastAsia"/>
        </w:rPr>
        <w:t>________</w:t>
      </w:r>
      <w:r>
        <w:t>___</w:t>
      </w:r>
      <w:r>
        <w:rPr>
          <w:rFonts w:hint="eastAsia"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hint="eastAsia" w:cs="Times New Roman"/>
        </w:rPr>
      </w:pPr>
      <w:r>
        <w:pict>
          <v:shape id="_x0000_s1073" o:spid="_x0000_s1073" o:spt="75" alt="学科网(www.zxxk.com)--教育资源门户，提供试卷、教案、课件、论文、素材以及各类教学资源下载，还有大量而丰富的教学相关资讯！" type="#_x0000_t75" style="position:absolute;left:0pt;margin-left:378pt;margin-top:0pt;height:132pt;width:114.75pt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</v:shape>
        </w:pict>
      </w:r>
      <w:r>
        <w:rPr>
          <w:rFonts w:hint="eastAsia" w:ascii="宋体" w:hAnsi="宋体"/>
        </w:rPr>
        <w:t>15. 如图，过点</w:t>
      </w:r>
      <w:r>
        <w:rPr>
          <w:rFonts w:eastAsia="Times New Roman" w:cs="Times New Roman"/>
          <w:i/>
        </w:rPr>
        <w:t>A</w:t>
      </w:r>
      <w:r>
        <w:rPr>
          <w:rFonts w:eastAsia="Times New Roman" w:cs="Times New Roman"/>
          <w:vertAlign w:val="subscript"/>
        </w:rPr>
        <w:t>1</w:t>
      </w: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1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0</w:t>
      </w:r>
      <w:r>
        <w:rPr>
          <w:rFonts w:hint="eastAsia" w:ascii="宋体" w:hAnsi="宋体"/>
        </w:rPr>
        <w:t>）作</w:t>
      </w:r>
      <w:r>
        <w:rPr>
          <w:rFonts w:eastAsia="Times New Roman" w:cs="Times New Roman"/>
          <w:i/>
        </w:rPr>
        <w:t>x</w:t>
      </w:r>
      <w:r>
        <w:rPr>
          <w:rFonts w:hint="eastAsia" w:ascii="宋体" w:hAnsi="宋体"/>
        </w:rPr>
        <w:t>轴的垂线，交直线</w:t>
      </w:r>
      <w:r>
        <w:rPr>
          <w:rFonts w:eastAsia="Times New Roman" w:cs="Times New Roman"/>
          <w:i/>
        </w:rPr>
        <w:t>y</w:t>
      </w:r>
      <w:r>
        <w:rPr>
          <w:rFonts w:hint="eastAsia" w:ascii="宋体" w:hAnsi="宋体"/>
        </w:rPr>
        <w:t>＝</w:t>
      </w:r>
      <w:r>
        <w:rPr>
          <w:rFonts w:eastAsia="Times New Roman" w:cs="Times New Roman"/>
        </w:rPr>
        <w:t>2</w:t>
      </w:r>
      <w:r>
        <w:rPr>
          <w:rFonts w:eastAsia="Times New Roman" w:cs="Times New Roman"/>
          <w:i/>
        </w:rPr>
        <w:t>x</w:t>
      </w:r>
      <w:r>
        <w:rPr>
          <w:rFonts w:hint="eastAsia" w:ascii="宋体" w:hAnsi="宋体"/>
        </w:rPr>
        <w:t>于点</w:t>
      </w:r>
      <w:r>
        <w:rPr>
          <w:rFonts w:eastAsia="Times New Roman" w:cs="Times New Roman"/>
          <w:i/>
        </w:rPr>
        <w:t>B</w:t>
      </w:r>
      <w:r>
        <w:rPr>
          <w:rFonts w:eastAsia="Times New Roman" w:cs="Times New Roman"/>
          <w:vertAlign w:val="subscript"/>
        </w:rPr>
        <w:t>1</w:t>
      </w:r>
      <w:r>
        <w:rPr>
          <w:rFonts w:hint="eastAsia" w:ascii="宋体" w:hAnsi="宋体"/>
        </w:rPr>
        <w:t>；点</w:t>
      </w:r>
      <w:r>
        <w:rPr>
          <w:rFonts w:eastAsia="Times New Roman" w:cs="Times New Roman"/>
          <w:i/>
        </w:rPr>
        <w:t>A</w:t>
      </w:r>
      <w:r>
        <w:rPr>
          <w:rFonts w:eastAsia="Times New Roman" w:cs="Times New Roman"/>
          <w:vertAlign w:val="subscript"/>
        </w:rPr>
        <w:t>2</w:t>
      </w:r>
      <w:r>
        <w:rPr>
          <w:rFonts w:hint="eastAsia" w:ascii="宋体" w:hAnsi="宋体"/>
        </w:rPr>
        <w:t>与点</w:t>
      </w:r>
      <w:r>
        <w:rPr>
          <w:rFonts w:eastAsia="Times New Roman" w:cs="Times New Roman"/>
        </w:rPr>
        <w:t>O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关于直线</w:t>
      </w:r>
      <w:r>
        <w:rPr>
          <w:rFonts w:eastAsia="Times New Roman" w:cs="Times New Roman"/>
          <w:i/>
        </w:rPr>
        <w:t>A</w:t>
      </w:r>
      <w:r>
        <w:rPr>
          <w:rFonts w:eastAsia="Times New Roman" w:cs="Times New Roman"/>
          <w:vertAlign w:val="subscript"/>
        </w:rPr>
        <w:t>1</w:t>
      </w:r>
      <w:r>
        <w:rPr>
          <w:rFonts w:eastAsia="Times New Roman" w:cs="Times New Roman"/>
          <w:i/>
        </w:rPr>
        <w:t>B</w:t>
      </w:r>
      <w:r>
        <w:rPr>
          <w:rFonts w:eastAsia="Times New Roman" w:cs="Times New Roman"/>
          <w:vertAlign w:val="subscript"/>
        </w:rPr>
        <w:t>1</w:t>
      </w:r>
      <w:r>
        <w:rPr>
          <w:rFonts w:hint="eastAsia" w:ascii="宋体" w:hAnsi="宋体"/>
        </w:rPr>
        <w:t>对称；过点</w:t>
      </w:r>
      <w:r>
        <w:rPr>
          <w:rFonts w:eastAsia="Times New Roman" w:cs="Times New Roman"/>
          <w:i/>
        </w:rPr>
        <w:t>A</w:t>
      </w:r>
      <w:r>
        <w:rPr>
          <w:rFonts w:eastAsia="Times New Roman" w:cs="Times New Roman"/>
          <w:vertAlign w:val="subscript"/>
        </w:rPr>
        <w:t>2</w:t>
      </w: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2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0</w:t>
      </w:r>
      <w:r>
        <w:rPr>
          <w:rFonts w:hint="eastAsia" w:ascii="宋体" w:hAnsi="宋体"/>
        </w:rPr>
        <w:t>）作</w:t>
      </w:r>
      <w:r>
        <w:rPr>
          <w:rFonts w:eastAsia="Times New Roman" w:cs="Times New Roman"/>
          <w:i/>
        </w:rPr>
        <w:t>x</w:t>
      </w:r>
      <w:r>
        <w:rPr>
          <w:rFonts w:hint="eastAsia" w:ascii="宋体" w:hAnsi="宋体"/>
        </w:rPr>
        <w:t>轴的垂线，交直线</w:t>
      </w:r>
      <w:r>
        <w:rPr>
          <w:rFonts w:eastAsia="Times New Roman" w:cs="Times New Roman"/>
          <w:i/>
        </w:rPr>
        <w:t>y</w:t>
      </w:r>
      <w:r>
        <w:rPr>
          <w:rFonts w:hint="eastAsia" w:ascii="宋体" w:hAnsi="宋体"/>
        </w:rPr>
        <w:t>＝</w:t>
      </w:r>
      <w:r>
        <w:rPr>
          <w:rFonts w:eastAsia="Times New Roman" w:cs="Times New Roman"/>
        </w:rPr>
        <w:t>2</w:t>
      </w:r>
      <w:r>
        <w:rPr>
          <w:rFonts w:eastAsia="Times New Roman" w:cs="Times New Roman"/>
          <w:i/>
        </w:rPr>
        <w:t>x</w:t>
      </w:r>
      <w:r>
        <w:rPr>
          <w:rFonts w:hint="eastAsia" w:ascii="宋体" w:hAnsi="宋体"/>
        </w:rPr>
        <w:t>于点</w:t>
      </w:r>
      <w:r>
        <w:rPr>
          <w:rFonts w:eastAsia="Times New Roman" w:cs="Times New Roman"/>
          <w:i/>
        </w:rPr>
        <w:t>B</w:t>
      </w:r>
      <w:r>
        <w:rPr>
          <w:rFonts w:eastAsia="Times New Roman" w:cs="Times New Roman"/>
          <w:vertAlign w:val="subscript"/>
        </w:rPr>
        <w:t>2</w:t>
      </w:r>
      <w:r>
        <w:rPr>
          <w:rFonts w:hint="eastAsia"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点</w:t>
      </w:r>
      <w:r>
        <w:rPr>
          <w:rFonts w:eastAsia="Times New Roman" w:cs="Times New Roman"/>
          <w:i/>
        </w:rPr>
        <w:t>A</w:t>
      </w:r>
      <w:r>
        <w:rPr>
          <w:rFonts w:eastAsia="Times New Roman" w:cs="Times New Roman"/>
          <w:vertAlign w:val="subscript"/>
        </w:rPr>
        <w:t>3</w:t>
      </w:r>
      <w:r>
        <w:rPr>
          <w:rFonts w:hint="eastAsia" w:ascii="宋体" w:hAnsi="宋体"/>
        </w:rPr>
        <w:t>与点</w:t>
      </w:r>
      <w:r>
        <w:rPr>
          <w:rFonts w:eastAsia="Times New Roman" w:cs="Times New Roman"/>
          <w:i/>
        </w:rPr>
        <w:t>O</w:t>
      </w:r>
      <w:r>
        <w:rPr>
          <w:rFonts w:hint="eastAsia" w:ascii="宋体" w:hAnsi="宋体"/>
        </w:rPr>
        <w:t>关于直线</w:t>
      </w:r>
      <w:r>
        <w:rPr>
          <w:rFonts w:eastAsia="Times New Roman" w:cs="Times New Roman"/>
          <w:i/>
        </w:rPr>
        <w:t>A</w:t>
      </w:r>
      <w:r>
        <w:rPr>
          <w:rFonts w:eastAsia="Times New Roman" w:cs="Times New Roman"/>
          <w:vertAlign w:val="subscript"/>
        </w:rPr>
        <w:t>2</w:t>
      </w:r>
      <w:r>
        <w:rPr>
          <w:rFonts w:eastAsia="Times New Roman" w:cs="Times New Roman"/>
          <w:i/>
        </w:rPr>
        <w:t>B</w:t>
      </w:r>
      <w:r>
        <w:rPr>
          <w:rFonts w:eastAsia="Times New Roman" w:cs="Times New Roman"/>
          <w:vertAlign w:val="subscript"/>
        </w:rPr>
        <w:t>2</w:t>
      </w:r>
      <w:r>
        <w:rPr>
          <w:rFonts w:hint="eastAsia" w:ascii="宋体" w:hAnsi="宋体"/>
        </w:rPr>
        <w:t>对称；过点</w:t>
      </w:r>
      <w:r>
        <w:rPr>
          <w:rFonts w:eastAsia="Times New Roman" w:cs="Times New Roman"/>
          <w:i/>
        </w:rPr>
        <w:t>A</w:t>
      </w:r>
      <w:r>
        <w:rPr>
          <w:rFonts w:eastAsia="Times New Roman" w:cs="Times New Roman"/>
          <w:vertAlign w:val="subscript"/>
        </w:rPr>
        <w:t>3</w:t>
      </w: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4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0</w:t>
      </w:r>
      <w:r>
        <w:rPr>
          <w:rFonts w:hint="eastAsia" w:ascii="宋体" w:hAnsi="宋体"/>
        </w:rPr>
        <w:t>）作</w:t>
      </w:r>
      <w:r>
        <w:rPr>
          <w:rFonts w:eastAsia="Times New Roman" w:cs="Times New Roman"/>
          <w:i/>
        </w:rPr>
        <w:t>x</w:t>
      </w:r>
      <w:r>
        <w:rPr>
          <w:rFonts w:hint="eastAsia" w:ascii="宋体" w:hAnsi="宋体"/>
        </w:rPr>
        <w:t>轴的垂线，交直线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eastAsia="Times New Roman" w:cs="Times New Roman"/>
          <w:i/>
        </w:rPr>
        <w:t>y</w:t>
      </w:r>
      <w:r>
        <w:rPr>
          <w:rFonts w:hint="eastAsia" w:ascii="宋体" w:hAnsi="宋体"/>
        </w:rPr>
        <w:t>＝</w:t>
      </w:r>
      <w:r>
        <w:rPr>
          <w:rFonts w:eastAsia="Times New Roman" w:cs="Times New Roman"/>
        </w:rPr>
        <w:t>2</w:t>
      </w:r>
      <w:r>
        <w:rPr>
          <w:rFonts w:eastAsia="Times New Roman" w:cs="Times New Roman"/>
          <w:i/>
        </w:rPr>
        <w:t>x</w:t>
      </w:r>
      <w:r>
        <w:rPr>
          <w:rFonts w:hint="eastAsia" w:ascii="宋体" w:hAnsi="宋体"/>
        </w:rPr>
        <w:t>于点</w:t>
      </w:r>
      <w:r>
        <w:rPr>
          <w:rFonts w:eastAsia="Times New Roman" w:cs="Times New Roman"/>
          <w:i/>
        </w:rPr>
        <w:t>B</w:t>
      </w:r>
      <w:r>
        <w:rPr>
          <w:rFonts w:eastAsia="Times New Roman" w:cs="Times New Roman"/>
          <w:vertAlign w:val="subscript"/>
        </w:rPr>
        <w:t>3</w:t>
      </w:r>
      <w:r>
        <w:rPr>
          <w:rFonts w:hint="eastAsia" w:ascii="宋体" w:hAnsi="宋体"/>
        </w:rPr>
        <w:t>；</w:t>
      </w:r>
      <w:r>
        <w:rPr>
          <w:rFonts w:hint="eastAsia" w:ascii="宋体"/>
        </w:rPr>
        <w:t>…</w:t>
      </w:r>
      <w:r>
        <w:rPr>
          <w:rFonts w:hint="eastAsia" w:ascii="宋体" w:hAnsi="宋体"/>
        </w:rPr>
        <w:t>，按此规律作下去，则点</w:t>
      </w:r>
      <w:r>
        <w:rPr>
          <w:rFonts w:eastAsia="Times New Roman" w:cs="Times New Roman"/>
          <w:i/>
        </w:rPr>
        <w:t>B</w:t>
      </w:r>
      <w:r>
        <w:rPr>
          <w:rFonts w:eastAsia="Times New Roman" w:cs="Times New Roman"/>
          <w:vertAlign w:val="subscript"/>
        </w:rPr>
        <w:t>10</w:t>
      </w:r>
      <w:r>
        <w:rPr>
          <w:rFonts w:hint="eastAsia" w:ascii="宋体" w:hAnsi="宋体"/>
        </w:rPr>
        <w:t>的坐标为</w:t>
      </w:r>
      <w:r>
        <w:t>_</w:t>
      </w:r>
      <w:r>
        <w:rPr>
          <w:rFonts w:hint="eastAsia"/>
        </w:rPr>
        <w:t>__________</w:t>
      </w:r>
      <w:r>
        <w:t>_</w:t>
      </w:r>
      <w:r>
        <w:rPr>
          <w:rFonts w:hint="eastAsia" w:ascii="宋体" w:hAnsi="宋体"/>
        </w:rPr>
        <w:t>．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b/>
        </w:rPr>
        <w:t>三、解答题（一）（本大题共3小题，每小题8分，共24分）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16．解不等式组：</w:t>
      </w:r>
      <w:r>
        <w:rPr>
          <w:rFonts w:hint="eastAsia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51.45pt;width:8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1" r:id="rId94">
            <o:LockedField>false</o:LockedField>
          </o:OLEObject>
        </w:object>
      </w:r>
      <w:r>
        <w:rPr>
          <w:rFonts w:hint="eastAsia" w:ascii="宋体" w:hAnsi="宋体"/>
        </w:rPr>
        <w:t>，并把它的解集在数轴上表示出来．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宋体" w:hAnsi="宋体"/>
        </w:rPr>
        <w:t xml:space="preserve">17. </w:t>
      </w:r>
      <w:r>
        <w:rPr>
          <w:rFonts w:hint="eastAsia" w:eastAsia="新宋体"/>
          <w:szCs w:val="21"/>
        </w:rPr>
        <w:t>化简求值：</w:t>
      </w:r>
      <w:r>
        <w:rPr>
          <w:rFonts w:eastAsia="新宋体"/>
          <w:position w:val="-24"/>
          <w:szCs w:val="21"/>
        </w:rPr>
        <w:object>
          <v:shape id="_x0000_i1067" o:spt="75" type="#_x0000_t75" style="height:33pt;width:11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7" DrawAspect="Content" ObjectID="_1468075762" r:id="rId96">
            <o:LockedField>false</o:LockedField>
          </o:OLEObject>
        </w:object>
      </w:r>
      <w:r>
        <w:rPr>
          <w:rFonts w:hint="eastAsia" w:eastAsia="新宋体"/>
          <w:szCs w:val="21"/>
        </w:rPr>
        <w:t>，其中</w:t>
      </w:r>
      <w:r>
        <w:rPr>
          <w:rFonts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</w:t>
      </w:r>
      <w:r>
        <w:rPr>
          <w:rFonts w:hint="eastAsia"/>
          <w:position w:val="-4"/>
        </w:rPr>
        <w:pict>
          <v:shape id="_x0000_i1068" o:spt="75" type="#_x0000_t75" style="height:13.5pt;width:16.45pt;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>+1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</w:t>
      </w:r>
      <w:r>
        <w:rPr>
          <w:rFonts w:hint="eastAsia"/>
          <w:position w:val="-4"/>
        </w:rPr>
        <w:pict>
          <v:shape id="_x0000_i1069" o:spt="75" type="#_x0000_t75" style="height:13.5pt;width:16.45pt;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/>
        </w:rPr>
        <w:t>18．解分式方程：</w:t>
      </w:r>
      <w:r>
        <w:rPr>
          <w:rFonts w:hint="eastAsia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1.3pt;width:82.1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63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  <w:b/>
        </w:rPr>
      </w:pPr>
      <w:r>
        <w:rPr>
          <w:rFonts w:hint="eastAsia"/>
          <w:b/>
        </w:rPr>
        <w:t>四、解答题（二）（本大题共3小题，每小题9分，共27分）</w:t>
      </w:r>
    </w:p>
    <w:p>
      <w:pPr>
        <w:spacing w:line="360" w:lineRule="auto"/>
        <w:ind w:left="420" w:hanging="420" w:hangingChars="200"/>
        <w:jc w:val="left"/>
        <w:textAlignment w:val="center"/>
      </w:pPr>
      <w:r>
        <w:pict>
          <v:shape id="_x0000_s1079" o:spid="_x0000_s1079" o:spt="75" alt="学科网(www.zxxk.com)--教育资源门户，提供试卷、教案、课件、论文、素材以及各类教学资源下载，还有大量而丰富的教学相关资讯！" type="#_x0000_t75" style="position:absolute;left:0pt;margin-left:320.25pt;margin-top:31.2pt;height:100.5pt;width:177pt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</v:shape>
        </w:pict>
      </w:r>
      <w:r>
        <w:t>19</w:t>
      </w:r>
      <w:r>
        <w:rPr>
          <w:rFonts w:hint="eastAsia"/>
        </w:rPr>
        <w:t xml:space="preserve">. </w:t>
      </w:r>
      <w:r>
        <w:rPr>
          <w:rFonts w:hint="eastAsia" w:ascii="宋体" w:hAnsi="宋体"/>
        </w:rPr>
        <w:t>如图在</w:t>
      </w:r>
      <w:r>
        <w:rPr>
          <w:rFonts w:hint="eastAsia" w:ascii="宋体"/>
        </w:rPr>
        <w:t>△</w:t>
      </w:r>
      <w:r>
        <w:rPr>
          <w:rFonts w:eastAsia="Times New Roman" w:cs="Times New Roman"/>
        </w:rPr>
        <w:t>ABC</w:t>
      </w:r>
      <w:r>
        <w:rPr>
          <w:rFonts w:hint="eastAsia" w:ascii="宋体" w:hAnsi="宋体"/>
        </w:rPr>
        <w:t>中，</w:t>
      </w:r>
      <w:r>
        <w:rPr>
          <w:rFonts w:hint="eastAsia" w:ascii="宋体"/>
        </w:rPr>
        <w:t>∠</w:t>
      </w:r>
      <w:r>
        <w:rPr>
          <w:rFonts w:eastAsia="Times New Roman" w:cs="Times New Roman"/>
        </w:rPr>
        <w:t>B=50°</w:t>
      </w:r>
      <w:r>
        <w:rPr>
          <w:rFonts w:hint="eastAsia" w:ascii="宋体" w:hAnsi="宋体"/>
        </w:rPr>
        <w:t>，</w:t>
      </w:r>
      <w:r>
        <w:rPr>
          <w:rFonts w:hint="eastAsia" w:ascii="宋体"/>
        </w:rPr>
        <w:t>∠</w:t>
      </w:r>
      <w:r>
        <w:rPr>
          <w:rFonts w:eastAsia="Times New Roman" w:cs="Times New Roman"/>
        </w:rPr>
        <w:t>C=30°</w:t>
      </w:r>
      <w:r>
        <w:rPr>
          <w:rFonts w:hint="eastAsia" w:ascii="宋体" w:hAnsi="宋体"/>
        </w:rPr>
        <w:t>，分别以点</w:t>
      </w:r>
      <w:r>
        <w:rPr>
          <w:rFonts w:eastAsia="Times New Roman" w:cs="Times New Roman"/>
        </w:rPr>
        <w:t>A</w:t>
      </w:r>
      <w:r>
        <w:rPr>
          <w:rFonts w:hint="eastAsia" w:ascii="宋体" w:hAnsi="宋体"/>
        </w:rPr>
        <w:t>和点</w:t>
      </w:r>
      <w:r>
        <w:rPr>
          <w:rFonts w:eastAsia="Times New Roman" w:cs="Times New Roman"/>
        </w:rPr>
        <w:t>C</w:t>
      </w:r>
      <w:r>
        <w:rPr>
          <w:rFonts w:hint="eastAsia" w:ascii="宋体" w:hAnsi="宋体"/>
        </w:rPr>
        <w:t>为圆心，大于</w:t>
      </w:r>
      <w:r>
        <w:rPr>
          <w:rFonts w:eastAsia="Times New Roman" w:cs="Times New Roman"/>
        </w:rPr>
        <w:t>AC</w:t>
      </w:r>
      <w:r>
        <w:rPr>
          <w:rFonts w:hint="eastAsia" w:ascii="宋体" w:hAnsi="宋体"/>
        </w:rPr>
        <w:t>的长为半径画弧，两弧相交于点</w:t>
      </w:r>
      <w:r>
        <w:rPr>
          <w:rFonts w:eastAsia="Times New Roman" w:cs="Times New Roman"/>
        </w:rPr>
        <w:t>M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N</w:t>
      </w:r>
      <w:r>
        <w:rPr>
          <w:rFonts w:hint="eastAsia" w:ascii="宋体" w:hAnsi="宋体"/>
        </w:rPr>
        <w:t>，作直线</w:t>
      </w:r>
      <w:r>
        <w:rPr>
          <w:rFonts w:eastAsia="Times New Roman" w:cs="Times New Roman"/>
        </w:rPr>
        <w:t>MN</w:t>
      </w:r>
      <w:r>
        <w:rPr>
          <w:rFonts w:hint="eastAsia" w:ascii="宋体" w:hAnsi="宋体"/>
        </w:rPr>
        <w:t>，交</w:t>
      </w:r>
      <w:r>
        <w:rPr>
          <w:rFonts w:eastAsia="Times New Roman" w:cs="Times New Roman"/>
        </w:rPr>
        <w:t>BC</w:t>
      </w:r>
      <w:r>
        <w:rPr>
          <w:rFonts w:hint="eastAsia" w:ascii="宋体" w:hAnsi="宋体"/>
        </w:rPr>
        <w:t>于点</w:t>
      </w:r>
      <w:r>
        <w:rPr>
          <w:rFonts w:eastAsia="Times New Roman" w:cs="Times New Roman"/>
        </w:rPr>
        <w:t>D</w:t>
      </w:r>
      <w:r>
        <w:rPr>
          <w:rFonts w:hint="eastAsia" w:ascii="宋体" w:hAnsi="宋体"/>
        </w:rPr>
        <w:t>，连接</w:t>
      </w:r>
      <w:r>
        <w:rPr>
          <w:rFonts w:eastAsia="Times New Roman" w:cs="Times New Roman"/>
        </w:rPr>
        <w:t>AD</w:t>
      </w:r>
      <w:r>
        <w:rPr>
          <w:rFonts w:hint="eastAsia" w:ascii="宋体" w:hAnsi="宋体"/>
        </w:rPr>
        <w:t>，</w:t>
      </w:r>
    </w:p>
    <w:p>
      <w:pPr>
        <w:spacing w:line="360" w:lineRule="auto"/>
        <w:ind w:firstLine="315" w:firstLineChars="150"/>
        <w:jc w:val="left"/>
        <w:textAlignment w:val="center"/>
      </w:pP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1</w:t>
      </w:r>
      <w:r>
        <w:rPr>
          <w:rFonts w:hint="eastAsia" w:ascii="宋体" w:hAnsi="宋体"/>
        </w:rPr>
        <w:t>）若</w:t>
      </w:r>
      <w:r>
        <w:rPr>
          <w:rFonts w:hint="eastAsia" w:ascii="宋体"/>
        </w:rPr>
        <w:t>△</w:t>
      </w:r>
      <w:r>
        <w:rPr>
          <w:rFonts w:eastAsia="Times New Roman" w:cs="Times New Roman"/>
        </w:rPr>
        <w:t>ABD</w:t>
      </w:r>
      <w:r>
        <w:rPr>
          <w:rFonts w:hint="eastAsia" w:ascii="宋体" w:hAnsi="宋体"/>
        </w:rPr>
        <w:t>的周长是</w:t>
      </w:r>
      <w:r>
        <w:rPr>
          <w:rFonts w:eastAsia="Times New Roman" w:cs="Times New Roman"/>
        </w:rPr>
        <w:t>19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AB=7</w:t>
      </w:r>
      <w:r>
        <w:rPr>
          <w:rFonts w:hint="eastAsia" w:ascii="宋体" w:hAnsi="宋体"/>
        </w:rPr>
        <w:t>，求</w:t>
      </w:r>
      <w:r>
        <w:rPr>
          <w:rFonts w:eastAsia="Times New Roman" w:cs="Times New Roman"/>
        </w:rPr>
        <w:t>BC</w:t>
      </w:r>
      <w:r>
        <w:rPr>
          <w:rFonts w:hint="eastAsia" w:ascii="宋体" w:hAnsi="宋体"/>
        </w:rPr>
        <w:t>的长；</w:t>
      </w:r>
    </w:p>
    <w:p>
      <w:pPr>
        <w:spacing w:line="360" w:lineRule="auto"/>
        <w:ind w:firstLine="315" w:firstLineChars="150"/>
        <w:jc w:val="left"/>
        <w:textAlignment w:val="center"/>
      </w:pP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2</w:t>
      </w:r>
      <w:r>
        <w:rPr>
          <w:rFonts w:hint="eastAsia" w:ascii="宋体" w:hAnsi="宋体"/>
        </w:rPr>
        <w:t>）求</w:t>
      </w:r>
      <w:r>
        <w:rPr>
          <w:rFonts w:hint="eastAsia" w:ascii="宋体"/>
        </w:rPr>
        <w:t>∠</w:t>
      </w:r>
      <w:r>
        <w:rPr>
          <w:rFonts w:eastAsia="Times New Roman" w:cs="Times New Roman"/>
        </w:rPr>
        <w:t>BAD</w:t>
      </w:r>
      <w:r>
        <w:rPr>
          <w:rFonts w:hint="eastAsia" w:ascii="宋体" w:hAnsi="宋体"/>
        </w:rPr>
        <w:t>的度数．</w:t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ind w:firstLine="315" w:firstLineChars="150"/>
        <w:jc w:val="left"/>
        <w:textAlignment w:val="center"/>
        <w:rPr>
          <w:rFonts w:hint="eastAsia"/>
        </w:rPr>
      </w:pPr>
    </w:p>
    <w:p>
      <w:pPr>
        <w:spacing w:line="360" w:lineRule="auto"/>
        <w:ind w:firstLine="315" w:firstLineChars="150"/>
        <w:jc w:val="left"/>
        <w:textAlignment w:val="center"/>
        <w:rPr>
          <w:rFonts w:hint="eastAsia"/>
        </w:rPr>
      </w:pPr>
    </w:p>
    <w:p>
      <w:pPr>
        <w:spacing w:line="360" w:lineRule="auto"/>
        <w:ind w:firstLine="315" w:firstLineChars="150"/>
        <w:jc w:val="left"/>
        <w:textAlignment w:val="center"/>
        <w:rPr>
          <w:rFonts w:hint="eastAsia"/>
        </w:rPr>
      </w:pPr>
    </w:p>
    <w:p>
      <w:pPr>
        <w:spacing w:line="360" w:lineRule="auto"/>
        <w:ind w:left="420" w:hanging="420" w:hangingChars="200"/>
        <w:jc w:val="left"/>
        <w:textAlignment w:val="center"/>
      </w:pPr>
      <w:r>
        <w:rPr>
          <w:rFonts w:hint="eastAsia" w:ascii="宋体" w:hAnsi="宋体"/>
        </w:rPr>
        <w:t>20．某单位需购买甲、乙两种消毒剂．经了解，这两种消毒剂的价格都有零售价和批发价</w:t>
      </w:r>
      <w:r>
        <w:rPr>
          <w:rFonts w:eastAsia="Times New Roman" w:cs="Times New Roman"/>
        </w:rPr>
        <w:t>(</w:t>
      </w:r>
      <w:r>
        <w:rPr>
          <w:rFonts w:hint="eastAsia" w:ascii="宋体" w:hAnsi="宋体"/>
        </w:rPr>
        <w:t>若按批发价，则每种消毒剂购买的数量不少于</w:t>
      </w:r>
      <w:r>
        <w:rPr>
          <w:rFonts w:eastAsia="Times New Roman" w:cs="Times New Roman"/>
        </w:rPr>
        <w:t>50</w:t>
      </w:r>
      <w:r>
        <w:rPr>
          <w:rFonts w:hint="eastAsia" w:ascii="宋体" w:hAnsi="宋体"/>
        </w:rPr>
        <w:t>桶</w:t>
      </w:r>
      <w:r>
        <w:rPr>
          <w:rFonts w:eastAsia="Times New Roman" w:cs="Times New Roman"/>
        </w:rPr>
        <w:t>)</w:t>
      </w:r>
      <w:r>
        <w:rPr>
          <w:rFonts w:hint="eastAsia" w:ascii="宋体" w:hAnsi="宋体"/>
        </w:rPr>
        <w:t>，零售时甲种消毒剂每桶比乙种消毒剂多</w:t>
      </w:r>
      <w:r>
        <w:rPr>
          <w:rFonts w:eastAsia="Times New Roman" w:cs="Times New Roman"/>
        </w:rPr>
        <w:t>8</w:t>
      </w:r>
      <w:r>
        <w:rPr>
          <w:rFonts w:hint="eastAsia" w:ascii="宋体" w:hAnsi="宋体"/>
        </w:rPr>
        <w:t>元，已知购买两种消毒剂各</w:t>
      </w:r>
      <w:r>
        <w:rPr>
          <w:rFonts w:hint="eastAsia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1.2pt;width:12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64" r:id="rId102">
            <o:LockedField>false</o:LockedField>
          </o:OLEObject>
        </w:object>
      </w:r>
      <w:r>
        <w:rPr>
          <w:rFonts w:eastAsia="Times New Roman" w:cs="Times New Roman"/>
        </w:rPr>
        <w:t>(</w:t>
      </w:r>
      <w:r>
        <w:rPr>
          <w:rFonts w:hint="eastAsia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15pt;width:3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65" r:id="rId104">
            <o:LockedField>false</o:LockedField>
          </o:OLEObject>
        </w:object>
      </w:r>
      <w:r>
        <w:rPr>
          <w:rFonts w:eastAsia="Times New Roman" w:cs="Times New Roman"/>
        </w:rPr>
        <w:t>)</w:t>
      </w:r>
      <w:r>
        <w:rPr>
          <w:rFonts w:hint="eastAsia" w:ascii="宋体" w:hAnsi="宋体"/>
        </w:rPr>
        <w:t>桶，所需费用分别是</w:t>
      </w:r>
      <w:r>
        <w:rPr>
          <w:rFonts w:eastAsia="Times New Roman" w:cs="Times New Roman"/>
        </w:rPr>
        <w:t>960</w:t>
      </w:r>
      <w:r>
        <w:rPr>
          <w:rFonts w:hint="eastAsia" w:ascii="宋体" w:hAnsi="宋体"/>
        </w:rPr>
        <w:t>元、</w:t>
      </w:r>
      <w:r>
        <w:rPr>
          <w:rFonts w:eastAsia="Times New Roman" w:cs="Times New Roman"/>
        </w:rPr>
        <w:t>720</w:t>
      </w:r>
      <w:r>
        <w:rPr>
          <w:rFonts w:hint="eastAsia" w:ascii="宋体" w:hAnsi="宋体"/>
        </w:rPr>
        <w:t>元．</w:t>
      </w:r>
    </w:p>
    <w:p>
      <w:pPr>
        <w:spacing w:line="360" w:lineRule="auto"/>
        <w:ind w:firstLine="315" w:firstLineChars="150"/>
        <w:jc w:val="left"/>
        <w:textAlignment w:val="center"/>
      </w:pP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1</w:t>
      </w:r>
      <w:r>
        <w:rPr>
          <w:rFonts w:hint="eastAsia" w:ascii="宋体" w:hAnsi="宋体"/>
        </w:rPr>
        <w:t>）求甲、乙两种消毒剂的零售价；</w:t>
      </w:r>
    </w:p>
    <w:p>
      <w:pPr>
        <w:spacing w:line="360" w:lineRule="auto"/>
        <w:ind w:left="840" w:leftChars="150" w:hanging="525" w:hangingChars="250"/>
        <w:jc w:val="left"/>
        <w:textAlignment w:val="center"/>
      </w:pP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2</w:t>
      </w:r>
      <w:r>
        <w:rPr>
          <w:rFonts w:hint="eastAsia" w:ascii="宋体" w:hAnsi="宋体"/>
        </w:rPr>
        <w:t>）该单位预计批发这两种消毒剂</w:t>
      </w:r>
      <w:r>
        <w:rPr>
          <w:rFonts w:eastAsia="Times New Roman" w:cs="Times New Roman"/>
        </w:rPr>
        <w:t>500</w:t>
      </w:r>
      <w:r>
        <w:rPr>
          <w:rFonts w:hint="eastAsia" w:ascii="宋体" w:hAnsi="宋体"/>
        </w:rPr>
        <w:t>桶，且甲种消毒剂的数量不少于乙种消毒剂数量的</w:t>
      </w:r>
      <w:r>
        <w:rPr>
          <w:rFonts w:hint="eastAsia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0.65pt;width:11.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66" r:id="rId106">
            <o:LockedField>false</o:LockedField>
          </o:OLEObject>
        </w:object>
      </w:r>
      <w:r>
        <w:rPr>
          <w:rFonts w:hint="eastAsia" w:ascii="宋体" w:hAnsi="宋体"/>
        </w:rPr>
        <w:t>，甲、乙两种消毒剂的批发价分别为</w:t>
      </w:r>
      <w:r>
        <w:rPr>
          <w:rFonts w:eastAsia="Times New Roman" w:cs="Times New Roman"/>
        </w:rPr>
        <w:t>20</w:t>
      </w:r>
      <w:r>
        <w:rPr>
          <w:rFonts w:hint="eastAsia" w:ascii="宋体" w:hAnsi="宋体"/>
        </w:rPr>
        <w:t>元</w:t>
      </w:r>
      <w:r>
        <w:rPr>
          <w:rFonts w:eastAsia="Times New Roman" w:cs="Times New Roman"/>
        </w:rPr>
        <w:t>/</w:t>
      </w:r>
      <w:r>
        <w:rPr>
          <w:rFonts w:hint="eastAsia" w:ascii="宋体" w:hAnsi="宋体"/>
        </w:rPr>
        <w:t>桶、</w:t>
      </w:r>
      <w:r>
        <w:rPr>
          <w:rFonts w:eastAsia="Times New Roman" w:cs="Times New Roman"/>
        </w:rPr>
        <w:t>16</w:t>
      </w:r>
      <w:r>
        <w:rPr>
          <w:rFonts w:hint="eastAsia" w:ascii="宋体" w:hAnsi="宋体"/>
        </w:rPr>
        <w:t>元</w:t>
      </w:r>
      <w:r>
        <w:rPr>
          <w:rFonts w:eastAsia="Times New Roman" w:cs="Times New Roman"/>
        </w:rPr>
        <w:t>/</w:t>
      </w:r>
      <w:r>
        <w:rPr>
          <w:rFonts w:hint="eastAsia" w:ascii="宋体" w:hAnsi="宋体"/>
        </w:rPr>
        <w:t>桶．设甲种消毒剂批发数量为</w:t>
      </w:r>
      <w:r>
        <w:rPr>
          <w:rFonts w:hint="eastAsia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9.7pt;width:9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67" r:id="rId108">
            <o:LockedField>false</o:LockedField>
          </o:OLEObject>
        </w:object>
      </w:r>
      <w:r>
        <w:rPr>
          <w:rFonts w:hint="eastAsia" w:ascii="宋体" w:hAnsi="宋体"/>
        </w:rPr>
        <w:t>桶，购买资金总额为</w:t>
      </w:r>
      <w:r>
        <w:rPr>
          <w:rFonts w:hint="eastAsia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1.95pt;width:9.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68" r:id="rId110">
            <o:LockedField>false</o:LockedField>
          </o:OLEObject>
        </w:object>
      </w:r>
      <w:r>
        <w:rPr>
          <w:rFonts w:eastAsia="Times New Roman" w:cs="Times New Roman"/>
        </w:rPr>
        <w:t>(</w:t>
      </w:r>
      <w:r>
        <w:rPr>
          <w:rFonts w:hint="eastAsia" w:ascii="宋体" w:hAnsi="宋体"/>
        </w:rPr>
        <w:t>元</w:t>
      </w:r>
      <w:r>
        <w:rPr>
          <w:rFonts w:eastAsia="Times New Roman" w:cs="Times New Roman"/>
        </w:rPr>
        <w:t>)</w:t>
      </w:r>
      <w:r>
        <w:rPr>
          <w:rFonts w:hint="eastAsia" w:ascii="宋体" w:hAnsi="宋体"/>
        </w:rPr>
        <w:t>，请写出</w:t>
      </w:r>
      <w:r>
        <w:rPr>
          <w:rFonts w:hint="eastAsia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1.95pt;width:9.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69" r:id="rId112">
            <o:LockedField>false</o:LockedField>
          </o:OLEObject>
        </w:object>
      </w:r>
      <w:r>
        <w:rPr>
          <w:rFonts w:hint="eastAsia" w:ascii="宋体" w:hAnsi="宋体"/>
        </w:rPr>
        <w:t>与</w:t>
      </w:r>
      <w:r>
        <w:rPr>
          <w:rFonts w:hint="eastAsia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9.7pt;width:9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0" r:id="rId113">
            <o:LockedField>false</o:LockedField>
          </o:OLEObject>
        </w:object>
      </w:r>
      <w:r>
        <w:rPr>
          <w:rFonts w:hint="eastAsia" w:ascii="宋体" w:hAnsi="宋体"/>
        </w:rPr>
        <w:t>的函数关系式，并求出</w:t>
      </w:r>
      <w:r>
        <w:rPr>
          <w:rFonts w:hint="eastAsia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1.95pt;width:9.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1" r:id="rId114">
            <o:LockedField>false</o:LockedField>
          </o:OLEObject>
        </w:object>
      </w:r>
      <w:r>
        <w:rPr>
          <w:rFonts w:hint="eastAsia" w:ascii="宋体" w:hAnsi="宋体"/>
        </w:rPr>
        <w:t>的最小值和此时的购买方案．</w:t>
      </w:r>
    </w:p>
    <w:p>
      <w:pPr>
        <w:spacing w:line="360" w:lineRule="auto"/>
        <w:jc w:val="left"/>
        <w:textAlignment w:val="center"/>
        <w:rPr>
          <w:rFonts w:hint="eastAsia"/>
          <w:b/>
        </w:rPr>
      </w:pPr>
    </w:p>
    <w:p>
      <w:pPr>
        <w:spacing w:line="360" w:lineRule="auto"/>
        <w:jc w:val="left"/>
        <w:textAlignment w:val="center"/>
        <w:rPr>
          <w:rFonts w:hint="eastAsia"/>
          <w:b/>
        </w:rPr>
      </w:pPr>
    </w:p>
    <w:p>
      <w:pPr>
        <w:spacing w:line="360" w:lineRule="auto"/>
        <w:jc w:val="left"/>
        <w:textAlignment w:val="center"/>
        <w:rPr>
          <w:rFonts w:hint="eastAsia"/>
          <w:b/>
        </w:rPr>
      </w:pPr>
    </w:p>
    <w:p>
      <w:pPr>
        <w:spacing w:line="360" w:lineRule="auto"/>
        <w:jc w:val="left"/>
        <w:textAlignment w:val="center"/>
        <w:rPr>
          <w:rFonts w:hint="eastAsia"/>
          <w:b/>
        </w:rPr>
      </w:pPr>
    </w:p>
    <w:p>
      <w:pPr>
        <w:spacing w:line="360" w:lineRule="auto"/>
      </w:pPr>
      <w:r>
        <w:rPr>
          <w:rFonts w:hint="eastAsia"/>
        </w:rPr>
        <w:t>21．如图，在</w:t>
      </w:r>
      <w:r>
        <w:rPr>
          <w:rFonts w:hint="eastAsia" w:ascii="MS Mincho" w:hAnsi="MS Mincho" w:cs="MS Mincho"/>
          <w:i/>
        </w:rPr>
        <w:t>□</w:t>
      </w:r>
      <w:r>
        <w:rPr>
          <w:rFonts w:hint="eastAsia"/>
        </w:rPr>
        <w:t>ABCD中，BD是它的一条对角线，过A，C两点分别作AE⊥BD，CF⊥BD，E、F为垂足．</w:t>
      </w:r>
    </w:p>
    <w:p>
      <w:pPr>
        <w:spacing w:line="360" w:lineRule="auto"/>
        <w:ind w:firstLine="315" w:firstLineChars="150"/>
      </w:pPr>
      <w:r>
        <w:rPr>
          <w:rFonts w:hint="eastAsia"/>
        </w:rPr>
        <w:t>（1）求证：四边形AFCE是平行四边形；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（2）若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＝13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＝12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＝20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，过点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作</w:t>
      </w:r>
      <w:r>
        <w:rPr>
          <w:rFonts w:hint="eastAsia" w:eastAsia="新宋体"/>
          <w:i/>
          <w:szCs w:val="21"/>
        </w:rPr>
        <w:t>CH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，垂足为</w:t>
      </w:r>
      <w:r>
        <w:rPr>
          <w:rFonts w:hint="eastAsia" w:eastAsia="新宋体"/>
          <w:i/>
          <w:szCs w:val="21"/>
        </w:rPr>
        <w:t>H</w:t>
      </w:r>
      <w:r>
        <w:rPr>
          <w:rFonts w:hint="eastAsia" w:eastAsia="新宋体"/>
          <w:szCs w:val="21"/>
        </w:rPr>
        <w:t>，求</w:t>
      </w:r>
      <w:r>
        <w:rPr>
          <w:rFonts w:hint="eastAsia" w:eastAsia="新宋体"/>
          <w:i/>
          <w:szCs w:val="21"/>
        </w:rPr>
        <w:t>CH</w:t>
      </w:r>
      <w:r>
        <w:rPr>
          <w:rFonts w:hint="eastAsia" w:eastAsia="新宋体"/>
          <w:szCs w:val="21"/>
        </w:rPr>
        <w:t>的长．</w:t>
      </w:r>
    </w:p>
    <w:p>
      <w:pPr>
        <w:spacing w:line="360" w:lineRule="auto"/>
        <w:ind w:left="273" w:leftChars="130"/>
      </w:pPr>
      <w:r>
        <w:pict>
          <v:shape id="图片24" o:spid="_x0000_s1088" o:spt="75" alt=" " type="#_x0000_t75" style="position:absolute;left:0pt;margin-left:330.75pt;margin-top:0pt;height:84pt;width:162pt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</v:shape>
        </w:pic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五、解答题（三）（本大题共2小题，每小题12分，共24分）</w:t>
      </w:r>
    </w:p>
    <w:p>
      <w:pPr>
        <w:spacing w:line="360" w:lineRule="auto"/>
        <w:ind w:left="420" w:hanging="420" w:hangingChars="200"/>
        <w:jc w:val="left"/>
        <w:textAlignment w:val="center"/>
      </w:pPr>
      <w:r>
        <w:rPr>
          <w:rFonts w:hint="eastAsia" w:ascii="宋体" w:hAnsi="宋体"/>
        </w:rPr>
        <w:t>22. 甲、乙两台智能机器人从同一地点出发，沿着笔直的路线行走了</w:t>
      </w:r>
      <w:r>
        <w:rPr>
          <w:rFonts w:eastAsia="Times New Roman" w:cs="Times New Roman"/>
        </w:rPr>
        <w:t>450cm</w:t>
      </w:r>
      <w:r>
        <w:rPr>
          <w:rFonts w:hint="eastAsia" w:ascii="宋体" w:hAnsi="宋体"/>
        </w:rPr>
        <w:t>．甲比乙先出发，并且匀速走完全程，乙出发一段时间后速度提高为原来的</w:t>
      </w:r>
      <w:r>
        <w:rPr>
          <w:rFonts w:eastAsia="Times New Roman" w:cs="Times New Roman"/>
        </w:rPr>
        <w:t>2</w:t>
      </w:r>
      <w:r>
        <w:rPr>
          <w:rFonts w:hint="eastAsia" w:ascii="宋体" w:hAnsi="宋体"/>
        </w:rPr>
        <w:t>倍．设甲行走的时间为</w:t>
      </w:r>
      <w:r>
        <w:rPr>
          <w:rFonts w:eastAsia="Times New Roman" w:cs="Times New Roman"/>
        </w:rPr>
        <w:t>x</w:t>
      </w: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s</w:t>
      </w:r>
      <w:r>
        <w:rPr>
          <w:rFonts w:hint="eastAsia" w:ascii="宋体" w:hAnsi="宋体"/>
        </w:rPr>
        <w:t>），甲、乙行走的路程分别为</w:t>
      </w:r>
      <w:r>
        <w:rPr>
          <w:rFonts w:eastAsia="Times New Roman" w:cs="Times New Roman"/>
        </w:rPr>
        <w:t>y</w:t>
      </w:r>
      <w:r>
        <w:rPr>
          <w:rFonts w:eastAsia="Times New Roman" w:cs="Times New Roman"/>
          <w:vertAlign w:val="subscript"/>
        </w:rPr>
        <w:t>1</w:t>
      </w: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cm</w:t>
      </w:r>
      <w:r>
        <w:rPr>
          <w:rFonts w:hint="eastAsia" w:ascii="宋体" w:hAnsi="宋体"/>
        </w:rPr>
        <w:t>）、</w:t>
      </w:r>
      <w:r>
        <w:rPr>
          <w:rFonts w:eastAsia="Times New Roman" w:cs="Times New Roman"/>
        </w:rPr>
        <w:t>y</w:t>
      </w:r>
      <w:r>
        <w:rPr>
          <w:rFonts w:eastAsia="Times New Roman" w:cs="Times New Roman"/>
          <w:vertAlign w:val="subscript"/>
        </w:rPr>
        <w:t>2</w:t>
      </w: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cm</w:t>
      </w:r>
      <w:r>
        <w:rPr>
          <w:rFonts w:hint="eastAsia" w:ascii="宋体" w:hAnsi="宋体"/>
        </w:rPr>
        <w:t>），</w:t>
      </w:r>
      <w:r>
        <w:rPr>
          <w:rFonts w:eastAsia="Times New Roman" w:cs="Times New Roman"/>
        </w:rPr>
        <w:t>y</w:t>
      </w:r>
      <w:r>
        <w:rPr>
          <w:rFonts w:eastAsia="Times New Roman" w:cs="Times New Roman"/>
          <w:vertAlign w:val="subscript"/>
        </w:rPr>
        <w:t>1</w:t>
      </w:r>
      <w:r>
        <w:rPr>
          <w:rFonts w:hint="eastAsia" w:ascii="宋体" w:hAnsi="宋体"/>
        </w:rPr>
        <w:t>、</w:t>
      </w:r>
      <w:r>
        <w:rPr>
          <w:rFonts w:eastAsia="Times New Roman" w:cs="Times New Roman"/>
        </w:rPr>
        <w:t>y</w:t>
      </w:r>
      <w:r>
        <w:rPr>
          <w:rFonts w:eastAsia="Times New Roman" w:cs="Times New Roman"/>
          <w:vertAlign w:val="subscript"/>
        </w:rPr>
        <w:t>2</w:t>
      </w:r>
      <w:r>
        <w:rPr>
          <w:rFonts w:hint="eastAsia" w:ascii="宋体" w:hAnsi="宋体"/>
        </w:rPr>
        <w:t>与</w:t>
      </w:r>
      <w:r>
        <w:rPr>
          <w:rFonts w:eastAsia="Times New Roman" w:cs="Times New Roman"/>
        </w:rPr>
        <w:t>x</w:t>
      </w:r>
      <w:r>
        <w:rPr>
          <w:rFonts w:hint="eastAsia" w:ascii="宋体" w:hAnsi="宋体"/>
        </w:rPr>
        <w:t>之间的函数图象如图所示，根据图象所提供的信息解答下列问题：</w:t>
      </w:r>
    </w:p>
    <w:p>
      <w:pPr>
        <w:spacing w:line="360" w:lineRule="auto"/>
        <w:ind w:firstLine="315" w:firstLineChars="150"/>
        <w:jc w:val="left"/>
        <w:textAlignment w:val="center"/>
      </w:pP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1</w:t>
      </w:r>
      <w:r>
        <w:rPr>
          <w:rFonts w:hint="eastAsia" w:ascii="宋体" w:hAnsi="宋体"/>
        </w:rPr>
        <w:t>）乙比甲晚出发</w:t>
      </w:r>
      <w:r>
        <w:rPr>
          <w:rFonts w:hint="eastAsia" w:ascii="宋体" w:hAnsi="宋体"/>
          <w:u w:val="single"/>
        </w:rPr>
        <w:t>　</w:t>
      </w:r>
      <w:r>
        <w:rPr>
          <w:rFonts w:eastAsia="Times New Roman" w:cs="Times New Roman"/>
          <w:u w:val="single"/>
        </w:rPr>
        <w:t xml:space="preserve">   </w:t>
      </w:r>
      <w:r>
        <w:rPr>
          <w:rFonts w:hint="eastAsia" w:ascii="宋体" w:hAnsi="宋体"/>
          <w:u w:val="single"/>
        </w:rPr>
        <w:t>　</w:t>
      </w:r>
      <w:r>
        <w:rPr>
          <w:rFonts w:eastAsia="Times New Roman" w:cs="Times New Roman"/>
        </w:rPr>
        <w:t>s</w:t>
      </w:r>
      <w:r>
        <w:rPr>
          <w:rFonts w:hint="eastAsia" w:ascii="宋体" w:hAnsi="宋体"/>
        </w:rPr>
        <w:t>，乙提速前的速度是每秒</w:t>
      </w:r>
      <w:r>
        <w:rPr>
          <w:rFonts w:hint="eastAsia" w:ascii="宋体" w:hAnsi="宋体"/>
          <w:u w:val="single"/>
        </w:rPr>
        <w:t>　</w:t>
      </w:r>
      <w:r>
        <w:rPr>
          <w:rFonts w:eastAsia="Times New Roman" w:cs="Times New Roman"/>
          <w:u w:val="single"/>
        </w:rPr>
        <w:t xml:space="preserve">   </w:t>
      </w:r>
      <w:r>
        <w:rPr>
          <w:rFonts w:hint="eastAsia" w:ascii="宋体" w:hAnsi="宋体"/>
          <w:u w:val="single"/>
        </w:rPr>
        <w:t>　</w:t>
      </w:r>
      <w:r>
        <w:rPr>
          <w:rFonts w:eastAsia="Times New Roman" w:cs="Times New Roman"/>
        </w:rPr>
        <w:t>cm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m=</w:t>
      </w:r>
      <w:r>
        <w:rPr>
          <w:rFonts w:hint="eastAsia" w:ascii="宋体" w:hAnsi="宋体"/>
          <w:u w:val="single"/>
        </w:rPr>
        <w:t>　</w:t>
      </w:r>
      <w:r>
        <w:rPr>
          <w:rFonts w:eastAsia="Times New Roman" w:cs="Times New Roman"/>
          <w:u w:val="single"/>
        </w:rPr>
        <w:t xml:space="preserve">   </w:t>
      </w:r>
      <w:r>
        <w:rPr>
          <w:rFonts w:hint="eastAsia" w:ascii="宋体" w:hAnsi="宋体"/>
          <w:u w:val="single"/>
        </w:rPr>
        <w:t>　</w:t>
      </w:r>
      <w:r>
        <w:rPr>
          <w:rFonts w:hint="eastAsia" w:ascii="宋体" w:hAnsi="宋体"/>
        </w:rPr>
        <w:t>，</w:t>
      </w:r>
      <w:r>
        <w:rPr>
          <w:rFonts w:eastAsia="Times New Roman" w:cs="Times New Roman"/>
        </w:rPr>
        <w:t>n=</w:t>
      </w:r>
      <w:r>
        <w:rPr>
          <w:rFonts w:hint="eastAsia" w:ascii="宋体" w:hAnsi="宋体"/>
          <w:u w:val="single"/>
        </w:rPr>
        <w:t>　</w:t>
      </w:r>
      <w:r>
        <w:rPr>
          <w:rFonts w:eastAsia="Times New Roman" w:cs="Times New Roman"/>
          <w:u w:val="single"/>
        </w:rPr>
        <w:t xml:space="preserve">   </w:t>
      </w:r>
      <w:r>
        <w:rPr>
          <w:rFonts w:hint="eastAsia" w:ascii="宋体" w:hAnsi="宋体"/>
          <w:u w:val="single"/>
        </w:rPr>
        <w:t>　</w:t>
      </w:r>
      <w:r>
        <w:rPr>
          <w:rFonts w:hint="eastAsia" w:ascii="宋体" w:hAnsi="宋体"/>
        </w:rPr>
        <w:t>；</w:t>
      </w:r>
    </w:p>
    <w:p>
      <w:pPr>
        <w:spacing w:line="360" w:lineRule="auto"/>
        <w:ind w:firstLine="315" w:firstLineChars="150"/>
        <w:jc w:val="left"/>
        <w:textAlignment w:val="center"/>
      </w:pP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2</w:t>
      </w:r>
      <w:r>
        <w:rPr>
          <w:rFonts w:hint="eastAsia" w:ascii="宋体" w:hAnsi="宋体"/>
        </w:rPr>
        <w:t>）当</w:t>
      </w:r>
      <w:r>
        <w:rPr>
          <w:rFonts w:eastAsia="Times New Roman" w:cs="Times New Roman"/>
        </w:rPr>
        <w:t>x</w:t>
      </w:r>
      <w:r>
        <w:rPr>
          <w:rFonts w:hint="eastAsia" w:ascii="宋体"/>
        </w:rPr>
        <w:t>为</w:t>
      </w:r>
      <w:r>
        <w:rPr>
          <w:rFonts w:hint="eastAsia" w:ascii="宋体" w:hAnsi="宋体"/>
        </w:rPr>
        <w:t>何值时，乙追上了甲？</w:t>
      </w:r>
    </w:p>
    <w:p>
      <w:pPr>
        <w:spacing w:line="360" w:lineRule="auto"/>
        <w:ind w:firstLine="315" w:firstLineChars="150"/>
        <w:jc w:val="left"/>
        <w:textAlignment w:val="center"/>
      </w:pPr>
      <w:r>
        <w:rPr>
          <w:rFonts w:hint="eastAsia" w:ascii="宋体" w:hAnsi="宋体"/>
        </w:rPr>
        <w:t>（</w:t>
      </w:r>
      <w:r>
        <w:rPr>
          <w:rFonts w:eastAsia="Times New Roman" w:cs="Times New Roman"/>
        </w:rPr>
        <w:t>3</w:t>
      </w:r>
      <w:r>
        <w:rPr>
          <w:rFonts w:hint="eastAsia" w:ascii="宋体" w:hAnsi="宋体"/>
        </w:rPr>
        <w:t>）在乙提速后到甲、乙都停止的这段时间内，当甲、乙之间的距离不超过</w:t>
      </w:r>
      <w:r>
        <w:rPr>
          <w:rFonts w:eastAsia="Times New Roman" w:cs="Times New Roman"/>
        </w:rPr>
        <w:t>20cm</w:t>
      </w:r>
      <w:r>
        <w:rPr>
          <w:rFonts w:hint="eastAsia" w:ascii="宋体" w:hAnsi="宋体"/>
        </w:rPr>
        <w:t>时，求</w:t>
      </w:r>
      <w:r>
        <w:rPr>
          <w:rFonts w:eastAsia="Times New Roman" w:cs="Times New Roman"/>
        </w:rPr>
        <w:t>x</w:t>
      </w:r>
      <w:r>
        <w:rPr>
          <w:rFonts w:hint="eastAsia" w:ascii="宋体" w:hAnsi="宋体"/>
        </w:rPr>
        <w:t>的取值范围．</w:t>
      </w:r>
    </w:p>
    <w:p>
      <w:pPr>
        <w:spacing w:line="360" w:lineRule="auto"/>
        <w:jc w:val="left"/>
        <w:textAlignment w:val="center"/>
      </w:pPr>
      <w:r>
        <w:pict>
          <v:shape id="_x0000_s1089" o:spid="_x0000_s1089" o:spt="75" alt="学科网(www.zxxk.com)--教育资源门户，提供试卷、教案、课件、论文、素材以及各类教学资源下载，还有大量而丰富的教学相关资讯！" type="#_x0000_t75" style="position:absolute;left:0pt;margin-left:341.25pt;margin-top:0pt;height:102pt;width:166.5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</v:shape>
        </w:pict>
      </w:r>
      <w:r>
        <w:t xml:space="preserve">  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ind w:firstLine="420" w:firstLineChars="200"/>
        <w:jc w:val="left"/>
        <w:textAlignment w:val="center"/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</w:pPr>
      <w:r>
        <w:tab/>
      </w:r>
    </w:p>
    <w:p>
      <w:pPr>
        <w:tabs>
          <w:tab w:val="left" w:pos="5190"/>
          <w:tab w:val="left" w:pos="7309"/>
        </w:tabs>
        <w:spacing w:line="360" w:lineRule="auto"/>
        <w:jc w:val="left"/>
        <w:textAlignment w:val="center"/>
        <w:rPr>
          <w:rFonts w:hint="eastAsia"/>
        </w:rPr>
      </w:pPr>
    </w:p>
    <w:p>
      <w:pPr>
        <w:tabs>
          <w:tab w:val="left" w:pos="2850"/>
          <w:tab w:val="left" w:pos="5190"/>
          <w:tab w:val="left" w:pos="7620"/>
        </w:tabs>
        <w:spacing w:line="360" w:lineRule="auto"/>
        <w:jc w:val="left"/>
        <w:textAlignment w:val="center"/>
        <w:rPr>
          <w:rFonts w:hint="eastAsia"/>
        </w:rPr>
      </w:pPr>
    </w:p>
    <w:p>
      <w:pPr>
        <w:pStyle w:val="4"/>
        <w:shd w:val="clear" w:color="auto" w:fill="FFFFFF"/>
        <w:spacing w:before="0" w:beforeAutospacing="0" w:after="0" w:afterAutospacing="0"/>
        <w:rPr>
          <w:rFonts w:hint="eastAsia" w:cs="Arial"/>
          <w:sz w:val="21"/>
          <w:szCs w:val="21"/>
        </w:rPr>
      </w:pPr>
    </w:p>
    <w:p>
      <w:pPr>
        <w:spacing w:line="360" w:lineRule="auto"/>
        <w:ind w:left="420" w:hanging="420" w:hangingChars="200"/>
        <w:jc w:val="left"/>
        <w:textAlignment w:val="center"/>
      </w:pPr>
      <w:r>
        <w:rPr>
          <w:rFonts w:hint="eastAsia" w:ascii="宋体" w:hAnsi="宋体"/>
          <w:szCs w:val="21"/>
        </w:rPr>
        <w:t xml:space="preserve">23. </w:t>
      </w:r>
      <w:r>
        <w:rPr>
          <w:rFonts w:hint="eastAsia" w:ascii="宋体" w:hAnsi="宋体"/>
        </w:rPr>
        <w:t>如图，已知△</w:t>
      </w:r>
      <w:r>
        <w:rPr>
          <w:rFonts w:cs="Times New Roman"/>
        </w:rPr>
        <w:t>ABC</w:t>
      </w:r>
      <w:r>
        <w:rPr>
          <w:rFonts w:hint="eastAsia" w:ascii="宋体" w:hAnsi="宋体"/>
        </w:rPr>
        <w:t>中，∠</w:t>
      </w:r>
      <w:r>
        <w:rPr>
          <w:rFonts w:cs="Times New Roman"/>
        </w:rPr>
        <w:t>B=90°</w:t>
      </w:r>
      <w:r>
        <w:rPr>
          <w:rFonts w:hint="eastAsia" w:ascii="宋体" w:hAnsi="宋体"/>
        </w:rPr>
        <w:t>，</w:t>
      </w:r>
      <w:r>
        <w:rPr>
          <w:rFonts w:cs="Times New Roman"/>
        </w:rPr>
        <w:t>AB=8cm</w:t>
      </w:r>
      <w:r>
        <w:rPr>
          <w:rFonts w:hint="eastAsia" w:ascii="宋体" w:hAnsi="宋体"/>
        </w:rPr>
        <w:t>，</w:t>
      </w:r>
      <w:r>
        <w:rPr>
          <w:rFonts w:cs="Times New Roman"/>
        </w:rPr>
        <w:t>BC=6cm</w:t>
      </w:r>
      <w:r>
        <w:rPr>
          <w:rFonts w:hint="eastAsia" w:ascii="宋体" w:hAnsi="宋体"/>
        </w:rPr>
        <w:t>，</w:t>
      </w:r>
      <w:r>
        <w:rPr>
          <w:rFonts w:cs="Times New Roman"/>
        </w:rPr>
        <w:t>P</w:t>
      </w:r>
      <w:r>
        <w:rPr>
          <w:rFonts w:hint="eastAsia" w:ascii="宋体" w:hAnsi="宋体"/>
        </w:rPr>
        <w:t>、</w:t>
      </w:r>
      <w:r>
        <w:rPr>
          <w:rFonts w:cs="Times New Roman"/>
        </w:rPr>
        <w:t>Q</w:t>
      </w:r>
      <w:r>
        <w:rPr>
          <w:rFonts w:hint="eastAsia" w:ascii="宋体" w:hAnsi="宋体"/>
        </w:rPr>
        <w:t>分别为</w:t>
      </w:r>
      <w:r>
        <w:rPr>
          <w:rFonts w:cs="Times New Roman"/>
        </w:rPr>
        <w:t>AB</w:t>
      </w:r>
      <w:r>
        <w:rPr>
          <w:rFonts w:hint="eastAsia" w:ascii="宋体" w:hAnsi="宋体"/>
        </w:rPr>
        <w:t>、</w:t>
      </w:r>
      <w:r>
        <w:rPr>
          <w:rFonts w:cs="Times New Roman"/>
        </w:rPr>
        <w:t>BC</w:t>
      </w:r>
      <w:r>
        <w:rPr>
          <w:rFonts w:hint="eastAsia" w:ascii="宋体" w:hAnsi="宋体"/>
        </w:rPr>
        <w:t>边上的动点，点</w:t>
      </w:r>
      <w:r>
        <w:rPr>
          <w:rFonts w:cs="Times New Roman"/>
        </w:rPr>
        <w:t>P</w:t>
      </w:r>
      <w:r>
        <w:rPr>
          <w:rFonts w:hint="eastAsia" w:ascii="宋体" w:hAnsi="宋体"/>
        </w:rPr>
        <w:t>从点</w:t>
      </w:r>
      <w:r>
        <w:rPr>
          <w:rFonts w:cs="Times New Roman"/>
        </w:rPr>
        <w:t>A</w:t>
      </w:r>
      <w:r>
        <w:rPr>
          <w:rFonts w:hint="eastAsia" w:ascii="宋体" w:hAnsi="宋体"/>
        </w:rPr>
        <w:t>开始沿</w:t>
      </w:r>
      <w:r>
        <w:rPr>
          <w:rFonts w:cs="Times New Roman"/>
        </w:rPr>
        <w:t>A</w:t>
      </w:r>
      <w:r>
        <w:rPr>
          <w:rFonts w:hint="eastAsia" w:ascii="MS Mincho" w:hAnsi="MS Mincho" w:eastAsia="MS Mincho" w:cs="MS Mincho"/>
        </w:rPr>
        <w:t>⇒</w:t>
      </w:r>
      <w:r>
        <w:rPr>
          <w:rFonts w:cs="Times New Roman"/>
        </w:rPr>
        <w:t>B</w:t>
      </w:r>
      <w:r>
        <w:rPr>
          <w:rFonts w:hint="eastAsia" w:ascii="宋体" w:hAnsi="宋体"/>
        </w:rPr>
        <w:t>方向运动，且速度为每秒</w:t>
      </w:r>
      <w:r>
        <w:rPr>
          <w:rFonts w:cs="Times New Roman"/>
        </w:rPr>
        <w:t>1cm</w:t>
      </w:r>
      <w:r>
        <w:rPr>
          <w:rFonts w:hint="eastAsia" w:ascii="宋体" w:hAnsi="宋体"/>
        </w:rPr>
        <w:t>，点</w:t>
      </w:r>
      <w:r>
        <w:rPr>
          <w:rFonts w:cs="Times New Roman"/>
        </w:rPr>
        <w:t>Q</w:t>
      </w:r>
      <w:r>
        <w:rPr>
          <w:rFonts w:hint="eastAsia" w:ascii="宋体" w:hAnsi="宋体"/>
        </w:rPr>
        <w:t>从点</w:t>
      </w:r>
      <w:r>
        <w:rPr>
          <w:rFonts w:cs="Times New Roman"/>
        </w:rPr>
        <w:t>B</w:t>
      </w:r>
      <w:r>
        <w:rPr>
          <w:rFonts w:hint="eastAsia" w:ascii="宋体" w:hAnsi="宋体"/>
        </w:rPr>
        <w:t>开始</w:t>
      </w:r>
      <w:r>
        <w:rPr>
          <w:rFonts w:cs="Times New Roman"/>
        </w:rPr>
        <w:t>B→C</w:t>
      </w:r>
      <w:r>
        <w:rPr>
          <w:rFonts w:hint="eastAsia" w:ascii="宋体" w:hAnsi="宋体"/>
        </w:rPr>
        <w:t>方向运动，且速度为每秒</w:t>
      </w:r>
      <w:r>
        <w:rPr>
          <w:rFonts w:cs="Times New Roman"/>
        </w:rPr>
        <w:t>2cm</w:t>
      </w:r>
      <w:r>
        <w:rPr>
          <w:rFonts w:hint="eastAsia" w:ascii="宋体" w:hAnsi="宋体"/>
        </w:rPr>
        <w:t>，它们同时出发；设出发的时间为</w:t>
      </w:r>
      <w:r>
        <w:rPr>
          <w:rFonts w:cs="Times New Roman"/>
        </w:rPr>
        <w:t>t</w:t>
      </w:r>
      <w:r>
        <w:rPr>
          <w:rFonts w:hint="eastAsia" w:ascii="宋体" w:hAnsi="宋体"/>
        </w:rPr>
        <w:t>秒．</w:t>
      </w:r>
    </w:p>
    <w:p>
      <w:pPr>
        <w:spacing w:line="360" w:lineRule="auto"/>
        <w:ind w:firstLine="315" w:firstLineChars="150"/>
        <w:jc w:val="left"/>
        <w:textAlignment w:val="center"/>
      </w:pPr>
      <w:r>
        <w:rPr>
          <w:rFonts w:hint="eastAsia" w:ascii="宋体" w:hAnsi="宋体"/>
        </w:rPr>
        <w:t>（</w:t>
      </w:r>
      <w:r>
        <w:rPr>
          <w:rFonts w:cs="Times New Roman"/>
        </w:rPr>
        <w:t>1</w:t>
      </w:r>
      <w:r>
        <w:rPr>
          <w:rFonts w:hint="eastAsia" w:ascii="宋体" w:hAnsi="宋体"/>
        </w:rPr>
        <w:t>）出发</w:t>
      </w:r>
      <w:r>
        <w:rPr>
          <w:rFonts w:cs="Times New Roman"/>
        </w:rPr>
        <w:t>2</w:t>
      </w:r>
      <w:r>
        <w:rPr>
          <w:rFonts w:hint="eastAsia" w:ascii="宋体" w:hAnsi="宋体"/>
        </w:rPr>
        <w:t>秒后，求</w:t>
      </w:r>
      <w:r>
        <w:rPr>
          <w:rFonts w:cs="Times New Roman"/>
        </w:rPr>
        <w:t>PQ</w:t>
      </w:r>
      <w:r>
        <w:rPr>
          <w:rFonts w:hint="eastAsia" w:ascii="宋体" w:hAnsi="宋体"/>
        </w:rPr>
        <w:t>的长；</w:t>
      </w:r>
    </w:p>
    <w:p>
      <w:pPr>
        <w:spacing w:line="360" w:lineRule="auto"/>
        <w:ind w:firstLine="315" w:firstLineChars="150"/>
        <w:jc w:val="left"/>
        <w:textAlignment w:val="center"/>
      </w:pPr>
      <w:r>
        <w:rPr>
          <w:rFonts w:hint="eastAsia" w:ascii="宋体" w:hAnsi="宋体"/>
        </w:rPr>
        <w:t>（</w:t>
      </w:r>
      <w:r>
        <w:rPr>
          <w:rFonts w:cs="Times New Roman"/>
        </w:rPr>
        <w:t>2</w:t>
      </w:r>
      <w:r>
        <w:rPr>
          <w:rFonts w:hint="eastAsia" w:ascii="宋体" w:hAnsi="宋体"/>
        </w:rPr>
        <w:t>）从出发几秒钟后，△</w:t>
      </w:r>
      <w:r>
        <w:rPr>
          <w:rFonts w:cs="Times New Roman"/>
        </w:rPr>
        <w:t>PQB</w:t>
      </w:r>
      <w:r>
        <w:rPr>
          <w:rFonts w:hint="eastAsia" w:ascii="宋体" w:hAnsi="宋体"/>
        </w:rPr>
        <w:t>能形成等腰三角形？</w:t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（</w:t>
      </w:r>
      <w:r>
        <w:rPr>
          <w:rFonts w:cs="Times New Roman"/>
        </w:rPr>
        <w:t>3</w:t>
      </w:r>
      <w:r>
        <w:rPr>
          <w:rFonts w:hint="eastAsia" w:ascii="宋体" w:hAnsi="宋体"/>
        </w:rPr>
        <w:t>）在运动过程中，直线</w:t>
      </w:r>
      <w:r>
        <w:rPr>
          <w:rFonts w:cs="Times New Roman"/>
        </w:rPr>
        <w:t>PQ</w:t>
      </w:r>
      <w:r>
        <w:rPr>
          <w:rFonts w:hint="eastAsia" w:ascii="宋体" w:hAnsi="宋体"/>
        </w:rPr>
        <w:t>能否把原三角形周长分成相等的两部分？若能够，请求出运动时间；若不能够，</w:t>
      </w:r>
    </w:p>
    <w:p>
      <w:pPr>
        <w:spacing w:line="360" w:lineRule="auto"/>
        <w:ind w:firstLine="840" w:firstLineChars="400"/>
        <w:jc w:val="left"/>
        <w:textAlignment w:val="center"/>
      </w:pPr>
      <w:r>
        <w:pict>
          <v:shape id="_x0000_s1090" o:spid="_x0000_s1090" o:spt="75" alt="学科网(www.zxxk.com)--教育资源门户，提供试卷、教案、课件、论文、素材以及各类教学资源下载，还有大量而丰富的教学相关资讯！" type="#_x0000_t75" style="position:absolute;left:0pt;margin-left:304.5pt;margin-top:0pt;height:84.75pt;width:200.25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</v:shape>
        </w:pict>
      </w:r>
      <w:r>
        <w:rPr>
          <w:rFonts w:hint="eastAsia" w:ascii="宋体" w:hAnsi="宋体"/>
        </w:rPr>
        <w:t>请说明理由．</w:t>
      </w:r>
    </w:p>
    <w:p>
      <w:pPr>
        <w:spacing w:line="360" w:lineRule="auto"/>
        <w:jc w:val="left"/>
        <w:textAlignment w:val="center"/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851" w:bottom="851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  <w:sz w:val="21"/>
        <w:szCs w:val="21"/>
      </w:rPr>
      <w:t>八年级数学科（期中）试题 第</w:t>
    </w: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  <w:r>
      <w:rPr>
        <w:rStyle w:val="6"/>
        <w:rFonts w:hint="eastAsia"/>
      </w:rPr>
      <w:t xml:space="preserve"> </w:t>
    </w:r>
    <w:r>
      <w:rPr>
        <w:rStyle w:val="6"/>
        <w:rFonts w:hint="eastAsia" w:ascii="宋体" w:hAnsi="宋体"/>
        <w:sz w:val="21"/>
        <w:szCs w:val="21"/>
      </w:rPr>
      <w:t>页（共4页）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FDF"/>
    <w:rsid w:val="000056EF"/>
    <w:rsid w:val="0001257F"/>
    <w:rsid w:val="000533DD"/>
    <w:rsid w:val="000A38B8"/>
    <w:rsid w:val="000E4BC9"/>
    <w:rsid w:val="001155A2"/>
    <w:rsid w:val="00117041"/>
    <w:rsid w:val="00121A0F"/>
    <w:rsid w:val="0016032C"/>
    <w:rsid w:val="001832E6"/>
    <w:rsid w:val="00225460"/>
    <w:rsid w:val="0025755A"/>
    <w:rsid w:val="002808E3"/>
    <w:rsid w:val="002C2CDD"/>
    <w:rsid w:val="0031151E"/>
    <w:rsid w:val="00374DD5"/>
    <w:rsid w:val="00391711"/>
    <w:rsid w:val="003D73F6"/>
    <w:rsid w:val="003F0DA0"/>
    <w:rsid w:val="00404798"/>
    <w:rsid w:val="004151FC"/>
    <w:rsid w:val="00435A85"/>
    <w:rsid w:val="00484FA0"/>
    <w:rsid w:val="00485762"/>
    <w:rsid w:val="00492BEF"/>
    <w:rsid w:val="004D42DC"/>
    <w:rsid w:val="0050136A"/>
    <w:rsid w:val="00525FDF"/>
    <w:rsid w:val="005313CA"/>
    <w:rsid w:val="00533713"/>
    <w:rsid w:val="00580476"/>
    <w:rsid w:val="0058106B"/>
    <w:rsid w:val="005959ED"/>
    <w:rsid w:val="005A3205"/>
    <w:rsid w:val="005D2D16"/>
    <w:rsid w:val="00612730"/>
    <w:rsid w:val="00753142"/>
    <w:rsid w:val="007B0C0F"/>
    <w:rsid w:val="008127C6"/>
    <w:rsid w:val="008F4BAE"/>
    <w:rsid w:val="00917078"/>
    <w:rsid w:val="00990F08"/>
    <w:rsid w:val="009B547A"/>
    <w:rsid w:val="009E4F33"/>
    <w:rsid w:val="009F0AD8"/>
    <w:rsid w:val="009F51EB"/>
    <w:rsid w:val="00A50064"/>
    <w:rsid w:val="00A83614"/>
    <w:rsid w:val="00A841D1"/>
    <w:rsid w:val="00B0355F"/>
    <w:rsid w:val="00B333E3"/>
    <w:rsid w:val="00B829D1"/>
    <w:rsid w:val="00BE0232"/>
    <w:rsid w:val="00BE3B72"/>
    <w:rsid w:val="00BF2FCF"/>
    <w:rsid w:val="00C02FC6"/>
    <w:rsid w:val="00C60AEC"/>
    <w:rsid w:val="00CD2B36"/>
    <w:rsid w:val="00D4149B"/>
    <w:rsid w:val="00D43724"/>
    <w:rsid w:val="00D949CC"/>
    <w:rsid w:val="00DA6924"/>
    <w:rsid w:val="00E55DB4"/>
    <w:rsid w:val="00E84E1A"/>
    <w:rsid w:val="00E90B5A"/>
    <w:rsid w:val="00E938B0"/>
    <w:rsid w:val="00EB6BE7"/>
    <w:rsid w:val="00F22241"/>
    <w:rsid w:val="00FC6386"/>
    <w:rsid w:val="5F391D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2.png"/><Relationship Id="rId97" Type="http://schemas.openxmlformats.org/officeDocument/2006/relationships/image" Target="media/image51.wmf"/><Relationship Id="rId96" Type="http://schemas.openxmlformats.org/officeDocument/2006/relationships/oleObject" Target="embeddings/oleObject38.bin"/><Relationship Id="rId95" Type="http://schemas.openxmlformats.org/officeDocument/2006/relationships/image" Target="media/image50.wmf"/><Relationship Id="rId94" Type="http://schemas.openxmlformats.org/officeDocument/2006/relationships/oleObject" Target="embeddings/oleObject37.bin"/><Relationship Id="rId93" Type="http://schemas.openxmlformats.org/officeDocument/2006/relationships/image" Target="media/image49.png"/><Relationship Id="rId92" Type="http://schemas.openxmlformats.org/officeDocument/2006/relationships/image" Target="media/image48.wmf"/><Relationship Id="rId91" Type="http://schemas.openxmlformats.org/officeDocument/2006/relationships/oleObject" Target="embeddings/oleObject36.bin"/><Relationship Id="rId90" Type="http://schemas.openxmlformats.org/officeDocument/2006/relationships/image" Target="media/image47.wmf"/><Relationship Id="rId9" Type="http://schemas.openxmlformats.org/officeDocument/2006/relationships/theme" Target="theme/theme1.xml"/><Relationship Id="rId89" Type="http://schemas.openxmlformats.org/officeDocument/2006/relationships/oleObject" Target="embeddings/oleObject35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3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2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2.png"/><Relationship Id="rId8" Type="http://schemas.openxmlformats.org/officeDocument/2006/relationships/footer" Target="footer3.xml"/><Relationship Id="rId79" Type="http://schemas.openxmlformats.org/officeDocument/2006/relationships/image" Target="media/image41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0.png"/><Relationship Id="rId76" Type="http://schemas.openxmlformats.org/officeDocument/2006/relationships/image" Target="media/image39.wmf"/><Relationship Id="rId75" Type="http://schemas.openxmlformats.org/officeDocument/2006/relationships/oleObject" Target="embeddings/oleObject29.bin"/><Relationship Id="rId74" Type="http://schemas.openxmlformats.org/officeDocument/2006/relationships/image" Target="media/image38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7.png"/><Relationship Id="rId71" Type="http://schemas.openxmlformats.org/officeDocument/2006/relationships/image" Target="media/image36.png"/><Relationship Id="rId70" Type="http://schemas.openxmlformats.org/officeDocument/2006/relationships/image" Target="media/image35.wmf"/><Relationship Id="rId7" Type="http://schemas.openxmlformats.org/officeDocument/2006/relationships/footer" Target="footer2.xml"/><Relationship Id="rId69" Type="http://schemas.openxmlformats.org/officeDocument/2006/relationships/oleObject" Target="embeddings/oleObject27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2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8.png"/><Relationship Id="rId55" Type="http://schemas.openxmlformats.org/officeDocument/2006/relationships/image" Target="media/image27.wmf"/><Relationship Id="rId54" Type="http://schemas.openxmlformats.org/officeDocument/2006/relationships/oleObject" Target="embeddings/oleObject20.bin"/><Relationship Id="rId53" Type="http://schemas.openxmlformats.org/officeDocument/2006/relationships/oleObject" Target="embeddings/oleObject19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6.bin"/><Relationship Id="rId46" Type="http://schemas.openxmlformats.org/officeDocument/2006/relationships/oleObject" Target="embeddings/oleObject15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2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1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0.bin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9.bin"/><Relationship Id="rId32" Type="http://schemas.openxmlformats.org/officeDocument/2006/relationships/image" Target="media/image16.wmf"/><Relationship Id="rId31" Type="http://schemas.openxmlformats.org/officeDocument/2006/relationships/oleObject" Target="embeddings/oleObject8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4.wmf"/><Relationship Id="rId27" Type="http://schemas.openxmlformats.org/officeDocument/2006/relationships/image" Target="media/image13.wmf"/><Relationship Id="rId26" Type="http://schemas.openxmlformats.org/officeDocument/2006/relationships/oleObject" Target="embeddings/oleObject6.bin"/><Relationship Id="rId25" Type="http://schemas.openxmlformats.org/officeDocument/2006/relationships/image" Target="media/image12.wmf"/><Relationship Id="rId24" Type="http://schemas.openxmlformats.org/officeDocument/2006/relationships/oleObject" Target="embeddings/oleObject5.bin"/><Relationship Id="rId23" Type="http://schemas.openxmlformats.org/officeDocument/2006/relationships/image" Target="media/image11.wmf"/><Relationship Id="rId22" Type="http://schemas.openxmlformats.org/officeDocument/2006/relationships/oleObject" Target="embeddings/oleObject4.bin"/><Relationship Id="rId21" Type="http://schemas.openxmlformats.org/officeDocument/2006/relationships/image" Target="media/image10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2.bin"/><Relationship Id="rId17" Type="http://schemas.openxmlformats.org/officeDocument/2006/relationships/image" Target="media/image8.wmf"/><Relationship Id="rId16" Type="http://schemas.openxmlformats.org/officeDocument/2006/relationships/oleObject" Target="embeddings/oleObject1.bin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9" Type="http://schemas.openxmlformats.org/officeDocument/2006/relationships/fontTable" Target="fontTable.xml"/><Relationship Id="rId118" Type="http://schemas.openxmlformats.org/officeDocument/2006/relationships/customXml" Target="../customXml/item1.xml"/><Relationship Id="rId117" Type="http://schemas.openxmlformats.org/officeDocument/2006/relationships/image" Target="media/image62.png"/><Relationship Id="rId116" Type="http://schemas.openxmlformats.org/officeDocument/2006/relationships/image" Target="media/image61.png"/><Relationship Id="rId115" Type="http://schemas.openxmlformats.org/officeDocument/2006/relationships/image" Target="media/image60.png"/><Relationship Id="rId114" Type="http://schemas.openxmlformats.org/officeDocument/2006/relationships/oleObject" Target="embeddings/oleObject47.bin"/><Relationship Id="rId113" Type="http://schemas.openxmlformats.org/officeDocument/2006/relationships/oleObject" Target="embeddings/oleObject46.bin"/><Relationship Id="rId112" Type="http://schemas.openxmlformats.org/officeDocument/2006/relationships/oleObject" Target="embeddings/oleObject45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4.bin"/><Relationship Id="rId11" Type="http://schemas.openxmlformats.org/officeDocument/2006/relationships/image" Target="media/image3.png"/><Relationship Id="rId109" Type="http://schemas.openxmlformats.org/officeDocument/2006/relationships/image" Target="media/image58.wmf"/><Relationship Id="rId108" Type="http://schemas.openxmlformats.org/officeDocument/2006/relationships/oleObject" Target="embeddings/oleObject43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2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1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0.bin"/><Relationship Id="rId101" Type="http://schemas.openxmlformats.org/officeDocument/2006/relationships/image" Target="media/image54.png"/><Relationship Id="rId100" Type="http://schemas.openxmlformats.org/officeDocument/2006/relationships/image" Target="media/image5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40"/>
    <customShpInfo spid="_x0000_s1052"/>
    <customShpInfo spid="_x0000_s1060"/>
    <customShpInfo spid="_x0000_s1061"/>
    <customShpInfo spid="_x0000_s1064"/>
    <customShpInfo spid="_x0000_s1066"/>
    <customShpInfo spid="_x0000_s1073"/>
    <customShpInfo spid="_x0000_s1079"/>
    <customShpInfo spid="_x0000_s1088"/>
    <customShpInfo spid="_x0000_s1089"/>
    <customShpInfo spid="_x0000_s109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652</Words>
  <Characters>3720</Characters>
  <Lines>31</Lines>
  <Paragraphs>8</Paragraphs>
  <TotalTime>119</TotalTime>
  <ScaleCrop>false</ScaleCrop>
  <LinksUpToDate>false</LinksUpToDate>
  <CharactersWithSpaces>4364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2023-07-29T07:42:00Z</dcterms:created>
  <dc:creator>Users</dc:creator>
  <cp:lastModifiedBy>Administrator</cp:lastModifiedBy>
  <dcterms:modified xsi:type="dcterms:W3CDTF">2023-08-12T09:52:24Z</dcterms:modified>
  <dc:title>2022-2023学年度第二学期期中教学质量监测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