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bCs/>
          <w:sz w:val="44"/>
          <w:szCs w:val="44"/>
        </w:rPr>
      </w:pPr>
      <w:r>
        <w:rPr>
          <w:rFonts w:hint="eastAsia" w:asciiTheme="minorEastAsia" w:hAnsiTheme="minorEastAsia"/>
          <w:b/>
          <w:bCs/>
          <w:sz w:val="44"/>
          <w:szCs w:val="44"/>
        </w:rPr>
        <w:t>《增强生命的韧性》教学设计</w:t>
      </w:r>
    </w:p>
    <w:p>
      <w:pPr>
        <w:rPr>
          <w:sz w:val="24"/>
        </w:rPr>
      </w:pPr>
      <w:r>
        <w:rPr>
          <w:rFonts w:hint="eastAsia" w:cs="宋体" w:asciiTheme="minorEastAsia" w:hAnsiTheme="minorEastAsia"/>
          <w:b/>
          <w:bCs/>
          <w:sz w:val="28"/>
          <w:szCs w:val="28"/>
          <w:lang w:eastAsia="zh-CN"/>
        </w:rPr>
        <w:t>核心素养</w:t>
      </w:r>
      <w:r>
        <w:rPr>
          <w:rFonts w:hint="eastAsia" w:cs="宋体" w:asciiTheme="minorEastAsia" w:hAnsiTheme="minorEastAsia"/>
          <w:b/>
          <w:bCs/>
          <w:sz w:val="28"/>
          <w:szCs w:val="28"/>
        </w:rPr>
        <w:t>目标</w:t>
      </w:r>
    </w:p>
    <w:p>
      <w:pPr>
        <w:spacing w:line="360" w:lineRule="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道德修养</w:t>
      </w:r>
      <w:r>
        <w:rPr>
          <w:rFonts w:hint="eastAsia" w:ascii="宋体" w:hAnsi="宋体" w:eastAsia="宋体" w:cs="宋体"/>
          <w:sz w:val="24"/>
          <w:szCs w:val="32"/>
        </w:rPr>
        <w:t>：</w:t>
      </w:r>
      <w:r>
        <w:rPr>
          <w:rFonts w:hint="eastAsia" w:ascii="宋体" w:hAnsi="宋体" w:eastAsia="宋体" w:cs="宋体"/>
          <w:sz w:val="24"/>
          <w:szCs w:val="32"/>
          <w:lang w:val="en-US" w:eastAsia="zh-CN"/>
        </w:rPr>
        <w:t>形成健康、文明的生活方式，懂得生命的意义，热爱生活。</w:t>
      </w:r>
    </w:p>
    <w:p>
      <w:pPr>
        <w:spacing w:line="360" w:lineRule="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健全人格：养成自尊自信的人生态度，在生活中磨炼意志，形成良好的抗挫折能力。</w:t>
      </w:r>
    </w:p>
    <w:p>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责任意识：关心社会，自动承担家庭责任，有较强的责任感。</w:t>
      </w:r>
    </w:p>
    <w:p>
      <w:pPr>
        <w:rPr>
          <w:rFonts w:hint="eastAsia" w:cs="宋体" w:asciiTheme="minorEastAsia" w:hAnsiTheme="minorEastAsia"/>
          <w:b/>
          <w:bCs/>
          <w:sz w:val="28"/>
          <w:szCs w:val="28"/>
          <w:lang w:val="en-US" w:eastAsia="zh-CN"/>
        </w:rPr>
      </w:pPr>
      <w:r>
        <w:rPr>
          <w:rFonts w:hint="eastAsia" w:cs="宋体" w:asciiTheme="minorEastAsia" w:hAnsiTheme="minorEastAsia"/>
          <w:b/>
          <w:bCs/>
          <w:sz w:val="28"/>
          <w:szCs w:val="28"/>
          <w:lang w:val="en-US" w:eastAsia="zh-CN"/>
        </w:rPr>
        <w:t>教学重难点</w:t>
      </w:r>
    </w:p>
    <w:p>
      <w:pPr>
        <w:numPr>
          <w:ilvl w:val="0"/>
          <w:numId w:val="1"/>
        </w:numPr>
        <w:spacing w:line="360" w:lineRule="auto"/>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懂得生命的意义，热爱生活。</w:t>
      </w:r>
    </w:p>
    <w:p>
      <w:pPr>
        <w:numPr>
          <w:ilvl w:val="0"/>
          <w:numId w:val="1"/>
        </w:numPr>
        <w:spacing w:line="360" w:lineRule="auto"/>
        <w:ind w:left="0" w:leftChars="0" w:firstLine="0" w:firstLineChars="0"/>
        <w:rPr>
          <w:rFonts w:hint="default" w:ascii="宋体" w:hAnsi="宋体" w:eastAsia="宋体" w:cs="宋体"/>
          <w:sz w:val="24"/>
          <w:szCs w:val="32"/>
          <w:lang w:val="en-US" w:eastAsia="zh-CN"/>
        </w:rPr>
      </w:pPr>
      <w:r>
        <w:rPr>
          <w:rFonts w:hint="default" w:ascii="宋体" w:hAnsi="宋体" w:eastAsia="宋体" w:cs="宋体"/>
          <w:sz w:val="24"/>
          <w:szCs w:val="32"/>
          <w:lang w:val="en-US" w:eastAsia="zh-CN"/>
        </w:rPr>
        <w:t>在生活中磨炼意志，形成良好的抗挫折能力。</w:t>
      </w:r>
    </w:p>
    <w:p>
      <w:pPr>
        <w:numPr>
          <w:ilvl w:val="0"/>
          <w:numId w:val="0"/>
        </w:numPr>
        <w:spacing w:line="360" w:lineRule="auto"/>
        <w:ind w:leftChars="0"/>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3.</w:t>
      </w:r>
      <w:r>
        <w:rPr>
          <w:rFonts w:hint="default" w:ascii="宋体" w:hAnsi="宋体" w:eastAsia="宋体" w:cs="宋体"/>
          <w:sz w:val="24"/>
          <w:szCs w:val="32"/>
          <w:lang w:val="en-US" w:eastAsia="zh-CN"/>
        </w:rPr>
        <w:t>自动承担家庭责任，有较强的责任感。</w:t>
      </w:r>
    </w:p>
    <w:p>
      <w:pPr>
        <w:spacing w:line="360" w:lineRule="auto"/>
        <w:rPr>
          <w:rFonts w:ascii="宋体" w:hAnsi="宋体" w:eastAsia="宋体" w:cs="宋体"/>
          <w:sz w:val="24"/>
          <w:szCs w:val="32"/>
        </w:rPr>
      </w:pPr>
      <w:r>
        <w:rPr>
          <w:rFonts w:hint="eastAsia"/>
          <w:b/>
          <w:bCs/>
          <w:sz w:val="28"/>
          <w:szCs w:val="28"/>
        </w:rPr>
        <w:t>教学过程</w:t>
      </w:r>
    </w:p>
    <w:p>
      <w:pPr>
        <w:rPr>
          <w:b/>
          <w:bCs/>
        </w:rPr>
      </w:pPr>
      <w:r>
        <w:rPr>
          <w:rFonts w:hint="eastAsia"/>
          <w:b/>
          <w:bCs/>
        </w:rPr>
        <w:t>导入：</w:t>
      </w:r>
    </w:p>
    <w:p>
      <w:pPr>
        <w:ind w:firstLine="420" w:firstLineChars="200"/>
      </w:pPr>
      <w:r>
        <w:rPr>
          <w:rFonts w:hint="eastAsia"/>
          <w:lang w:val="en-US" w:eastAsia="zh-CN"/>
        </w:rPr>
        <w:t>大家都知道2008年，汶川大地震是四川人民的一场惨痛的经历。</w:t>
      </w:r>
      <w:r>
        <w:rPr>
          <w:rFonts w:hint="eastAsia"/>
        </w:rPr>
        <w:t>地震女孩牛钰</w:t>
      </w:r>
      <w:r>
        <w:rPr>
          <w:rFonts w:hint="eastAsia"/>
          <w:lang w:val="en-US" w:eastAsia="zh-CN"/>
        </w:rPr>
        <w:t>更是直接</w:t>
      </w:r>
      <w:r>
        <w:rPr>
          <w:rFonts w:hint="eastAsia"/>
        </w:rPr>
        <w:t>经历了人生的重大挫折，但是她没有被挫折击垮，反而是越挫越勇在那里摔倒就从那里站起来，并且她带着一条钢腿迈着坚定而自信的步伐走过了今年的春夏时装周，活出了自己的精彩。请同学们结合她的事迹想一想我们应该怎样发掘生命的力量？</w:t>
      </w:r>
    </w:p>
    <w:p>
      <w:pPr>
        <w:rPr>
          <w:b/>
          <w:bCs/>
        </w:rPr>
      </w:pPr>
      <w:r>
        <w:rPr>
          <w:rFonts w:hint="eastAsia"/>
          <w:b/>
          <w:bCs/>
        </w:rPr>
        <w:t>新授课：</w:t>
      </w:r>
    </w:p>
    <w:p>
      <w:pPr>
        <w:ind w:firstLine="420" w:firstLineChars="200"/>
      </w:pPr>
      <w:r>
        <w:rPr>
          <w:rFonts w:hint="eastAsia"/>
        </w:rPr>
        <w:t>是的，正如光秃秃的树干长出新芽，断尾的壁虎会长出新尾巴。地震女孩牛钰在人生中最艰难的时刻并没有放弃希望，她接受了终身残疾的现实，没有被突如其来的变故压垮，反而是迅速的做出了自我调节对自我的内心进行修复，因此我们从她身上得到了怎样发掘生命力量的第一点启示——</w:t>
      </w:r>
      <w:r>
        <w:rPr>
          <w:rFonts w:hint="eastAsia"/>
          <w:b/>
        </w:rPr>
        <w:t>我们需要发现、发掘自己的生命力量。每个人的生命都蕴含一定的承受力、自我调节和自我修复的能力。</w:t>
      </w:r>
    </w:p>
    <w:p>
      <w:pPr>
        <w:ind w:firstLine="420" w:firstLineChars="200"/>
        <w:rPr>
          <w:b/>
          <w:bCs/>
        </w:rPr>
      </w:pPr>
      <w:r>
        <w:rPr>
          <w:rFonts w:hint="eastAsia"/>
        </w:rPr>
        <w:t>每当被人问及梦想的时候，牛钰则会大方的告诉别人她的梦想是想当一名模特。可十三岁的她因为残疾的原因，梦想因此而蒙尘。虽然国际上有残疾人走T台当模特的案例，但在国内还是不受到认可的。可即便命运不公，牛钰依然坚定，从来没有放弃过希望。从这里我们可以得到发</w:t>
      </w:r>
      <w:r>
        <w:rPr>
          <w:rFonts w:hint="eastAsia"/>
          <w:lang w:val="en-US" w:eastAsia="zh-CN"/>
        </w:rPr>
        <w:t>掘</w:t>
      </w:r>
      <w:r>
        <w:rPr>
          <w:rFonts w:hint="eastAsia"/>
        </w:rPr>
        <w:t>生命力量的第二点启</w:t>
      </w:r>
      <w:r>
        <w:rPr>
          <w:rFonts w:hint="eastAsia"/>
          <w:lang w:val="en-US" w:eastAsia="zh-CN"/>
        </w:rPr>
        <w:t>示</w:t>
      </w:r>
      <w:r>
        <w:rPr>
          <w:rFonts w:hint="eastAsia"/>
        </w:rPr>
        <w:t>——</w:t>
      </w:r>
      <w:r>
        <w:rPr>
          <w:rFonts w:hint="eastAsia"/>
          <w:b/>
          <w:bCs/>
        </w:rPr>
        <w:t>挖掘自身的生命力量，我们可以逐渐培养自己面对困难的勇气和坚强的意志。</w:t>
      </w:r>
    </w:p>
    <w:p>
      <w:pPr>
        <w:ind w:firstLine="420" w:firstLineChars="200"/>
        <w:rPr>
          <w:b/>
          <w:bCs/>
        </w:rPr>
      </w:pPr>
      <w:r>
        <w:rPr>
          <w:rFonts w:hint="eastAsia"/>
          <w:bCs/>
        </w:rPr>
        <w:t>回忆曾经，牛钰也有过不自信，甚至有些害怕世人看待她那不健全身体时异样的眼光。好在她的父母一直鼓励她“好好锻炼，积极生活”。最终在父母的帮助下牛钰重拾勇气，活出了属于自己的精彩。从中，我们可以得知发</w:t>
      </w:r>
      <w:r>
        <w:rPr>
          <w:rFonts w:hint="eastAsia"/>
          <w:bCs/>
          <w:lang w:val="en-US" w:eastAsia="zh-CN"/>
        </w:rPr>
        <w:t>掘</w:t>
      </w:r>
      <w:r>
        <w:rPr>
          <w:rFonts w:hint="eastAsia"/>
          <w:bCs/>
        </w:rPr>
        <w:t>生命力量的第三点启示——</w:t>
      </w:r>
      <w:r>
        <w:rPr>
          <w:rFonts w:hint="eastAsia"/>
          <w:b/>
          <w:bCs/>
        </w:rPr>
        <w:t>发掘</w:t>
      </w:r>
      <w:r>
        <w:rPr>
          <w:rFonts w:hint="eastAsia"/>
          <w:b/>
          <w:bCs/>
          <w:lang w:val="en-US" w:eastAsia="zh-CN"/>
        </w:rPr>
        <w:t>生命</w:t>
      </w:r>
      <w:r>
        <w:rPr>
          <w:rFonts w:hint="eastAsia"/>
          <w:b/>
          <w:bCs/>
        </w:rPr>
        <w:t>的力量并不排斥借助外力，学会向他人寻求帮助。</w:t>
      </w:r>
    </w:p>
    <w:p>
      <w:pPr>
        <w:ind w:firstLine="420" w:firstLineChars="200"/>
        <w:rPr>
          <w:bCs/>
        </w:rPr>
      </w:pPr>
      <w:r>
        <w:rPr>
          <w:rFonts w:hint="eastAsia"/>
        </w:rPr>
        <w:t>其实，除了以上的一些启示外我们还有一些增强生命韧性的小方法也值得我们掌握，比如：</w:t>
      </w:r>
      <w:r>
        <w:rPr>
          <w:rFonts w:hint="eastAsia"/>
          <w:b/>
          <w:bCs/>
        </w:rPr>
        <w:t>欣赏、培养幽默感 、和自己信任的人谈一谈 、考虑并接受最糟糕的结果</w:t>
      </w:r>
      <w:r>
        <w:rPr>
          <w:rFonts w:hint="eastAsia"/>
          <w:b/>
          <w:bCs/>
          <w:lang w:eastAsia="zh-CN"/>
        </w:rPr>
        <w:t>、</w:t>
      </w:r>
      <w:r>
        <w:rPr>
          <w:rFonts w:hint="eastAsia"/>
          <w:b/>
          <w:bCs/>
        </w:rPr>
        <w:t>关心帮助他人 、培养某方面的兴趣。</w:t>
      </w:r>
      <w:r>
        <w:rPr>
          <w:rFonts w:hint="eastAsia"/>
          <w:bCs/>
        </w:rPr>
        <w:t>掌握这些方法有助于我们舒缓情绪，增强承压能力，从而活的更有韧性。</w:t>
      </w:r>
    </w:p>
    <w:p>
      <w:pPr>
        <w:ind w:firstLine="420" w:firstLineChars="200"/>
        <w:rPr>
          <w:b/>
          <w:bCs/>
        </w:rPr>
      </w:pPr>
      <w:r>
        <w:rPr>
          <w:rFonts w:hint="eastAsia"/>
          <w:bCs/>
        </w:rPr>
        <w:t>讲到这里我们也就明白了怎样发掘生命的力量，我们一起来小结一下，增强生命的力量</w:t>
      </w:r>
      <w:r>
        <w:rPr>
          <w:rFonts w:hint="eastAsia"/>
          <w:b/>
          <w:bCs/>
        </w:rPr>
        <w:t>：一我们需要发现、发掘自己的生命力量。每个人的生命都蕴含一定的承受力、自我调节和自我修复的能力；二挖掘自身的生命力量，我们可以逐渐培养自己面对困难的勇气和坚强的意志；三发掘</w:t>
      </w:r>
      <w:r>
        <w:rPr>
          <w:rFonts w:hint="eastAsia"/>
          <w:b/>
          <w:bCs/>
          <w:lang w:val="en-US" w:eastAsia="zh-CN"/>
        </w:rPr>
        <w:t>生命</w:t>
      </w:r>
      <w:r>
        <w:rPr>
          <w:rFonts w:hint="eastAsia"/>
          <w:b/>
          <w:bCs/>
        </w:rPr>
        <w:t>的力量并不排斥借助外力，学会向他人寻求帮助。四掌握增强生命韧性的方法。</w:t>
      </w:r>
    </w:p>
    <w:p>
      <w:pPr>
        <w:ind w:firstLine="420" w:firstLineChars="200"/>
        <w:rPr>
          <w:bCs/>
        </w:rPr>
      </w:pPr>
      <w:r>
        <w:rPr>
          <w:rFonts w:hint="eastAsia"/>
          <w:bCs/>
        </w:rPr>
        <w:t>好的，学完知识我们也来做两个题巩固一下新知：</w:t>
      </w:r>
    </w:p>
    <w:p>
      <w:pPr>
        <w:ind w:firstLine="420" w:firstLineChars="200"/>
        <w:rPr>
          <w:bCs/>
        </w:rPr>
      </w:pPr>
      <w:r>
        <w:rPr>
          <w:rFonts w:hint="eastAsia"/>
          <w:bCs/>
        </w:rPr>
        <w:t>第一题她增强生命韧性的主要方法是？是的选A。</w:t>
      </w:r>
      <w:r>
        <w:rPr>
          <w:bCs/>
        </w:rPr>
        <w:t xml:space="preserve"> </w:t>
      </w:r>
      <w:r>
        <w:rPr>
          <w:rFonts w:hint="eastAsia"/>
          <w:bCs/>
        </w:rPr>
        <w:t>③请求他人帮助这一点在题干中未曾体现所以是个无关项不选。接下来来看第二题王字轩增强生命韧性，战胜挫折的正确方法有？我们来看面对挫折急躁不安,一蹶不振这是消极做法不能选，承认挫折,任其发展</w:t>
      </w:r>
    </w:p>
    <w:p>
      <w:pPr>
        <w:rPr>
          <w:bCs/>
        </w:rPr>
      </w:pPr>
      <w:r>
        <w:rPr>
          <w:rFonts w:hint="eastAsia"/>
          <w:bCs/>
        </w:rPr>
        <w:t>这是一种错误做法也不能选，因此本题我们只能选择，答案选B</w:t>
      </w:r>
    </w:p>
    <w:p>
      <w:pPr>
        <w:ind w:firstLine="422" w:firstLineChars="200"/>
        <w:rPr>
          <w:rFonts w:hint="eastAsia"/>
          <w:b/>
          <w:bCs/>
        </w:rPr>
      </w:pPr>
      <w:r>
        <w:rPr>
          <w:rFonts w:hint="eastAsia"/>
          <w:b/>
          <w:bCs/>
        </w:rPr>
        <w:t>“少年强则国强”青少年的健康成长事关祖国未来，我们作为新一代的青少年，社会主义的接班人和建设者，我们应该</w:t>
      </w:r>
      <w:r>
        <w:rPr>
          <w:rFonts w:hint="eastAsia"/>
          <w:b/>
          <w:bCs/>
          <w:lang w:val="en-US" w:eastAsia="zh-CN"/>
        </w:rPr>
        <w:t>努力</w:t>
      </w:r>
      <w:r>
        <w:rPr>
          <w:rFonts w:hint="eastAsia"/>
          <w:b/>
          <w:bCs/>
        </w:rPr>
        <w:t>发掘</w:t>
      </w:r>
      <w:r>
        <w:rPr>
          <w:rFonts w:hint="eastAsia"/>
          <w:b/>
          <w:bCs/>
          <w:lang w:val="en-US" w:eastAsia="zh-CN"/>
        </w:rPr>
        <w:t>自己</w:t>
      </w:r>
      <w:r>
        <w:rPr>
          <w:rFonts w:hint="eastAsia"/>
          <w:b/>
          <w:bCs/>
        </w:rPr>
        <w:t>的生命力量，</w:t>
      </w:r>
      <w:r>
        <w:rPr>
          <w:rFonts w:hint="eastAsia"/>
          <w:b/>
          <w:bCs/>
          <w:lang w:val="en-US" w:eastAsia="zh-CN"/>
        </w:rPr>
        <w:t>活出生命的韧性、</w:t>
      </w:r>
      <w:r>
        <w:rPr>
          <w:rFonts w:hint="eastAsia"/>
          <w:b/>
          <w:bCs/>
        </w:rPr>
        <w:t>活出生命的精彩，</w:t>
      </w:r>
      <w:r>
        <w:rPr>
          <w:rFonts w:hint="eastAsia"/>
          <w:b/>
          <w:bCs/>
          <w:lang w:val="en-US" w:eastAsia="zh-CN"/>
        </w:rPr>
        <w:t>茁壮成长为栋梁之材并</w:t>
      </w:r>
      <w:r>
        <w:rPr>
          <w:rFonts w:hint="eastAsia"/>
          <w:b/>
          <w:bCs/>
        </w:rPr>
        <w:t>为社会主义事业添砖加瓦！</w:t>
      </w:r>
    </w:p>
    <w:p>
      <w:pPr>
        <w:ind w:firstLine="422" w:firstLineChars="200"/>
        <w:rPr>
          <w:rFonts w:hint="eastAsia"/>
          <w:b/>
          <w:bCs/>
        </w:rPr>
      </w:pPr>
      <w:r>
        <w:rPr>
          <w:rFonts w:hint="eastAsia"/>
          <w:b/>
          <w:bCs/>
        </w:rPr>
        <w:t>本堂课到此结束，感谢同学们的观看！</w:t>
      </w:r>
    </w:p>
    <w:p>
      <w:pPr>
        <w:ind w:firstLine="422" w:firstLineChars="200"/>
        <w:rPr>
          <w:b/>
          <w:bCs/>
        </w:rPr>
      </w:pPr>
    </w:p>
    <w:p>
      <w:pPr>
        <w:ind w:firstLine="420" w:firstLineChars="200"/>
        <w:rPr>
          <w:bCs/>
        </w:rPr>
      </w:pPr>
    </w:p>
    <w:p>
      <w:pPr>
        <w:ind w:firstLine="422" w:firstLineChars="200"/>
        <w:rPr>
          <w:rFonts w:hint="eastAsia"/>
          <w:b/>
          <w:bCs/>
        </w:rPr>
      </w:pPr>
    </w:p>
    <w:p>
      <w:pPr>
        <w:ind w:firstLine="420" w:firstLineChars="200"/>
      </w:pPr>
      <w:bookmarkStart w:id="0" w:name="_GoBack"/>
      <w:bookmarkEnd w:id="0"/>
    </w:p>
    <w:p>
      <w:pPr>
        <w:ind w:firstLine="420" w:firstLineChars="200"/>
        <w:rPr>
          <w:rFonts w:hint="eastAsia"/>
        </w:rPr>
      </w:pPr>
    </w:p>
    <w:p>
      <w:pPr>
        <w:ind w:firstLine="420" w:firstLineChars="200"/>
      </w:pPr>
    </w:p>
    <w:p>
      <w:pPr>
        <w:rPr>
          <w:b/>
          <w:bCs/>
        </w:rPr>
      </w:pPr>
    </w:p>
    <w:p>
      <w:pPr>
        <w:rPr>
          <w:b/>
          <w:bCs/>
        </w:rPr>
        <w:sectPr>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330D7"/>
    <w:multiLevelType w:val="singleLevel"/>
    <w:tmpl w:val="EF0330D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A0YmI5ZTQ3NGRkZTliYTMzMDllMjRkMTQ2OWY2ZmIifQ=="/>
  </w:docVars>
  <w:rsids>
    <w:rsidRoot w:val="00C0370A"/>
    <w:rsid w:val="000F6BD7"/>
    <w:rsid w:val="0015424B"/>
    <w:rsid w:val="00331D6D"/>
    <w:rsid w:val="004151FC"/>
    <w:rsid w:val="00467743"/>
    <w:rsid w:val="004E2175"/>
    <w:rsid w:val="007A2AD4"/>
    <w:rsid w:val="00831120"/>
    <w:rsid w:val="008B6155"/>
    <w:rsid w:val="00A03A88"/>
    <w:rsid w:val="00A1330C"/>
    <w:rsid w:val="00A76180"/>
    <w:rsid w:val="00B82097"/>
    <w:rsid w:val="00C02FC6"/>
    <w:rsid w:val="00C0370A"/>
    <w:rsid w:val="00E91A76"/>
    <w:rsid w:val="00F324F0"/>
    <w:rsid w:val="00FA6A9D"/>
    <w:rsid w:val="2E903C7E"/>
    <w:rsid w:val="2EEF5A68"/>
    <w:rsid w:val="3C650DC6"/>
    <w:rsid w:val="4EE1355C"/>
    <w:rsid w:val="581E035A"/>
    <w:rsid w:val="59DE4887"/>
    <w:rsid w:val="5D63026C"/>
    <w:rsid w:val="640F6035"/>
    <w:rsid w:val="64E3762D"/>
    <w:rsid w:val="6C3E5457"/>
    <w:rsid w:val="70BD1489"/>
    <w:rsid w:val="745F0FB5"/>
    <w:rsid w:val="7BB42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7">
    <w:name w:val="List Paragraph"/>
    <w:basedOn w:val="1"/>
    <w:qFormat/>
    <w:uiPriority w:val="99"/>
    <w:pPr>
      <w:ind w:firstLine="420" w:firstLineChars="200"/>
    </w:pPr>
  </w:style>
  <w:style w:type="character" w:customStyle="1" w:styleId="8">
    <w:name w:val="页眉 Char"/>
    <w:link w:val="3"/>
    <w:semiHidden/>
    <w:uiPriority w:val="99"/>
    <w:rPr>
      <w:rFonts w:ascii="Times New Roman" w:hAnsi="Times New Roman" w:eastAsia="宋体" w:cs="Times New Roman"/>
      <w:sz w:val="18"/>
      <w:szCs w:val="18"/>
      <w:lang w:eastAsia="zh-CN"/>
    </w:rPr>
  </w:style>
  <w:style w:type="character" w:customStyle="1" w:styleId="9">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1374</Words>
  <Characters>1378</Characters>
  <Lines>11</Lines>
  <Paragraphs>3</Paragraphs>
  <TotalTime>626</TotalTime>
  <ScaleCrop>false</ScaleCrop>
  <LinksUpToDate>false</LinksUpToDate>
  <CharactersWithSpaces>1382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2022-12-15T14:40:00Z</dcterms:created>
  <dc:creator>Administrator</dc:creator>
  <cp:lastModifiedBy>Administrator</cp:lastModifiedBy>
  <dcterms:modified xsi:type="dcterms:W3CDTF">2023-05-02T12:58:57Z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03210495C9D84175AA52D2D6ECC4CE77_12</vt:lpwstr>
  </property>
</Properties>
</file>