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教案：《野望》初</w:t>
      </w:r>
      <w:bookmarkStart w:id="0" w:name="_GoBack"/>
      <w:bookmarkEnd w:id="0"/>
      <w:r>
        <w:rPr>
          <w:b/>
          <w:bCs/>
          <w:sz w:val="24"/>
          <w:szCs w:val="24"/>
        </w:rPr>
        <w:t>中语文教案</w:t>
      </w:r>
      <w:r>
        <w:rPr>
          <w:b/>
          <w:bCs/>
          <w:sz w:val="24"/>
          <w:szCs w:val="24"/>
        </w:rPr>
        <w:br w:type="textWrapping"/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教学目标：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1.了解《野望》的背景和作者。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2.理解并能够朗读《野望》的内容。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3.分析课文中的人物形象和情感表达。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4.培养学生的写作能力，提高表达能力。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5.培养学生的思辨能力和价值观。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教学准备：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1.《野望》的课文材料。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2.教学PPT或黑板。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3.学生个人笔记本。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教学过程：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一、导入（5分钟）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1.与学生们互动交流，询问学生们对野心的理解。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2.展示一些与野心相关的图片，引导学生讨论并分享自己的想法。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二、课文导读（10分钟）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1.简要介绍《野望》的背景和作者。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2.学生跟读课文，教师解释生词和短语的意思。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3.分析课文的结构和情感表达。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三、课文理解（15分钟）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1.以小组形式讨论，学生们根据课文内容回答以下问题：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a.主人公的野心是什么？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b.主人公为了实现野心做了哪些事情？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c.主人公的野心给他带来了什么结果？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d.你对主人公的行为有何评价？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2.各小组派代表分享讨论结果。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四、人物形象分析（15分钟）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1.教师引导学生分析课文中的人物形象，包括主人公和其他人物。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2.学生以小组为单位进行讨论，总结并展示他们的分析结果。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五、写作练习（15分钟）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1.教师出示写作题目，让学生独立完成关于野心的写作。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2.学生互相交流和修改，提高写作水平。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六、课堂练习（15分钟）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1.教师出示课堂练习题，让学生独立完成。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2.检查答案，解答学生的疑惑。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七、教学评价（10分钟）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1.教师对学生的表现进行评价，包括课堂表现、参与度等方面。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2.鼓励学生提出自己的感受和建议，以便改进教学。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教学评价：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1.学生对《野望》的背景和作者有一定了解。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2.学生能够理解并朗读课文内容。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3.学生能够分析课文中的人物形象和情感表达。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4.学生能够运用思辨能力进行写作，并展示一定的写作水平。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5.学生能够思考和评价主人公的行为，并形成自己的价值观。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课堂练习题：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请简要介绍《野望》的背景和作者。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主人公的野心是什么？他为了实现野心做了哪些事情？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描述一下主人公的性格特点和行为举止。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你对主人公的行为有何评价？请用一个词或短语来概括。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请写一段关于你对野心的思考和看法。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教学评价：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1.学生能够准确回答问题，理解课文的背景和内容。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2.学生能够清楚描述主人公的野心和行为。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3.学生能够分析主人公的性格特点和行为举止。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4.学生能够思考和评价主人公的行为，并形成自己的价值观。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5.学生能够独立完成课堂练习，并掌握相关知识点。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教学反思：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通过本节课的教学，学生能够理解和思考《野望》中传递的主题和价值观。教师在教学过程中注重学生的参与和思考，通过小组讨论和写作练习，培养了学生的合作能力和表达能力。同时，教师对学生的评价和鼓励，增强了学生的自信心。在今后的教学中，可以更多地引导学生思考和分享，培养他们的思辨能力和价值观。</w:t>
      </w:r>
    </w:p>
    <w:p>
      <w:pPr>
        <w:spacing w:line="360" w:lineRule="auto"/>
        <w:rPr>
          <w:b/>
          <w:bCs/>
          <w:sz w:val="24"/>
          <w:szCs w:val="24"/>
        </w:rPr>
      </w:pP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>
      <w:pPr>
        <w:spacing w:line="360" w:lineRule="auto"/>
        <w:rPr>
          <w:b/>
          <w:bCs/>
          <w:sz w:val="24"/>
          <w:szCs w:val="24"/>
        </w:rPr>
      </w:pPr>
    </w:p>
    <w:sectPr>
      <w:pgSz w:w="11905" w:h="16837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GNmMTc3NmUwODA4MmFlYjU5N2ZkOTUwYTk4OTRhZGYifQ=="/>
  </w:docVars>
  <w:rsids>
    <w:rsidRoot w:val="00000000"/>
    <w:rsid w:val="321E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Arial" w:hAnsi="Arial" w:eastAsia="Arial" w:cs="Arial"/>
      <w:sz w:val="20"/>
      <w:szCs w:val="20"/>
      <w:lang w:val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semiHidden/>
    <w:unhideWhenUsed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2023-08-04T07:24:00Z</dcterms:created>
  <dc:creator>kfc1008611</dc:creator>
  <cp:lastModifiedBy>kfc1008611</cp:lastModifiedBy>
  <dcterms:modified xsi:type="dcterms:W3CDTF">2023-08-04T07:34:38Z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59E1ED935A714F87909ACB2F0708FA65_12</vt:lpwstr>
  </property>
</Properties>
</file>