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5" w:line="685" w:lineRule="exact"/>
        <w:ind w:left="1704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9"/>
          <w:position w:val="26"/>
          <w:sz w:val="33"/>
          <w:szCs w:val="3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10185400</wp:posOffset>
            </wp:positionV>
            <wp:extent cx="330200" cy="330200"/>
            <wp:effectExtent l="0" t="0" r="1270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202" type="#_x0000_t202" style="position:absolute;left:0pt;margin-left:49.5pt;margin-top:124.9pt;height:13.9pt;width:21.6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考号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4495165</wp:posOffset>
            </wp:positionH>
            <wp:positionV relativeFrom="page">
              <wp:posOffset>4812665</wp:posOffset>
            </wp:positionV>
            <wp:extent cx="1092200" cy="76835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2222" cy="768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2717800</wp:posOffset>
            </wp:positionH>
            <wp:positionV relativeFrom="page">
              <wp:posOffset>7911465</wp:posOffset>
            </wp:positionV>
            <wp:extent cx="1377950" cy="6477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7930" cy="647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4260850</wp:posOffset>
            </wp:positionH>
            <wp:positionV relativeFrom="page">
              <wp:posOffset>7975600</wp:posOffset>
            </wp:positionV>
            <wp:extent cx="1346200" cy="58420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6158" cy="584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-9"/>
          <w:position w:val="26"/>
          <w:sz w:val="33"/>
          <w:szCs w:val="33"/>
        </w:rPr>
        <w:t>2023年上学期九年级期中考试试卷</w:t>
      </w:r>
    </w:p>
    <w:p>
      <w:pPr>
        <w:spacing w:before="1" w:line="223" w:lineRule="auto"/>
        <w:ind w:left="3525"/>
        <w:rPr>
          <w:rFonts w:ascii="黑体" w:hAnsi="黑体" w:eastAsia="黑体" w:cs="黑体"/>
          <w:sz w:val="39"/>
          <w:szCs w:val="39"/>
        </w:rPr>
      </w:pPr>
      <w:r>
        <w:rPr>
          <w:rFonts w:ascii="黑体" w:hAnsi="黑体" w:eastAsia="黑体" w:cs="黑体"/>
          <w:b/>
          <w:bCs/>
          <w:spacing w:val="-11"/>
          <w:sz w:val="39"/>
          <w:szCs w:val="39"/>
        </w:rPr>
        <w:t>物</w:t>
      </w:r>
      <w:r>
        <w:rPr>
          <w:rFonts w:ascii="黑体" w:hAnsi="黑体" w:eastAsia="黑体" w:cs="黑体"/>
          <w:spacing w:val="51"/>
          <w:sz w:val="39"/>
          <w:szCs w:val="39"/>
        </w:rPr>
        <w:t xml:space="preserve">  </w:t>
      </w:r>
      <w:r>
        <w:rPr>
          <w:rFonts w:ascii="黑体" w:hAnsi="黑体" w:eastAsia="黑体" w:cs="黑体"/>
          <w:b/>
          <w:bCs/>
          <w:spacing w:val="-11"/>
          <w:sz w:val="39"/>
          <w:szCs w:val="39"/>
        </w:rPr>
        <w:t>理</w:t>
      </w:r>
    </w:p>
    <w:p>
      <w:pPr>
        <w:spacing w:line="184" w:lineRule="exact"/>
      </w:pPr>
    </w:p>
    <w:p>
      <w:pPr>
        <w:sectPr>
          <w:pgSz w:w="9300" w:h="14630"/>
          <w:pgMar w:top="1022" w:right="470" w:bottom="0" w:left="499" w:header="0" w:footer="0" w:gutter="0"/>
          <w:cols w:equalWidth="0" w:num="1">
            <w:col w:w="8331"/>
          </w:cols>
        </w:sectPr>
      </w:pPr>
    </w:p>
    <w:tbl>
      <w:tblPr>
        <w:tblStyle w:val="4"/>
        <w:tblW w:w="2884" w:type="dxa"/>
        <w:tblInd w:w="12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"/>
        <w:gridCol w:w="239"/>
        <w:gridCol w:w="230"/>
        <w:gridCol w:w="239"/>
        <w:gridCol w:w="239"/>
        <w:gridCol w:w="230"/>
        <w:gridCol w:w="240"/>
        <w:gridCol w:w="239"/>
        <w:gridCol w:w="230"/>
        <w:gridCol w:w="230"/>
        <w:gridCol w:w="240"/>
        <w:gridCol w:w="2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264" w:type="dxa"/>
            <w:tcBorders>
              <w:top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7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姓名</w:t>
      </w:r>
      <w:r>
        <w:rPr>
          <w:rFonts w:ascii="宋体" w:hAnsi="宋体" w:eastAsia="宋体" w:cs="宋体"/>
          <w:spacing w:val="-85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</w:t>
      </w:r>
    </w:p>
    <w:p>
      <w:pPr>
        <w:sectPr>
          <w:type w:val="continuous"/>
          <w:pgSz w:w="9300" w:h="14630"/>
          <w:pgMar w:top="1022" w:right="470" w:bottom="0" w:left="499" w:header="0" w:footer="0" w:gutter="0"/>
          <w:cols w:equalWidth="0" w:num="2">
            <w:col w:w="4981" w:space="100"/>
            <w:col w:w="3250"/>
          </w:cols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65" w:line="219" w:lineRule="auto"/>
        <w:ind w:left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b/>
          <w:bCs/>
          <w:spacing w:val="7"/>
          <w:sz w:val="20"/>
          <w:szCs w:val="20"/>
        </w:rPr>
        <w:t>考生注意：</w:t>
      </w:r>
      <w:r>
        <w:rPr>
          <w:rFonts w:ascii="仿宋" w:hAnsi="仿宋" w:eastAsia="仿宋" w:cs="仿宋"/>
          <w:spacing w:val="5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1.请考生在答题卡卷首填写好考号及姓名，并在答题卡上指定位置答题。</w:t>
      </w:r>
    </w:p>
    <w:p>
      <w:pPr>
        <w:spacing w:before="65" w:line="222" w:lineRule="auto"/>
        <w:ind w:left="105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7"/>
          <w:sz w:val="20"/>
          <w:szCs w:val="20"/>
        </w:rPr>
        <w:t>2.</w:t>
      </w:r>
      <w:r>
        <w:rPr>
          <w:rFonts w:ascii="仿宋" w:hAnsi="仿宋" w:eastAsia="仿宋" w:cs="仿宋"/>
          <w:spacing w:val="1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7"/>
          <w:sz w:val="20"/>
          <w:szCs w:val="20"/>
        </w:rPr>
        <w:t>本学科试题卷共6页，四道大题，满分100分，考试时量90分钟</w:t>
      </w:r>
      <w:r>
        <w:rPr>
          <w:rFonts w:ascii="仿宋" w:hAnsi="仿宋" w:eastAsia="仿宋" w:cs="仿宋"/>
          <w:spacing w:val="16"/>
          <w:sz w:val="20"/>
          <w:szCs w:val="20"/>
        </w:rPr>
        <w:t>。</w:t>
      </w:r>
    </w:p>
    <w:p>
      <w:pPr>
        <w:spacing w:before="55" w:line="259" w:lineRule="auto"/>
        <w:ind w:left="1379" w:right="63" w:hanging="32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3.</w:t>
      </w:r>
      <w:r>
        <w:rPr>
          <w:rFonts w:ascii="仿宋" w:hAnsi="仿宋" w:eastAsia="仿宋" w:cs="仿宋"/>
          <w:spacing w:val="-1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9"/>
          <w:sz w:val="20"/>
          <w:szCs w:val="20"/>
        </w:rPr>
        <w:t>第28题要求写出必要的文字说明、公式和重要的演算步骤，只写出最后答案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9"/>
          <w:sz w:val="20"/>
          <w:szCs w:val="20"/>
        </w:rPr>
        <w:t>的不能得分。题中要求解答的物理量，必须写出数</w:t>
      </w:r>
      <w:r>
        <w:rPr>
          <w:rFonts w:ascii="仿宋" w:hAnsi="仿宋" w:eastAsia="仿宋" w:cs="仿宋"/>
          <w:spacing w:val="8"/>
          <w:sz w:val="20"/>
          <w:szCs w:val="20"/>
        </w:rPr>
        <w:t>值和单位，只写数值而无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单位的，不能得分。</w:t>
      </w:r>
    </w:p>
    <w:p>
      <w:pPr>
        <w:spacing w:before="55" w:line="215" w:lineRule="auto"/>
        <w:ind w:left="105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3"/>
          <w:sz w:val="20"/>
          <w:szCs w:val="20"/>
        </w:rPr>
        <w:t>4.</w:t>
      </w:r>
      <w:r>
        <w:rPr>
          <w:rFonts w:ascii="仿宋" w:hAnsi="仿宋" w:eastAsia="仿宋" w:cs="仿宋"/>
          <w:spacing w:val="1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3"/>
          <w:sz w:val="20"/>
          <w:szCs w:val="20"/>
        </w:rPr>
        <w:t>本试卷中g=10N/</w:t>
      </w:r>
      <w:r>
        <w:rPr>
          <w:rFonts w:ascii="仿宋" w:hAnsi="仿宋" w:eastAsia="仿宋" w:cs="仿宋"/>
          <w:sz w:val="20"/>
          <w:szCs w:val="20"/>
        </w:rPr>
        <w:t>kg</w:t>
      </w:r>
      <w:r>
        <w:rPr>
          <w:rFonts w:ascii="仿宋" w:hAnsi="仿宋" w:eastAsia="仿宋" w:cs="仿宋"/>
          <w:spacing w:val="3"/>
          <w:sz w:val="20"/>
          <w:szCs w:val="20"/>
        </w:rPr>
        <w:t>。</w:t>
      </w:r>
    </w:p>
    <w:p>
      <w:pPr>
        <w:spacing w:before="206" w:line="213" w:lineRule="auto"/>
        <w:ind w:left="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24"/>
          <w:sz w:val="20"/>
          <w:szCs w:val="20"/>
        </w:rPr>
        <w:t>一、单选题</w:t>
      </w:r>
      <w:r>
        <w:rPr>
          <w:rFonts w:ascii="黑体" w:hAnsi="黑体" w:eastAsia="黑体" w:cs="黑体"/>
          <w:spacing w:val="-3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4"/>
          <w:sz w:val="20"/>
          <w:szCs w:val="20"/>
        </w:rPr>
        <w:t>(每小题3分，共54分)</w:t>
      </w:r>
    </w:p>
    <w:p>
      <w:pPr>
        <w:spacing w:before="229" w:line="280" w:lineRule="auto"/>
        <w:ind w:left="330" w:right="72" w:hanging="3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1.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某款华为手机在设置中有语音解锁功能，即通过人的"声纹"特征，来实</w:t>
      </w:r>
      <w:r>
        <w:rPr>
          <w:rFonts w:ascii="宋体" w:hAnsi="宋体" w:eastAsia="宋体" w:cs="宋体"/>
          <w:spacing w:val="13"/>
          <w:sz w:val="20"/>
          <w:szCs w:val="20"/>
        </w:rPr>
        <w:t>现只有手机持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有人才能从待机状态到使用状态的解密，这里的“声纹”是记录人说话的</w:t>
      </w:r>
    </w:p>
    <w:p>
      <w:pPr>
        <w:spacing w:before="114" w:line="222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A.</w:t>
      </w:r>
      <w:r>
        <w:rPr>
          <w:rFonts w:ascii="宋体" w:hAnsi="宋体" w:eastAsia="宋体" w:cs="宋体"/>
          <w:spacing w:val="5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音调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B.</w:t>
      </w:r>
      <w:r>
        <w:rPr>
          <w:rFonts w:ascii="宋体" w:hAnsi="宋体" w:eastAsia="宋体" w:cs="宋体"/>
          <w:spacing w:val="4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响度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C.</w:t>
      </w:r>
      <w:r>
        <w:rPr>
          <w:rFonts w:ascii="宋体" w:hAnsi="宋体" w:eastAsia="宋体" w:cs="宋体"/>
          <w:spacing w:val="2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音色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D.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声速</w:t>
      </w:r>
    </w:p>
    <w:p>
      <w:pPr>
        <w:spacing w:before="109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2. 关于显微镜，下列说法正确的是</w:t>
      </w:r>
    </w:p>
    <w:p>
      <w:pPr>
        <w:spacing w:line="113" w:lineRule="exact"/>
      </w:pPr>
    </w:p>
    <w:tbl>
      <w:tblPr>
        <w:tblStyle w:val="4"/>
        <w:tblW w:w="7279" w:type="dxa"/>
        <w:tblInd w:w="4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39"/>
        <w:gridCol w:w="3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639" w:type="dxa"/>
            <w:vAlign w:val="top"/>
          </w:tcPr>
          <w:p>
            <w:pPr>
              <w:spacing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A.</w:t>
            </w:r>
            <w:r>
              <w:rPr>
                <w:rFonts w:ascii="宋体" w:hAnsi="宋体" w:eastAsia="宋体" w:cs="宋体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物体经目镜成放大的实像</w:t>
            </w:r>
          </w:p>
        </w:tc>
        <w:tc>
          <w:tcPr>
            <w:tcW w:w="3640" w:type="dxa"/>
            <w:vAlign w:val="top"/>
          </w:tcPr>
          <w:p>
            <w:pPr>
              <w:spacing w:line="219" w:lineRule="auto"/>
              <w:ind w:left="5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B.</w:t>
            </w:r>
            <w:r>
              <w:rPr>
                <w:rFonts w:ascii="宋体" w:hAnsi="宋体" w:eastAsia="宋体" w:cs="宋体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物体经物镜成放大的虚像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639" w:type="dxa"/>
            <w:vAlign w:val="top"/>
          </w:tcPr>
          <w:p>
            <w:pPr>
              <w:spacing w:before="76" w:line="193" w:lineRule="auto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C.</w:t>
            </w:r>
            <w:r>
              <w:rPr>
                <w:rFonts w:ascii="宋体" w:hAnsi="宋体" w:eastAsia="宋体" w:cs="宋体"/>
                <w:spacing w:val="7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目镜的作用相当于一个放大镜</w:t>
            </w:r>
          </w:p>
        </w:tc>
        <w:tc>
          <w:tcPr>
            <w:tcW w:w="3640" w:type="dxa"/>
            <w:vAlign w:val="top"/>
          </w:tcPr>
          <w:p>
            <w:pPr>
              <w:spacing w:before="76" w:line="193" w:lineRule="auto"/>
              <w:ind w:left="5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D.</w:t>
            </w:r>
            <w:r>
              <w:rPr>
                <w:rFonts w:ascii="宋体" w:hAnsi="宋体" w:eastAsia="宋体" w:cs="宋体"/>
                <w:spacing w:val="72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目镜的作用相当于一个投影仪</w:t>
            </w:r>
          </w:p>
        </w:tc>
      </w:tr>
    </w:tbl>
    <w:p>
      <w:pPr>
        <w:spacing w:before="160" w:line="35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position w:val="11"/>
          <w:sz w:val="20"/>
          <w:szCs w:val="20"/>
        </w:rPr>
        <w:t>3.</w:t>
      </w:r>
      <w:r>
        <w:rPr>
          <w:rFonts w:ascii="宋体" w:hAnsi="宋体" w:eastAsia="宋体" w:cs="宋体"/>
          <w:spacing w:val="38"/>
          <w:position w:val="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position w:val="11"/>
          <w:sz w:val="20"/>
          <w:szCs w:val="20"/>
        </w:rPr>
        <w:t>如图甲，将冰块放入易拉罐中并加入适量的盐，用筷子搅拌大约半</w:t>
      </w:r>
    </w:p>
    <w:p>
      <w:pPr>
        <w:spacing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分钟，用温度计测量罐中冰与盐水混合物的温度，可以看到温度计</w:t>
      </w:r>
    </w:p>
    <w:p>
      <w:pPr>
        <w:spacing w:before="112"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的示数低于0℃</w:t>
      </w:r>
      <w:r>
        <w:rPr>
          <w:rFonts w:ascii="宋体" w:hAnsi="宋体" w:eastAsia="宋体" w:cs="宋体"/>
          <w:spacing w:val="-5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.这时观察易拉罐下部和底部，就会发现白霜，如</w:t>
      </w:r>
    </w:p>
    <w:p>
      <w:pPr>
        <w:spacing w:before="114" w:line="220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图乙。白霜的形成属于</w:t>
      </w:r>
    </w:p>
    <w:p>
      <w:pPr>
        <w:spacing w:before="122" w:line="22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A.</w:t>
      </w:r>
      <w:r>
        <w:rPr>
          <w:rFonts w:ascii="宋体" w:hAnsi="宋体" w:eastAsia="宋体" w:cs="宋体"/>
          <w:spacing w:val="6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熔化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B.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凝固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C.</w:t>
      </w:r>
      <w:r>
        <w:rPr>
          <w:rFonts w:ascii="宋体" w:hAnsi="宋体" w:eastAsia="宋体" w:cs="宋体"/>
          <w:spacing w:val="4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液化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2"/>
          <w:sz w:val="20"/>
          <w:szCs w:val="20"/>
        </w:rPr>
        <w:t>D.</w:t>
      </w:r>
      <w:r>
        <w:rPr>
          <w:rFonts w:ascii="宋体" w:hAnsi="宋体" w:eastAsia="宋体" w:cs="宋体"/>
          <w:spacing w:val="4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凝华</w:t>
      </w:r>
    </w:p>
    <w:p>
      <w:pPr>
        <w:spacing w:before="110" w:line="333" w:lineRule="auto"/>
        <w:ind w:left="419" w:right="60" w:hanging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4.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近些年国家花大力气进行生态治理，各地大气质量持续好转。最近，我市环保局发布消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息，今年</w:t>
      </w:r>
      <w:r>
        <w:rPr>
          <w:rFonts w:ascii="宋体" w:hAnsi="宋体" w:eastAsia="宋体" w:cs="宋体"/>
          <w:sz w:val="20"/>
          <w:szCs w:val="20"/>
        </w:rPr>
        <w:t>PM</w:t>
      </w:r>
      <w:r>
        <w:rPr>
          <w:rFonts w:ascii="宋体" w:hAnsi="宋体" w:eastAsia="宋体" w:cs="宋体"/>
          <w:spacing w:val="7"/>
          <w:sz w:val="20"/>
          <w:szCs w:val="20"/>
        </w:rPr>
        <w:t>2.5</w:t>
      </w:r>
      <w:r>
        <w:rPr>
          <w:rFonts w:ascii="宋体" w:hAnsi="宋体" w:eastAsia="宋体" w:cs="宋体"/>
          <w:spacing w:val="3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下降2%的考核目标已基本完</w:t>
      </w:r>
      <w:r>
        <w:rPr>
          <w:rFonts w:ascii="宋体" w:hAnsi="宋体" w:eastAsia="宋体" w:cs="宋体"/>
          <w:spacing w:val="6"/>
          <w:sz w:val="20"/>
          <w:szCs w:val="20"/>
        </w:rPr>
        <w:t>成。</w:t>
      </w:r>
      <w:r>
        <w:rPr>
          <w:rFonts w:ascii="宋体" w:hAnsi="宋体" w:eastAsia="宋体" w:cs="宋体"/>
          <w:spacing w:val="6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“</w:t>
      </w:r>
      <w:r>
        <w:rPr>
          <w:rFonts w:ascii="宋体" w:hAnsi="宋体" w:eastAsia="宋体" w:cs="宋体"/>
          <w:sz w:val="20"/>
          <w:szCs w:val="20"/>
        </w:rPr>
        <w:t>PM</w:t>
      </w:r>
      <w:r>
        <w:rPr>
          <w:rFonts w:ascii="宋体" w:hAnsi="宋体" w:eastAsia="宋体" w:cs="宋体"/>
          <w:spacing w:val="6"/>
          <w:sz w:val="20"/>
          <w:szCs w:val="20"/>
        </w:rPr>
        <w:t>2.5”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是指大气层中直径小于或</w:t>
      </w:r>
    </w:p>
    <w:p>
      <w:pPr>
        <w:spacing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9"/>
          <w:sz w:val="20"/>
          <w:szCs w:val="20"/>
        </w:rPr>
        <w:t>等于2.5μm</w:t>
      </w:r>
      <w:r>
        <w:rPr>
          <w:rFonts w:ascii="宋体" w:hAnsi="宋体" w:eastAsia="宋体" w:cs="宋体"/>
          <w:spacing w:val="2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可入肺的微粒。2.5</w:t>
      </w:r>
      <w:r>
        <w:rPr>
          <w:rFonts w:ascii="宋体" w:hAnsi="宋体" w:eastAsia="宋体" w:cs="宋体"/>
          <w:spacing w:val="-4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μm</w:t>
      </w:r>
      <w:r>
        <w:rPr>
          <w:rFonts w:ascii="宋体" w:hAnsi="宋体" w:eastAsia="宋体" w:cs="宋体"/>
          <w:spacing w:val="3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相当于</w:t>
      </w:r>
    </w:p>
    <w:p>
      <w:pPr>
        <w:spacing w:before="144" w:line="188" w:lineRule="auto"/>
        <w:ind w:left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</w:t>
      </w:r>
      <w:r>
        <w:rPr>
          <w:rFonts w:ascii="Times New Roman" w:hAnsi="Times New Roman" w:eastAsia="Times New Roman" w:cs="Times New Roman"/>
          <w:spacing w:val="3"/>
          <w:sz w:val="17"/>
          <w:szCs w:val="17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2.5×10-km</w:t>
      </w:r>
      <w:r>
        <w:rPr>
          <w:rFonts w:ascii="Times New Roman" w:hAnsi="Times New Roman" w:eastAsia="Times New Roman" w:cs="Times New Roman"/>
          <w:spacing w:val="2"/>
          <w:sz w:val="17"/>
          <w:szCs w:val="17"/>
        </w:rPr>
        <w:t xml:space="preserve">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B.2.5×10-3mm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2.5×10-</w:t>
      </w:r>
      <w:r>
        <w:rPr>
          <w:rFonts w:ascii="Times New Roman" w:hAnsi="Times New Roman" w:eastAsia="Times New Roman" w:cs="Times New Roman"/>
          <w:spacing w:val="-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¹nm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D.2.5×109m</w:t>
      </w:r>
    </w:p>
    <w:p>
      <w:pPr>
        <w:spacing w:before="129" w:line="22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5.</w:t>
      </w:r>
      <w:r>
        <w:rPr>
          <w:rFonts w:ascii="宋体" w:hAnsi="宋体" w:eastAsia="宋体" w:cs="宋体"/>
          <w:spacing w:val="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下列说法正确的是</w:t>
      </w:r>
    </w:p>
    <w:p>
      <w:pPr>
        <w:spacing w:line="120" w:lineRule="exact"/>
      </w:pPr>
    </w:p>
    <w:tbl>
      <w:tblPr>
        <w:tblStyle w:val="4"/>
        <w:tblW w:w="7258" w:type="dxa"/>
        <w:tblInd w:w="4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44"/>
        <w:gridCol w:w="35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744" w:type="dxa"/>
            <w:vAlign w:val="top"/>
          </w:tcPr>
          <w:p>
            <w:pPr>
              <w:spacing w:line="218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A.</w:t>
            </w:r>
            <w:r>
              <w:rPr>
                <w:rFonts w:ascii="宋体" w:hAnsi="宋体" w:eastAsia="宋体" w:cs="宋体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温度从高温物体传递到低温物体</w:t>
            </w:r>
          </w:p>
        </w:tc>
        <w:tc>
          <w:tcPr>
            <w:tcW w:w="3514" w:type="dxa"/>
            <w:vAlign w:val="top"/>
          </w:tcPr>
          <w:p>
            <w:pPr>
              <w:spacing w:line="219" w:lineRule="auto"/>
              <w:ind w:left="4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B.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温度为0℃的物体没有内能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744" w:type="dxa"/>
            <w:vAlign w:val="top"/>
          </w:tcPr>
          <w:p>
            <w:pPr>
              <w:spacing w:before="75" w:line="194" w:lineRule="auto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C.</w:t>
            </w:r>
            <w:r>
              <w:rPr>
                <w:rFonts w:ascii="宋体" w:hAnsi="宋体" w:eastAsia="宋体" w:cs="宋体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温度高的物体含有热量多</w:t>
            </w:r>
          </w:p>
        </w:tc>
        <w:tc>
          <w:tcPr>
            <w:tcW w:w="3514" w:type="dxa"/>
            <w:vAlign w:val="top"/>
          </w:tcPr>
          <w:p>
            <w:pPr>
              <w:spacing w:before="75" w:line="194" w:lineRule="auto"/>
              <w:ind w:left="4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D.</w:t>
            </w:r>
            <w:r>
              <w:rPr>
                <w:rFonts w:ascii="宋体" w:hAnsi="宋体" w:eastAsia="宋体" w:cs="宋体"/>
                <w:spacing w:val="66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晶体熔化吸热，温度保持不变</w:t>
            </w:r>
          </w:p>
        </w:tc>
      </w:tr>
    </w:tbl>
    <w:p>
      <w:pPr>
        <w:spacing w:before="151" w:line="22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6.</w:t>
      </w:r>
      <w:r>
        <w:rPr>
          <w:rFonts w:ascii="宋体" w:hAnsi="宋体" w:eastAsia="宋体" w:cs="宋体"/>
          <w:spacing w:val="3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如图是滑轮的两种用法，以下说法中正确的是</w:t>
      </w:r>
    </w:p>
    <w:p>
      <w:pPr>
        <w:spacing w:before="101" w:line="360" w:lineRule="exact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2"/>
          <w:sz w:val="20"/>
          <w:szCs w:val="20"/>
        </w:rPr>
        <w:t>A.</w:t>
      </w:r>
      <w:r>
        <w:rPr>
          <w:rFonts w:ascii="宋体" w:hAnsi="宋体" w:eastAsia="宋体" w:cs="宋体"/>
          <w:spacing w:val="56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2"/>
          <w:sz w:val="20"/>
          <w:szCs w:val="20"/>
        </w:rPr>
        <w:t>甲是动滑轮，使用时不能省力</w:t>
      </w:r>
    </w:p>
    <w:p>
      <w:pPr>
        <w:spacing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B.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乙是动滑轮，使用时可以省力</w:t>
      </w:r>
    </w:p>
    <w:p>
      <w:pPr>
        <w:spacing w:before="123"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C.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甲是定滑轮，使用时可以省力</w:t>
      </w:r>
    </w:p>
    <w:p>
      <w:pPr>
        <w:spacing w:before="123" w:line="219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D.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乙是定滑轮，使用时不能省力</w:t>
      </w:r>
    </w:p>
    <w:p>
      <w:pPr>
        <w:spacing w:before="303" w:line="184" w:lineRule="auto"/>
        <w:ind w:left="214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九年级期中考试物理试卷</w:t>
      </w:r>
      <w:r>
        <w:rPr>
          <w:rFonts w:ascii="宋体" w:hAnsi="宋体" w:eastAsia="宋体" w:cs="宋体"/>
          <w:spacing w:val="-6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—</w:t>
      </w:r>
      <w:r>
        <w:rPr>
          <w:rFonts w:ascii="宋体" w:hAnsi="宋体" w:eastAsia="宋体" w:cs="宋体"/>
          <w:spacing w:val="7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1</w:t>
      </w:r>
      <w:r>
        <w:rPr>
          <w:rFonts w:ascii="宋体" w:hAnsi="宋体" w:eastAsia="宋体" w:cs="宋体"/>
          <w:spacing w:val="-6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—</w:t>
      </w:r>
      <w:r>
        <w:rPr>
          <w:rFonts w:ascii="宋体" w:hAnsi="宋体" w:eastAsia="宋体" w:cs="宋体"/>
          <w:spacing w:val="6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(</w:t>
      </w:r>
      <w:r>
        <w:rPr>
          <w:rFonts w:ascii="宋体" w:hAnsi="宋体" w:eastAsia="宋体" w:cs="宋体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共</w:t>
      </w:r>
      <w:r>
        <w:rPr>
          <w:rFonts w:ascii="宋体" w:hAnsi="宋体" w:eastAsia="宋体" w:cs="宋体"/>
          <w:spacing w:val="-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6</w:t>
      </w:r>
      <w:r>
        <w:rPr>
          <w:rFonts w:ascii="宋体" w:hAnsi="宋体" w:eastAsia="宋体" w:cs="宋体"/>
          <w:spacing w:val="-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页</w:t>
      </w:r>
      <w:r>
        <w:rPr>
          <w:rFonts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)</w:t>
      </w:r>
    </w:p>
    <w:p>
      <w:pPr>
        <w:sectPr>
          <w:type w:val="continuous"/>
          <w:pgSz w:w="9300" w:h="14630"/>
          <w:pgMar w:top="1022" w:right="470" w:bottom="0" w:left="499" w:header="0" w:footer="0" w:gutter="0"/>
          <w:cols w:equalWidth="0" w:num="1">
            <w:col w:w="8331"/>
          </w:cols>
        </w:sectPr>
      </w:pPr>
    </w:p>
    <w:p>
      <w:pPr>
        <w:spacing w:line="307" w:lineRule="auto"/>
        <w:rPr>
          <w:rFonts w:ascii="Arial"/>
          <w:sz w:val="21"/>
        </w:rPr>
      </w:pPr>
      <w:r>
        <w:drawing>
          <wp:anchor distT="0" distB="0" distL="0" distR="0" simplePos="0" relativeHeight="251664384" behindDoc="1" locked="0" layoutInCell="0" allowOverlap="1">
            <wp:simplePos x="0" y="0"/>
            <wp:positionH relativeFrom="page">
              <wp:posOffset>3924300</wp:posOffset>
            </wp:positionH>
            <wp:positionV relativeFrom="page">
              <wp:posOffset>1555115</wp:posOffset>
            </wp:positionV>
            <wp:extent cx="1682750" cy="6731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2713" cy="673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4165600</wp:posOffset>
            </wp:positionH>
            <wp:positionV relativeFrom="page">
              <wp:posOffset>4145915</wp:posOffset>
            </wp:positionV>
            <wp:extent cx="1447800" cy="109220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792" cy="1092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4006215</wp:posOffset>
            </wp:positionH>
            <wp:positionV relativeFrom="page">
              <wp:posOffset>5390515</wp:posOffset>
            </wp:positionV>
            <wp:extent cx="1600200" cy="113030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13" cy="113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7" w:lineRule="auto"/>
        <w:rPr>
          <w:rFonts w:ascii="Arial"/>
          <w:sz w:val="21"/>
        </w:rPr>
      </w:pPr>
    </w:p>
    <w:p>
      <w:pPr>
        <w:spacing w:before="65" w:line="281" w:lineRule="auto"/>
        <w:ind w:left="300" w:right="20" w:hanging="30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7.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如图，水平桌面上放置有甲、乙两个圆柱形容器，甲容器中盛有液体</w:t>
      </w:r>
      <w:r>
        <w:rPr>
          <w:rFonts w:ascii="宋体" w:hAnsi="宋体" w:eastAsia="宋体" w:cs="宋体"/>
          <w:spacing w:val="-4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A,</w:t>
      </w:r>
      <w:r>
        <w:rPr>
          <w:rFonts w:ascii="宋体" w:hAnsi="宋体" w:eastAsia="宋体" w:cs="宋体"/>
          <w:spacing w:val="4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物块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M</w:t>
      </w:r>
      <w:r>
        <w:rPr>
          <w:rFonts w:ascii="宋体" w:hAnsi="宋体" w:eastAsia="宋体" w:cs="宋体"/>
          <w:spacing w:val="5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漂浮在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9"/>
          <w:sz w:val="20"/>
          <w:szCs w:val="20"/>
        </w:rPr>
        <w:t>液体A</w:t>
      </w:r>
      <w:r>
        <w:rPr>
          <w:rFonts w:ascii="宋体" w:hAnsi="宋体" w:eastAsia="宋体" w:cs="宋体"/>
          <w:spacing w:val="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中，物块</w:t>
      </w:r>
      <w:r>
        <w:rPr>
          <w:rFonts w:ascii="宋体" w:hAnsi="宋体" w:eastAsia="宋体" w:cs="宋体"/>
          <w:spacing w:val="-5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M</w:t>
      </w:r>
      <w:r>
        <w:rPr>
          <w:rFonts w:ascii="宋体" w:hAnsi="宋体" w:eastAsia="宋体" w:cs="宋体"/>
          <w:spacing w:val="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排开液体的质量为</w:t>
      </w:r>
      <w:r>
        <w:rPr>
          <w:rFonts w:ascii="宋体" w:hAnsi="宋体" w:eastAsia="宋体" w:cs="宋体"/>
          <w:sz w:val="20"/>
          <w:szCs w:val="20"/>
        </w:rPr>
        <w:t>mi</w:t>
      </w:r>
      <w:r>
        <w:rPr>
          <w:rFonts w:ascii="宋体" w:hAnsi="宋体" w:eastAsia="宋体" w:cs="宋体"/>
          <w:spacing w:val="9"/>
          <w:sz w:val="20"/>
          <w:szCs w:val="20"/>
        </w:rPr>
        <w:t>,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液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体A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对甲容器底部的压强为</w:t>
      </w:r>
      <w:r>
        <w:rPr>
          <w:rFonts w:ascii="宋体" w:hAnsi="宋体" w:eastAsia="宋体" w:cs="宋体"/>
          <w:sz w:val="20"/>
          <w:szCs w:val="20"/>
        </w:rPr>
        <w:t>pi</w:t>
      </w:r>
      <w:r>
        <w:rPr>
          <w:rFonts w:ascii="宋体" w:hAnsi="宋体" w:eastAsia="宋体" w:cs="宋体"/>
          <w:spacing w:val="9"/>
          <w:sz w:val="20"/>
          <w:szCs w:val="20"/>
        </w:rPr>
        <w:t>;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乙容器中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盛有液体B,</w:t>
      </w:r>
      <w:r>
        <w:rPr>
          <w:rFonts w:ascii="宋体" w:hAnsi="宋体" w:eastAsia="宋体" w:cs="宋体"/>
          <w:spacing w:val="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物块N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漂浮在液体B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中，物块N 排开液体的质量为</w:t>
      </w:r>
      <w:r>
        <w:rPr>
          <w:rFonts w:ascii="宋体" w:hAnsi="宋体" w:eastAsia="宋体" w:cs="宋体"/>
          <w:sz w:val="20"/>
          <w:szCs w:val="20"/>
        </w:rPr>
        <w:t>mz</w:t>
      </w:r>
      <w:r>
        <w:rPr>
          <w:rFonts w:ascii="宋体" w:hAnsi="宋体" w:eastAsia="宋体" w:cs="宋体"/>
          <w:spacing w:val="12"/>
          <w:sz w:val="20"/>
          <w:szCs w:val="20"/>
        </w:rPr>
        <w:t>,</w:t>
      </w:r>
      <w:r>
        <w:rPr>
          <w:rFonts w:ascii="宋体" w:hAnsi="宋体" w:eastAsia="宋体" w:cs="宋体"/>
          <w:spacing w:val="4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液</w:t>
      </w:r>
      <w:r>
        <w:rPr>
          <w:rFonts w:ascii="宋体" w:hAnsi="宋体" w:eastAsia="宋体" w:cs="宋体"/>
          <w:spacing w:val="-4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体</w:t>
      </w:r>
      <w:r>
        <w:rPr>
          <w:rFonts w:ascii="宋体" w:hAnsi="宋体" w:eastAsia="宋体" w:cs="宋体"/>
          <w:spacing w:val="11"/>
          <w:sz w:val="20"/>
          <w:szCs w:val="20"/>
        </w:rPr>
        <w:t>B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</w:rPr>
        <w:t>对乙容器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7"/>
          <w:sz w:val="20"/>
          <w:szCs w:val="20"/>
        </w:rPr>
        <w:t>底部的压强为</w:t>
      </w:r>
      <w:r>
        <w:rPr>
          <w:rFonts w:ascii="宋体" w:hAnsi="宋体" w:eastAsia="宋体" w:cs="宋体"/>
          <w:spacing w:val="-3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p2,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已知甲容器底面积大于乙容器底面积，容器中液体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A、B</w:t>
      </w:r>
      <w:r>
        <w:rPr>
          <w:rFonts w:ascii="宋体" w:hAnsi="宋体" w:eastAsia="宋体" w:cs="宋体"/>
          <w:spacing w:val="7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质量相</w:t>
      </w:r>
      <w:r>
        <w:rPr>
          <w:rFonts w:ascii="宋体" w:hAnsi="宋体" w:eastAsia="宋体" w:cs="宋体"/>
          <w:spacing w:val="6"/>
          <w:sz w:val="20"/>
          <w:szCs w:val="20"/>
        </w:rPr>
        <w:t>等，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物块</w:t>
      </w:r>
      <w:r>
        <w:rPr>
          <w:rFonts w:ascii="宋体" w:hAnsi="宋体" w:eastAsia="宋体" w:cs="宋体"/>
          <w:spacing w:val="-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M、N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质量相等。下列判断中正确的是</w:t>
      </w:r>
    </w:p>
    <w:p>
      <w:pPr>
        <w:spacing w:before="108" w:line="257" w:lineRule="auto"/>
        <w:ind w:left="410" w:right="3586" w:hanging="1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①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pi&lt;p2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       </w:t>
      </w:r>
      <w:r>
        <w:rPr>
          <w:rFonts w:ascii="宋体" w:hAnsi="宋体" w:eastAsia="宋体" w:cs="宋体"/>
          <w:spacing w:val="-3"/>
          <w:sz w:val="20"/>
          <w:szCs w:val="20"/>
        </w:rPr>
        <w:t>②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pi&gt;p2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</w:t>
      </w:r>
      <w:r>
        <w:rPr>
          <w:rFonts w:ascii="宋体" w:hAnsi="宋体" w:eastAsia="宋体" w:cs="宋体"/>
          <w:spacing w:val="-3"/>
          <w:sz w:val="20"/>
          <w:szCs w:val="20"/>
        </w:rPr>
        <w:t>③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mj&lt;m₂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</w:t>
      </w:r>
      <w:r>
        <w:rPr>
          <w:rFonts w:ascii="宋体" w:hAnsi="宋体" w:eastAsia="宋体" w:cs="宋体"/>
          <w:spacing w:val="-3"/>
          <w:sz w:val="20"/>
          <w:szCs w:val="20"/>
        </w:rPr>
        <w:t>④m</w:t>
      </w:r>
      <w:r>
        <w:rPr>
          <w:rFonts w:ascii="Calibri" w:hAnsi="Calibri" w:eastAsia="Calibri" w:cs="Calibri"/>
          <w:spacing w:val="-3"/>
          <w:sz w:val="20"/>
          <w:szCs w:val="20"/>
        </w:rPr>
        <w:t>₁</w:t>
      </w:r>
      <w:r>
        <w:rPr>
          <w:rFonts w:ascii="宋体" w:hAnsi="宋体" w:eastAsia="宋体" w:cs="宋体"/>
          <w:spacing w:val="-3"/>
          <w:sz w:val="20"/>
          <w:szCs w:val="20"/>
        </w:rPr>
        <w:t>=m</w:t>
      </w:r>
      <w:r>
        <w:rPr>
          <w:rFonts w:ascii="Calibri" w:hAnsi="Calibri" w:eastAsia="Calibri" w:cs="Calibri"/>
          <w:spacing w:val="-3"/>
          <w:sz w:val="20"/>
          <w:szCs w:val="20"/>
        </w:rPr>
        <w:t>₂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宋体" w:hAnsi="宋体" w:eastAsia="宋体" w:cs="宋体"/>
          <w:spacing w:val="-1"/>
          <w:sz w:val="20"/>
          <w:szCs w:val="20"/>
        </w:rPr>
        <w:t>①③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宋体" w:hAnsi="宋体" w:eastAsia="宋体" w:cs="宋体"/>
          <w:spacing w:val="-1"/>
          <w:sz w:val="20"/>
          <w:szCs w:val="20"/>
        </w:rPr>
        <w:t>②④</w:t>
      </w:r>
    </w:p>
    <w:p>
      <w:pPr>
        <w:spacing w:before="94" w:line="217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C.</w:t>
      </w:r>
      <w:r>
        <w:rPr>
          <w:rFonts w:ascii="宋体" w:hAnsi="宋体" w:eastAsia="宋体" w:cs="宋体"/>
          <w:spacing w:val="-2"/>
          <w:sz w:val="20"/>
          <w:szCs w:val="20"/>
        </w:rPr>
        <w:t>①④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D.</w:t>
      </w:r>
      <w:r>
        <w:rPr>
          <w:rFonts w:ascii="宋体" w:hAnsi="宋体" w:eastAsia="宋体" w:cs="宋体"/>
          <w:spacing w:val="-2"/>
          <w:sz w:val="20"/>
          <w:szCs w:val="20"/>
        </w:rPr>
        <w:t>②③</w:t>
      </w:r>
    </w:p>
    <w:p>
      <w:pPr>
        <w:spacing w:before="87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8.</w:t>
      </w:r>
      <w:r>
        <w:rPr>
          <w:rFonts w:ascii="宋体" w:hAnsi="宋体" w:eastAsia="宋体" w:cs="宋体"/>
          <w:spacing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用刀刚好切开肉时，对比未磨的刀和磨过的刀，以下说法正确的是</w:t>
      </w:r>
    </w:p>
    <w:p>
      <w:pPr>
        <w:spacing w:before="83" w:line="220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A.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未磨的刀对肉的压强较大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             </w:t>
      </w:r>
      <w:r>
        <w:rPr>
          <w:rFonts w:ascii="宋体" w:hAnsi="宋体" w:eastAsia="宋体" w:cs="宋体"/>
          <w:spacing w:val="8"/>
          <w:sz w:val="20"/>
          <w:szCs w:val="20"/>
        </w:rPr>
        <w:t>B.</w:t>
      </w:r>
      <w:r>
        <w:rPr>
          <w:rFonts w:ascii="宋体" w:hAnsi="宋体" w:eastAsia="宋体" w:cs="宋体"/>
          <w:spacing w:val="2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磨过的刀对肉的压强较大</w:t>
      </w:r>
    </w:p>
    <w:p>
      <w:pPr>
        <w:spacing w:before="71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C.</w:t>
      </w:r>
      <w:r>
        <w:rPr>
          <w:rFonts w:ascii="宋体" w:hAnsi="宋体" w:eastAsia="宋体" w:cs="宋体"/>
          <w:spacing w:val="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未磨的刀对肉的力较小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spacing w:val="8"/>
          <w:sz w:val="20"/>
          <w:szCs w:val="20"/>
        </w:rPr>
        <w:t>D.</w:t>
      </w:r>
      <w:r>
        <w:rPr>
          <w:rFonts w:ascii="宋体" w:hAnsi="宋体" w:eastAsia="宋体" w:cs="宋体"/>
          <w:spacing w:val="5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磨过的刀对肉的力较小</w:t>
      </w:r>
    </w:p>
    <w:p>
      <w:pPr>
        <w:spacing w:before="103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9.</w:t>
      </w:r>
      <w:r>
        <w:rPr>
          <w:rFonts w:ascii="宋体" w:hAnsi="宋体" w:eastAsia="宋体" w:cs="宋体"/>
          <w:spacing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关于力对物体做功，下列说法正确的是</w:t>
      </w:r>
    </w:p>
    <w:p>
      <w:pPr>
        <w:spacing w:before="93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A.</w:t>
      </w:r>
      <w:r>
        <w:rPr>
          <w:rFonts w:ascii="宋体" w:hAnsi="宋体" w:eastAsia="宋体" w:cs="宋体"/>
          <w:spacing w:val="5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从树上下落的苹果，重力对苹果做了功</w:t>
      </w:r>
    </w:p>
    <w:p>
      <w:pPr>
        <w:spacing w:before="83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B.</w:t>
      </w:r>
      <w:r>
        <w:rPr>
          <w:rFonts w:ascii="宋体" w:hAnsi="宋体" w:eastAsia="宋体" w:cs="宋体"/>
          <w:spacing w:val="5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守门员将足球踢出的过程没有对足球做功</w:t>
      </w:r>
    </w:p>
    <w:p>
      <w:pPr>
        <w:spacing w:before="82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C.</w:t>
      </w:r>
      <w:r>
        <w:rPr>
          <w:rFonts w:ascii="宋体" w:hAnsi="宋体" w:eastAsia="宋体" w:cs="宋体"/>
          <w:spacing w:val="5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小球从斜面上向下滚动的过程中，支持力对小球做了功</w:t>
      </w:r>
    </w:p>
    <w:p>
      <w:pPr>
        <w:spacing w:before="83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D.</w:t>
      </w:r>
      <w:r>
        <w:rPr>
          <w:rFonts w:ascii="宋体" w:hAnsi="宋体" w:eastAsia="宋体" w:cs="宋体"/>
          <w:spacing w:val="4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踢出去的足球，在水平地面上滚动，在滚动</w:t>
      </w:r>
      <w:r>
        <w:rPr>
          <w:rFonts w:ascii="宋体" w:hAnsi="宋体" w:eastAsia="宋体" w:cs="宋体"/>
          <w:spacing w:val="9"/>
          <w:sz w:val="20"/>
          <w:szCs w:val="20"/>
        </w:rPr>
        <w:t>过程中，踢力对足球做功</w:t>
      </w:r>
    </w:p>
    <w:p>
      <w:pPr>
        <w:spacing w:before="102" w:line="253" w:lineRule="auto"/>
        <w:ind w:left="410" w:right="86" w:hanging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10.在水平地面上，</w:t>
      </w:r>
      <w:r>
        <w:rPr>
          <w:rFonts w:ascii="宋体" w:hAnsi="宋体" w:eastAsia="宋体" w:cs="宋体"/>
          <w:spacing w:val="6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一个物体在水平拉力作用下沿直线运动，其s-t图像如图所示，其中0~1s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内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和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3s~4s</w:t>
      </w:r>
      <w:r>
        <w:rPr>
          <w:rFonts w:ascii="宋体" w:hAnsi="宋体" w:eastAsia="宋体" w:cs="宋体"/>
          <w:spacing w:val="-4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内的图像为直线，1s~3s</w:t>
      </w:r>
      <w:r>
        <w:rPr>
          <w:rFonts w:ascii="宋体" w:hAnsi="宋体" w:eastAsia="宋体" w:cs="宋体"/>
          <w:spacing w:val="-3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内的图像为曲线，</w:t>
      </w:r>
      <w:r>
        <w:rPr>
          <w:rFonts w:ascii="宋体" w:hAnsi="宋体" w:eastAsia="宋体" w:cs="宋体"/>
          <w:sz w:val="20"/>
          <w:szCs w:val="20"/>
        </w:rPr>
        <w:t>则下列</w:t>
      </w:r>
    </w:p>
    <w:p>
      <w:pPr>
        <w:spacing w:before="73" w:line="220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说法中不正确的是</w:t>
      </w:r>
    </w:p>
    <w:p>
      <w:pPr>
        <w:spacing w:before="112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A.0s~</w:t>
      </w:r>
      <w:r>
        <w:rPr>
          <w:rFonts w:ascii="宋体" w:hAnsi="宋体" w:eastAsia="宋体" w:cs="宋体"/>
          <w:sz w:val="20"/>
          <w:szCs w:val="20"/>
        </w:rPr>
        <w:t>ls</w:t>
      </w:r>
      <w:r>
        <w:rPr>
          <w:rFonts w:ascii="宋体" w:hAnsi="宋体" w:eastAsia="宋体" w:cs="宋体"/>
          <w:spacing w:val="7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内物体做匀速运动</w:t>
      </w:r>
    </w:p>
    <w:p>
      <w:pPr>
        <w:spacing w:before="82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B.1s~3s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4"/>
          <w:sz w:val="20"/>
          <w:szCs w:val="20"/>
        </w:rPr>
        <w:t>内物体运动状态是变化的</w:t>
      </w:r>
    </w:p>
    <w:p>
      <w:pPr>
        <w:spacing w:before="83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C.3s~4s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5"/>
          <w:sz w:val="20"/>
          <w:szCs w:val="20"/>
        </w:rPr>
        <w:t>内物体所受水平拉力一定为零</w:t>
      </w:r>
    </w:p>
    <w:p>
      <w:pPr>
        <w:spacing w:before="82" w:line="331" w:lineRule="exact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position w:val="9"/>
          <w:sz w:val="20"/>
          <w:szCs w:val="20"/>
        </w:rPr>
        <w:t>D.3s~4s</w:t>
      </w:r>
      <w:r>
        <w:rPr>
          <w:rFonts w:ascii="宋体" w:hAnsi="宋体" w:eastAsia="宋体" w:cs="宋体"/>
          <w:spacing w:val="7"/>
          <w:position w:val="9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3"/>
          <w:position w:val="9"/>
          <w:sz w:val="20"/>
          <w:szCs w:val="20"/>
        </w:rPr>
        <w:t>内物体所受合力一定为零</w:t>
      </w:r>
    </w:p>
    <w:p>
      <w:pPr>
        <w:spacing w:line="22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11.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如图所示的实验能</w:t>
      </w:r>
    </w:p>
    <w:p>
      <w:pPr>
        <w:spacing w:before="90" w:line="321" w:lineRule="exact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position w:val="8"/>
          <w:sz w:val="20"/>
          <w:szCs w:val="20"/>
        </w:rPr>
        <w:t>A.</w:t>
      </w:r>
      <w:r>
        <w:rPr>
          <w:rFonts w:ascii="宋体" w:hAnsi="宋体" w:eastAsia="宋体" w:cs="宋体"/>
          <w:spacing w:val="46"/>
          <w:position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8"/>
          <w:sz w:val="20"/>
          <w:szCs w:val="20"/>
        </w:rPr>
        <w:t>说明甲杯装的液体密度较乙杯的小</w:t>
      </w:r>
    </w:p>
    <w:p>
      <w:pPr>
        <w:spacing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B.</w:t>
      </w:r>
      <w:r>
        <w:rPr>
          <w:rFonts w:ascii="宋体" w:hAnsi="宋体" w:eastAsia="宋体" w:cs="宋体"/>
          <w:spacing w:val="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测量出当地的大气压强数值</w:t>
      </w:r>
    </w:p>
    <w:p>
      <w:pPr>
        <w:spacing w:before="83" w:line="319" w:lineRule="exact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8"/>
          <w:sz w:val="20"/>
          <w:szCs w:val="20"/>
        </w:rPr>
        <w:t>C.</w:t>
      </w:r>
      <w:r>
        <w:rPr>
          <w:rFonts w:ascii="宋体" w:hAnsi="宋体" w:eastAsia="宋体" w:cs="宋体"/>
          <w:spacing w:val="38"/>
          <w:position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8"/>
          <w:sz w:val="20"/>
          <w:szCs w:val="20"/>
        </w:rPr>
        <w:t>说明液体内部同一深度各个方向的压强关系</w:t>
      </w:r>
    </w:p>
    <w:p>
      <w:pPr>
        <w:spacing w:before="1" w:line="218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D.</w:t>
      </w:r>
      <w:r>
        <w:rPr>
          <w:rFonts w:ascii="宋体" w:hAnsi="宋体" w:eastAsia="宋体" w:cs="宋体"/>
          <w:spacing w:val="4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说明此时甲杯液体中探头承受的压强较大</w:t>
      </w:r>
    </w:p>
    <w:p>
      <w:pPr>
        <w:spacing w:before="102" w:line="312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position w:val="8"/>
          <w:sz w:val="20"/>
          <w:szCs w:val="20"/>
        </w:rPr>
        <w:t>12.</w:t>
      </w:r>
      <w:r>
        <w:rPr>
          <w:rFonts w:ascii="宋体" w:hAnsi="宋体" w:eastAsia="宋体" w:cs="宋体"/>
          <w:spacing w:val="2"/>
          <w:position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position w:val="8"/>
          <w:sz w:val="20"/>
          <w:szCs w:val="20"/>
        </w:rPr>
        <w:t>如图所示的是2022年北京冬奥会的一</w:t>
      </w:r>
      <w:r>
        <w:rPr>
          <w:rFonts w:ascii="宋体" w:hAnsi="宋体" w:eastAsia="宋体" w:cs="宋体"/>
          <w:spacing w:val="12"/>
          <w:position w:val="8"/>
          <w:sz w:val="20"/>
          <w:szCs w:val="20"/>
        </w:rPr>
        <w:t>些运动项目，关于</w:t>
      </w:r>
    </w:p>
    <w:p>
      <w:pPr>
        <w:spacing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这些项目中的情景，下列说法中正确的是</w:t>
      </w:r>
    </w:p>
    <w:p>
      <w:pPr>
        <w:spacing w:before="14" w:line="1270" w:lineRule="exact"/>
        <w:ind w:firstLine="630"/>
        <w:textAlignment w:val="center"/>
      </w:pPr>
      <w:r>
        <w:drawing>
          <wp:inline distT="0" distB="0" distL="0" distR="0">
            <wp:extent cx="4469765" cy="80645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70345" cy="80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" w:line="221" w:lineRule="auto"/>
        <w:ind w:left="8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11"/>
          <w:sz w:val="20"/>
          <w:szCs w:val="20"/>
        </w:rPr>
        <w:t>跳台滑雪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</w:t>
      </w:r>
      <w:r>
        <w:rPr>
          <w:rFonts w:ascii="宋体" w:hAnsi="宋体" w:eastAsia="宋体" w:cs="宋体"/>
          <w:b/>
          <w:bCs/>
          <w:spacing w:val="-11"/>
          <w:sz w:val="20"/>
          <w:szCs w:val="20"/>
        </w:rPr>
        <w:t>短道速滑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           </w:t>
      </w:r>
      <w:r>
        <w:rPr>
          <w:rFonts w:ascii="宋体" w:hAnsi="宋体" w:eastAsia="宋体" w:cs="宋体"/>
          <w:b/>
          <w:bCs/>
          <w:spacing w:val="-11"/>
          <w:sz w:val="20"/>
          <w:szCs w:val="20"/>
        </w:rPr>
        <w:t>冰壶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           </w:t>
      </w:r>
      <w:r>
        <w:rPr>
          <w:rFonts w:ascii="宋体" w:hAnsi="宋体" w:eastAsia="宋体" w:cs="宋体"/>
          <w:b/>
          <w:bCs/>
          <w:spacing w:val="-11"/>
          <w:sz w:val="20"/>
          <w:szCs w:val="20"/>
        </w:rPr>
        <w:t>冰球</w:t>
      </w:r>
    </w:p>
    <w:p>
      <w:pPr>
        <w:spacing w:before="73" w:line="330" w:lineRule="exact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9"/>
          <w:sz w:val="20"/>
          <w:szCs w:val="20"/>
        </w:rPr>
        <w:t>A.</w:t>
      </w:r>
      <w:r>
        <w:rPr>
          <w:rFonts w:ascii="宋体" w:hAnsi="宋体" w:eastAsia="宋体" w:cs="宋体"/>
          <w:spacing w:val="57"/>
          <w:position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9"/>
          <w:sz w:val="20"/>
          <w:szCs w:val="20"/>
        </w:rPr>
        <w:t>跳台滑雪运动员在空中下落的过程中，所受合力为零</w:t>
      </w:r>
    </w:p>
    <w:p>
      <w:pPr>
        <w:spacing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B.</w:t>
      </w:r>
      <w:r>
        <w:rPr>
          <w:rFonts w:ascii="宋体" w:hAnsi="宋体" w:eastAsia="宋体" w:cs="宋体"/>
          <w:spacing w:val="3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短道速滑运动员在转弯滑行的过程中，运动状态不变</w:t>
      </w:r>
    </w:p>
    <w:p>
      <w:pPr>
        <w:spacing w:before="92" w:line="219" w:lineRule="auto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C.</w:t>
      </w:r>
      <w:r>
        <w:rPr>
          <w:rFonts w:ascii="宋体" w:hAnsi="宋体" w:eastAsia="宋体" w:cs="宋体"/>
          <w:spacing w:val="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冰壶运动员掷出的冰壶能继续向前运动，是由于冰壶受到惯性</w:t>
      </w:r>
      <w:r>
        <w:rPr>
          <w:rFonts w:ascii="宋体" w:hAnsi="宋体" w:eastAsia="宋体" w:cs="宋体"/>
          <w:spacing w:val="9"/>
          <w:sz w:val="20"/>
          <w:szCs w:val="20"/>
        </w:rPr>
        <w:t>的作用</w:t>
      </w:r>
    </w:p>
    <w:p>
      <w:pPr>
        <w:spacing w:before="93" w:line="531" w:lineRule="exact"/>
        <w:ind w:left="4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position w:val="25"/>
          <w:sz w:val="20"/>
          <w:szCs w:val="20"/>
        </w:rPr>
        <w:t>D.</w:t>
      </w:r>
      <w:r>
        <w:rPr>
          <w:rFonts w:ascii="宋体" w:hAnsi="宋体" w:eastAsia="宋体" w:cs="宋体"/>
          <w:spacing w:val="44"/>
          <w:position w:val="2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position w:val="25"/>
          <w:sz w:val="20"/>
          <w:szCs w:val="20"/>
        </w:rPr>
        <w:t>冰球运动员用球杆推着冰球使其水平加速滑动时，冰</w:t>
      </w:r>
      <w:r>
        <w:rPr>
          <w:rFonts w:ascii="宋体" w:hAnsi="宋体" w:eastAsia="宋体" w:cs="宋体"/>
          <w:spacing w:val="9"/>
          <w:position w:val="25"/>
          <w:sz w:val="20"/>
          <w:szCs w:val="20"/>
        </w:rPr>
        <w:t>球受到非平衡力的作用</w:t>
      </w:r>
    </w:p>
    <w:p>
      <w:pPr>
        <w:spacing w:line="219" w:lineRule="auto"/>
        <w:ind w:left="21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九年级期中考试物理试卷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—</w:t>
      </w:r>
      <w:r>
        <w:rPr>
          <w:rFonts w:ascii="宋体" w:hAnsi="宋体" w:eastAsia="宋体" w:cs="宋体"/>
          <w:spacing w:val="6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2</w:t>
      </w:r>
      <w:r>
        <w:rPr>
          <w:rFonts w:ascii="宋体" w:hAnsi="宋体" w:eastAsia="宋体" w:cs="宋体"/>
          <w:spacing w:val="-6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—</w:t>
      </w:r>
      <w:r>
        <w:rPr>
          <w:rFonts w:ascii="宋体" w:hAnsi="宋体" w:eastAsia="宋体" w:cs="宋体"/>
          <w:spacing w:val="6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(</w:t>
      </w:r>
      <w:r>
        <w:rPr>
          <w:rFonts w:ascii="宋体" w:hAnsi="宋体" w:eastAsia="宋体" w:cs="宋体"/>
          <w:spacing w:val="-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共</w:t>
      </w:r>
      <w:r>
        <w:rPr>
          <w:rFonts w:ascii="宋体" w:hAnsi="宋体" w:eastAsia="宋体" w:cs="宋体"/>
          <w:spacing w:val="-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6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页</w:t>
      </w:r>
      <w:r>
        <w:rPr>
          <w:rFonts w:ascii="宋体" w:hAnsi="宋体" w:eastAsia="宋体" w:cs="宋体"/>
          <w:spacing w:val="-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)</w:t>
      </w:r>
    </w:p>
    <w:p>
      <w:pPr>
        <w:sectPr>
          <w:headerReference r:id="rId3" w:type="default"/>
          <w:pgSz w:w="9300" w:h="14630"/>
          <w:pgMar w:top="400" w:right="459" w:bottom="0" w:left="499" w:header="0" w:footer="0" w:gutter="0"/>
          <w:cols w:space="708" w:num="1"/>
        </w:sectPr>
      </w:pPr>
    </w:p>
    <w:p>
      <w:pPr>
        <w:spacing w:line="298" w:lineRule="auto"/>
        <w:rPr>
          <w:rFonts w:ascii="Arial"/>
          <w:sz w:val="21"/>
        </w:rPr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4013200</wp:posOffset>
            </wp:positionH>
            <wp:positionV relativeFrom="page">
              <wp:posOffset>672465</wp:posOffset>
            </wp:positionV>
            <wp:extent cx="1574800" cy="11112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74819" cy="111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3618865</wp:posOffset>
            </wp:positionH>
            <wp:positionV relativeFrom="page">
              <wp:posOffset>4558665</wp:posOffset>
            </wp:positionV>
            <wp:extent cx="1974850" cy="74295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74858" cy="743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0" allowOverlap="1">
            <wp:simplePos x="0" y="0"/>
            <wp:positionH relativeFrom="page">
              <wp:posOffset>4070350</wp:posOffset>
            </wp:positionH>
            <wp:positionV relativeFrom="page">
              <wp:posOffset>5949315</wp:posOffset>
            </wp:positionV>
            <wp:extent cx="1530350" cy="65405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1" cy="654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3867150</wp:posOffset>
            </wp:positionH>
            <wp:positionV relativeFrom="page">
              <wp:posOffset>7289800</wp:posOffset>
            </wp:positionV>
            <wp:extent cx="1720850" cy="1123950"/>
            <wp:effectExtent l="0" t="0" r="0" b="0"/>
            <wp:wrapNone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0862" cy="112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8" w:lineRule="auto"/>
        <w:rPr>
          <w:rFonts w:ascii="Arial"/>
          <w:sz w:val="21"/>
        </w:rPr>
      </w:pPr>
    </w:p>
    <w:p>
      <w:pPr>
        <w:spacing w:before="68" w:line="340" w:lineRule="exac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position w:val="9"/>
          <w:sz w:val="21"/>
          <w:szCs w:val="21"/>
        </w:rPr>
        <w:t>13.</w:t>
      </w:r>
      <w:r>
        <w:rPr>
          <w:rFonts w:ascii="宋体" w:hAnsi="宋体" w:eastAsia="宋体" w:cs="宋体"/>
          <w:spacing w:val="6"/>
          <w:position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position w:val="9"/>
          <w:sz w:val="21"/>
          <w:szCs w:val="21"/>
        </w:rPr>
        <w:t>《猴子捞月》是人们所熟知的童话，如图所示</w:t>
      </w:r>
      <w:r>
        <w:rPr>
          <w:rFonts w:ascii="宋体" w:hAnsi="宋体" w:eastAsia="宋体" w:cs="宋体"/>
          <w:spacing w:val="-10"/>
          <w:position w:val="9"/>
          <w:sz w:val="21"/>
          <w:szCs w:val="21"/>
        </w:rPr>
        <w:t>的三只小猴在</w:t>
      </w:r>
    </w:p>
    <w:p>
      <w:pPr>
        <w:spacing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专注地捞着月亮，下列说法正确的是</w:t>
      </w:r>
    </w:p>
    <w:p>
      <w:pPr>
        <w:spacing w:before="90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A.</w:t>
      </w:r>
      <w:r>
        <w:rPr>
          <w:rFonts w:ascii="宋体" w:hAnsi="宋体" w:eastAsia="宋体" w:cs="宋体"/>
          <w:spacing w:val="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乙对丙的拉力大于丙对乙的拉力</w:t>
      </w:r>
    </w:p>
    <w:p>
      <w:pPr>
        <w:spacing w:before="90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B.</w:t>
      </w:r>
      <w:r>
        <w:rPr>
          <w:rFonts w:ascii="宋体" w:hAnsi="宋体" w:eastAsia="宋体" w:cs="宋体"/>
          <w:spacing w:val="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甲对乙的拉力与乙所受重力是一对平衡力</w:t>
      </w:r>
    </w:p>
    <w:p>
      <w:pPr>
        <w:spacing w:before="91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C.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甲对乙的拉力与乙对甲的拉力是一对相互作用力</w:t>
      </w:r>
    </w:p>
    <w:p>
      <w:pPr>
        <w:spacing w:before="91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D.</w:t>
      </w:r>
      <w:r>
        <w:rPr>
          <w:rFonts w:ascii="宋体" w:hAnsi="宋体" w:eastAsia="宋体" w:cs="宋体"/>
          <w:spacing w:val="5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甲对乙的拉力大小等于乙对丙的拉力与丙的重力之和</w:t>
      </w:r>
    </w:p>
    <w:p>
      <w:pPr>
        <w:spacing w:before="111" w:line="259" w:lineRule="auto"/>
        <w:ind w:left="389" w:right="45" w:hanging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14.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我国完成了速度超过400</w:t>
      </w:r>
      <w:r>
        <w:rPr>
          <w:rFonts w:ascii="宋体" w:hAnsi="宋体" w:eastAsia="宋体" w:cs="宋体"/>
          <w:sz w:val="21"/>
          <w:szCs w:val="21"/>
        </w:rPr>
        <w:t>km</w:t>
      </w:r>
      <w:r>
        <w:rPr>
          <w:rFonts w:ascii="宋体" w:hAnsi="宋体" w:eastAsia="宋体" w:cs="宋体"/>
          <w:spacing w:val="1"/>
          <w:sz w:val="21"/>
          <w:szCs w:val="21"/>
        </w:rPr>
        <w:t>/h</w:t>
      </w:r>
      <w:r>
        <w:rPr>
          <w:rFonts w:ascii="宋体" w:hAnsi="宋体" w:eastAsia="宋体" w:cs="宋体"/>
          <w:spacing w:val="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的高铁交会试验，两列高速运行的列车交会过程中，产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生“强吸力”的原因是两车之间的空气</w:t>
      </w:r>
    </w:p>
    <w:p>
      <w:pPr>
        <w:spacing w:before="91" w:line="220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A.</w:t>
      </w:r>
      <w:r>
        <w:rPr>
          <w:rFonts w:ascii="宋体" w:hAnsi="宋体" w:eastAsia="宋体" w:cs="宋体"/>
          <w:spacing w:val="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流速大，压强大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       </w:t>
      </w:r>
      <w:r>
        <w:rPr>
          <w:rFonts w:ascii="宋体" w:hAnsi="宋体" w:eastAsia="宋体" w:cs="宋体"/>
          <w:spacing w:val="-2"/>
          <w:sz w:val="21"/>
          <w:szCs w:val="21"/>
        </w:rPr>
        <w:t>B.</w:t>
      </w:r>
      <w:r>
        <w:rPr>
          <w:rFonts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流速小，压强小</w:t>
      </w:r>
    </w:p>
    <w:p>
      <w:pPr>
        <w:spacing w:before="100" w:line="220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C.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流速大，压强小</w:t>
      </w:r>
      <w:r>
        <w:rPr>
          <w:rFonts w:ascii="宋体" w:hAnsi="宋体" w:eastAsia="宋体" w:cs="宋体"/>
          <w:sz w:val="21"/>
          <w:szCs w:val="21"/>
        </w:rPr>
        <w:t xml:space="preserve">                    </w:t>
      </w:r>
      <w:r>
        <w:rPr>
          <w:rFonts w:ascii="宋体" w:hAnsi="宋体" w:eastAsia="宋体" w:cs="宋体"/>
          <w:spacing w:val="-2"/>
          <w:sz w:val="21"/>
          <w:szCs w:val="21"/>
        </w:rPr>
        <w:t>D.</w:t>
      </w:r>
      <w:r>
        <w:rPr>
          <w:rFonts w:ascii="宋体" w:hAnsi="宋体" w:eastAsia="宋体" w:cs="宋体"/>
          <w:spacing w:val="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流速小，压强大</w:t>
      </w:r>
    </w:p>
    <w:p>
      <w:pPr>
        <w:spacing w:before="87" w:line="217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15.为了粉刷教室，需要将涂料运到五楼，工人师</w:t>
      </w:r>
      <w:r>
        <w:rPr>
          <w:rFonts w:ascii="宋体" w:hAnsi="宋体" w:eastAsia="宋体" w:cs="宋体"/>
          <w:spacing w:val="-8"/>
          <w:sz w:val="21"/>
          <w:szCs w:val="21"/>
        </w:rPr>
        <w:t>傅可以采用的方法有：①人直接搬运上去；</w:t>
      </w:r>
    </w:p>
    <w:p>
      <w:pPr>
        <w:spacing w:before="103" w:line="258" w:lineRule="auto"/>
        <w:ind w:left="389" w:right="1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②用定滑轮提上去；③用动滑轮提上去。所使用的滑轮的质量</w:t>
      </w:r>
      <w:r>
        <w:rPr>
          <w:rFonts w:ascii="宋体" w:hAnsi="宋体" w:eastAsia="宋体" w:cs="宋体"/>
          <w:spacing w:val="-1"/>
          <w:sz w:val="21"/>
          <w:szCs w:val="21"/>
        </w:rPr>
        <w:t>比涂料小，这些方法中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A.</w:t>
      </w:r>
      <w:r>
        <w:rPr>
          <w:rFonts w:ascii="宋体" w:hAnsi="宋体" w:eastAsia="宋体" w:cs="宋体"/>
          <w:spacing w:val="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最省力的是②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>B.</w:t>
      </w:r>
      <w:r>
        <w:rPr>
          <w:rFonts w:ascii="宋体" w:hAnsi="宋体" w:eastAsia="宋体" w:cs="宋体"/>
          <w:spacing w:val="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效率最高的是②</w:t>
      </w:r>
    </w:p>
    <w:p>
      <w:pPr>
        <w:spacing w:before="103" w:line="217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C.</w:t>
      </w:r>
      <w:r>
        <w:rPr>
          <w:rFonts w:ascii="宋体" w:hAnsi="宋体" w:eastAsia="宋体" w:cs="宋体"/>
          <w:spacing w:val="3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做有用功最多的是①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sz w:val="21"/>
          <w:szCs w:val="21"/>
        </w:rPr>
        <w:t>D.</w:t>
      </w:r>
      <w:r>
        <w:rPr>
          <w:rFonts w:ascii="宋体" w:hAnsi="宋体" w:eastAsia="宋体" w:cs="宋体"/>
          <w:spacing w:val="4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效率最高的是③</w:t>
      </w:r>
    </w:p>
    <w:p>
      <w:pPr>
        <w:spacing w:before="87" w:line="270" w:lineRule="auto"/>
        <w:ind w:left="389" w:right="48" w:hanging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16.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如图所示，滑轮组在拉力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F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的作用下，拉</w:t>
      </w:r>
      <w:r>
        <w:rPr>
          <w:rFonts w:ascii="宋体" w:hAnsi="宋体" w:eastAsia="宋体" w:cs="宋体"/>
          <w:spacing w:val="-2"/>
          <w:sz w:val="21"/>
          <w:szCs w:val="21"/>
        </w:rPr>
        <w:t>着重100N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的物体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A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以0.3m/s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的速度在水平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</w:rPr>
        <w:t>面上匀速直线移动，滑轮组的机械效率为80%</w:t>
      </w:r>
      <w:r>
        <w:rPr>
          <w:rFonts w:ascii="宋体" w:hAnsi="宋体" w:eastAsia="宋体" w:cs="宋体"/>
          <w:spacing w:val="6"/>
          <w:sz w:val="21"/>
          <w:szCs w:val="21"/>
        </w:rPr>
        <w:t>,物体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A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运动时受的阻力为40N,</w:t>
      </w:r>
      <w:r>
        <w:rPr>
          <w:rFonts w:ascii="宋体" w:hAnsi="宋体" w:eastAsia="宋体" w:cs="宋体"/>
          <w:spacing w:val="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拉力</w:t>
      </w:r>
      <w:r>
        <w:rPr>
          <w:rFonts w:ascii="宋体" w:hAnsi="宋体" w:eastAsia="宋体" w:cs="宋体"/>
          <w:sz w:val="21"/>
          <w:szCs w:val="21"/>
        </w:rPr>
        <w:t xml:space="preserve"> F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的功率为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P, 在10s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内拉力对物体A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做的有用</w:t>
      </w:r>
      <w:r>
        <w:rPr>
          <w:rFonts w:ascii="宋体" w:hAnsi="宋体" w:eastAsia="宋体" w:cs="宋体"/>
          <w:spacing w:val="-1"/>
          <w:sz w:val="21"/>
          <w:szCs w:val="21"/>
        </w:rPr>
        <w:t>功为</w:t>
      </w:r>
      <w:r>
        <w:rPr>
          <w:rFonts w:ascii="宋体" w:hAnsi="宋体" w:eastAsia="宋体" w:cs="宋体"/>
          <w:spacing w:val="-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W。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滑轮自重和绳重忽略不计，则</w:t>
      </w:r>
    </w:p>
    <w:p>
      <w:pPr>
        <w:spacing w:before="98" w:line="220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下列结论正确的是</w:t>
      </w:r>
    </w:p>
    <w:p>
      <w:pPr>
        <w:spacing w:before="209" w:line="188" w:lineRule="auto"/>
        <w:ind w:left="389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A.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F=150N</w:t>
      </w:r>
    </w:p>
    <w:p>
      <w:pPr>
        <w:spacing w:before="185" w:line="188" w:lineRule="auto"/>
        <w:ind w:left="389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B.</w:t>
      </w:r>
      <w:r>
        <w:rPr>
          <w:rFonts w:ascii="Times New Roman" w:hAnsi="Times New Roman" w:eastAsia="Times New Roman" w:cs="Times New Roman"/>
          <w:spacing w:val="3"/>
          <w:sz w:val="16"/>
          <w:szCs w:val="1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W=150J</w:t>
      </w:r>
    </w:p>
    <w:p>
      <w:pPr>
        <w:spacing w:before="144" w:line="372" w:lineRule="exact"/>
        <w:ind w:left="389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C.</w:t>
      </w:r>
      <w:r>
        <w:rPr>
          <w:rFonts w:ascii="宋体" w:hAnsi="宋体" w:eastAsia="宋体" w:cs="宋体"/>
          <w:spacing w:val="11"/>
          <w:position w:val="16"/>
          <w:sz w:val="16"/>
          <w:szCs w:val="16"/>
        </w:rPr>
        <w:t xml:space="preserve"> 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拉</w:t>
      </w:r>
      <w:r>
        <w:rPr>
          <w:rFonts w:ascii="宋体" w:hAnsi="宋体" w:eastAsia="宋体" w:cs="宋体"/>
          <w:spacing w:val="41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力</w:t>
      </w:r>
      <w:r>
        <w:rPr>
          <w:rFonts w:ascii="宋体" w:hAnsi="宋体" w:eastAsia="宋体" w:cs="宋体"/>
          <w:spacing w:val="-44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F</w:t>
      </w:r>
      <w:r>
        <w:rPr>
          <w:rFonts w:ascii="宋体" w:hAnsi="宋体" w:eastAsia="宋体" w:cs="宋体"/>
          <w:spacing w:val="34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移</w:t>
      </w:r>
      <w:r>
        <w:rPr>
          <w:rFonts w:ascii="宋体" w:hAnsi="宋体" w:eastAsia="宋体" w:cs="宋体"/>
          <w:spacing w:val="-26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动</w:t>
      </w:r>
      <w:r>
        <w:rPr>
          <w:rFonts w:ascii="宋体" w:hAnsi="宋体" w:eastAsia="宋体" w:cs="宋体"/>
          <w:spacing w:val="-14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的</w:t>
      </w:r>
      <w:r>
        <w:rPr>
          <w:rFonts w:ascii="宋体" w:hAnsi="宋体" w:eastAsia="宋体" w:cs="宋体"/>
          <w:spacing w:val="-27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速</w:t>
      </w:r>
      <w:r>
        <w:rPr>
          <w:rFonts w:ascii="宋体" w:hAnsi="宋体" w:eastAsia="宋体" w:cs="宋体"/>
          <w:spacing w:val="-28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度</w:t>
      </w:r>
      <w:r>
        <w:rPr>
          <w:rFonts w:ascii="宋体" w:hAnsi="宋体" w:eastAsia="宋体" w:cs="宋体"/>
          <w:spacing w:val="-25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为</w:t>
      </w:r>
      <w:r>
        <w:rPr>
          <w:rFonts w:ascii="宋体" w:hAnsi="宋体" w:eastAsia="宋体" w:cs="宋体"/>
          <w:spacing w:val="-25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0</w:t>
      </w:r>
      <w:r>
        <w:rPr>
          <w:rFonts w:ascii="宋体" w:hAnsi="宋体" w:eastAsia="宋体" w:cs="宋体"/>
          <w:spacing w:val="-23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.</w:t>
      </w:r>
      <w:r>
        <w:rPr>
          <w:rFonts w:ascii="宋体" w:hAnsi="宋体" w:eastAsia="宋体" w:cs="宋体"/>
          <w:spacing w:val="-26"/>
          <w:position w:val="16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7"/>
          <w:position w:val="16"/>
          <w:sz w:val="16"/>
          <w:szCs w:val="16"/>
        </w:rPr>
        <w:t>9m/s</w:t>
      </w:r>
    </w:p>
    <w:p>
      <w:pPr>
        <w:spacing w:line="188" w:lineRule="auto"/>
        <w:ind w:left="389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D.</w:t>
      </w:r>
      <w:r>
        <w:rPr>
          <w:rFonts w:ascii="Times New Roman" w:hAnsi="Times New Roman" w:eastAsia="Times New Roman" w:cs="Times New Roman"/>
          <w:spacing w:val="7"/>
          <w:sz w:val="16"/>
          <w:szCs w:val="1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P=12W</w:t>
      </w:r>
    </w:p>
    <w:p>
      <w:pPr>
        <w:spacing w:before="127" w:line="325" w:lineRule="auto"/>
        <w:ind w:left="389" w:right="75" w:hanging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17.</w:t>
      </w:r>
      <w:r>
        <w:rPr>
          <w:rFonts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如图所示，均匀实心正方体甲、乙分别置于水平地面上，它们对水平地面的压强相等，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若在它们的上部沿水平方向均截去各自的一半，截去部分的质量分别为△m、△m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乙，</w:t>
      </w:r>
    </w:p>
    <w:p>
      <w:pPr>
        <w:spacing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剩余部分对地面的压强分别为P'、P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乙，则</w:t>
      </w:r>
    </w:p>
    <w:p>
      <w:pPr>
        <w:spacing w:before="102" w:line="22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position w:val="1"/>
          <w:sz w:val="21"/>
          <w:szCs w:val="21"/>
        </w:rPr>
        <w:t>A.P</w:t>
      </w:r>
      <w:r>
        <w:rPr>
          <w:rFonts w:ascii="宋体" w:hAnsi="宋体" w:eastAsia="宋体" w:cs="宋体"/>
          <w:spacing w:val="110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position w:val="1"/>
          <w:sz w:val="21"/>
          <w:szCs w:val="21"/>
        </w:rPr>
        <w:t>甲'一定小于Pz'</w:t>
      </w:r>
      <w:r>
        <w:rPr>
          <w:rFonts w:ascii="宋体" w:hAnsi="宋体" w:eastAsia="宋体" w:cs="宋体"/>
          <w:spacing w:val="4"/>
          <w:position w:val="1"/>
          <w:sz w:val="21"/>
          <w:szCs w:val="21"/>
        </w:rPr>
        <w:t xml:space="preserve">           </w:t>
      </w:r>
      <w:r>
        <w:rPr>
          <w:rFonts w:ascii="宋体" w:hAnsi="宋体" w:eastAsia="宋体" w:cs="宋体"/>
          <w:spacing w:val="-9"/>
          <w:sz w:val="21"/>
          <w:szCs w:val="21"/>
        </w:rPr>
        <w:t>B.△m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"/>
          <w:sz w:val="21"/>
          <w:szCs w:val="21"/>
        </w:rPr>
        <w:t>一定大于△m乙</w:t>
      </w:r>
    </w:p>
    <w:p>
      <w:pPr>
        <w:spacing w:before="109" w:line="220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C.P</w:t>
      </w:r>
      <w:r>
        <w:rPr>
          <w:rFonts w:ascii="宋体" w:hAnsi="宋体" w:eastAsia="宋体" w:cs="宋体"/>
          <w:spacing w:val="7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甲可能大于P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乙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5"/>
          <w:sz w:val="21"/>
          <w:szCs w:val="21"/>
        </w:rPr>
        <w:t>D.△m</w:t>
      </w:r>
      <w:r>
        <w:rPr>
          <w:rFonts w:ascii="宋体" w:hAnsi="宋体" w:eastAsia="宋体" w:cs="宋体"/>
          <w:spacing w:val="3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可能小于△m乙</w:t>
      </w:r>
    </w:p>
    <w:p>
      <w:pPr>
        <w:spacing w:before="109" w:line="290" w:lineRule="auto"/>
        <w:ind w:left="389" w:right="46" w:hanging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18.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如图是抽水马桶水箱进水自动控制的结构原理图，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AOB</w:t>
      </w:r>
      <w:r>
        <w:rPr>
          <w:rFonts w:ascii="宋体" w:hAnsi="宋体" w:eastAsia="宋体" w:cs="宋体"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为一可绕固定</w:t>
      </w:r>
      <w:r>
        <w:rPr>
          <w:rFonts w:ascii="宋体" w:hAnsi="宋体" w:eastAsia="宋体" w:cs="宋体"/>
          <w:spacing w:val="-3"/>
          <w:sz w:val="21"/>
          <w:szCs w:val="21"/>
        </w:rPr>
        <w:t>点O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转动的轻质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杠杆，已知OA:OB=1:2,</w:t>
      </w:r>
      <w:r>
        <w:rPr>
          <w:rFonts w:ascii="宋体" w:hAnsi="宋体" w:eastAsia="宋体" w:cs="宋体"/>
          <w:spacing w:val="1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"/>
          <w:sz w:val="21"/>
          <w:szCs w:val="21"/>
        </w:rPr>
        <w:t>A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端用细线挂一空心铝球，质量为2.7kg。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当铝球一半体积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浸在水中，在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B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端施加3.5N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的竖直向下的拉力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F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5"/>
          <w:sz w:val="21"/>
          <w:szCs w:val="21"/>
        </w:rPr>
        <w:t>时，杠杆在水平位置平衡</w:t>
      </w:r>
    </w:p>
    <w:p>
      <w:pPr>
        <w:spacing w:before="113" w:line="214" w:lineRule="auto"/>
        <w:ind w:left="5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(Pm=2.7×10³hg/m³,g=10N/hg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>)</w:t>
      </w:r>
      <w:r>
        <w:rPr>
          <w:rFonts w:ascii="宋体" w:hAnsi="宋体" w:eastAsia="宋体" w:cs="宋体"/>
          <w:spacing w:val="-1"/>
          <w:sz w:val="21"/>
          <w:szCs w:val="21"/>
        </w:rPr>
        <w:t>,则下列结果正</w:t>
      </w:r>
    </w:p>
    <w:p>
      <w:pPr>
        <w:spacing w:before="105" w:line="220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确的是</w:t>
      </w:r>
    </w:p>
    <w:p>
      <w:pPr>
        <w:spacing w:before="89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A.</w:t>
      </w:r>
      <w:r>
        <w:rPr>
          <w:rFonts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该铝球空心部分的体积为1×10-³m³</w:t>
      </w:r>
    </w:p>
    <w:p>
      <w:pPr>
        <w:spacing w:before="91" w:line="340" w:lineRule="exact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position w:val="9"/>
          <w:sz w:val="21"/>
          <w:szCs w:val="21"/>
        </w:rPr>
        <w:t>B.</w:t>
      </w:r>
      <w:r>
        <w:rPr>
          <w:rFonts w:ascii="宋体" w:hAnsi="宋体" w:eastAsia="宋体" w:cs="宋体"/>
          <w:spacing w:val="13"/>
          <w:position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position w:val="9"/>
          <w:sz w:val="21"/>
          <w:szCs w:val="21"/>
        </w:rPr>
        <w:t>该铝球的体积为3×10-³m³</w:t>
      </w:r>
    </w:p>
    <w:p>
      <w:pPr>
        <w:spacing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C.</w:t>
      </w:r>
      <w:r>
        <w:rPr>
          <w:rFonts w:ascii="宋体" w:hAnsi="宋体" w:eastAsia="宋体" w:cs="宋体"/>
          <w:spacing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该铝球受到的浮力为20N</w:t>
      </w:r>
    </w:p>
    <w:p>
      <w:pPr>
        <w:spacing w:before="91" w:line="219" w:lineRule="auto"/>
        <w:ind w:left="3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D.</w:t>
      </w:r>
      <w:r>
        <w:rPr>
          <w:rFonts w:ascii="宋体" w:hAnsi="宋体" w:eastAsia="宋体" w:cs="宋体"/>
          <w:spacing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该铝球受到的浮力为40N</w:t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8" w:line="219" w:lineRule="auto"/>
        <w:ind w:left="2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九年级期中考试物理试</w:t>
      </w:r>
      <w:r>
        <w:rPr>
          <w:rFonts w:ascii="宋体" w:hAnsi="宋体" w:eastAsia="宋体" w:cs="宋体"/>
          <w:strike/>
          <w:spacing w:val="6"/>
          <w:sz w:val="21"/>
          <w:szCs w:val="21"/>
        </w:rPr>
        <w:t>卷</w:t>
      </w:r>
      <w:r>
        <w:rPr>
          <w:rFonts w:ascii="宋体" w:hAnsi="宋体" w:eastAsia="宋体" w:cs="宋体"/>
          <w:strike/>
          <w:spacing w:val="-63"/>
          <w:sz w:val="21"/>
          <w:szCs w:val="21"/>
        </w:rPr>
        <w:t xml:space="preserve"> </w:t>
      </w:r>
      <w:r>
        <w:rPr>
          <w:rFonts w:ascii="宋体" w:hAnsi="宋体" w:eastAsia="宋体" w:cs="宋体"/>
          <w:strike/>
          <w:spacing w:val="6"/>
          <w:sz w:val="21"/>
          <w:szCs w:val="21"/>
        </w:rPr>
        <w:t>—</w:t>
      </w:r>
      <w:r>
        <w:rPr>
          <w:rFonts w:ascii="宋体" w:hAnsi="宋体" w:eastAsia="宋体" w:cs="宋体"/>
          <w:spacing w:val="-6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3</w:t>
      </w:r>
      <w:r>
        <w:rPr>
          <w:rFonts w:ascii="宋体" w:hAnsi="宋体" w:eastAsia="宋体" w:cs="宋体"/>
          <w:spacing w:val="-7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—</w:t>
      </w:r>
      <w:r>
        <w:rPr>
          <w:rFonts w:ascii="宋体" w:hAnsi="宋体" w:eastAsia="宋体" w:cs="宋体"/>
          <w:spacing w:val="6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(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共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6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页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)</w:t>
      </w:r>
    </w:p>
    <w:p>
      <w:pPr>
        <w:sectPr>
          <w:headerReference r:id="rId4" w:type="default"/>
          <w:pgSz w:w="9300" w:h="14630"/>
          <w:pgMar w:top="400" w:right="479" w:bottom="0" w:left="530" w:header="0" w:footer="0" w:gutter="0"/>
          <w:cols w:space="708" w:num="1"/>
        </w:sectPr>
      </w:pPr>
    </w:p>
    <w:p>
      <w:pPr>
        <w:spacing w:line="301" w:lineRule="auto"/>
        <w:rPr>
          <w:rFonts w:ascii="Arial"/>
          <w:sz w:val="21"/>
        </w:rPr>
      </w:pPr>
      <w:r>
        <w:drawing>
          <wp:anchor distT="0" distB="0" distL="0" distR="0" simplePos="0" relativeHeight="251670528" behindDoc="1" locked="0" layoutInCell="0" allowOverlap="1">
            <wp:simplePos x="0" y="0"/>
            <wp:positionH relativeFrom="page">
              <wp:posOffset>5194300</wp:posOffset>
            </wp:positionH>
            <wp:positionV relativeFrom="page">
              <wp:posOffset>4083050</wp:posOffset>
            </wp:positionV>
            <wp:extent cx="406400" cy="98425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416" cy="984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1155700</wp:posOffset>
            </wp:positionH>
            <wp:positionV relativeFrom="page">
              <wp:posOffset>1821815</wp:posOffset>
            </wp:positionV>
            <wp:extent cx="1758950" cy="850900"/>
            <wp:effectExtent l="0" t="0" r="0" b="0"/>
            <wp:wrapNone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8953" cy="8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1136015</wp:posOffset>
            </wp:positionH>
            <wp:positionV relativeFrom="page">
              <wp:posOffset>5981065</wp:posOffset>
            </wp:positionV>
            <wp:extent cx="1397000" cy="83185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5" cy="83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1" w:lineRule="auto"/>
        <w:rPr>
          <w:rFonts w:ascii="Arial"/>
          <w:sz w:val="21"/>
        </w:rPr>
      </w:pPr>
    </w:p>
    <w:p>
      <w:pPr>
        <w:spacing w:before="72" w:line="213" w:lineRule="auto"/>
        <w:ind w:left="3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4"/>
          <w:sz w:val="22"/>
          <w:szCs w:val="22"/>
        </w:rPr>
        <w:t>二、填空与作图题</w:t>
      </w:r>
      <w:r>
        <w:rPr>
          <w:rFonts w:ascii="黑体" w:hAnsi="黑体" w:eastAsia="黑体" w:cs="黑体"/>
          <w:spacing w:val="-2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4"/>
          <w:sz w:val="22"/>
          <w:szCs w:val="22"/>
        </w:rPr>
        <w:t>(每小题4分，共20分)</w:t>
      </w:r>
    </w:p>
    <w:p>
      <w:pPr>
        <w:spacing w:before="194" w:line="292" w:lineRule="auto"/>
        <w:ind w:left="419" w:right="55" w:hanging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19.</w:t>
      </w:r>
      <w:r>
        <w:rPr>
          <w:rFonts w:ascii="宋体" w:hAnsi="宋体" w:eastAsia="宋体" w:cs="宋体"/>
          <w:spacing w:val="-4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如图所示，物体A</w:t>
      </w:r>
      <w:r>
        <w:rPr>
          <w:rFonts w:ascii="宋体" w:hAnsi="宋体" w:eastAsia="宋体" w:cs="宋体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重30N,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用大小为50N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的力F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垂直压在墙上静止不动，则物体A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所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受的摩擦力大小是</w:t>
      </w:r>
      <w:r>
        <w:rPr>
          <w:rFonts w:ascii="宋体" w:hAnsi="宋体" w:eastAsia="宋体" w:cs="宋体"/>
          <w:spacing w:val="-7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6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N;</w:t>
      </w:r>
      <w:r>
        <w:rPr>
          <w:rFonts w:ascii="宋体" w:hAnsi="宋体" w:eastAsia="宋体" w:cs="宋体"/>
          <w:spacing w:val="2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物体B</w:t>
      </w:r>
      <w:r>
        <w:rPr>
          <w:rFonts w:ascii="宋体" w:hAnsi="宋体" w:eastAsia="宋体" w:cs="宋体"/>
          <w:spacing w:val="-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重30N,</w:t>
      </w:r>
      <w:r>
        <w:rPr>
          <w:rFonts w:ascii="宋体" w:hAnsi="宋体" w:eastAsia="宋体" w:cs="宋体"/>
          <w:spacing w:val="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在20N</w:t>
      </w:r>
      <w:r>
        <w:rPr>
          <w:rFonts w:ascii="宋体" w:hAnsi="宋体" w:eastAsia="宋体" w:cs="宋体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的水平推力F</w:t>
      </w:r>
      <w:r>
        <w:rPr>
          <w:rFonts w:ascii="宋体" w:hAnsi="宋体" w:eastAsia="宋体" w:cs="宋体"/>
          <w:spacing w:val="-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作用下做匀速直线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sz w:val="22"/>
          <w:szCs w:val="22"/>
        </w:rPr>
        <w:t>运动，</w:t>
      </w:r>
      <w:r>
        <w:rPr>
          <w:rFonts w:ascii="宋体" w:hAnsi="宋体" w:eastAsia="宋体" w:cs="宋体"/>
          <w:spacing w:val="-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sz w:val="22"/>
          <w:szCs w:val="22"/>
        </w:rPr>
        <w:t>则</w:t>
      </w:r>
      <w:r>
        <w:rPr>
          <w:rFonts w:ascii="宋体" w:hAnsi="宋体" w:eastAsia="宋体" w:cs="宋体"/>
          <w:spacing w:val="-4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sz w:val="22"/>
          <w:szCs w:val="22"/>
        </w:rPr>
        <w:t>B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9"/>
          <w:sz w:val="22"/>
          <w:szCs w:val="22"/>
        </w:rPr>
        <w:t>受到的摩擦力是</w:t>
      </w:r>
      <w:r>
        <w:rPr>
          <w:rFonts w:ascii="宋体" w:hAnsi="宋体" w:eastAsia="宋体" w:cs="宋体"/>
          <w:spacing w:val="-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8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2"/>
          <w:szCs w:val="22"/>
        </w:rPr>
        <w:t>N</w:t>
      </w:r>
      <w:r>
        <w:rPr>
          <w:rFonts w:ascii="宋体" w:hAnsi="宋体" w:eastAsia="宋体" w:cs="宋体"/>
          <w:spacing w:val="-19"/>
          <w:sz w:val="22"/>
          <w:szCs w:val="22"/>
        </w:rPr>
        <w:t>。</w:t>
      </w:r>
    </w:p>
    <w:p>
      <w:pPr>
        <w:spacing w:before="69" w:line="1750" w:lineRule="exact"/>
        <w:ind w:firstLine="4669"/>
        <w:textAlignment w:val="center"/>
      </w:pPr>
      <w:r>
        <w:drawing>
          <wp:inline distT="0" distB="0" distL="0" distR="0">
            <wp:extent cx="1498600" cy="111125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98638" cy="111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9" w:line="291" w:lineRule="auto"/>
        <w:ind w:left="419" w:right="44" w:hanging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20.如右上图所示，在某次物理课分组活动中，小山和小宁分别用同一绳套的细线端和布条</w:t>
      </w:r>
      <w:r>
        <w:rPr>
          <w:rFonts w:ascii="宋体" w:hAnsi="宋体" w:eastAsia="宋体" w:cs="宋体"/>
          <w:spacing w:val="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端提起同一重物。两人的手指所受的压力大小</w:t>
      </w:r>
      <w:r>
        <w:rPr>
          <w:rFonts w:ascii="宋体" w:hAnsi="宋体" w:eastAsia="宋体" w:cs="宋体"/>
          <w:spacing w:val="-8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5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(选填</w:t>
      </w:r>
      <w:r>
        <w:rPr>
          <w:rFonts w:ascii="宋体" w:hAnsi="宋体" w:eastAsia="宋体" w:cs="宋体"/>
          <w:spacing w:val="-8"/>
          <w:sz w:val="22"/>
          <w:szCs w:val="22"/>
        </w:rPr>
        <w:t>“相等”或“不相等”);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用细线端提起重物的小山的手指受到的压强较</w:t>
      </w:r>
      <w:r>
        <w:rPr>
          <w:rFonts w:ascii="宋体" w:hAnsi="宋体" w:eastAsia="宋体" w:cs="宋体"/>
          <w:spacing w:val="-9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(选填“大”或“小”)。</w:t>
      </w:r>
    </w:p>
    <w:p>
      <w:pPr>
        <w:spacing w:before="121" w:line="276" w:lineRule="auto"/>
        <w:ind w:left="419" w:right="50" w:hanging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21.</w:t>
      </w:r>
      <w:r>
        <w:rPr>
          <w:rFonts w:ascii="宋体" w:hAnsi="宋体" w:eastAsia="宋体" w:cs="宋体"/>
          <w:spacing w:val="-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一个杯里装有200mL</w:t>
      </w:r>
      <w:r>
        <w:rPr>
          <w:rFonts w:ascii="宋体" w:hAnsi="宋体" w:eastAsia="宋体" w:cs="宋体"/>
          <w:spacing w:val="4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牛奶，其中牛奶的质量是210g,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那么牛奶</w:t>
      </w:r>
      <w:r>
        <w:rPr>
          <w:rFonts w:ascii="宋体" w:hAnsi="宋体" w:eastAsia="宋体" w:cs="宋体"/>
          <w:spacing w:val="-5"/>
          <w:sz w:val="22"/>
          <w:szCs w:val="22"/>
        </w:rPr>
        <w:t>的密度是</w:t>
      </w:r>
      <w:r>
        <w:rPr>
          <w:rFonts w:ascii="宋体" w:hAnsi="宋体" w:eastAsia="宋体" w:cs="宋体"/>
          <w:spacing w:val="-100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小聪喝了半杯，剩余半杯牛奶的密</w:t>
      </w:r>
      <w:r>
        <w:rPr>
          <w:rFonts w:ascii="宋体" w:hAnsi="宋体" w:eastAsia="宋体" w:cs="宋体"/>
          <w:spacing w:val="-15"/>
          <w:sz w:val="22"/>
          <w:szCs w:val="22"/>
          <w:u w:val="single" w:color="auto"/>
        </w:rPr>
        <w:t>度</w:t>
      </w:r>
      <w:r>
        <w:rPr>
          <w:rFonts w:ascii="宋体" w:hAnsi="宋体" w:eastAsia="宋体" w:cs="宋体"/>
          <w:spacing w:val="15"/>
          <w:sz w:val="22"/>
          <w:szCs w:val="22"/>
          <w:u w:val="single" w:color="auto"/>
        </w:rPr>
        <w:t xml:space="preserve">       </w:t>
      </w:r>
      <w:r>
        <w:rPr>
          <w:rFonts w:ascii="宋体" w:hAnsi="宋体" w:eastAsia="宋体" w:cs="宋体"/>
          <w:spacing w:val="-8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(选填“变大”、“不变”或“变小</w:t>
      </w:r>
      <w:r>
        <w:rPr>
          <w:rFonts w:ascii="宋体" w:hAnsi="宋体" w:eastAsia="宋体" w:cs="宋体"/>
          <w:spacing w:val="-16"/>
          <w:sz w:val="22"/>
          <w:szCs w:val="22"/>
        </w:rPr>
        <w:t>”)。</w:t>
      </w:r>
    </w:p>
    <w:p>
      <w:pPr>
        <w:spacing w:before="130" w:line="306" w:lineRule="auto"/>
        <w:ind w:left="419" w:right="758" w:hanging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22.</w:t>
      </w:r>
      <w:r>
        <w:rPr>
          <w:rFonts w:ascii="宋体" w:hAnsi="宋体" w:eastAsia="宋体" w:cs="宋体"/>
          <w:spacing w:val="-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小明利用一个装有适量水的瓶子、两端开口的玻璃管、大小合适的带</w:t>
      </w:r>
      <w:r>
        <w:rPr>
          <w:rFonts w:ascii="宋体" w:hAnsi="宋体" w:eastAsia="宋体" w:cs="宋体"/>
          <w:spacing w:val="-11"/>
          <w:sz w:val="22"/>
          <w:szCs w:val="22"/>
        </w:rPr>
        <w:t>孔瓶塞制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作了一个气压计，如图所示。为了使玻璃管内液面高于瓶内液面，瓶内的气压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  <w:u w:val="single" w:color="auto"/>
        </w:rPr>
        <w:t>应</w:t>
      </w:r>
      <w:r>
        <w:rPr>
          <w:rFonts w:ascii="宋体" w:hAnsi="宋体" w:eastAsia="宋体" w:cs="宋体"/>
          <w:spacing w:val="21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2"/>
          <w:sz w:val="22"/>
          <w:szCs w:val="22"/>
        </w:rPr>
        <w:t>大气压(选填“大于”、“等于”或“小于”)。这种气压计在使用时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为了避免其他因素的于扰，</w:t>
      </w:r>
      <w:r>
        <w:rPr>
          <w:rFonts w:ascii="宋体" w:hAnsi="宋体" w:eastAsia="宋体" w:cs="宋体"/>
          <w:spacing w:val="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应该选择在受力时</w:t>
      </w:r>
      <w:r>
        <w:rPr>
          <w:rFonts w:ascii="宋体" w:hAnsi="宋体" w:eastAsia="宋体" w:cs="宋体"/>
          <w:spacing w:val="-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6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5"/>
          <w:sz w:val="22"/>
          <w:szCs w:val="22"/>
        </w:rPr>
        <w:t>形变的瓶子(选填“容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6"/>
          <w:sz w:val="22"/>
          <w:szCs w:val="22"/>
        </w:rPr>
        <w:t>易”或“不容易”)。</w:t>
      </w:r>
    </w:p>
    <w:p>
      <w:pPr>
        <w:spacing w:before="177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23.</w:t>
      </w:r>
      <w:r>
        <w:rPr>
          <w:rFonts w:ascii="宋体" w:hAnsi="宋体" w:eastAsia="宋体" w:cs="宋体"/>
          <w:spacing w:val="-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(1)请画出入射光线通过透镜后的折射光线；</w:t>
      </w:r>
    </w:p>
    <w:p>
      <w:pPr>
        <w:spacing w:before="137" w:line="219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(2)请画出图中力F、G</w:t>
      </w:r>
      <w:r>
        <w:rPr>
          <w:rFonts w:ascii="宋体" w:hAnsi="宋体" w:eastAsia="宋体" w:cs="宋体"/>
          <w:spacing w:val="3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的力臂L、l</w:t>
      </w:r>
      <w:r>
        <w:rPr>
          <w:rFonts w:ascii="Calibri" w:hAnsi="Calibri" w:eastAsia="Calibri" w:cs="Calibri"/>
          <w:spacing w:val="-1"/>
          <w:sz w:val="22"/>
          <w:szCs w:val="22"/>
        </w:rPr>
        <w:t>₂</w:t>
      </w:r>
      <w:r>
        <w:rPr>
          <w:rFonts w:ascii="宋体" w:hAnsi="宋体" w:eastAsia="宋体" w:cs="宋体"/>
          <w:spacing w:val="-1"/>
          <w:sz w:val="22"/>
          <w:szCs w:val="22"/>
        </w:rPr>
        <w:t>。</w:t>
      </w:r>
    </w:p>
    <w:p>
      <w:pPr>
        <w:spacing w:before="132" w:line="1700" w:lineRule="exact"/>
        <w:ind w:firstLine="4990"/>
        <w:textAlignment w:val="center"/>
      </w:pPr>
      <w:r>
        <w:drawing>
          <wp:inline distT="0" distB="0" distL="0" distR="0">
            <wp:extent cx="1218565" cy="107950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190" cy="107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7" w:line="213" w:lineRule="auto"/>
        <w:ind w:left="3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11"/>
          <w:sz w:val="22"/>
          <w:szCs w:val="22"/>
        </w:rPr>
        <w:t>三、实验与探究题</w:t>
      </w:r>
      <w:r>
        <w:rPr>
          <w:rFonts w:ascii="黑体" w:hAnsi="黑体" w:eastAsia="黑体" w:cs="黑体"/>
          <w:spacing w:val="-27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11"/>
          <w:sz w:val="22"/>
          <w:szCs w:val="22"/>
        </w:rPr>
        <w:t>(24题5分，25题4分，26题6分，</w:t>
      </w:r>
      <w:r>
        <w:rPr>
          <w:rFonts w:ascii="黑体" w:hAnsi="黑体" w:eastAsia="黑体" w:cs="黑体"/>
          <w:spacing w:val="10"/>
          <w:sz w:val="22"/>
          <w:szCs w:val="22"/>
        </w:rPr>
        <w:t>共15分)</w:t>
      </w:r>
    </w:p>
    <w:p>
      <w:pPr>
        <w:spacing w:before="196" w:line="274" w:lineRule="auto"/>
        <w:ind w:left="419" w:right="2270" w:hanging="41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24.</w:t>
      </w:r>
      <w:r>
        <w:rPr>
          <w:rFonts w:ascii="黑体" w:hAnsi="黑体" w:eastAsia="黑体" w:cs="黑体"/>
          <w:spacing w:val="-3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0"/>
          <w:sz w:val="22"/>
          <w:szCs w:val="22"/>
        </w:rPr>
        <w:t>小明在探究影响滑动摩擦力大小的因素时，提出了如下猜想：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猜想一：滑动摩擦力的大小与接触面间的压力大小有关</w:t>
      </w:r>
    </w:p>
    <w:p>
      <w:pPr>
        <w:spacing w:before="119" w:line="219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猜想二：滑动摩擦力的大小与接触面的粗糙程度有关</w:t>
      </w:r>
    </w:p>
    <w:p>
      <w:pPr>
        <w:spacing w:before="119" w:line="219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猜想三：滑动摩擦力的大小与物体间的接触面积大小有关</w:t>
      </w:r>
    </w:p>
    <w:p>
      <w:pPr>
        <w:spacing w:before="119" w:line="219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猜想四：滑动摩擦力的大小与物体相对平面的运动速度有关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72" w:line="219" w:lineRule="auto"/>
        <w:ind w:left="21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九年级期中考试物理试</w:t>
      </w:r>
      <w:r>
        <w:rPr>
          <w:rFonts w:ascii="宋体" w:hAnsi="宋体" w:eastAsia="宋体" w:cs="宋体"/>
          <w:strike/>
          <w:spacing w:val="-2"/>
          <w:sz w:val="22"/>
          <w:szCs w:val="22"/>
        </w:rPr>
        <w:t>卷—</w:t>
      </w:r>
      <w:r>
        <w:rPr>
          <w:rFonts w:ascii="宋体" w:hAnsi="宋体" w:eastAsia="宋体" w:cs="宋体"/>
          <w:spacing w:val="2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4—</w:t>
      </w:r>
      <w:r>
        <w:rPr>
          <w:rFonts w:ascii="宋体" w:hAnsi="宋体" w:eastAsia="宋体" w:cs="宋体"/>
          <w:spacing w:val="5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(</w:t>
      </w:r>
      <w:r>
        <w:rPr>
          <w:rFonts w:ascii="宋体" w:hAnsi="宋体" w:eastAsia="宋体" w:cs="宋体"/>
          <w:spacing w:val="-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共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6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页</w:t>
      </w:r>
      <w:r>
        <w:rPr>
          <w:rFonts w:ascii="宋体" w:hAnsi="宋体" w:eastAsia="宋体" w:cs="宋体"/>
          <w:spacing w:val="-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)</w:t>
      </w:r>
    </w:p>
    <w:p>
      <w:pPr>
        <w:sectPr>
          <w:pgSz w:w="9300" w:h="14630"/>
          <w:pgMar w:top="400" w:right="479" w:bottom="0" w:left="499" w:header="0" w:footer="0" w:gutter="0"/>
          <w:cols w:space="708" w:num="1"/>
        </w:sectPr>
      </w:pPr>
    </w:p>
    <w:p>
      <w:pPr>
        <w:spacing w:line="304" w:lineRule="auto"/>
        <w:rPr>
          <w:rFonts w:ascii="Arial"/>
          <w:sz w:val="21"/>
        </w:rPr>
      </w:pPr>
      <w:r>
        <w:drawing>
          <wp:anchor distT="0" distB="0" distL="0" distR="0" simplePos="0" relativeHeight="251673600" behindDoc="1" locked="0" layoutInCell="0" allowOverlap="1">
            <wp:simplePos x="0" y="0"/>
            <wp:positionH relativeFrom="page">
              <wp:posOffset>4362450</wp:posOffset>
            </wp:positionH>
            <wp:positionV relativeFrom="page">
              <wp:posOffset>6806565</wp:posOffset>
            </wp:positionV>
            <wp:extent cx="1231900" cy="102235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1887" cy="1022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3105150</wp:posOffset>
            </wp:positionH>
            <wp:positionV relativeFrom="page">
              <wp:posOffset>1567815</wp:posOffset>
            </wp:positionV>
            <wp:extent cx="1206500" cy="106680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6493" cy="1066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5" w:lineRule="auto"/>
        <w:rPr>
          <w:rFonts w:ascii="Arial"/>
          <w:sz w:val="21"/>
        </w:rPr>
      </w:pPr>
    </w:p>
    <w:p>
      <w:pPr>
        <w:spacing w:before="65" w:line="332" w:lineRule="auto"/>
        <w:ind w:left="409" w:right="84" w:firstLine="42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为了验证猜想，准备了如下器材：带有定滑轮的铁架台、弹簧测力计、平直的长木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板、长方体木块(各表面粗糙程度相同)和钩码。</w:t>
      </w:r>
      <w:r>
        <w:rPr>
          <w:rFonts w:ascii="宋体" w:hAnsi="宋体" w:eastAsia="宋体" w:cs="宋体"/>
          <w:spacing w:val="11"/>
          <w:sz w:val="20"/>
          <w:szCs w:val="20"/>
        </w:rPr>
        <w:t>他利用上述器材进行了实验，其主要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实验步骤如下：①将木块平放在水平长木板上组装成如图甲所示的装置。以大小不变的</w:t>
      </w:r>
    </w:p>
    <w:p>
      <w:pPr>
        <w:spacing w:line="218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速度v</w:t>
      </w:r>
      <w:r>
        <w:rPr>
          <w:rFonts w:ascii="Calibri" w:hAnsi="Calibri" w:eastAsia="Calibri" w:cs="Calibri"/>
          <w:spacing w:val="8"/>
          <w:sz w:val="20"/>
          <w:szCs w:val="20"/>
        </w:rPr>
        <w:t>₁</w:t>
      </w:r>
      <w:r>
        <w:rPr>
          <w:rFonts w:ascii="Calibri" w:hAnsi="Calibri" w:eastAsia="Calibri" w:cs="Calibri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匀速直线拉长木板，记下弹簧测力计的示数F。</w:t>
      </w:r>
    </w:p>
    <w:p>
      <w:pPr>
        <w:spacing w:before="85" w:line="1660" w:lineRule="exact"/>
        <w:ind w:firstLine="2350"/>
        <w:textAlignment w:val="center"/>
      </w:pPr>
      <w:r>
        <w:drawing>
          <wp:inline distT="0" distB="0" distL="0" distR="0">
            <wp:extent cx="1193165" cy="1054100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93797" cy="1054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1" w:line="225" w:lineRule="auto"/>
        <w:ind w:left="326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7"/>
          <w:sz w:val="20"/>
          <w:szCs w:val="20"/>
        </w:rPr>
        <w:t>甲</w:t>
      </w:r>
      <w:r>
        <w:rPr>
          <w:rFonts w:ascii="宋体" w:hAnsi="宋体" w:eastAsia="宋体" w:cs="宋体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spacing w:val="-17"/>
          <w:sz w:val="20"/>
          <w:szCs w:val="20"/>
        </w:rPr>
        <w:t>乙</w:t>
      </w:r>
    </w:p>
    <w:p>
      <w:pPr>
        <w:spacing w:before="122" w:line="392" w:lineRule="exact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4"/>
          <w:sz w:val="20"/>
          <w:szCs w:val="20"/>
        </w:rPr>
        <w:t>A.</w:t>
      </w:r>
      <w:r>
        <w:rPr>
          <w:rFonts w:ascii="宋体" w:hAnsi="宋体" w:eastAsia="宋体" w:cs="宋体"/>
          <w:spacing w:val="31"/>
          <w:position w:val="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4"/>
          <w:sz w:val="20"/>
          <w:szCs w:val="20"/>
        </w:rPr>
        <w:t>在图甲的装置中，以大小不变的速度v</w:t>
      </w:r>
      <w:r>
        <w:rPr>
          <w:rFonts w:ascii="Calibri" w:hAnsi="Calibri" w:eastAsia="Calibri" w:cs="Calibri"/>
          <w:spacing w:val="8"/>
          <w:position w:val="14"/>
          <w:sz w:val="20"/>
          <w:szCs w:val="20"/>
        </w:rPr>
        <w:t>₂</w:t>
      </w:r>
      <w:r>
        <w:rPr>
          <w:rFonts w:ascii="Calibri" w:hAnsi="Calibri" w:eastAsia="Calibri" w:cs="Calibri"/>
          <w:spacing w:val="-15"/>
          <w:position w:val="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4"/>
          <w:sz w:val="20"/>
          <w:szCs w:val="20"/>
        </w:rPr>
        <w:t>匀速直线拉长木板，记下弹簧测力计</w:t>
      </w:r>
      <w:r>
        <w:rPr>
          <w:rFonts w:ascii="宋体" w:hAnsi="宋体" w:eastAsia="宋体" w:cs="宋体"/>
          <w:spacing w:val="7"/>
          <w:position w:val="14"/>
          <w:sz w:val="20"/>
          <w:szCs w:val="20"/>
        </w:rPr>
        <w:t>的示数</w:t>
      </w:r>
    </w:p>
    <w:p>
      <w:pPr>
        <w:spacing w:before="1" w:line="188" w:lineRule="auto"/>
        <w:ind w:left="74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F2;</w:t>
      </w:r>
    </w:p>
    <w:p>
      <w:pPr>
        <w:spacing w:before="167" w:line="371" w:lineRule="exact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2"/>
          <w:sz w:val="20"/>
          <w:szCs w:val="20"/>
        </w:rPr>
        <w:t>B.</w:t>
      </w:r>
      <w:r>
        <w:rPr>
          <w:rFonts w:ascii="宋体" w:hAnsi="宋体" w:eastAsia="宋体" w:cs="宋体"/>
          <w:spacing w:val="17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12"/>
          <w:sz w:val="20"/>
          <w:szCs w:val="20"/>
        </w:rPr>
        <w:t>在木块上加钩码，如图乙所示。以大小不变的速度v</w:t>
      </w:r>
      <w:r>
        <w:rPr>
          <w:rFonts w:ascii="宋体" w:hAnsi="宋体" w:eastAsia="宋体" w:cs="宋体"/>
          <w:spacing w:val="-23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12"/>
          <w:sz w:val="20"/>
          <w:szCs w:val="20"/>
        </w:rPr>
        <w:t>匀速直线拉长木板，记下弹簧</w:t>
      </w:r>
    </w:p>
    <w:p>
      <w:pPr>
        <w:spacing w:line="219" w:lineRule="auto"/>
        <w:ind w:left="7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测力计的示数F;</w:t>
      </w:r>
    </w:p>
    <w:p>
      <w:pPr>
        <w:spacing w:before="129" w:line="343" w:lineRule="auto"/>
        <w:ind w:left="749" w:right="85" w:hanging="34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C.</w:t>
      </w:r>
      <w:r>
        <w:rPr>
          <w:rFonts w:ascii="宋体" w:hAnsi="宋体" w:eastAsia="宋体" w:cs="宋体"/>
          <w:spacing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将①中的长木板换成上表面粗糙一些的长木板，改</w:t>
      </w:r>
      <w:r>
        <w:rPr>
          <w:rFonts w:ascii="宋体" w:hAnsi="宋体" w:eastAsia="宋体" w:cs="宋体"/>
          <w:spacing w:val="8"/>
          <w:sz w:val="20"/>
          <w:szCs w:val="20"/>
        </w:rPr>
        <w:t>变接触面的粗糙程度，组装成如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图甲所示的装置。以大小不变的速度v</w:t>
      </w:r>
      <w:r>
        <w:rPr>
          <w:rFonts w:ascii="宋体" w:hAnsi="宋体" w:eastAsia="宋体" w:cs="宋体"/>
          <w:spacing w:val="-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匀速拉粗糙长木板，记录下弹簧测力</w:t>
      </w:r>
      <w:r>
        <w:rPr>
          <w:rFonts w:ascii="宋体" w:hAnsi="宋体" w:eastAsia="宋体" w:cs="宋体"/>
          <w:spacing w:val="8"/>
          <w:sz w:val="20"/>
          <w:szCs w:val="20"/>
        </w:rPr>
        <w:t>计的示</w:t>
      </w:r>
    </w:p>
    <w:p>
      <w:pPr>
        <w:spacing w:before="1" w:line="219" w:lineRule="auto"/>
        <w:ind w:left="7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数F;</w:t>
      </w:r>
    </w:p>
    <w:p>
      <w:pPr>
        <w:spacing w:before="131" w:line="370" w:lineRule="exact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2"/>
          <w:sz w:val="20"/>
          <w:szCs w:val="20"/>
        </w:rPr>
        <w:t>D.</w:t>
      </w:r>
      <w:r>
        <w:rPr>
          <w:rFonts w:ascii="宋体" w:hAnsi="宋体" w:eastAsia="宋体" w:cs="宋体"/>
          <w:spacing w:val="14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position w:val="12"/>
          <w:sz w:val="20"/>
          <w:szCs w:val="20"/>
        </w:rPr>
        <w:t>在图甲装置中，改为将木块的侧面放在水平长木</w:t>
      </w:r>
      <w:r>
        <w:rPr>
          <w:rFonts w:ascii="宋体" w:hAnsi="宋体" w:eastAsia="宋体" w:cs="宋体"/>
          <w:spacing w:val="8"/>
          <w:position w:val="12"/>
          <w:sz w:val="20"/>
          <w:szCs w:val="20"/>
        </w:rPr>
        <w:t>板上，调整定滑轮的高度，使细绳</w:t>
      </w:r>
    </w:p>
    <w:p>
      <w:pPr>
        <w:spacing w:before="1" w:line="218" w:lineRule="auto"/>
        <w:ind w:left="7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与水平面平行。以大小不变的速度v</w:t>
      </w:r>
      <w:r>
        <w:rPr>
          <w:rFonts w:ascii="宋体" w:hAnsi="宋体" w:eastAsia="宋体" w:cs="宋体"/>
          <w:spacing w:val="-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匀速直线拉长木板，记下弹簧测力计的示数F</w:t>
      </w:r>
      <w:r>
        <w:rPr>
          <w:rFonts w:ascii="宋体" w:hAnsi="宋体" w:eastAsia="宋体" w:cs="宋体"/>
          <w:spacing w:val="4"/>
          <w:sz w:val="20"/>
          <w:szCs w:val="20"/>
        </w:rPr>
        <w:t>。</w:t>
      </w:r>
    </w:p>
    <w:p>
      <w:pPr>
        <w:spacing w:before="134" w:line="219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请根据小明的实验操作，回答下列问题(填写</w:t>
      </w:r>
      <w:r>
        <w:rPr>
          <w:rFonts w:ascii="宋体" w:hAnsi="宋体" w:eastAsia="宋体" w:cs="宋体"/>
          <w:spacing w:val="10"/>
          <w:sz w:val="20"/>
          <w:szCs w:val="20"/>
        </w:rPr>
        <w:t>步骤前的字母):</w:t>
      </w:r>
    </w:p>
    <w:p>
      <w:pPr>
        <w:spacing w:before="201" w:line="217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(1)探究猜想一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，与步骤①对比的实验步骤是：</w:t>
      </w:r>
      <w:r>
        <w:rPr>
          <w:rFonts w:ascii="宋体" w:hAnsi="宋体" w:eastAsia="宋体" w:cs="宋体"/>
          <w:spacing w:val="40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</w:t>
      </w:r>
    </w:p>
    <w:p>
      <w:pPr>
        <w:spacing w:before="105" w:line="217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(2)探究猜想二，与步骤①对比的实验步骤是：</w:t>
      </w:r>
      <w:r>
        <w:rPr>
          <w:rFonts w:ascii="宋体" w:hAnsi="宋体" w:eastAsia="宋体" w:cs="宋体"/>
          <w:spacing w:val="7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</w:t>
      </w:r>
    </w:p>
    <w:p>
      <w:pPr>
        <w:spacing w:before="114" w:line="217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(3)探究猜想三，与步骤①对比的实验步骤是：</w:t>
      </w:r>
      <w:r>
        <w:rPr>
          <w:rFonts w:ascii="宋体" w:hAnsi="宋体" w:eastAsia="宋体" w:cs="宋体"/>
          <w:spacing w:val="55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</w:t>
      </w:r>
    </w:p>
    <w:p>
      <w:pPr>
        <w:spacing w:before="115" w:line="217" w:lineRule="auto"/>
        <w:ind w:left="4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(4)探究猜想四，与步骤①对比的实验步骤是：</w:t>
      </w:r>
      <w:r>
        <w:rPr>
          <w:rFonts w:ascii="宋体" w:hAnsi="宋体" w:eastAsia="宋体" w:cs="宋体"/>
          <w:spacing w:val="5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</w:t>
      </w:r>
    </w:p>
    <w:p>
      <w:pPr>
        <w:tabs>
          <w:tab w:val="left" w:pos="1990"/>
        </w:tabs>
        <w:spacing w:before="107" w:line="263" w:lineRule="auto"/>
        <w:ind w:left="829" w:right="440" w:hanging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(5)实验过程中如果被拉动的木板由匀速变为加速运动，则弹簧测力计的示数将：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ab/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(选填“变大”、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"不变"或“变小”)。</w:t>
      </w:r>
    </w:p>
    <w:p>
      <w:pPr>
        <w:spacing w:before="119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25.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如图所示，在“探究平面镜成像的特点”实验中</w:t>
      </w:r>
      <w:r>
        <w:rPr>
          <w:rFonts w:ascii="宋体" w:hAnsi="宋体" w:eastAsia="宋体" w:cs="宋体"/>
          <w:spacing w:val="5"/>
          <w:sz w:val="20"/>
          <w:szCs w:val="20"/>
        </w:rPr>
        <w:t>：</w:t>
      </w:r>
    </w:p>
    <w:p>
      <w:pPr>
        <w:spacing w:before="114" w:line="280" w:lineRule="auto"/>
        <w:ind w:left="829" w:right="2193" w:hanging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(1)为了保证实验效果，应该选择</w:t>
      </w:r>
      <w:r>
        <w:rPr>
          <w:rFonts w:ascii="宋体" w:hAnsi="宋体" w:eastAsia="宋体" w:cs="宋体"/>
          <w:spacing w:val="-6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(选填"厚玻璃板"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或“薄玻璃板”);</w:t>
      </w:r>
    </w:p>
    <w:p>
      <w:pPr>
        <w:spacing w:before="130" w:line="302" w:lineRule="auto"/>
        <w:ind w:left="829" w:right="2140" w:hanging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(2)点燃蜡烛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A,</w:t>
      </w:r>
      <w:r>
        <w:rPr>
          <w:rFonts w:ascii="宋体" w:hAnsi="宋体" w:eastAsia="宋体" w:cs="宋体"/>
          <w:spacing w:val="6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透过玻璃板观察到蜡烛A</w:t>
      </w:r>
      <w:r>
        <w:rPr>
          <w:rFonts w:ascii="宋体" w:hAnsi="宋体" w:eastAsia="宋体" w:cs="宋体"/>
          <w:spacing w:val="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的像，把与A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完</w:t>
      </w:r>
      <w:r>
        <w:rPr>
          <w:rFonts w:ascii="宋体" w:hAnsi="宋体" w:eastAsia="宋体" w:cs="宋体"/>
          <w:spacing w:val="-4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相同的蜡烛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B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放在像的位置观察到蜡烛</w:t>
      </w:r>
      <w:r>
        <w:rPr>
          <w:rFonts w:ascii="宋体" w:hAnsi="宋体" w:eastAsia="宋体" w:cs="宋体"/>
          <w:spacing w:val="-5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B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与像完全重合，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说明像与物</w:t>
      </w:r>
      <w:r>
        <w:rPr>
          <w:rFonts w:ascii="宋体" w:hAnsi="宋体" w:eastAsia="宋体" w:cs="宋体"/>
          <w:spacing w:val="-71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</w:t>
      </w:r>
    </w:p>
    <w:p>
      <w:pPr>
        <w:spacing w:before="129" w:line="282" w:lineRule="auto"/>
        <w:ind w:left="829" w:right="90" w:hanging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(3)移开蜡烛</w:t>
      </w:r>
      <w:r>
        <w:rPr>
          <w:rFonts w:ascii="宋体" w:hAnsi="宋体" w:eastAsia="宋体" w:cs="宋体"/>
          <w:spacing w:val="3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B,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在其原来位置放一光屏，在光屏上接收不到蜡烛的像，说明平面镜成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的是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6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像；</w:t>
      </w:r>
    </w:p>
    <w:p>
      <w:pPr>
        <w:spacing w:before="131" w:line="281" w:lineRule="auto"/>
        <w:ind w:left="2109" w:hanging="170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(4)当蜡烛A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向玻璃板靠近时，像的大小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10"/>
          <w:sz w:val="20"/>
          <w:szCs w:val="20"/>
        </w:rPr>
        <w:t>(选填“变大”、"不变"或</w:t>
      </w:r>
      <w:r>
        <w:rPr>
          <w:rFonts w:ascii="宋体" w:hAnsi="宋体" w:eastAsia="宋体" w:cs="宋体"/>
          <w:spacing w:val="9"/>
          <w:sz w:val="20"/>
          <w:szCs w:val="20"/>
        </w:rPr>
        <w:t>“变小”)。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5"/>
          <w:sz w:val="20"/>
          <w:szCs w:val="20"/>
        </w:rPr>
        <w:t>九年级期中考试物理试卷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5"/>
          <w:sz w:val="20"/>
          <w:szCs w:val="20"/>
        </w:rPr>
        <w:t>—</w:t>
      </w:r>
      <w:r>
        <w:rPr>
          <w:rFonts w:ascii="宋体" w:hAnsi="宋体" w:eastAsia="宋体" w:cs="宋体"/>
          <w:spacing w:val="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5"/>
          <w:sz w:val="20"/>
          <w:szCs w:val="20"/>
        </w:rPr>
        <w:t>5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5"/>
          <w:sz w:val="20"/>
          <w:szCs w:val="20"/>
        </w:rPr>
        <w:t>—</w:t>
      </w:r>
      <w:r>
        <w:rPr>
          <w:rFonts w:ascii="宋体" w:hAnsi="宋体" w:eastAsia="宋体" w:cs="宋体"/>
          <w:spacing w:val="-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5"/>
          <w:sz w:val="20"/>
          <w:szCs w:val="20"/>
        </w:rPr>
        <w:t>(共6页)</w:t>
      </w:r>
    </w:p>
    <w:p>
      <w:pPr>
        <w:sectPr>
          <w:pgSz w:w="9300" w:h="14630"/>
          <w:pgMar w:top="400" w:right="449" w:bottom="0" w:left="510" w:header="0" w:footer="0" w:gutter="0"/>
          <w:cols w:space="708" w:num="1"/>
        </w:sect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75" w:line="262" w:lineRule="auto"/>
        <w:ind w:left="409" w:right="38" w:hanging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26.如图所示，在探究物体动能的大小与哪些因素有关时，</w:t>
      </w:r>
      <w:r>
        <w:rPr>
          <w:rFonts w:ascii="宋体" w:hAnsi="宋体" w:eastAsia="宋体" w:cs="宋体"/>
          <w:spacing w:val="-21"/>
          <w:sz w:val="23"/>
          <w:szCs w:val="23"/>
        </w:rPr>
        <w:t>让同一小车分别从同一斜面的不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1"/>
          <w:sz w:val="23"/>
          <w:szCs w:val="23"/>
        </w:rPr>
        <w:t>同高度由静止释放，撞击水平面上的同一木块。</w:t>
      </w:r>
    </w:p>
    <w:p>
      <w:pPr>
        <w:spacing w:before="29" w:line="1220" w:lineRule="exact"/>
        <w:ind w:firstLine="850"/>
        <w:textAlignment w:val="center"/>
      </w:pPr>
      <w:r>
        <w:drawing>
          <wp:inline distT="0" distB="0" distL="0" distR="0">
            <wp:extent cx="4069715" cy="77406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70306" cy="77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9" w:line="262" w:lineRule="auto"/>
        <w:ind w:left="829" w:right="17" w:hanging="4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3"/>
          <w:sz w:val="23"/>
          <w:szCs w:val="23"/>
        </w:rPr>
        <w:t>(1)本实验探究的是</w:t>
      </w:r>
      <w:r>
        <w:rPr>
          <w:rFonts w:ascii="宋体" w:hAnsi="宋体" w:eastAsia="宋体" w:cs="宋体"/>
          <w:spacing w:val="-10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(填“木块”</w:t>
      </w:r>
      <w:r>
        <w:rPr>
          <w:rFonts w:ascii="宋体" w:hAnsi="宋体" w:eastAsia="宋体" w:cs="宋体"/>
          <w:spacing w:val="-5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</w:rPr>
        <w:t>"小车"或"斜面”)的动能与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-9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</w:rPr>
        <w:t>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1"/>
          <w:sz w:val="23"/>
          <w:szCs w:val="23"/>
        </w:rPr>
        <w:t>关系，实验中是通过观察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            </w:t>
      </w:r>
      <w:r>
        <w:rPr>
          <w:rFonts w:ascii="宋体" w:hAnsi="宋体" w:eastAsia="宋体" w:cs="宋体"/>
          <w:spacing w:val="-9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1"/>
          <w:sz w:val="23"/>
          <w:szCs w:val="23"/>
        </w:rPr>
        <w:t>来比较动能大小的。</w:t>
      </w:r>
    </w:p>
    <w:p>
      <w:pPr>
        <w:spacing w:before="105" w:line="219" w:lineRule="auto"/>
        <w:ind w:left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(2)该实验应用的两种研究方法：</w:t>
      </w:r>
      <w:r>
        <w:rPr>
          <w:rFonts w:ascii="宋体" w:hAnsi="宋体" w:eastAsia="宋体" w:cs="宋体"/>
          <w:spacing w:val="2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-20"/>
          <w:sz w:val="23"/>
          <w:szCs w:val="23"/>
        </w:rPr>
        <w:t>、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</w:t>
      </w:r>
    </w:p>
    <w:p>
      <w:pPr>
        <w:spacing w:before="108" w:line="263" w:lineRule="auto"/>
        <w:ind w:left="859" w:right="40" w:hanging="4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(3)如果在实验中将两个质量不同的小球从斜面的同一高度静止释放，是</w:t>
      </w:r>
      <w:r>
        <w:rPr>
          <w:rFonts w:ascii="宋体" w:hAnsi="宋体" w:eastAsia="宋体" w:cs="宋体"/>
          <w:spacing w:val="-21"/>
          <w:sz w:val="23"/>
          <w:szCs w:val="23"/>
        </w:rPr>
        <w:t>为了探究物体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3"/>
          <w:sz w:val="23"/>
          <w:szCs w:val="23"/>
        </w:rPr>
        <w:t>的动能与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-23"/>
          <w:sz w:val="23"/>
          <w:szCs w:val="23"/>
        </w:rPr>
        <w:t>的关系。</w:t>
      </w:r>
    </w:p>
    <w:p>
      <w:pPr>
        <w:spacing w:before="273" w:line="213" w:lineRule="auto"/>
        <w:ind w:left="2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z w:val="23"/>
          <w:szCs w:val="23"/>
        </w:rPr>
        <w:t>四、论述与计算题</w:t>
      </w:r>
      <w:r>
        <w:rPr>
          <w:rFonts w:ascii="黑体" w:hAnsi="黑体" w:eastAsia="黑体" w:cs="黑体"/>
          <w:spacing w:val="-24"/>
          <w:sz w:val="23"/>
          <w:szCs w:val="23"/>
        </w:rPr>
        <w:t xml:space="preserve"> </w:t>
      </w:r>
      <w:r>
        <w:rPr>
          <w:rFonts w:ascii="黑体" w:hAnsi="黑体" w:eastAsia="黑体" w:cs="黑体"/>
          <w:sz w:val="23"/>
          <w:szCs w:val="23"/>
        </w:rPr>
        <w:t>(27题4分，28题7分，共11分)</w:t>
      </w:r>
    </w:p>
    <w:p>
      <w:pPr>
        <w:spacing w:before="195" w:line="391" w:lineRule="exac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position w:val="12"/>
          <w:sz w:val="23"/>
          <w:szCs w:val="23"/>
        </w:rPr>
        <w:t>27.勤洗手可以预防各种病毒侵入人体。洗完手后若没有毛巾或纸巾擦手，可通过甩手来减</w:t>
      </w:r>
    </w:p>
    <w:p>
      <w:pPr>
        <w:spacing w:line="219" w:lineRule="auto"/>
        <w:ind w:left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1"/>
          <w:sz w:val="23"/>
          <w:szCs w:val="23"/>
        </w:rPr>
        <w:t>少手上的水。请你用所学的物理知识解释甩手能减少手上的水的原因。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76" w:line="287" w:lineRule="auto"/>
        <w:ind w:left="409" w:right="35" w:hanging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28.</w:t>
      </w:r>
      <w:r>
        <w:rPr>
          <w:rFonts w:ascii="宋体" w:hAnsi="宋体" w:eastAsia="宋体" w:cs="宋体"/>
          <w:spacing w:val="-6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6"/>
          <w:sz w:val="23"/>
          <w:szCs w:val="23"/>
        </w:rPr>
        <w:t>如图甲所示，烧杯(壁很薄)里盛有适量的水，放置在水平桌面上。已知烧杯的底面积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为500cm²。</w:t>
      </w:r>
      <w:r>
        <w:rPr>
          <w:rFonts w:ascii="宋体" w:hAnsi="宋体" w:eastAsia="宋体" w:cs="宋体"/>
          <w:spacing w:val="-4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在弹簧测力计下挂一圆柱体，使圆柱体缓慢下降，直到圆柱体完全没入水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中以后才停止下降。如图乙所示是圆柱体下降过</w:t>
      </w:r>
      <w:r>
        <w:rPr>
          <w:rFonts w:ascii="宋体" w:hAnsi="宋体" w:eastAsia="宋体" w:cs="宋体"/>
          <w:spacing w:val="-21"/>
          <w:sz w:val="23"/>
          <w:szCs w:val="23"/>
        </w:rPr>
        <w:t>程中弹簧测力计示数</w:t>
      </w:r>
      <w:r>
        <w:rPr>
          <w:rFonts w:ascii="宋体" w:hAnsi="宋体" w:eastAsia="宋体" w:cs="宋体"/>
          <w:spacing w:val="-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1"/>
          <w:sz w:val="23"/>
          <w:szCs w:val="23"/>
        </w:rPr>
        <w:t>F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1"/>
          <w:sz w:val="23"/>
          <w:szCs w:val="23"/>
        </w:rPr>
        <w:t>随圆柱体下降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0"/>
          <w:sz w:val="23"/>
          <w:szCs w:val="23"/>
        </w:rPr>
        <w:t>高度h</w:t>
      </w:r>
      <w:r>
        <w:rPr>
          <w:rFonts w:ascii="宋体" w:hAnsi="宋体" w:eastAsia="宋体" w:cs="宋体"/>
          <w:spacing w:val="-6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0"/>
          <w:sz w:val="23"/>
          <w:szCs w:val="23"/>
        </w:rPr>
        <w:t>变化的图象。(取g=10N/kg,</w:t>
      </w:r>
      <w:r>
        <w:rPr>
          <w:rFonts w:ascii="宋体" w:hAnsi="宋体" w:eastAsia="宋体" w:cs="宋体"/>
          <w:spacing w:val="-4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0"/>
          <w:sz w:val="23"/>
          <w:szCs w:val="23"/>
        </w:rPr>
        <w:t>已知水的密度为10³kg/m³</w:t>
      </w:r>
      <w:r>
        <w:rPr>
          <w:rFonts w:ascii="宋体" w:hAnsi="宋体" w:eastAsia="宋体" w:cs="宋体"/>
          <w:spacing w:val="-11"/>
          <w:sz w:val="23"/>
          <w:szCs w:val="23"/>
        </w:rPr>
        <w:t>)</w:t>
      </w:r>
      <w:r>
        <w:rPr>
          <w:rFonts w:ascii="宋体" w:hAnsi="宋体" w:eastAsia="宋体" w:cs="宋体"/>
          <w:spacing w:val="-6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求：</w:t>
      </w:r>
    </w:p>
    <w:p>
      <w:pPr>
        <w:spacing w:before="92" w:line="220" w:lineRule="auto"/>
        <w:ind w:left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1"/>
          <w:sz w:val="23"/>
          <w:szCs w:val="23"/>
        </w:rPr>
        <w:t>(1)圆柱体的密度是多少?</w:t>
      </w:r>
    </w:p>
    <w:p>
      <w:pPr>
        <w:spacing w:before="103" w:line="219" w:lineRule="auto"/>
        <w:ind w:left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</w:rPr>
        <w:t>(2)圆柱体完全没入水中，使烧杯对桌面的压强增大了多少?</w:t>
      </w:r>
    </w:p>
    <w:p>
      <w:pPr>
        <w:spacing w:before="109" w:line="219" w:lineRule="auto"/>
        <w:ind w:left="4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(3)如果把该圆柱体竖直放置在水平桌面上，那么圆柱体对桌面的压强是多大?</w:t>
      </w:r>
    </w:p>
    <w:p>
      <w:pPr>
        <w:spacing w:before="158" w:line="2924" w:lineRule="exact"/>
        <w:ind w:firstLine="4389"/>
        <w:textAlignment w:val="center"/>
      </w:pP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1102995</wp:posOffset>
            </wp:positionH>
            <wp:positionV relativeFrom="page">
              <wp:posOffset>523875</wp:posOffset>
            </wp:positionV>
            <wp:extent cx="806450" cy="204470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06455" cy="2044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476500" cy="185674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76530" cy="185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" w:line="237" w:lineRule="auto"/>
        <w:ind w:left="622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乙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75" w:line="219" w:lineRule="auto"/>
        <w:ind w:left="2129"/>
        <w:rPr>
          <w:rFonts w:ascii="宋体" w:hAnsi="宋体" w:eastAsia="宋体" w:cs="宋体"/>
          <w:sz w:val="23"/>
          <w:szCs w:val="23"/>
        </w:rPr>
        <w:sectPr>
          <w:footerReference r:id="rId5" w:type="default"/>
          <w:pgSz w:w="9300" w:h="14630"/>
          <w:pgMar w:top="400" w:right="499" w:bottom="0" w:left="510" w:header="0" w:footer="0" w:gutter="0"/>
          <w:cols w:space="708" w:num="1"/>
        </w:sectPr>
      </w:pPr>
      <w:r>
        <w:rPr>
          <w:rFonts w:ascii="宋体" w:hAnsi="宋体" w:eastAsia="宋体" w:cs="宋体"/>
          <w:spacing w:val="8"/>
          <w:sz w:val="23"/>
          <w:szCs w:val="23"/>
        </w:rPr>
        <w:t>九年级期中考试物理试卷—6—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(共6页)</w:t>
      </w:r>
    </w:p>
    <w:p>
      <w:bookmarkStart w:id="0" w:name="_GoBack"/>
      <w:bookmarkEnd w:id="0"/>
    </w:p>
    <w:sectPr>
      <w:pgSz w:w="9300" w:h="1463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23FE76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5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2023-05-08T14:57:00Z</dcterms:created>
  <dc:creator>Kingsoft-PDF</dc:creator>
  <cp:lastModifiedBy>Administrator</cp:lastModifiedBy>
  <dcterms:modified xsi:type="dcterms:W3CDTF">2023-08-17T03:32:38Z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