
<file path=[Content_Types].xml><?xml version="1.0" encoding="utf-8"?>
<Types xmlns="http://schemas.openxmlformats.org/package/2006/content-types">
  <Default Extension="xml" ContentType="application/xml"/>
  <Default Extension="png" ContentType="image/png"/>
  <Default Extension="rels" ContentType="application/vnd.openxmlformats-package.relationships+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footer1.xml" ContentType="application/vnd.openxmlformats-officedocument.wordprocessingml.footer+xml"/>
  <Override PartName="/word/header1.xml" ContentType="application/vnd.openxmlformats-officedocument.wordprocessingml.header+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pPr>
        <w:keepNext w:val="0"/>
        <w:keepLines w:val="0"/>
        <w:pageBreakBefore w:val="0"/>
        <w:kinsoku/>
        <w:wordWrap/>
        <w:overflowPunct/>
        <w:topLinePunct w:val="0"/>
        <w:autoSpaceDE/>
        <w:autoSpaceDN/>
        <w:bidi w:val="0"/>
        <w:adjustRightInd/>
        <w:snapToGrid/>
        <w:spacing w:line="360" w:lineRule="auto"/>
        <w:ind w:firstLine="0" w:firstLineChars="0"/>
        <w:jc w:val="center"/>
        <w:rPr>
          <w:rFonts w:hint="eastAsia" w:ascii="宋体" w:hAnsi="宋体" w:eastAsia="宋体" w:cs="宋体"/>
          <w:sz w:val="32"/>
          <w:szCs w:val="32"/>
        </w:rPr>
      </w:pPr>
      <w:r>
        <w:rPr>
          <w:rFonts w:hint="eastAsia" w:ascii="宋体" w:hAnsi="宋体" w:eastAsia="宋体" w:cs="宋体"/>
          <w:b/>
          <w:bCs/>
          <w:color w:val="000000"/>
          <w:sz w:val="32"/>
          <w:szCs w:val="32"/>
        </w:rPr>
        <w:drawing>
          <wp:anchor distT="0" distB="0" distL="114300" distR="114300" simplePos="0" relativeHeight="251658240" behindDoc="0" locked="0" layoutInCell="1" allowOverlap="1">
            <wp:simplePos x="0" y="0"/>
            <wp:positionH relativeFrom="page">
              <wp:posOffset>10604500</wp:posOffset>
            </wp:positionH>
            <wp:positionV relativeFrom="topMargin">
              <wp:posOffset>11061700</wp:posOffset>
            </wp:positionV>
            <wp:extent cx="444500" cy="304800"/>
            <wp:effectExtent l="0" t="0" r="12700" b="0"/>
            <wp:wrapNone/>
            <wp:docPr id="100022" name="图片 1000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22" name="图片 100022"/>
                    <pic:cNvPicPr>
                      <a:picLocks noChangeAspect="1"/>
                    </pic:cNvPicPr>
                  </pic:nvPicPr>
                  <pic:blipFill>
                    <a:blip r:embed="rId6"/>
                    <a:stretch>
                      <a:fillRect/>
                    </a:stretch>
                  </pic:blipFill>
                  <pic:spPr>
                    <a:xfrm>
                      <a:off x="0" y="0"/>
                      <a:ext cx="444500" cy="304800"/>
                    </a:xfrm>
                    <a:prstGeom prst="rect">
                      <a:avLst/>
                    </a:prstGeom>
                  </pic:spPr>
                </pic:pic>
              </a:graphicData>
            </a:graphic>
          </wp:anchor>
        </w:drawing>
      </w:r>
      <w:r>
        <w:rPr>
          <w:rFonts w:hint="eastAsia" w:ascii="宋体" w:hAnsi="宋体" w:eastAsia="宋体" w:cs="宋体"/>
          <w:b/>
          <w:bCs/>
          <w:color w:val="000000"/>
          <w:sz w:val="32"/>
          <w:szCs w:val="32"/>
        </w:rPr>
        <w:t>第三章 物态变化</w:t>
      </w:r>
    </w:p>
    <w:p>
      <w:pPr>
        <w:keepNext w:val="0"/>
        <w:keepLines w:val="0"/>
        <w:pageBreakBefore w:val="0"/>
        <w:kinsoku/>
        <w:wordWrap/>
        <w:overflowPunct/>
        <w:topLinePunct w:val="0"/>
        <w:autoSpaceDE/>
        <w:autoSpaceDN/>
        <w:bidi w:val="0"/>
        <w:adjustRightInd/>
        <w:snapToGrid/>
        <w:spacing w:line="360" w:lineRule="auto"/>
        <w:ind w:firstLine="0" w:firstLineChars="0"/>
        <w:jc w:val="left"/>
        <w:rPr>
          <w:rFonts w:hint="eastAsia" w:ascii="宋体" w:hAnsi="宋体" w:eastAsia="宋体" w:cs="宋体"/>
          <w:sz w:val="21"/>
          <w:szCs w:val="21"/>
          <w:lang w:val="en-US" w:eastAsia="zh-CN"/>
        </w:rPr>
      </w:pPr>
      <w:r>
        <w:rPr>
          <w:rFonts w:hint="eastAsia" w:ascii="宋体" w:hAnsi="宋体" w:eastAsia="宋体" w:cs="宋体"/>
          <w:b/>
          <w:bCs/>
          <w:sz w:val="21"/>
          <w:szCs w:val="21"/>
          <w:lang w:val="en-US" w:eastAsia="zh-CN"/>
        </w:rPr>
        <w:t>一、单选题</w:t>
      </w:r>
    </w:p>
    <w:p>
      <w:pPr>
        <w:keepNext w:val="0"/>
        <w:keepLines w:val="0"/>
        <w:pageBreakBefore w:val="0"/>
        <w:kinsoku/>
        <w:wordWrap/>
        <w:overflowPunct/>
        <w:topLinePunct w:val="0"/>
        <w:autoSpaceDE/>
        <w:autoSpaceDN/>
        <w:bidi w:val="0"/>
        <w:adjustRightInd/>
        <w:snapToGrid/>
        <w:spacing w:line="360" w:lineRule="auto"/>
        <w:ind w:left="0" w:firstLine="0" w:firstLineChars="0"/>
        <w:jc w:val="left"/>
        <w:rPr>
          <w:rFonts w:hint="eastAsia" w:ascii="宋体" w:hAnsi="宋体" w:eastAsia="宋体" w:cs="宋体"/>
          <w:sz w:val="21"/>
          <w:szCs w:val="21"/>
        </w:rPr>
      </w:pPr>
      <w:r>
        <w:rPr>
          <w:rFonts w:hint="eastAsia" w:ascii="宋体" w:hAnsi="宋体" w:eastAsia="宋体" w:cs="宋体"/>
          <w:sz w:val="21"/>
          <w:szCs w:val="21"/>
        </w:rPr>
        <w:t>1．</w:t>
      </w:r>
      <w:r>
        <w:rPr>
          <w:rFonts w:hint="eastAsia" w:ascii="宋体" w:hAnsi="宋体" w:eastAsia="宋体" w:cs="宋体"/>
          <w:b w:val="0"/>
          <w:i w:val="0"/>
          <w:color w:val="000000"/>
          <w:sz w:val="21"/>
          <w:szCs w:val="21"/>
        </w:rPr>
        <w:t xml:space="preserve">下列温度值最接近实际的是（　　）  </w:t>
      </w:r>
    </w:p>
    <w:p>
      <w:pPr>
        <w:keepNext w:val="0"/>
        <w:keepLines w:val="0"/>
        <w:pageBreakBefore w:val="0"/>
        <w:kinsoku/>
        <w:wordWrap/>
        <w:overflowPunct/>
        <w:topLinePunct w:val="0"/>
        <w:autoSpaceDE/>
        <w:autoSpaceDN/>
        <w:bidi w:val="0"/>
        <w:adjustRightInd/>
        <w:snapToGrid/>
        <w:spacing w:line="360" w:lineRule="auto"/>
        <w:ind w:firstLine="0" w:firstLineChars="0"/>
        <w:jc w:val="left"/>
        <w:rPr>
          <w:rFonts w:hint="eastAsia" w:ascii="宋体" w:hAnsi="宋体" w:eastAsia="宋体" w:cs="宋体"/>
          <w:sz w:val="21"/>
          <w:szCs w:val="21"/>
        </w:rPr>
      </w:pPr>
      <w:r>
        <w:rPr>
          <w:rFonts w:hint="eastAsia" w:ascii="宋体" w:hAnsi="宋体" w:eastAsia="宋体" w:cs="宋体"/>
          <w:b w:val="0"/>
          <w:i w:val="0"/>
          <w:color w:val="000000"/>
          <w:sz w:val="21"/>
          <w:szCs w:val="21"/>
        </w:rPr>
        <w:t>A．健康成年人的体温是39℃</w:t>
      </w:r>
      <w:r>
        <w:rPr>
          <w:rFonts w:hint="eastAsia" w:ascii="宋体" w:hAnsi="宋体" w:eastAsia="宋体" w:cs="宋体"/>
          <w:b w:val="0"/>
          <w:i w:val="0"/>
          <w:color w:val="000000"/>
          <w:sz w:val="21"/>
          <w:szCs w:val="21"/>
          <w:lang w:val="en-US" w:eastAsia="zh-CN"/>
        </w:rPr>
        <w:tab/>
      </w:r>
      <w:r>
        <w:rPr>
          <w:rFonts w:hint="eastAsia" w:ascii="宋体" w:hAnsi="宋体" w:eastAsia="宋体" w:cs="宋体"/>
          <w:b w:val="0"/>
          <w:i w:val="0"/>
          <w:color w:val="000000"/>
          <w:sz w:val="21"/>
          <w:szCs w:val="21"/>
          <w:lang w:val="en-US" w:eastAsia="zh-CN"/>
        </w:rPr>
        <w:tab/>
      </w:r>
      <w:r>
        <w:rPr>
          <w:rFonts w:hint="eastAsia" w:ascii="宋体" w:hAnsi="宋体" w:eastAsia="宋体" w:cs="宋体"/>
          <w:b w:val="0"/>
          <w:i w:val="0"/>
          <w:color w:val="000000"/>
          <w:sz w:val="21"/>
          <w:szCs w:val="21"/>
          <w:lang w:val="en-US" w:eastAsia="zh-CN"/>
        </w:rPr>
        <w:tab/>
      </w:r>
      <w:r>
        <w:rPr>
          <w:rFonts w:hint="eastAsia" w:ascii="宋体" w:hAnsi="宋体" w:eastAsia="宋体" w:cs="宋体"/>
          <w:b w:val="0"/>
          <w:i w:val="0"/>
          <w:color w:val="000000"/>
          <w:sz w:val="21"/>
          <w:szCs w:val="21"/>
          <w:lang w:val="en-US" w:eastAsia="zh-CN"/>
        </w:rPr>
        <w:tab/>
      </w:r>
      <w:r>
        <w:rPr>
          <w:rFonts w:hint="eastAsia" w:ascii="宋体" w:hAnsi="宋体" w:eastAsia="宋体" w:cs="宋体"/>
          <w:b w:val="0"/>
          <w:i w:val="0"/>
          <w:color w:val="000000"/>
          <w:sz w:val="21"/>
          <w:szCs w:val="21"/>
        </w:rPr>
        <w:t>B．让人感觉温暖而舒适的室内温度是25℃</w:t>
      </w:r>
    </w:p>
    <w:p>
      <w:pPr>
        <w:keepNext w:val="0"/>
        <w:keepLines w:val="0"/>
        <w:pageBreakBefore w:val="0"/>
        <w:kinsoku/>
        <w:wordWrap/>
        <w:overflowPunct/>
        <w:topLinePunct w:val="0"/>
        <w:autoSpaceDE/>
        <w:autoSpaceDN/>
        <w:bidi w:val="0"/>
        <w:adjustRightInd/>
        <w:snapToGrid/>
        <w:spacing w:line="360" w:lineRule="auto"/>
        <w:ind w:firstLine="0" w:firstLineChars="0"/>
        <w:jc w:val="left"/>
        <w:rPr>
          <w:rFonts w:hint="eastAsia" w:ascii="宋体" w:hAnsi="宋体" w:eastAsia="宋体" w:cs="宋体"/>
          <w:sz w:val="21"/>
          <w:szCs w:val="21"/>
        </w:rPr>
      </w:pPr>
      <w:r>
        <w:rPr>
          <w:rFonts w:hint="eastAsia" w:ascii="宋体" w:hAnsi="宋体" w:eastAsia="宋体" w:cs="宋体"/>
          <w:b w:val="0"/>
          <w:i w:val="0"/>
          <w:color w:val="000000"/>
          <w:sz w:val="21"/>
          <w:szCs w:val="21"/>
        </w:rPr>
        <w:t>C．洗澡时淋浴的适宜水温是60℃</w:t>
      </w:r>
      <w:r>
        <w:rPr>
          <w:rFonts w:hint="eastAsia" w:ascii="宋体" w:hAnsi="宋体" w:eastAsia="宋体" w:cs="宋体"/>
          <w:b w:val="0"/>
          <w:i w:val="0"/>
          <w:color w:val="000000"/>
          <w:sz w:val="21"/>
          <w:szCs w:val="21"/>
          <w:lang w:val="en-US" w:eastAsia="zh-CN"/>
        </w:rPr>
        <w:tab/>
      </w:r>
      <w:r>
        <w:rPr>
          <w:rFonts w:hint="eastAsia" w:ascii="宋体" w:hAnsi="宋体" w:eastAsia="宋体" w:cs="宋体"/>
          <w:b w:val="0"/>
          <w:i w:val="0"/>
          <w:color w:val="000000"/>
          <w:sz w:val="21"/>
          <w:szCs w:val="21"/>
          <w:lang w:val="en-US" w:eastAsia="zh-CN"/>
        </w:rPr>
        <w:tab/>
      </w:r>
      <w:r>
        <w:rPr>
          <w:rFonts w:hint="eastAsia" w:ascii="宋体" w:hAnsi="宋体" w:eastAsia="宋体" w:cs="宋体"/>
          <w:b w:val="0"/>
          <w:i w:val="0"/>
          <w:color w:val="000000"/>
          <w:sz w:val="21"/>
          <w:szCs w:val="21"/>
          <w:lang w:val="en-US" w:eastAsia="zh-CN"/>
        </w:rPr>
        <w:tab/>
      </w:r>
      <w:r>
        <w:rPr>
          <w:rFonts w:hint="eastAsia" w:ascii="宋体" w:hAnsi="宋体" w:eastAsia="宋体" w:cs="宋体"/>
          <w:b w:val="0"/>
          <w:i w:val="0"/>
          <w:color w:val="000000"/>
          <w:sz w:val="21"/>
          <w:szCs w:val="21"/>
        </w:rPr>
        <w:t>D．在市区夏季最高气温达到70℃</w:t>
      </w:r>
    </w:p>
    <w:p>
      <w:pPr>
        <w:keepNext w:val="0"/>
        <w:keepLines w:val="0"/>
        <w:pageBreakBefore w:val="0"/>
        <w:kinsoku/>
        <w:wordWrap/>
        <w:overflowPunct/>
        <w:topLinePunct w:val="0"/>
        <w:autoSpaceDE/>
        <w:autoSpaceDN/>
        <w:bidi w:val="0"/>
        <w:adjustRightInd/>
        <w:snapToGrid/>
        <w:spacing w:line="360" w:lineRule="auto"/>
        <w:ind w:left="0" w:firstLine="0" w:firstLineChars="0"/>
        <w:jc w:val="left"/>
        <w:rPr>
          <w:rFonts w:hint="eastAsia" w:ascii="宋体" w:hAnsi="宋体" w:eastAsia="宋体" w:cs="宋体"/>
          <w:sz w:val="21"/>
          <w:szCs w:val="21"/>
        </w:rPr>
      </w:pPr>
      <w:r>
        <w:rPr>
          <w:rFonts w:hint="eastAsia" w:ascii="宋体" w:hAnsi="宋体" w:eastAsia="宋体" w:cs="宋体"/>
          <w:sz w:val="21"/>
          <w:szCs w:val="21"/>
        </w:rPr>
        <w:t>2．</w:t>
      </w:r>
      <w:r>
        <w:rPr>
          <w:rFonts w:hint="eastAsia" w:ascii="宋体" w:hAnsi="宋体" w:eastAsia="宋体" w:cs="宋体"/>
          <w:b w:val="0"/>
          <w:i w:val="0"/>
          <w:color w:val="000000"/>
          <w:sz w:val="21"/>
          <w:szCs w:val="21"/>
        </w:rPr>
        <w:t xml:space="preserve">我省位于温带季风气候区，四季分明，自然界赋予我们许多美景。下列现象属于熔化的是（　　）  </w:t>
      </w:r>
    </w:p>
    <w:p>
      <w:pPr>
        <w:keepNext w:val="0"/>
        <w:keepLines w:val="0"/>
        <w:pageBreakBefore w:val="0"/>
        <w:kinsoku/>
        <w:wordWrap/>
        <w:overflowPunct/>
        <w:topLinePunct w:val="0"/>
        <w:autoSpaceDE/>
        <w:autoSpaceDN/>
        <w:bidi w:val="0"/>
        <w:adjustRightInd/>
        <w:snapToGrid/>
        <w:spacing w:line="360" w:lineRule="auto"/>
        <w:ind w:firstLine="0" w:firstLineChars="0"/>
        <w:jc w:val="left"/>
        <w:textAlignment w:val="center"/>
        <w:rPr>
          <w:rFonts w:hint="eastAsia" w:ascii="宋体" w:hAnsi="宋体" w:eastAsia="宋体" w:cs="宋体"/>
          <w:sz w:val="21"/>
          <w:szCs w:val="21"/>
        </w:rPr>
      </w:pPr>
      <w:r>
        <w:rPr>
          <w:rFonts w:hint="eastAsia" w:ascii="宋体" w:hAnsi="宋体" w:eastAsia="宋体" w:cs="宋体"/>
          <w:b w:val="0"/>
          <w:i w:val="0"/>
          <w:color w:val="000000"/>
          <w:sz w:val="21"/>
          <w:szCs w:val="21"/>
        </w:rPr>
        <w:t>A．</w:t>
      </w:r>
      <w:r>
        <w:rPr>
          <w:rFonts w:hint="eastAsia" w:ascii="宋体" w:hAnsi="宋体" w:eastAsia="宋体" w:cs="宋体"/>
          <w:sz w:val="21"/>
          <w:szCs w:val="21"/>
        </w:rPr>
        <w:drawing>
          <wp:inline distT="0" distB="0" distL="0" distR="0">
            <wp:extent cx="1270000" cy="812800"/>
            <wp:effectExtent l="0" t="0" r="0" b="0"/>
            <wp:docPr id="1"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图片 1"/>
                    <pic:cNvPicPr>
                      <a:picLocks noChangeAspect="1"/>
                    </pic:cNvPicPr>
                  </pic:nvPicPr>
                  <pic:blipFill>
                    <a:blip r:embed="rId7"/>
                    <a:stretch>
                      <a:fillRect/>
                    </a:stretch>
                  </pic:blipFill>
                  <pic:spPr>
                    <a:xfrm>
                      <a:off x="0" y="0"/>
                      <a:ext cx="1270000" cy="812800"/>
                    </a:xfrm>
                    <a:prstGeom prst="rect">
                      <a:avLst/>
                    </a:prstGeom>
                  </pic:spPr>
                </pic:pic>
              </a:graphicData>
            </a:graphic>
          </wp:inline>
        </w:drawing>
      </w:r>
      <w:r>
        <w:rPr>
          <w:rFonts w:hint="eastAsia" w:ascii="宋体" w:hAnsi="宋体" w:eastAsia="宋体" w:cs="宋体"/>
          <w:b w:val="0"/>
          <w:i w:val="0"/>
          <w:color w:val="000000"/>
          <w:sz w:val="21"/>
          <w:szCs w:val="21"/>
        </w:rPr>
        <w:t xml:space="preserve"> 初春冰雪消融</w:t>
      </w:r>
      <w:r>
        <w:rPr>
          <w:rFonts w:hint="eastAsia" w:ascii="宋体" w:hAnsi="宋体" w:eastAsia="宋体" w:cs="宋体"/>
          <w:b w:val="0"/>
          <w:i w:val="0"/>
          <w:color w:val="000000"/>
          <w:sz w:val="21"/>
          <w:szCs w:val="21"/>
          <w:lang w:val="en-US" w:eastAsia="zh-CN"/>
        </w:rPr>
        <w:tab/>
      </w:r>
      <w:r>
        <w:rPr>
          <w:rFonts w:hint="eastAsia" w:ascii="宋体" w:hAnsi="宋体" w:eastAsia="宋体" w:cs="宋体"/>
          <w:b w:val="0"/>
          <w:i w:val="0"/>
          <w:color w:val="000000"/>
          <w:sz w:val="21"/>
          <w:szCs w:val="21"/>
          <w:lang w:val="en-US" w:eastAsia="zh-CN"/>
        </w:rPr>
        <w:tab/>
      </w:r>
      <w:r>
        <w:rPr>
          <w:rFonts w:hint="eastAsia" w:ascii="宋体" w:hAnsi="宋体" w:eastAsia="宋体" w:cs="宋体"/>
          <w:b w:val="0"/>
          <w:i w:val="0"/>
          <w:color w:val="000000"/>
          <w:sz w:val="21"/>
          <w:szCs w:val="21"/>
          <w:lang w:val="en-US" w:eastAsia="zh-CN"/>
        </w:rPr>
        <w:tab/>
      </w:r>
      <w:r>
        <w:rPr>
          <w:rFonts w:hint="eastAsia" w:ascii="宋体" w:hAnsi="宋体" w:eastAsia="宋体" w:cs="宋体"/>
          <w:b w:val="0"/>
          <w:i w:val="0"/>
          <w:color w:val="000000"/>
          <w:sz w:val="21"/>
          <w:szCs w:val="21"/>
        </w:rPr>
        <w:t>B．</w:t>
      </w:r>
      <w:r>
        <w:rPr>
          <w:rFonts w:hint="eastAsia" w:ascii="宋体" w:hAnsi="宋体" w:eastAsia="宋体" w:cs="宋体"/>
          <w:sz w:val="21"/>
          <w:szCs w:val="21"/>
        </w:rPr>
        <w:drawing>
          <wp:inline distT="0" distB="0" distL="0" distR="0">
            <wp:extent cx="1202055" cy="948055"/>
            <wp:effectExtent l="0" t="0" r="0" b="0"/>
            <wp:docPr id="2"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图片 2"/>
                    <pic:cNvPicPr>
                      <a:picLocks noChangeAspect="1"/>
                    </pic:cNvPicPr>
                  </pic:nvPicPr>
                  <pic:blipFill>
                    <a:blip r:embed="rId8"/>
                    <a:stretch>
                      <a:fillRect/>
                    </a:stretch>
                  </pic:blipFill>
                  <pic:spPr>
                    <a:xfrm>
                      <a:off x="0" y="0"/>
                      <a:ext cx="1202267" cy="948267"/>
                    </a:xfrm>
                    <a:prstGeom prst="rect">
                      <a:avLst/>
                    </a:prstGeom>
                  </pic:spPr>
                </pic:pic>
              </a:graphicData>
            </a:graphic>
          </wp:inline>
        </w:drawing>
      </w:r>
      <w:r>
        <w:rPr>
          <w:rFonts w:hint="eastAsia" w:ascii="宋体" w:hAnsi="宋体" w:eastAsia="宋体" w:cs="宋体"/>
          <w:b w:val="0"/>
          <w:i w:val="0"/>
          <w:color w:val="000000"/>
          <w:sz w:val="21"/>
          <w:szCs w:val="21"/>
        </w:rPr>
        <w:t xml:space="preserve"> 仲夏露珠晶莹</w:t>
      </w:r>
    </w:p>
    <w:p>
      <w:pPr>
        <w:keepNext w:val="0"/>
        <w:keepLines w:val="0"/>
        <w:pageBreakBefore w:val="0"/>
        <w:kinsoku/>
        <w:wordWrap/>
        <w:overflowPunct/>
        <w:topLinePunct w:val="0"/>
        <w:autoSpaceDE/>
        <w:autoSpaceDN/>
        <w:bidi w:val="0"/>
        <w:adjustRightInd/>
        <w:snapToGrid/>
        <w:spacing w:line="360" w:lineRule="auto"/>
        <w:ind w:firstLine="0" w:firstLineChars="0"/>
        <w:jc w:val="left"/>
        <w:textAlignment w:val="center"/>
        <w:rPr>
          <w:rFonts w:hint="eastAsia" w:ascii="宋体" w:hAnsi="宋体" w:eastAsia="宋体" w:cs="宋体"/>
          <w:sz w:val="21"/>
          <w:szCs w:val="21"/>
        </w:rPr>
      </w:pPr>
      <w:r>
        <w:rPr>
          <w:rFonts w:hint="eastAsia" w:ascii="宋体" w:hAnsi="宋体" w:eastAsia="宋体" w:cs="宋体"/>
          <w:b w:val="0"/>
          <w:i w:val="0"/>
          <w:color w:val="000000"/>
          <w:sz w:val="21"/>
          <w:szCs w:val="21"/>
        </w:rPr>
        <w:t>C．</w:t>
      </w:r>
      <w:r>
        <w:rPr>
          <w:rFonts w:hint="eastAsia" w:ascii="宋体" w:hAnsi="宋体" w:eastAsia="宋体" w:cs="宋体"/>
          <w:sz w:val="21"/>
          <w:szCs w:val="21"/>
        </w:rPr>
        <w:drawing>
          <wp:inline distT="0" distB="0" distL="0" distR="0">
            <wp:extent cx="1202055" cy="829310"/>
            <wp:effectExtent l="0" t="0" r="0" b="0"/>
            <wp:docPr id="3"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图片 3"/>
                    <pic:cNvPicPr>
                      <a:picLocks noChangeAspect="1"/>
                    </pic:cNvPicPr>
                  </pic:nvPicPr>
                  <pic:blipFill>
                    <a:blip r:embed="rId9"/>
                    <a:stretch>
                      <a:fillRect/>
                    </a:stretch>
                  </pic:blipFill>
                  <pic:spPr>
                    <a:xfrm>
                      <a:off x="0" y="0"/>
                      <a:ext cx="1202267" cy="829733"/>
                    </a:xfrm>
                    <a:prstGeom prst="rect">
                      <a:avLst/>
                    </a:prstGeom>
                  </pic:spPr>
                </pic:pic>
              </a:graphicData>
            </a:graphic>
          </wp:inline>
        </w:drawing>
      </w:r>
      <w:r>
        <w:rPr>
          <w:rFonts w:hint="eastAsia" w:ascii="宋体" w:hAnsi="宋体" w:eastAsia="宋体" w:cs="宋体"/>
          <w:b w:val="0"/>
          <w:i w:val="0"/>
          <w:color w:val="000000"/>
          <w:sz w:val="21"/>
          <w:szCs w:val="21"/>
        </w:rPr>
        <w:t xml:space="preserve"> 深秋雾气缥缈</w:t>
      </w:r>
      <w:r>
        <w:rPr>
          <w:rFonts w:hint="eastAsia" w:ascii="宋体" w:hAnsi="宋体" w:eastAsia="宋体" w:cs="宋体"/>
          <w:b w:val="0"/>
          <w:i w:val="0"/>
          <w:color w:val="000000"/>
          <w:sz w:val="21"/>
          <w:szCs w:val="21"/>
          <w:lang w:val="en-US" w:eastAsia="zh-CN"/>
        </w:rPr>
        <w:tab/>
      </w:r>
      <w:r>
        <w:rPr>
          <w:rFonts w:hint="eastAsia" w:ascii="宋体" w:hAnsi="宋体" w:eastAsia="宋体" w:cs="宋体"/>
          <w:b w:val="0"/>
          <w:i w:val="0"/>
          <w:color w:val="000000"/>
          <w:sz w:val="21"/>
          <w:szCs w:val="21"/>
          <w:lang w:val="en-US" w:eastAsia="zh-CN"/>
        </w:rPr>
        <w:tab/>
      </w:r>
      <w:r>
        <w:rPr>
          <w:rFonts w:hint="eastAsia" w:ascii="宋体" w:hAnsi="宋体" w:eastAsia="宋体" w:cs="宋体"/>
          <w:b w:val="0"/>
          <w:i w:val="0"/>
          <w:color w:val="000000"/>
          <w:sz w:val="21"/>
          <w:szCs w:val="21"/>
          <w:lang w:val="en-US" w:eastAsia="zh-CN"/>
        </w:rPr>
        <w:tab/>
      </w:r>
      <w:r>
        <w:rPr>
          <w:rFonts w:hint="eastAsia" w:ascii="宋体" w:hAnsi="宋体" w:eastAsia="宋体" w:cs="宋体"/>
          <w:b w:val="0"/>
          <w:i w:val="0"/>
          <w:color w:val="000000"/>
          <w:sz w:val="21"/>
          <w:szCs w:val="21"/>
        </w:rPr>
        <w:t>D．</w:t>
      </w:r>
      <w:r>
        <w:rPr>
          <w:rFonts w:hint="eastAsia" w:ascii="宋体" w:hAnsi="宋体" w:eastAsia="宋体" w:cs="宋体"/>
          <w:sz w:val="21"/>
          <w:szCs w:val="21"/>
        </w:rPr>
        <w:drawing>
          <wp:inline distT="0" distB="0" distL="0" distR="0">
            <wp:extent cx="1202055" cy="880110"/>
            <wp:effectExtent l="0" t="0" r="0" b="0"/>
            <wp:docPr id="4" name="图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图片 4"/>
                    <pic:cNvPicPr>
                      <a:picLocks noChangeAspect="1"/>
                    </pic:cNvPicPr>
                  </pic:nvPicPr>
                  <pic:blipFill>
                    <a:blip r:embed="rId10"/>
                    <a:stretch>
                      <a:fillRect/>
                    </a:stretch>
                  </pic:blipFill>
                  <pic:spPr>
                    <a:xfrm>
                      <a:off x="0" y="0"/>
                      <a:ext cx="1202267" cy="880533"/>
                    </a:xfrm>
                    <a:prstGeom prst="rect">
                      <a:avLst/>
                    </a:prstGeom>
                  </pic:spPr>
                </pic:pic>
              </a:graphicData>
            </a:graphic>
          </wp:inline>
        </w:drawing>
      </w:r>
      <w:r>
        <w:rPr>
          <w:rFonts w:hint="eastAsia" w:ascii="宋体" w:hAnsi="宋体" w:eastAsia="宋体" w:cs="宋体"/>
          <w:b w:val="0"/>
          <w:i w:val="0"/>
          <w:color w:val="000000"/>
          <w:sz w:val="21"/>
          <w:szCs w:val="21"/>
        </w:rPr>
        <w:t xml:space="preserve"> 寒冬冰花剔透</w:t>
      </w:r>
    </w:p>
    <w:p>
      <w:pPr>
        <w:keepNext w:val="0"/>
        <w:keepLines w:val="0"/>
        <w:pageBreakBefore w:val="0"/>
        <w:kinsoku/>
        <w:wordWrap/>
        <w:overflowPunct/>
        <w:topLinePunct w:val="0"/>
        <w:autoSpaceDE/>
        <w:autoSpaceDN/>
        <w:bidi w:val="0"/>
        <w:adjustRightInd/>
        <w:snapToGrid/>
        <w:spacing w:line="360" w:lineRule="auto"/>
        <w:ind w:left="0" w:firstLine="0" w:firstLineChars="0"/>
        <w:jc w:val="left"/>
        <w:rPr>
          <w:rFonts w:hint="eastAsia" w:ascii="宋体" w:hAnsi="宋体" w:eastAsia="宋体" w:cs="宋体"/>
          <w:sz w:val="21"/>
          <w:szCs w:val="21"/>
        </w:rPr>
      </w:pPr>
      <w:r>
        <w:rPr>
          <w:rFonts w:hint="eastAsia" w:ascii="宋体" w:hAnsi="宋体" w:eastAsia="宋体" w:cs="宋体"/>
          <w:sz w:val="21"/>
          <w:szCs w:val="21"/>
        </w:rPr>
        <w:t>3．</w:t>
      </w:r>
      <w:r>
        <w:rPr>
          <w:rFonts w:hint="eastAsia" w:ascii="宋体" w:hAnsi="宋体" w:eastAsia="宋体" w:cs="宋体"/>
          <w:b w:val="0"/>
          <w:i w:val="0"/>
          <w:color w:val="000000"/>
          <w:sz w:val="21"/>
          <w:szCs w:val="21"/>
        </w:rPr>
        <w:t xml:space="preserve">某人直接用一支示数为37.6℃的体温计，先后测量温度分别为37℃和38.5℃的甲乙两人体温，则测得数据分别为（　　）  </w:t>
      </w:r>
    </w:p>
    <w:p>
      <w:pPr>
        <w:keepNext w:val="0"/>
        <w:keepLines w:val="0"/>
        <w:pageBreakBefore w:val="0"/>
        <w:tabs>
          <w:tab w:val="left" w:pos="4924"/>
        </w:tabs>
        <w:kinsoku/>
        <w:wordWrap/>
        <w:overflowPunct/>
        <w:topLinePunct w:val="0"/>
        <w:autoSpaceDE/>
        <w:autoSpaceDN/>
        <w:bidi w:val="0"/>
        <w:adjustRightInd/>
        <w:snapToGrid/>
        <w:spacing w:line="360" w:lineRule="auto"/>
        <w:ind w:firstLine="0" w:firstLineChars="0"/>
        <w:jc w:val="left"/>
        <w:textAlignment w:val="center"/>
        <w:rPr>
          <w:rFonts w:hint="eastAsia" w:ascii="宋体" w:hAnsi="宋体" w:eastAsia="宋体" w:cs="宋体"/>
          <w:sz w:val="21"/>
          <w:szCs w:val="21"/>
        </w:rPr>
      </w:pPr>
      <w:r>
        <w:rPr>
          <w:rFonts w:hint="eastAsia" w:ascii="宋体" w:hAnsi="宋体" w:eastAsia="宋体" w:cs="宋体"/>
          <w:b w:val="0"/>
          <w:i w:val="0"/>
          <w:color w:val="000000"/>
          <w:sz w:val="21"/>
          <w:szCs w:val="21"/>
        </w:rPr>
        <w:t>A．37℃和38.5℃</w:t>
      </w:r>
      <w:r>
        <w:rPr>
          <w:rFonts w:hint="eastAsia" w:ascii="宋体" w:hAnsi="宋体" w:eastAsia="宋体" w:cs="宋体"/>
          <w:sz w:val="21"/>
          <w:szCs w:val="21"/>
        </w:rPr>
        <w:tab/>
      </w:r>
      <w:r>
        <w:rPr>
          <w:rFonts w:hint="eastAsia" w:ascii="宋体" w:hAnsi="宋体" w:eastAsia="宋体" w:cs="宋体"/>
          <w:b w:val="0"/>
          <w:i w:val="0"/>
          <w:color w:val="000000"/>
          <w:sz w:val="21"/>
          <w:szCs w:val="21"/>
        </w:rPr>
        <w:t>B．37℃和37.6℃</w:t>
      </w:r>
    </w:p>
    <w:p>
      <w:pPr>
        <w:keepNext w:val="0"/>
        <w:keepLines w:val="0"/>
        <w:pageBreakBefore w:val="0"/>
        <w:tabs>
          <w:tab w:val="left" w:pos="4924"/>
        </w:tabs>
        <w:kinsoku/>
        <w:wordWrap/>
        <w:overflowPunct/>
        <w:topLinePunct w:val="0"/>
        <w:autoSpaceDE/>
        <w:autoSpaceDN/>
        <w:bidi w:val="0"/>
        <w:adjustRightInd/>
        <w:snapToGrid/>
        <w:spacing w:line="360" w:lineRule="auto"/>
        <w:ind w:firstLine="0" w:firstLineChars="0"/>
        <w:jc w:val="left"/>
        <w:textAlignment w:val="center"/>
        <w:rPr>
          <w:rFonts w:hint="eastAsia" w:ascii="宋体" w:hAnsi="宋体" w:eastAsia="宋体" w:cs="宋体"/>
          <w:sz w:val="21"/>
          <w:szCs w:val="21"/>
        </w:rPr>
      </w:pPr>
      <w:r>
        <w:rPr>
          <w:rFonts w:hint="eastAsia" w:ascii="宋体" w:hAnsi="宋体" w:eastAsia="宋体" w:cs="宋体"/>
          <w:b w:val="0"/>
          <w:i w:val="0"/>
          <w:color w:val="000000"/>
          <w:sz w:val="21"/>
          <w:szCs w:val="21"/>
        </w:rPr>
        <w:t>C．37.6℃和38.5℃</w:t>
      </w:r>
      <w:r>
        <w:rPr>
          <w:rFonts w:hint="eastAsia" w:ascii="宋体" w:hAnsi="宋体" w:eastAsia="宋体" w:cs="宋体"/>
          <w:sz w:val="21"/>
          <w:szCs w:val="21"/>
        </w:rPr>
        <w:tab/>
      </w:r>
      <w:r>
        <w:rPr>
          <w:rFonts w:hint="eastAsia" w:ascii="宋体" w:hAnsi="宋体" w:eastAsia="宋体" w:cs="宋体"/>
          <w:b w:val="0"/>
          <w:i w:val="0"/>
          <w:color w:val="000000"/>
          <w:sz w:val="21"/>
          <w:szCs w:val="21"/>
        </w:rPr>
        <w:t>D．37.6℃和37.6℃</w:t>
      </w:r>
    </w:p>
    <w:p>
      <w:pPr>
        <w:keepNext w:val="0"/>
        <w:keepLines w:val="0"/>
        <w:pageBreakBefore w:val="0"/>
        <w:kinsoku/>
        <w:wordWrap/>
        <w:overflowPunct/>
        <w:topLinePunct w:val="0"/>
        <w:autoSpaceDE/>
        <w:autoSpaceDN/>
        <w:bidi w:val="0"/>
        <w:adjustRightInd/>
        <w:snapToGrid/>
        <w:spacing w:line="360" w:lineRule="auto"/>
        <w:ind w:left="0" w:firstLine="0" w:firstLineChars="0"/>
        <w:jc w:val="left"/>
        <w:rPr>
          <w:rFonts w:hint="eastAsia" w:ascii="宋体" w:hAnsi="宋体" w:eastAsia="宋体" w:cs="宋体"/>
          <w:sz w:val="21"/>
          <w:szCs w:val="21"/>
        </w:rPr>
      </w:pPr>
      <w:r>
        <w:rPr>
          <w:rFonts w:hint="eastAsia" w:ascii="宋体" w:hAnsi="宋体" w:eastAsia="宋体" w:cs="宋体"/>
          <w:sz w:val="21"/>
          <w:szCs w:val="21"/>
        </w:rPr>
        <w:t>4．</w:t>
      </w:r>
      <w:r>
        <w:rPr>
          <w:rFonts w:hint="eastAsia" w:ascii="宋体" w:hAnsi="宋体" w:eastAsia="宋体" w:cs="宋体"/>
          <w:b w:val="0"/>
          <w:i w:val="0"/>
          <w:color w:val="000000"/>
          <w:sz w:val="21"/>
          <w:szCs w:val="21"/>
        </w:rPr>
        <w:t xml:space="preserve">中华诗词蕴含着丰富的物理知识，以下诗词中有关物态变化的分析正确的是（　　）  </w:t>
      </w:r>
    </w:p>
    <w:p>
      <w:pPr>
        <w:keepNext w:val="0"/>
        <w:keepLines w:val="0"/>
        <w:pageBreakBefore w:val="0"/>
        <w:kinsoku/>
        <w:wordWrap/>
        <w:overflowPunct/>
        <w:topLinePunct w:val="0"/>
        <w:autoSpaceDE/>
        <w:autoSpaceDN/>
        <w:bidi w:val="0"/>
        <w:adjustRightInd/>
        <w:snapToGrid/>
        <w:spacing w:line="360" w:lineRule="auto"/>
        <w:ind w:firstLine="0" w:firstLineChars="0"/>
        <w:jc w:val="left"/>
        <w:rPr>
          <w:rFonts w:hint="eastAsia" w:ascii="宋体" w:hAnsi="宋体" w:eastAsia="宋体" w:cs="宋体"/>
          <w:sz w:val="21"/>
          <w:szCs w:val="21"/>
        </w:rPr>
      </w:pPr>
      <w:r>
        <w:rPr>
          <w:rFonts w:hint="eastAsia" w:ascii="宋体" w:hAnsi="宋体" w:eastAsia="宋体" w:cs="宋体"/>
          <w:b w:val="0"/>
          <w:i w:val="0"/>
          <w:color w:val="000000"/>
          <w:sz w:val="21"/>
          <w:szCs w:val="21"/>
        </w:rPr>
        <w:t>A．“露似真珠月似弓”，露的形成是液化现象，需要吸热</w:t>
      </w:r>
    </w:p>
    <w:p>
      <w:pPr>
        <w:keepNext w:val="0"/>
        <w:keepLines w:val="0"/>
        <w:pageBreakBefore w:val="0"/>
        <w:kinsoku/>
        <w:wordWrap/>
        <w:overflowPunct/>
        <w:topLinePunct w:val="0"/>
        <w:autoSpaceDE/>
        <w:autoSpaceDN/>
        <w:bidi w:val="0"/>
        <w:adjustRightInd/>
        <w:snapToGrid/>
        <w:spacing w:line="360" w:lineRule="auto"/>
        <w:ind w:firstLine="0" w:firstLineChars="0"/>
        <w:jc w:val="left"/>
        <w:rPr>
          <w:rFonts w:hint="eastAsia" w:ascii="宋体" w:hAnsi="宋体" w:eastAsia="宋体" w:cs="宋体"/>
          <w:sz w:val="21"/>
          <w:szCs w:val="21"/>
        </w:rPr>
      </w:pPr>
      <w:r>
        <w:rPr>
          <w:rFonts w:hint="eastAsia" w:ascii="宋体" w:hAnsi="宋体" w:eastAsia="宋体" w:cs="宋体"/>
          <w:b w:val="0"/>
          <w:i w:val="0"/>
          <w:color w:val="000000"/>
          <w:sz w:val="21"/>
          <w:szCs w:val="21"/>
        </w:rPr>
        <w:t>B．“斜月沉沉藏海雾”，雾的形成是汽化现象，需要放热</w:t>
      </w:r>
    </w:p>
    <w:p>
      <w:pPr>
        <w:keepNext w:val="0"/>
        <w:keepLines w:val="0"/>
        <w:pageBreakBefore w:val="0"/>
        <w:kinsoku/>
        <w:wordWrap/>
        <w:overflowPunct/>
        <w:topLinePunct w:val="0"/>
        <w:autoSpaceDE/>
        <w:autoSpaceDN/>
        <w:bidi w:val="0"/>
        <w:adjustRightInd/>
        <w:snapToGrid/>
        <w:spacing w:line="360" w:lineRule="auto"/>
        <w:ind w:firstLine="0" w:firstLineChars="0"/>
        <w:jc w:val="left"/>
        <w:rPr>
          <w:rFonts w:hint="eastAsia" w:ascii="宋体" w:hAnsi="宋体" w:eastAsia="宋体" w:cs="宋体"/>
          <w:sz w:val="21"/>
          <w:szCs w:val="21"/>
        </w:rPr>
      </w:pPr>
      <w:r>
        <w:rPr>
          <w:rFonts w:hint="eastAsia" w:ascii="宋体" w:hAnsi="宋体" w:eastAsia="宋体" w:cs="宋体"/>
          <w:b w:val="0"/>
          <w:i w:val="0"/>
          <w:color w:val="000000"/>
          <w:sz w:val="21"/>
          <w:szCs w:val="21"/>
        </w:rPr>
        <w:t>C．“霜叶红于二月花”，霜的形成是凝华现象，需要放热</w:t>
      </w:r>
    </w:p>
    <w:p>
      <w:pPr>
        <w:keepNext w:val="0"/>
        <w:keepLines w:val="0"/>
        <w:pageBreakBefore w:val="0"/>
        <w:kinsoku/>
        <w:wordWrap/>
        <w:overflowPunct/>
        <w:topLinePunct w:val="0"/>
        <w:autoSpaceDE/>
        <w:autoSpaceDN/>
        <w:bidi w:val="0"/>
        <w:adjustRightInd/>
        <w:snapToGrid/>
        <w:spacing w:line="360" w:lineRule="auto"/>
        <w:ind w:firstLine="0" w:firstLineChars="0"/>
        <w:jc w:val="left"/>
        <w:rPr>
          <w:rFonts w:hint="eastAsia" w:ascii="宋体" w:hAnsi="宋体" w:eastAsia="宋体" w:cs="宋体"/>
          <w:sz w:val="21"/>
          <w:szCs w:val="21"/>
        </w:rPr>
      </w:pPr>
      <w:r>
        <w:rPr>
          <w:rFonts w:hint="eastAsia" w:ascii="宋体" w:hAnsi="宋体" w:eastAsia="宋体" w:cs="宋体"/>
          <w:b w:val="0"/>
          <w:i w:val="0"/>
          <w:color w:val="000000"/>
          <w:sz w:val="21"/>
          <w:szCs w:val="21"/>
        </w:rPr>
        <w:t>D．“已是悬崖百丈冰”，冰的形成是凝固现象，需要吸热</w:t>
      </w:r>
    </w:p>
    <w:p>
      <w:pPr>
        <w:keepNext w:val="0"/>
        <w:keepLines w:val="0"/>
        <w:pageBreakBefore w:val="0"/>
        <w:kinsoku/>
        <w:wordWrap/>
        <w:overflowPunct/>
        <w:topLinePunct w:val="0"/>
        <w:autoSpaceDE/>
        <w:autoSpaceDN/>
        <w:bidi w:val="0"/>
        <w:adjustRightInd/>
        <w:snapToGrid/>
        <w:spacing w:line="360" w:lineRule="auto"/>
        <w:ind w:left="0" w:firstLine="0" w:firstLineChars="0"/>
        <w:jc w:val="left"/>
        <w:rPr>
          <w:rFonts w:hint="eastAsia" w:ascii="宋体" w:hAnsi="宋体" w:eastAsia="宋体" w:cs="宋体"/>
          <w:sz w:val="21"/>
          <w:szCs w:val="21"/>
        </w:rPr>
      </w:pPr>
      <w:r>
        <w:rPr>
          <w:rFonts w:hint="eastAsia" w:ascii="宋体" w:hAnsi="宋体" w:eastAsia="宋体" w:cs="宋体"/>
          <w:sz w:val="21"/>
          <w:szCs w:val="21"/>
        </w:rPr>
        <w:t>5．</w:t>
      </w:r>
      <w:r>
        <w:rPr>
          <w:rFonts w:hint="eastAsia" w:ascii="宋体" w:hAnsi="宋体" w:eastAsia="宋体" w:cs="宋体"/>
          <w:b w:val="0"/>
          <w:i w:val="0"/>
          <w:color w:val="000000"/>
          <w:sz w:val="21"/>
          <w:szCs w:val="21"/>
        </w:rPr>
        <w:t xml:space="preserve">如图是某种物质熔化时温度随时间变化的图像，下列判断正确的是（　　）  </w:t>
      </w:r>
    </w:p>
    <w:p>
      <w:pPr>
        <w:keepNext w:val="0"/>
        <w:keepLines w:val="0"/>
        <w:pageBreakBefore w:val="0"/>
        <w:kinsoku/>
        <w:wordWrap/>
        <w:overflowPunct/>
        <w:topLinePunct w:val="0"/>
        <w:autoSpaceDE/>
        <w:autoSpaceDN/>
        <w:bidi w:val="0"/>
        <w:adjustRightInd/>
        <w:snapToGrid/>
        <w:spacing w:line="360" w:lineRule="auto"/>
        <w:ind w:firstLine="0" w:firstLineChars="0"/>
        <w:jc w:val="left"/>
        <w:textAlignment w:val="center"/>
        <w:rPr>
          <w:rFonts w:hint="eastAsia" w:ascii="宋体" w:hAnsi="宋体" w:eastAsia="宋体" w:cs="宋体"/>
          <w:sz w:val="21"/>
          <w:szCs w:val="21"/>
        </w:rPr>
      </w:pPr>
      <w:r>
        <w:rPr>
          <w:rFonts w:hint="eastAsia" w:ascii="宋体" w:hAnsi="宋体" w:eastAsia="宋体" w:cs="宋体"/>
          <w:sz w:val="21"/>
          <w:szCs w:val="21"/>
        </w:rPr>
        <w:drawing>
          <wp:inline distT="0" distB="0" distL="0" distR="0">
            <wp:extent cx="2184400" cy="1524000"/>
            <wp:effectExtent l="0" t="0" r="0" b="0"/>
            <wp:docPr id="5" name="图片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图片 5"/>
                    <pic:cNvPicPr>
                      <a:picLocks noChangeAspect="1"/>
                    </pic:cNvPicPr>
                  </pic:nvPicPr>
                  <pic:blipFill>
                    <a:blip r:embed="rId11"/>
                    <a:stretch>
                      <a:fillRect/>
                    </a:stretch>
                  </pic:blipFill>
                  <pic:spPr>
                    <a:xfrm>
                      <a:off x="0" y="0"/>
                      <a:ext cx="2184400" cy="1524000"/>
                    </a:xfrm>
                    <a:prstGeom prst="rect">
                      <a:avLst/>
                    </a:prstGeom>
                  </pic:spPr>
                </pic:pic>
              </a:graphicData>
            </a:graphic>
          </wp:inline>
        </w:drawing>
      </w:r>
    </w:p>
    <w:p>
      <w:pPr>
        <w:keepNext w:val="0"/>
        <w:keepLines w:val="0"/>
        <w:pageBreakBefore w:val="0"/>
        <w:kinsoku/>
        <w:wordWrap/>
        <w:overflowPunct/>
        <w:topLinePunct w:val="0"/>
        <w:autoSpaceDE/>
        <w:autoSpaceDN/>
        <w:bidi w:val="0"/>
        <w:adjustRightInd/>
        <w:snapToGrid/>
        <w:spacing w:line="360" w:lineRule="auto"/>
        <w:ind w:firstLine="0" w:firstLineChars="0"/>
        <w:jc w:val="left"/>
        <w:rPr>
          <w:rFonts w:hint="eastAsia" w:ascii="宋体" w:hAnsi="宋体" w:eastAsia="宋体" w:cs="宋体"/>
          <w:sz w:val="21"/>
          <w:szCs w:val="21"/>
        </w:rPr>
      </w:pPr>
      <w:r>
        <w:rPr>
          <w:rFonts w:hint="eastAsia" w:ascii="宋体" w:hAnsi="宋体" w:eastAsia="宋体" w:cs="宋体"/>
          <w:b w:val="0"/>
          <w:i w:val="0"/>
          <w:color w:val="000000"/>
          <w:sz w:val="21"/>
          <w:szCs w:val="21"/>
        </w:rPr>
        <w:t>A．该物质是非晶体</w:t>
      </w:r>
    </w:p>
    <w:p>
      <w:pPr>
        <w:keepNext w:val="0"/>
        <w:keepLines w:val="0"/>
        <w:pageBreakBefore w:val="0"/>
        <w:kinsoku/>
        <w:wordWrap/>
        <w:overflowPunct/>
        <w:topLinePunct w:val="0"/>
        <w:autoSpaceDE/>
        <w:autoSpaceDN/>
        <w:bidi w:val="0"/>
        <w:adjustRightInd/>
        <w:snapToGrid/>
        <w:spacing w:line="360" w:lineRule="auto"/>
        <w:ind w:firstLine="0" w:firstLineChars="0"/>
        <w:jc w:val="left"/>
        <w:rPr>
          <w:rFonts w:hint="eastAsia" w:ascii="宋体" w:hAnsi="宋体" w:eastAsia="宋体" w:cs="宋体"/>
          <w:sz w:val="21"/>
          <w:szCs w:val="21"/>
        </w:rPr>
      </w:pPr>
      <w:r>
        <w:rPr>
          <w:rFonts w:hint="eastAsia" w:ascii="宋体" w:hAnsi="宋体" w:eastAsia="宋体" w:cs="宋体"/>
          <w:b w:val="0"/>
          <w:i w:val="0"/>
          <w:color w:val="000000"/>
          <w:sz w:val="21"/>
          <w:szCs w:val="21"/>
        </w:rPr>
        <w:t>B．该物质可能是沥青</w:t>
      </w:r>
    </w:p>
    <w:p>
      <w:pPr>
        <w:keepNext w:val="0"/>
        <w:keepLines w:val="0"/>
        <w:pageBreakBefore w:val="0"/>
        <w:kinsoku/>
        <w:wordWrap/>
        <w:overflowPunct/>
        <w:topLinePunct w:val="0"/>
        <w:autoSpaceDE/>
        <w:autoSpaceDN/>
        <w:bidi w:val="0"/>
        <w:adjustRightInd/>
        <w:snapToGrid/>
        <w:spacing w:line="360" w:lineRule="auto"/>
        <w:ind w:firstLine="0" w:firstLineChars="0"/>
        <w:jc w:val="left"/>
        <w:rPr>
          <w:rFonts w:hint="eastAsia" w:ascii="宋体" w:hAnsi="宋体" w:eastAsia="宋体" w:cs="宋体"/>
          <w:sz w:val="21"/>
          <w:szCs w:val="21"/>
        </w:rPr>
      </w:pPr>
      <w:r>
        <w:rPr>
          <w:rFonts w:hint="eastAsia" w:ascii="宋体" w:hAnsi="宋体" w:eastAsia="宋体" w:cs="宋体"/>
          <w:b w:val="0"/>
          <w:i w:val="0"/>
          <w:color w:val="000000"/>
          <w:sz w:val="21"/>
          <w:szCs w:val="21"/>
        </w:rPr>
        <w:t>C．在第20min时，该物质处于固液共存状态</w:t>
      </w:r>
    </w:p>
    <w:p>
      <w:pPr>
        <w:keepNext w:val="0"/>
        <w:keepLines w:val="0"/>
        <w:pageBreakBefore w:val="0"/>
        <w:kinsoku/>
        <w:wordWrap/>
        <w:overflowPunct/>
        <w:topLinePunct w:val="0"/>
        <w:autoSpaceDE/>
        <w:autoSpaceDN/>
        <w:bidi w:val="0"/>
        <w:adjustRightInd/>
        <w:snapToGrid/>
        <w:spacing w:line="360" w:lineRule="auto"/>
        <w:ind w:firstLine="0" w:firstLineChars="0"/>
        <w:jc w:val="left"/>
        <w:rPr>
          <w:rFonts w:hint="eastAsia" w:ascii="宋体" w:hAnsi="宋体" w:eastAsia="宋体" w:cs="宋体"/>
          <w:sz w:val="21"/>
          <w:szCs w:val="21"/>
        </w:rPr>
      </w:pPr>
      <w:r>
        <w:rPr>
          <w:rFonts w:hint="eastAsia" w:ascii="宋体" w:hAnsi="宋体" w:eastAsia="宋体" w:cs="宋体"/>
          <w:b w:val="0"/>
          <w:i w:val="0"/>
          <w:color w:val="000000"/>
          <w:sz w:val="21"/>
          <w:szCs w:val="21"/>
        </w:rPr>
        <w:t>D．该物质的熔点是80℃，熔化过程持续了25min</w:t>
      </w:r>
    </w:p>
    <w:p>
      <w:pPr>
        <w:keepNext w:val="0"/>
        <w:keepLines w:val="0"/>
        <w:pageBreakBefore w:val="0"/>
        <w:kinsoku/>
        <w:wordWrap/>
        <w:overflowPunct/>
        <w:topLinePunct w:val="0"/>
        <w:autoSpaceDE/>
        <w:autoSpaceDN/>
        <w:bidi w:val="0"/>
        <w:adjustRightInd/>
        <w:snapToGrid/>
        <w:spacing w:line="360" w:lineRule="auto"/>
        <w:ind w:left="0" w:firstLine="0" w:firstLineChars="0"/>
        <w:jc w:val="left"/>
        <w:rPr>
          <w:rFonts w:hint="eastAsia" w:ascii="宋体" w:hAnsi="宋体" w:eastAsia="宋体" w:cs="宋体"/>
          <w:sz w:val="21"/>
          <w:szCs w:val="21"/>
        </w:rPr>
      </w:pPr>
      <w:r>
        <w:rPr>
          <w:rFonts w:hint="eastAsia" w:ascii="宋体" w:hAnsi="宋体" w:eastAsia="宋体" w:cs="宋体"/>
          <w:sz w:val="21"/>
          <w:szCs w:val="21"/>
        </w:rPr>
        <w:t>6．</w:t>
      </w:r>
      <w:r>
        <w:rPr>
          <w:rFonts w:hint="eastAsia" w:ascii="宋体" w:hAnsi="宋体" w:eastAsia="宋体" w:cs="宋体"/>
          <w:b w:val="0"/>
          <w:i w:val="0"/>
          <w:color w:val="000000"/>
          <w:sz w:val="21"/>
          <w:szCs w:val="21"/>
        </w:rPr>
        <w:t xml:space="preserve">如图所示，是模拟“云和雨”的实验装置，下列描述中不正确的是（　　）  </w:t>
      </w:r>
    </w:p>
    <w:p>
      <w:pPr>
        <w:keepNext w:val="0"/>
        <w:keepLines w:val="0"/>
        <w:pageBreakBefore w:val="0"/>
        <w:kinsoku/>
        <w:wordWrap/>
        <w:overflowPunct/>
        <w:topLinePunct w:val="0"/>
        <w:autoSpaceDE/>
        <w:autoSpaceDN/>
        <w:bidi w:val="0"/>
        <w:adjustRightInd/>
        <w:snapToGrid/>
        <w:spacing w:line="360" w:lineRule="auto"/>
        <w:ind w:firstLine="0" w:firstLineChars="0"/>
        <w:jc w:val="left"/>
        <w:textAlignment w:val="center"/>
        <w:rPr>
          <w:rFonts w:hint="eastAsia" w:ascii="宋体" w:hAnsi="宋体" w:eastAsia="宋体" w:cs="宋体"/>
          <w:sz w:val="21"/>
          <w:szCs w:val="21"/>
        </w:rPr>
      </w:pPr>
      <w:r>
        <w:rPr>
          <w:rFonts w:hint="eastAsia" w:ascii="宋体" w:hAnsi="宋体" w:eastAsia="宋体" w:cs="宋体"/>
          <w:sz w:val="21"/>
          <w:szCs w:val="21"/>
        </w:rPr>
        <w:drawing>
          <wp:inline distT="0" distB="0" distL="0" distR="0">
            <wp:extent cx="812800" cy="1202055"/>
            <wp:effectExtent l="0" t="0" r="0" b="0"/>
            <wp:docPr id="6" name="图片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图片 6"/>
                    <pic:cNvPicPr>
                      <a:picLocks noChangeAspect="1"/>
                    </pic:cNvPicPr>
                  </pic:nvPicPr>
                  <pic:blipFill>
                    <a:blip r:embed="rId12"/>
                    <a:stretch>
                      <a:fillRect/>
                    </a:stretch>
                  </pic:blipFill>
                  <pic:spPr>
                    <a:xfrm>
                      <a:off x="0" y="0"/>
                      <a:ext cx="812800" cy="1202267"/>
                    </a:xfrm>
                    <a:prstGeom prst="rect">
                      <a:avLst/>
                    </a:prstGeom>
                  </pic:spPr>
                </pic:pic>
              </a:graphicData>
            </a:graphic>
          </wp:inline>
        </w:drawing>
      </w:r>
    </w:p>
    <w:p>
      <w:pPr>
        <w:keepNext w:val="0"/>
        <w:keepLines w:val="0"/>
        <w:pageBreakBefore w:val="0"/>
        <w:kinsoku/>
        <w:wordWrap/>
        <w:overflowPunct/>
        <w:topLinePunct w:val="0"/>
        <w:autoSpaceDE/>
        <w:autoSpaceDN/>
        <w:bidi w:val="0"/>
        <w:adjustRightInd/>
        <w:snapToGrid/>
        <w:spacing w:line="360" w:lineRule="auto"/>
        <w:ind w:firstLine="0" w:firstLineChars="0"/>
        <w:jc w:val="left"/>
        <w:rPr>
          <w:rFonts w:hint="eastAsia" w:ascii="宋体" w:hAnsi="宋体" w:eastAsia="宋体" w:cs="宋体"/>
          <w:sz w:val="21"/>
          <w:szCs w:val="21"/>
        </w:rPr>
      </w:pPr>
      <w:r>
        <w:rPr>
          <w:rFonts w:hint="eastAsia" w:ascii="宋体" w:hAnsi="宋体" w:eastAsia="宋体" w:cs="宋体"/>
          <w:b w:val="0"/>
          <w:i w:val="0"/>
          <w:color w:val="000000"/>
          <w:sz w:val="21"/>
          <w:szCs w:val="21"/>
        </w:rPr>
        <w:t>A．酒精灯加热湿沙，加快水的汽化</w:t>
      </w:r>
    </w:p>
    <w:p>
      <w:pPr>
        <w:keepNext w:val="0"/>
        <w:keepLines w:val="0"/>
        <w:pageBreakBefore w:val="0"/>
        <w:kinsoku/>
        <w:wordWrap/>
        <w:overflowPunct/>
        <w:topLinePunct w:val="0"/>
        <w:autoSpaceDE/>
        <w:autoSpaceDN/>
        <w:bidi w:val="0"/>
        <w:adjustRightInd/>
        <w:snapToGrid/>
        <w:spacing w:line="360" w:lineRule="auto"/>
        <w:ind w:firstLine="0" w:firstLineChars="0"/>
        <w:jc w:val="left"/>
        <w:rPr>
          <w:rFonts w:hint="eastAsia" w:ascii="宋体" w:hAnsi="宋体" w:eastAsia="宋体" w:cs="宋体"/>
          <w:sz w:val="21"/>
          <w:szCs w:val="21"/>
        </w:rPr>
      </w:pPr>
      <w:r>
        <w:rPr>
          <w:rFonts w:hint="eastAsia" w:ascii="宋体" w:hAnsi="宋体" w:eastAsia="宋体" w:cs="宋体"/>
          <w:b w:val="0"/>
          <w:i w:val="0"/>
          <w:color w:val="000000"/>
          <w:sz w:val="21"/>
          <w:szCs w:val="21"/>
        </w:rPr>
        <w:t>B．烧杯里的“白雾”是水汽化成的水蒸气</w:t>
      </w:r>
    </w:p>
    <w:p>
      <w:pPr>
        <w:keepNext w:val="0"/>
        <w:keepLines w:val="0"/>
        <w:pageBreakBefore w:val="0"/>
        <w:kinsoku/>
        <w:wordWrap/>
        <w:overflowPunct/>
        <w:topLinePunct w:val="0"/>
        <w:autoSpaceDE/>
        <w:autoSpaceDN/>
        <w:bidi w:val="0"/>
        <w:adjustRightInd/>
        <w:snapToGrid/>
        <w:spacing w:line="360" w:lineRule="auto"/>
        <w:ind w:firstLine="0" w:firstLineChars="0"/>
        <w:jc w:val="left"/>
        <w:rPr>
          <w:rFonts w:hint="eastAsia" w:ascii="宋体" w:hAnsi="宋体" w:eastAsia="宋体" w:cs="宋体"/>
          <w:sz w:val="21"/>
          <w:szCs w:val="21"/>
        </w:rPr>
      </w:pPr>
      <w:r>
        <w:rPr>
          <w:rFonts w:hint="eastAsia" w:ascii="宋体" w:hAnsi="宋体" w:eastAsia="宋体" w:cs="宋体"/>
          <w:b w:val="0"/>
          <w:i w:val="0"/>
          <w:color w:val="000000"/>
          <w:sz w:val="21"/>
          <w:szCs w:val="21"/>
        </w:rPr>
        <w:t>C．石棉网的作用是使烧杯底部受热均匀</w:t>
      </w:r>
    </w:p>
    <w:p>
      <w:pPr>
        <w:keepNext w:val="0"/>
        <w:keepLines w:val="0"/>
        <w:pageBreakBefore w:val="0"/>
        <w:kinsoku/>
        <w:wordWrap/>
        <w:overflowPunct/>
        <w:topLinePunct w:val="0"/>
        <w:autoSpaceDE/>
        <w:autoSpaceDN/>
        <w:bidi w:val="0"/>
        <w:adjustRightInd/>
        <w:snapToGrid/>
        <w:spacing w:line="360" w:lineRule="auto"/>
        <w:ind w:firstLine="0" w:firstLineChars="0"/>
        <w:jc w:val="left"/>
        <w:rPr>
          <w:rFonts w:hint="eastAsia" w:ascii="宋体" w:hAnsi="宋体" w:eastAsia="宋体" w:cs="宋体"/>
          <w:sz w:val="21"/>
          <w:szCs w:val="21"/>
        </w:rPr>
      </w:pPr>
      <w:r>
        <w:rPr>
          <w:rFonts w:hint="eastAsia" w:ascii="宋体" w:hAnsi="宋体" w:eastAsia="宋体" w:cs="宋体"/>
          <w:b w:val="0"/>
          <w:i w:val="0"/>
          <w:color w:val="000000"/>
          <w:sz w:val="21"/>
          <w:szCs w:val="21"/>
        </w:rPr>
        <w:t>D．冰块使水蒸气降温，液化成小水珠</w:t>
      </w:r>
    </w:p>
    <w:p>
      <w:pPr>
        <w:keepNext w:val="0"/>
        <w:keepLines w:val="0"/>
        <w:pageBreakBefore w:val="0"/>
        <w:kinsoku/>
        <w:wordWrap/>
        <w:overflowPunct/>
        <w:topLinePunct w:val="0"/>
        <w:autoSpaceDE/>
        <w:autoSpaceDN/>
        <w:bidi w:val="0"/>
        <w:adjustRightInd/>
        <w:snapToGrid/>
        <w:spacing w:line="360" w:lineRule="auto"/>
        <w:ind w:left="0" w:firstLine="0" w:firstLineChars="0"/>
        <w:jc w:val="left"/>
        <w:rPr>
          <w:rFonts w:hint="eastAsia" w:ascii="宋体" w:hAnsi="宋体" w:eastAsia="宋体" w:cs="宋体"/>
          <w:sz w:val="21"/>
          <w:szCs w:val="21"/>
        </w:rPr>
      </w:pPr>
      <w:r>
        <w:rPr>
          <w:rFonts w:hint="eastAsia" w:ascii="宋体" w:hAnsi="宋体" w:eastAsia="宋体" w:cs="宋体"/>
          <w:sz w:val="21"/>
          <w:szCs w:val="21"/>
        </w:rPr>
        <w:t>7．</w:t>
      </w:r>
      <w:r>
        <w:rPr>
          <w:rFonts w:hint="eastAsia" w:ascii="宋体" w:hAnsi="宋体" w:eastAsia="宋体" w:cs="宋体"/>
          <w:b w:val="0"/>
          <w:i w:val="0"/>
          <w:color w:val="000000"/>
          <w:sz w:val="21"/>
          <w:szCs w:val="21"/>
        </w:rPr>
        <w:t xml:space="preserve">为抑制扬尘、改善空气质量，城市道路上经常用如图所示的雾炮车向空中喷出水雾，其工作过程是喷雾筒口周围有一圈出水孔喷出细小水流，在筒内吹出的高速气流作用下成为更小的雾状水滴，将其抛向空中。下列有关说法正确的是（　　） </w:t>
      </w:r>
    </w:p>
    <w:p>
      <w:pPr>
        <w:keepNext w:val="0"/>
        <w:keepLines w:val="0"/>
        <w:pageBreakBefore w:val="0"/>
        <w:kinsoku/>
        <w:wordWrap/>
        <w:overflowPunct/>
        <w:topLinePunct w:val="0"/>
        <w:autoSpaceDE/>
        <w:autoSpaceDN/>
        <w:bidi w:val="0"/>
        <w:adjustRightInd/>
        <w:snapToGrid/>
        <w:spacing w:line="360" w:lineRule="auto"/>
        <w:ind w:firstLine="0" w:firstLineChars="0"/>
        <w:jc w:val="left"/>
        <w:textAlignment w:val="center"/>
        <w:rPr>
          <w:rFonts w:hint="eastAsia" w:ascii="宋体" w:hAnsi="宋体" w:eastAsia="宋体" w:cs="宋体"/>
          <w:sz w:val="21"/>
          <w:szCs w:val="21"/>
        </w:rPr>
      </w:pPr>
      <w:r>
        <w:rPr>
          <w:rFonts w:hint="eastAsia" w:ascii="宋体" w:hAnsi="宋体" w:eastAsia="宋体" w:cs="宋体"/>
          <w:sz w:val="21"/>
          <w:szCs w:val="21"/>
        </w:rPr>
        <w:drawing>
          <wp:inline distT="0" distB="0" distL="0" distR="0">
            <wp:extent cx="1811655" cy="1371600"/>
            <wp:effectExtent l="0" t="0" r="0" b="0"/>
            <wp:docPr id="7" name="图片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图片 7"/>
                    <pic:cNvPicPr>
                      <a:picLocks noChangeAspect="1"/>
                    </pic:cNvPicPr>
                  </pic:nvPicPr>
                  <pic:blipFill>
                    <a:blip r:embed="rId13"/>
                    <a:stretch>
                      <a:fillRect/>
                    </a:stretch>
                  </pic:blipFill>
                  <pic:spPr>
                    <a:xfrm>
                      <a:off x="0" y="0"/>
                      <a:ext cx="1811867" cy="1371600"/>
                    </a:xfrm>
                    <a:prstGeom prst="rect">
                      <a:avLst/>
                    </a:prstGeom>
                  </pic:spPr>
                </pic:pic>
              </a:graphicData>
            </a:graphic>
          </wp:inline>
        </w:drawing>
      </w:r>
    </w:p>
    <w:p>
      <w:pPr>
        <w:keepNext w:val="0"/>
        <w:keepLines w:val="0"/>
        <w:pageBreakBefore w:val="0"/>
        <w:kinsoku/>
        <w:wordWrap/>
        <w:overflowPunct/>
        <w:topLinePunct w:val="0"/>
        <w:autoSpaceDE/>
        <w:autoSpaceDN/>
        <w:bidi w:val="0"/>
        <w:adjustRightInd/>
        <w:snapToGrid/>
        <w:spacing w:line="360" w:lineRule="auto"/>
        <w:ind w:firstLine="0" w:firstLineChars="0"/>
        <w:jc w:val="left"/>
        <w:rPr>
          <w:rFonts w:hint="eastAsia" w:ascii="宋体" w:hAnsi="宋体" w:eastAsia="宋体" w:cs="宋体"/>
          <w:sz w:val="21"/>
          <w:szCs w:val="21"/>
        </w:rPr>
      </w:pPr>
      <w:r>
        <w:rPr>
          <w:rFonts w:hint="eastAsia" w:ascii="宋体" w:hAnsi="宋体" w:eastAsia="宋体" w:cs="宋体"/>
          <w:b w:val="0"/>
          <w:i w:val="0"/>
          <w:color w:val="000000"/>
          <w:sz w:val="21"/>
          <w:szCs w:val="21"/>
        </w:rPr>
        <w:t>A．雾炮车喷出的水雾是液化形成的</w:t>
      </w:r>
    </w:p>
    <w:p>
      <w:pPr>
        <w:keepNext w:val="0"/>
        <w:keepLines w:val="0"/>
        <w:pageBreakBefore w:val="0"/>
        <w:kinsoku/>
        <w:wordWrap/>
        <w:overflowPunct/>
        <w:topLinePunct w:val="0"/>
        <w:autoSpaceDE/>
        <w:autoSpaceDN/>
        <w:bidi w:val="0"/>
        <w:adjustRightInd/>
        <w:snapToGrid/>
        <w:spacing w:line="360" w:lineRule="auto"/>
        <w:ind w:firstLine="0" w:firstLineChars="0"/>
        <w:jc w:val="left"/>
        <w:rPr>
          <w:rFonts w:hint="eastAsia" w:ascii="宋体" w:hAnsi="宋体" w:eastAsia="宋体" w:cs="宋体"/>
          <w:sz w:val="21"/>
          <w:szCs w:val="21"/>
        </w:rPr>
      </w:pPr>
      <w:r>
        <w:rPr>
          <w:rFonts w:hint="eastAsia" w:ascii="宋体" w:hAnsi="宋体" w:eastAsia="宋体" w:cs="宋体"/>
          <w:b w:val="0"/>
          <w:i w:val="0"/>
          <w:color w:val="000000"/>
          <w:sz w:val="21"/>
          <w:szCs w:val="21"/>
        </w:rPr>
        <w:t>B．雾炮车喷出的水雾是汽化形成的</w:t>
      </w:r>
    </w:p>
    <w:p>
      <w:pPr>
        <w:keepNext w:val="0"/>
        <w:keepLines w:val="0"/>
        <w:pageBreakBefore w:val="0"/>
        <w:kinsoku/>
        <w:wordWrap/>
        <w:overflowPunct/>
        <w:topLinePunct w:val="0"/>
        <w:autoSpaceDE/>
        <w:autoSpaceDN/>
        <w:bidi w:val="0"/>
        <w:adjustRightInd/>
        <w:snapToGrid/>
        <w:spacing w:line="360" w:lineRule="auto"/>
        <w:ind w:firstLine="0" w:firstLineChars="0"/>
        <w:jc w:val="left"/>
        <w:rPr>
          <w:rFonts w:hint="eastAsia" w:ascii="宋体" w:hAnsi="宋体" w:eastAsia="宋体" w:cs="宋体"/>
          <w:sz w:val="21"/>
          <w:szCs w:val="21"/>
        </w:rPr>
      </w:pPr>
      <w:r>
        <w:rPr>
          <w:rFonts w:hint="eastAsia" w:ascii="宋体" w:hAnsi="宋体" w:eastAsia="宋体" w:cs="宋体"/>
          <w:b w:val="0"/>
          <w:i w:val="0"/>
          <w:color w:val="000000"/>
          <w:sz w:val="21"/>
          <w:szCs w:val="21"/>
        </w:rPr>
        <w:t>C．部分水雾在空中消失是由于发生了汽化</w:t>
      </w:r>
    </w:p>
    <w:p>
      <w:pPr>
        <w:keepNext w:val="0"/>
        <w:keepLines w:val="0"/>
        <w:pageBreakBefore w:val="0"/>
        <w:kinsoku/>
        <w:wordWrap/>
        <w:overflowPunct/>
        <w:topLinePunct w:val="0"/>
        <w:autoSpaceDE/>
        <w:autoSpaceDN/>
        <w:bidi w:val="0"/>
        <w:adjustRightInd/>
        <w:snapToGrid/>
        <w:spacing w:line="360" w:lineRule="auto"/>
        <w:ind w:firstLine="0" w:firstLineChars="0"/>
        <w:jc w:val="left"/>
        <w:rPr>
          <w:rFonts w:hint="eastAsia" w:ascii="宋体" w:hAnsi="宋体" w:eastAsia="宋体" w:cs="宋体"/>
          <w:sz w:val="21"/>
          <w:szCs w:val="21"/>
        </w:rPr>
      </w:pPr>
      <w:r>
        <w:rPr>
          <w:rFonts w:hint="eastAsia" w:ascii="宋体" w:hAnsi="宋体" w:eastAsia="宋体" w:cs="宋体"/>
          <w:b w:val="0"/>
          <w:i w:val="0"/>
          <w:color w:val="000000"/>
          <w:sz w:val="21"/>
          <w:szCs w:val="21"/>
        </w:rPr>
        <w:t>D．部分水雾在空中消失是由于发生了升华</w:t>
      </w:r>
    </w:p>
    <w:p>
      <w:pPr>
        <w:keepNext w:val="0"/>
        <w:keepLines w:val="0"/>
        <w:pageBreakBefore w:val="0"/>
        <w:kinsoku/>
        <w:wordWrap/>
        <w:overflowPunct/>
        <w:topLinePunct w:val="0"/>
        <w:autoSpaceDE/>
        <w:autoSpaceDN/>
        <w:bidi w:val="0"/>
        <w:adjustRightInd/>
        <w:snapToGrid/>
        <w:spacing w:line="360" w:lineRule="auto"/>
        <w:ind w:firstLine="0" w:firstLineChars="0"/>
        <w:jc w:val="left"/>
        <w:rPr>
          <w:rFonts w:hint="eastAsia" w:ascii="宋体" w:hAnsi="宋体" w:eastAsia="宋体" w:cs="宋体"/>
          <w:sz w:val="21"/>
          <w:szCs w:val="21"/>
          <w:lang w:val="en-US" w:eastAsia="zh-CN"/>
        </w:rPr>
      </w:pPr>
      <w:r>
        <w:rPr>
          <w:rFonts w:hint="eastAsia" w:ascii="宋体" w:hAnsi="宋体" w:eastAsia="宋体" w:cs="宋体"/>
          <w:b/>
          <w:bCs/>
          <w:sz w:val="21"/>
          <w:szCs w:val="21"/>
          <w:lang w:val="en-US" w:eastAsia="zh-CN"/>
        </w:rPr>
        <w:t>二、多选题</w:t>
      </w:r>
    </w:p>
    <w:p>
      <w:pPr>
        <w:keepNext w:val="0"/>
        <w:keepLines w:val="0"/>
        <w:pageBreakBefore w:val="0"/>
        <w:kinsoku/>
        <w:wordWrap/>
        <w:overflowPunct/>
        <w:topLinePunct w:val="0"/>
        <w:autoSpaceDE/>
        <w:autoSpaceDN/>
        <w:bidi w:val="0"/>
        <w:adjustRightInd/>
        <w:snapToGrid/>
        <w:spacing w:line="360" w:lineRule="auto"/>
        <w:ind w:left="0" w:firstLine="0" w:firstLineChars="0"/>
        <w:jc w:val="left"/>
        <w:rPr>
          <w:rFonts w:hint="eastAsia" w:ascii="宋体" w:hAnsi="宋体" w:eastAsia="宋体" w:cs="宋体"/>
          <w:sz w:val="21"/>
          <w:szCs w:val="21"/>
        </w:rPr>
      </w:pPr>
      <w:r>
        <w:rPr>
          <w:rFonts w:hint="eastAsia" w:ascii="宋体" w:hAnsi="宋体" w:eastAsia="宋体" w:cs="宋体"/>
          <w:sz w:val="21"/>
          <w:szCs w:val="21"/>
        </w:rPr>
        <w:t>8．</w:t>
      </w:r>
      <w:r>
        <w:rPr>
          <w:rFonts w:hint="eastAsia" w:ascii="宋体" w:hAnsi="宋体" w:eastAsia="宋体" w:cs="宋体"/>
          <w:b w:val="0"/>
          <w:i w:val="0"/>
          <w:color w:val="000000"/>
          <w:sz w:val="21"/>
          <w:szCs w:val="21"/>
        </w:rPr>
        <w:t xml:space="preserve">下列说法中正确的是（　　）  </w:t>
      </w:r>
    </w:p>
    <w:p>
      <w:pPr>
        <w:keepNext w:val="0"/>
        <w:keepLines w:val="0"/>
        <w:pageBreakBefore w:val="0"/>
        <w:kinsoku/>
        <w:wordWrap/>
        <w:overflowPunct/>
        <w:topLinePunct w:val="0"/>
        <w:autoSpaceDE/>
        <w:autoSpaceDN/>
        <w:bidi w:val="0"/>
        <w:adjustRightInd/>
        <w:snapToGrid/>
        <w:spacing w:line="360" w:lineRule="auto"/>
        <w:ind w:firstLine="0" w:firstLineChars="0"/>
        <w:jc w:val="left"/>
        <w:rPr>
          <w:rFonts w:hint="eastAsia" w:ascii="宋体" w:hAnsi="宋体" w:eastAsia="宋体" w:cs="宋体"/>
          <w:sz w:val="21"/>
          <w:szCs w:val="21"/>
        </w:rPr>
      </w:pPr>
      <w:r>
        <w:rPr>
          <w:rFonts w:hint="eastAsia" w:ascii="宋体" w:hAnsi="宋体" w:eastAsia="宋体" w:cs="宋体"/>
          <w:b w:val="0"/>
          <w:i w:val="0"/>
          <w:color w:val="000000"/>
          <w:sz w:val="21"/>
          <w:szCs w:val="21"/>
        </w:rPr>
        <w:t>A．水银的凝固点是-39℃，在温度可达-45℃的北方，不可以用水银温度计</w:t>
      </w:r>
    </w:p>
    <w:p>
      <w:pPr>
        <w:keepNext w:val="0"/>
        <w:keepLines w:val="0"/>
        <w:pageBreakBefore w:val="0"/>
        <w:kinsoku/>
        <w:wordWrap/>
        <w:overflowPunct/>
        <w:topLinePunct w:val="0"/>
        <w:autoSpaceDE/>
        <w:autoSpaceDN/>
        <w:bidi w:val="0"/>
        <w:adjustRightInd/>
        <w:snapToGrid/>
        <w:spacing w:line="360" w:lineRule="auto"/>
        <w:ind w:firstLine="0" w:firstLineChars="0"/>
        <w:jc w:val="left"/>
        <w:rPr>
          <w:rFonts w:hint="eastAsia" w:ascii="宋体" w:hAnsi="宋体" w:eastAsia="宋体" w:cs="宋体"/>
          <w:sz w:val="21"/>
          <w:szCs w:val="21"/>
        </w:rPr>
      </w:pPr>
      <w:r>
        <w:rPr>
          <w:rFonts w:hint="eastAsia" w:ascii="宋体" w:hAnsi="宋体" w:eastAsia="宋体" w:cs="宋体"/>
          <w:b w:val="0"/>
          <w:i w:val="0"/>
          <w:color w:val="000000"/>
          <w:sz w:val="21"/>
          <w:szCs w:val="21"/>
        </w:rPr>
        <w:t>B．每一种固体都有自己的熔点</w:t>
      </w:r>
    </w:p>
    <w:p>
      <w:pPr>
        <w:keepNext w:val="0"/>
        <w:keepLines w:val="0"/>
        <w:pageBreakBefore w:val="0"/>
        <w:kinsoku/>
        <w:wordWrap/>
        <w:overflowPunct/>
        <w:topLinePunct w:val="0"/>
        <w:autoSpaceDE/>
        <w:autoSpaceDN/>
        <w:bidi w:val="0"/>
        <w:adjustRightInd/>
        <w:snapToGrid/>
        <w:spacing w:line="360" w:lineRule="auto"/>
        <w:ind w:firstLine="0" w:firstLineChars="0"/>
        <w:jc w:val="left"/>
        <w:rPr>
          <w:rFonts w:hint="eastAsia" w:ascii="宋体" w:hAnsi="宋体" w:eastAsia="宋体" w:cs="宋体"/>
          <w:sz w:val="21"/>
          <w:szCs w:val="21"/>
        </w:rPr>
      </w:pPr>
      <w:r>
        <w:rPr>
          <w:rFonts w:hint="eastAsia" w:ascii="宋体" w:hAnsi="宋体" w:eastAsia="宋体" w:cs="宋体"/>
          <w:b w:val="0"/>
          <w:i w:val="0"/>
          <w:color w:val="000000"/>
          <w:sz w:val="21"/>
          <w:szCs w:val="21"/>
        </w:rPr>
        <w:t>C．在标准大气压下冰水混合物的温度都是0℃</w:t>
      </w:r>
    </w:p>
    <w:p>
      <w:pPr>
        <w:keepNext w:val="0"/>
        <w:keepLines w:val="0"/>
        <w:pageBreakBefore w:val="0"/>
        <w:kinsoku/>
        <w:wordWrap/>
        <w:overflowPunct/>
        <w:topLinePunct w:val="0"/>
        <w:autoSpaceDE/>
        <w:autoSpaceDN/>
        <w:bidi w:val="0"/>
        <w:adjustRightInd/>
        <w:snapToGrid/>
        <w:spacing w:line="360" w:lineRule="auto"/>
        <w:ind w:firstLine="0" w:firstLineChars="0"/>
        <w:jc w:val="left"/>
        <w:rPr>
          <w:rFonts w:hint="eastAsia" w:ascii="宋体" w:hAnsi="宋体" w:eastAsia="宋体" w:cs="宋体"/>
          <w:sz w:val="21"/>
          <w:szCs w:val="21"/>
        </w:rPr>
      </w:pPr>
      <w:r>
        <w:rPr>
          <w:rFonts w:hint="eastAsia" w:ascii="宋体" w:hAnsi="宋体" w:eastAsia="宋体" w:cs="宋体"/>
          <w:b w:val="0"/>
          <w:i w:val="0"/>
          <w:color w:val="000000"/>
          <w:sz w:val="21"/>
          <w:szCs w:val="21"/>
        </w:rPr>
        <w:t>D．冰的温度升高到0℃，它就会熔化</w:t>
      </w:r>
    </w:p>
    <w:p>
      <w:pPr>
        <w:keepNext w:val="0"/>
        <w:keepLines w:val="0"/>
        <w:pageBreakBefore w:val="0"/>
        <w:kinsoku/>
        <w:wordWrap/>
        <w:overflowPunct/>
        <w:topLinePunct w:val="0"/>
        <w:autoSpaceDE/>
        <w:autoSpaceDN/>
        <w:bidi w:val="0"/>
        <w:adjustRightInd/>
        <w:snapToGrid/>
        <w:spacing w:line="360" w:lineRule="auto"/>
        <w:ind w:left="0" w:firstLine="0" w:firstLineChars="0"/>
        <w:jc w:val="left"/>
        <w:rPr>
          <w:rFonts w:hint="eastAsia" w:ascii="宋体" w:hAnsi="宋体" w:eastAsia="宋体" w:cs="宋体"/>
          <w:sz w:val="21"/>
          <w:szCs w:val="21"/>
        </w:rPr>
      </w:pPr>
      <w:r>
        <w:rPr>
          <w:rFonts w:hint="eastAsia" w:ascii="宋体" w:hAnsi="宋体" w:eastAsia="宋体" w:cs="宋体"/>
          <w:sz w:val="21"/>
          <w:szCs w:val="21"/>
        </w:rPr>
        <w:t>9．</w:t>
      </w:r>
      <w:r>
        <w:rPr>
          <w:rFonts w:hint="eastAsia" w:ascii="宋体" w:hAnsi="宋体" w:eastAsia="宋体" w:cs="宋体"/>
          <w:b w:val="0"/>
          <w:i w:val="0"/>
          <w:color w:val="000000"/>
          <w:sz w:val="21"/>
          <w:szCs w:val="21"/>
        </w:rPr>
        <w:t xml:space="preserve">碘锤是由装有少量碘的密闭玻璃管制成的。把碘锤放进热水中，很快紫色的蒸气充满整个试管。再把碘锤从热水中拿出，立即放入冷水中，发现紫色蒸气很快消失，碘锤内壁出现紫色碘颗粒，冷水的温度略微升高，已知碘的熔点约为113℃。从该实验中能获得的信息是（　　）  </w:t>
      </w:r>
    </w:p>
    <w:p>
      <w:pPr>
        <w:keepNext w:val="0"/>
        <w:keepLines w:val="0"/>
        <w:pageBreakBefore w:val="0"/>
        <w:kinsoku/>
        <w:wordWrap/>
        <w:overflowPunct/>
        <w:topLinePunct w:val="0"/>
        <w:autoSpaceDE/>
        <w:autoSpaceDN/>
        <w:bidi w:val="0"/>
        <w:adjustRightInd/>
        <w:snapToGrid/>
        <w:spacing w:line="360" w:lineRule="auto"/>
        <w:ind w:firstLine="0" w:firstLineChars="0"/>
        <w:jc w:val="left"/>
        <w:rPr>
          <w:rFonts w:hint="eastAsia" w:ascii="宋体" w:hAnsi="宋体" w:eastAsia="宋体" w:cs="宋体"/>
          <w:sz w:val="21"/>
          <w:szCs w:val="21"/>
        </w:rPr>
      </w:pPr>
      <w:r>
        <w:rPr>
          <w:rFonts w:hint="eastAsia" w:ascii="宋体" w:hAnsi="宋体" w:eastAsia="宋体" w:cs="宋体"/>
          <w:b w:val="0"/>
          <w:i w:val="0"/>
          <w:color w:val="000000"/>
          <w:sz w:val="21"/>
          <w:szCs w:val="21"/>
        </w:rPr>
        <w:t>A．碘锤中碘先升华后凝华</w:t>
      </w:r>
    </w:p>
    <w:p>
      <w:pPr>
        <w:keepNext w:val="0"/>
        <w:keepLines w:val="0"/>
        <w:pageBreakBefore w:val="0"/>
        <w:kinsoku/>
        <w:wordWrap/>
        <w:overflowPunct/>
        <w:topLinePunct w:val="0"/>
        <w:autoSpaceDE/>
        <w:autoSpaceDN/>
        <w:bidi w:val="0"/>
        <w:adjustRightInd/>
        <w:snapToGrid/>
        <w:spacing w:line="360" w:lineRule="auto"/>
        <w:ind w:firstLine="0" w:firstLineChars="0"/>
        <w:jc w:val="left"/>
        <w:rPr>
          <w:rFonts w:hint="eastAsia" w:ascii="宋体" w:hAnsi="宋体" w:eastAsia="宋体" w:cs="宋体"/>
          <w:sz w:val="21"/>
          <w:szCs w:val="21"/>
        </w:rPr>
      </w:pPr>
      <w:r>
        <w:rPr>
          <w:rFonts w:hint="eastAsia" w:ascii="宋体" w:hAnsi="宋体" w:eastAsia="宋体" w:cs="宋体"/>
          <w:b w:val="0"/>
          <w:i w:val="0"/>
          <w:color w:val="000000"/>
          <w:sz w:val="21"/>
          <w:szCs w:val="21"/>
        </w:rPr>
        <w:t>B．碘升华是吸热的</w:t>
      </w:r>
    </w:p>
    <w:p>
      <w:pPr>
        <w:keepNext w:val="0"/>
        <w:keepLines w:val="0"/>
        <w:pageBreakBefore w:val="0"/>
        <w:kinsoku/>
        <w:wordWrap/>
        <w:overflowPunct/>
        <w:topLinePunct w:val="0"/>
        <w:autoSpaceDE/>
        <w:autoSpaceDN/>
        <w:bidi w:val="0"/>
        <w:adjustRightInd/>
        <w:snapToGrid/>
        <w:spacing w:line="360" w:lineRule="auto"/>
        <w:ind w:firstLine="0" w:firstLineChars="0"/>
        <w:jc w:val="left"/>
        <w:rPr>
          <w:rFonts w:hint="eastAsia" w:ascii="宋体" w:hAnsi="宋体" w:eastAsia="宋体" w:cs="宋体"/>
          <w:sz w:val="21"/>
          <w:szCs w:val="21"/>
        </w:rPr>
      </w:pPr>
      <w:r>
        <w:rPr>
          <w:rFonts w:hint="eastAsia" w:ascii="宋体" w:hAnsi="宋体" w:eastAsia="宋体" w:cs="宋体"/>
          <w:b w:val="0"/>
          <w:i w:val="0"/>
          <w:color w:val="000000"/>
          <w:sz w:val="21"/>
          <w:szCs w:val="21"/>
        </w:rPr>
        <w:t>C．冷水温度升高，一定是碘蒸气凝华放热</w:t>
      </w:r>
    </w:p>
    <w:p>
      <w:pPr>
        <w:keepNext w:val="0"/>
        <w:keepLines w:val="0"/>
        <w:pageBreakBefore w:val="0"/>
        <w:kinsoku/>
        <w:wordWrap/>
        <w:overflowPunct/>
        <w:topLinePunct w:val="0"/>
        <w:autoSpaceDE/>
        <w:autoSpaceDN/>
        <w:bidi w:val="0"/>
        <w:adjustRightInd/>
        <w:snapToGrid/>
        <w:spacing w:line="360" w:lineRule="auto"/>
        <w:ind w:firstLine="0" w:firstLineChars="0"/>
        <w:jc w:val="left"/>
        <w:rPr>
          <w:rFonts w:hint="eastAsia" w:ascii="宋体" w:hAnsi="宋体" w:eastAsia="宋体" w:cs="宋体"/>
          <w:sz w:val="21"/>
          <w:szCs w:val="21"/>
        </w:rPr>
      </w:pPr>
      <w:r>
        <w:rPr>
          <w:rFonts w:hint="eastAsia" w:ascii="宋体" w:hAnsi="宋体" w:eastAsia="宋体" w:cs="宋体"/>
          <w:b w:val="0"/>
          <w:i w:val="0"/>
          <w:color w:val="000000"/>
          <w:sz w:val="21"/>
          <w:szCs w:val="21"/>
        </w:rPr>
        <w:t>D．用水加热，可以避免碘先熔化再汽化成碘蒸气</w:t>
      </w:r>
    </w:p>
    <w:p>
      <w:pPr>
        <w:keepNext w:val="0"/>
        <w:keepLines w:val="0"/>
        <w:pageBreakBefore w:val="0"/>
        <w:kinsoku/>
        <w:wordWrap/>
        <w:overflowPunct/>
        <w:topLinePunct w:val="0"/>
        <w:autoSpaceDE/>
        <w:autoSpaceDN/>
        <w:bidi w:val="0"/>
        <w:adjustRightInd/>
        <w:snapToGrid/>
        <w:spacing w:line="360" w:lineRule="auto"/>
        <w:ind w:left="0" w:firstLine="0" w:firstLineChars="0"/>
        <w:jc w:val="left"/>
        <w:textAlignment w:val="center"/>
        <w:rPr>
          <w:rFonts w:hint="eastAsia" w:ascii="宋体" w:hAnsi="宋体" w:eastAsia="宋体" w:cs="宋体"/>
          <w:sz w:val="21"/>
          <w:szCs w:val="21"/>
        </w:rPr>
      </w:pPr>
      <w:r>
        <w:rPr>
          <w:rFonts w:hint="eastAsia" w:ascii="宋体" w:hAnsi="宋体" w:eastAsia="宋体" w:cs="宋体"/>
          <w:sz w:val="21"/>
          <w:szCs w:val="21"/>
        </w:rPr>
        <w:t>10．</w:t>
      </w:r>
      <w:r>
        <w:rPr>
          <w:rFonts w:hint="eastAsia" w:ascii="宋体" w:hAnsi="宋体" w:eastAsia="宋体" w:cs="宋体"/>
          <w:b w:val="0"/>
          <w:i w:val="0"/>
          <w:color w:val="000000"/>
          <w:sz w:val="21"/>
          <w:szCs w:val="21"/>
        </w:rPr>
        <w:t>如图甲所示，我国北方秋、冬两季的清晨，树枝上常出现雾凇，将冰块放于易拉罐中并加入适量的盐，用筷子搅拌一会儿，易拉罐的下部和底部出现了白霜，则下列说法正确的是（　　）</w:t>
      </w:r>
      <w:r>
        <w:rPr>
          <w:rFonts w:hint="eastAsia" w:ascii="宋体" w:hAnsi="宋体" w:eastAsia="宋体" w:cs="宋体"/>
          <w:sz w:val="21"/>
          <w:szCs w:val="21"/>
        </w:rPr>
        <w:br w:type="textWrapping"/>
      </w:r>
      <w:r>
        <w:rPr>
          <w:rFonts w:hint="eastAsia" w:ascii="宋体" w:hAnsi="宋体" w:eastAsia="宋体" w:cs="宋体"/>
          <w:sz w:val="21"/>
          <w:szCs w:val="21"/>
        </w:rPr>
        <w:drawing>
          <wp:inline distT="0" distB="0" distL="0" distR="0">
            <wp:extent cx="3048000" cy="1117600"/>
            <wp:effectExtent l="0" t="0" r="0" b="0"/>
            <wp:docPr id="8" name="图片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图片 8"/>
                    <pic:cNvPicPr>
                      <a:picLocks noChangeAspect="1"/>
                    </pic:cNvPicPr>
                  </pic:nvPicPr>
                  <pic:blipFill>
                    <a:blip r:embed="rId14"/>
                    <a:stretch>
                      <a:fillRect/>
                    </a:stretch>
                  </pic:blipFill>
                  <pic:spPr>
                    <a:xfrm>
                      <a:off x="0" y="0"/>
                      <a:ext cx="3048000" cy="1117600"/>
                    </a:xfrm>
                    <a:prstGeom prst="rect">
                      <a:avLst/>
                    </a:prstGeom>
                  </pic:spPr>
                </pic:pic>
              </a:graphicData>
            </a:graphic>
          </wp:inline>
        </w:drawing>
      </w:r>
    </w:p>
    <w:p>
      <w:pPr>
        <w:keepNext w:val="0"/>
        <w:keepLines w:val="0"/>
        <w:pageBreakBefore w:val="0"/>
        <w:kinsoku/>
        <w:wordWrap/>
        <w:overflowPunct/>
        <w:topLinePunct w:val="0"/>
        <w:autoSpaceDE/>
        <w:autoSpaceDN/>
        <w:bidi w:val="0"/>
        <w:adjustRightInd/>
        <w:snapToGrid/>
        <w:spacing w:line="360" w:lineRule="auto"/>
        <w:ind w:firstLine="0" w:firstLineChars="0"/>
        <w:jc w:val="left"/>
        <w:rPr>
          <w:rFonts w:hint="eastAsia" w:ascii="宋体" w:hAnsi="宋体" w:eastAsia="宋体" w:cs="宋体"/>
          <w:sz w:val="21"/>
          <w:szCs w:val="21"/>
        </w:rPr>
      </w:pPr>
      <w:r>
        <w:rPr>
          <w:rFonts w:hint="eastAsia" w:ascii="宋体" w:hAnsi="宋体" w:eastAsia="宋体" w:cs="宋体"/>
          <w:b w:val="0"/>
          <w:i w:val="0"/>
          <w:color w:val="000000"/>
          <w:sz w:val="21"/>
          <w:szCs w:val="21"/>
        </w:rPr>
        <w:t>A．雾凇是水蒸气凝华形成的</w:t>
      </w:r>
    </w:p>
    <w:p>
      <w:pPr>
        <w:keepNext w:val="0"/>
        <w:keepLines w:val="0"/>
        <w:pageBreakBefore w:val="0"/>
        <w:kinsoku/>
        <w:wordWrap/>
        <w:overflowPunct/>
        <w:topLinePunct w:val="0"/>
        <w:autoSpaceDE/>
        <w:autoSpaceDN/>
        <w:bidi w:val="0"/>
        <w:adjustRightInd/>
        <w:snapToGrid/>
        <w:spacing w:line="360" w:lineRule="auto"/>
        <w:ind w:firstLine="0" w:firstLineChars="0"/>
        <w:jc w:val="left"/>
        <w:rPr>
          <w:rFonts w:hint="eastAsia" w:ascii="宋体" w:hAnsi="宋体" w:eastAsia="宋体" w:cs="宋体"/>
          <w:sz w:val="21"/>
          <w:szCs w:val="21"/>
        </w:rPr>
      </w:pPr>
      <w:r>
        <w:rPr>
          <w:rFonts w:hint="eastAsia" w:ascii="宋体" w:hAnsi="宋体" w:eastAsia="宋体" w:cs="宋体"/>
          <w:b w:val="0"/>
          <w:i w:val="0"/>
          <w:color w:val="000000"/>
          <w:sz w:val="21"/>
          <w:szCs w:val="21"/>
        </w:rPr>
        <w:t>B．雾凇是水蒸气凝固形成的</w:t>
      </w:r>
    </w:p>
    <w:p>
      <w:pPr>
        <w:keepNext w:val="0"/>
        <w:keepLines w:val="0"/>
        <w:pageBreakBefore w:val="0"/>
        <w:kinsoku/>
        <w:wordWrap/>
        <w:overflowPunct/>
        <w:topLinePunct w:val="0"/>
        <w:autoSpaceDE/>
        <w:autoSpaceDN/>
        <w:bidi w:val="0"/>
        <w:adjustRightInd/>
        <w:snapToGrid/>
        <w:spacing w:line="360" w:lineRule="auto"/>
        <w:ind w:firstLine="0" w:firstLineChars="0"/>
        <w:jc w:val="left"/>
        <w:rPr>
          <w:rFonts w:hint="eastAsia" w:ascii="宋体" w:hAnsi="宋体" w:eastAsia="宋体" w:cs="宋体"/>
          <w:sz w:val="21"/>
          <w:szCs w:val="21"/>
        </w:rPr>
      </w:pPr>
      <w:r>
        <w:rPr>
          <w:rFonts w:hint="eastAsia" w:ascii="宋体" w:hAnsi="宋体" w:eastAsia="宋体" w:cs="宋体"/>
          <w:b w:val="0"/>
          <w:i w:val="0"/>
          <w:color w:val="000000"/>
          <w:sz w:val="21"/>
          <w:szCs w:val="21"/>
        </w:rPr>
        <w:t>C．雾凇形成过程中放出热量</w:t>
      </w:r>
    </w:p>
    <w:p>
      <w:pPr>
        <w:keepNext w:val="0"/>
        <w:keepLines w:val="0"/>
        <w:pageBreakBefore w:val="0"/>
        <w:kinsoku/>
        <w:wordWrap/>
        <w:overflowPunct/>
        <w:topLinePunct w:val="0"/>
        <w:autoSpaceDE/>
        <w:autoSpaceDN/>
        <w:bidi w:val="0"/>
        <w:adjustRightInd/>
        <w:snapToGrid/>
        <w:spacing w:line="360" w:lineRule="auto"/>
        <w:ind w:firstLine="0" w:firstLineChars="0"/>
        <w:jc w:val="left"/>
        <w:rPr>
          <w:rFonts w:hint="eastAsia" w:ascii="宋体" w:hAnsi="宋体" w:eastAsia="宋体" w:cs="宋体"/>
          <w:sz w:val="21"/>
          <w:szCs w:val="21"/>
        </w:rPr>
      </w:pPr>
      <w:r>
        <w:rPr>
          <w:rFonts w:hint="eastAsia" w:ascii="宋体" w:hAnsi="宋体" w:eastAsia="宋体" w:cs="宋体"/>
          <w:b w:val="0"/>
          <w:i w:val="0"/>
          <w:color w:val="000000"/>
          <w:sz w:val="21"/>
          <w:szCs w:val="21"/>
        </w:rPr>
        <w:t>D．易拉罐内冰与盐水混合物的温度低于0℃</w:t>
      </w:r>
    </w:p>
    <w:p>
      <w:pPr>
        <w:keepNext w:val="0"/>
        <w:keepLines w:val="0"/>
        <w:pageBreakBefore w:val="0"/>
        <w:kinsoku/>
        <w:wordWrap/>
        <w:overflowPunct/>
        <w:topLinePunct w:val="0"/>
        <w:autoSpaceDE/>
        <w:autoSpaceDN/>
        <w:bidi w:val="0"/>
        <w:adjustRightInd/>
        <w:snapToGrid/>
        <w:spacing w:line="360" w:lineRule="auto"/>
        <w:ind w:firstLine="0" w:firstLineChars="0"/>
        <w:jc w:val="left"/>
        <w:rPr>
          <w:rFonts w:hint="eastAsia" w:ascii="宋体" w:hAnsi="宋体" w:eastAsia="宋体" w:cs="宋体"/>
          <w:sz w:val="21"/>
          <w:szCs w:val="21"/>
          <w:lang w:val="en-US" w:eastAsia="zh-CN"/>
        </w:rPr>
      </w:pPr>
      <w:r>
        <w:rPr>
          <w:rFonts w:hint="eastAsia" w:ascii="宋体" w:hAnsi="宋体" w:eastAsia="宋体" w:cs="宋体"/>
          <w:b/>
          <w:bCs/>
          <w:sz w:val="21"/>
          <w:szCs w:val="21"/>
          <w:lang w:val="en-US" w:eastAsia="zh-CN"/>
        </w:rPr>
        <w:t>三、填空题</w:t>
      </w:r>
    </w:p>
    <w:p>
      <w:pPr>
        <w:keepNext w:val="0"/>
        <w:keepLines w:val="0"/>
        <w:pageBreakBefore w:val="0"/>
        <w:kinsoku/>
        <w:wordWrap/>
        <w:overflowPunct/>
        <w:topLinePunct w:val="0"/>
        <w:autoSpaceDE/>
        <w:autoSpaceDN/>
        <w:bidi w:val="0"/>
        <w:adjustRightInd/>
        <w:snapToGrid/>
        <w:spacing w:line="360" w:lineRule="auto"/>
        <w:ind w:left="0" w:firstLine="0" w:firstLineChars="0"/>
        <w:jc w:val="left"/>
        <w:textAlignment w:val="center"/>
        <w:rPr>
          <w:rFonts w:hint="eastAsia" w:ascii="宋体" w:hAnsi="宋体" w:eastAsia="宋体" w:cs="宋体"/>
          <w:sz w:val="21"/>
          <w:szCs w:val="21"/>
        </w:rPr>
      </w:pPr>
      <w:r>
        <w:rPr>
          <w:rFonts w:hint="eastAsia" w:ascii="宋体" w:hAnsi="宋体" w:eastAsia="宋体" w:cs="宋体"/>
          <w:sz w:val="21"/>
          <w:szCs w:val="21"/>
        </w:rPr>
        <w:t>11．</w:t>
      </w:r>
      <w:r>
        <w:rPr>
          <w:rFonts w:hint="eastAsia" w:ascii="宋体" w:hAnsi="宋体" w:eastAsia="宋体" w:cs="宋体"/>
          <w:b w:val="0"/>
          <w:i w:val="0"/>
          <w:color w:val="000000"/>
          <w:sz w:val="21"/>
          <w:szCs w:val="21"/>
        </w:rPr>
        <w:t xml:space="preserve">如图是一支水银体温计，它是利用水银的 </w:t>
      </w:r>
      <w:r>
        <w:rPr>
          <w:rFonts w:hint="eastAsia" w:ascii="宋体" w:hAnsi="宋体" w:eastAsia="宋体" w:cs="宋体"/>
          <w:b w:val="0"/>
          <w:i w:val="0"/>
          <w:color w:val="000000"/>
          <w:sz w:val="21"/>
          <w:szCs w:val="21"/>
          <w:u w:val="single"/>
        </w:rPr>
        <w:t>　         　</w:t>
      </w:r>
      <w:r>
        <w:rPr>
          <w:rFonts w:hint="eastAsia" w:ascii="宋体" w:hAnsi="宋体" w:eastAsia="宋体" w:cs="宋体"/>
          <w:b w:val="0"/>
          <w:i w:val="0"/>
          <w:color w:val="000000"/>
          <w:sz w:val="21"/>
          <w:szCs w:val="21"/>
        </w:rPr>
        <w:t xml:space="preserve">性质制成的。该体温计此时的读数是 </w:t>
      </w:r>
      <w:r>
        <w:rPr>
          <w:rFonts w:hint="eastAsia" w:ascii="宋体" w:hAnsi="宋体" w:eastAsia="宋体" w:cs="宋体"/>
          <w:b w:val="0"/>
          <w:i w:val="0"/>
          <w:color w:val="000000"/>
          <w:sz w:val="21"/>
          <w:szCs w:val="21"/>
          <w:u w:val="single"/>
        </w:rPr>
        <w:t>　     　</w:t>
      </w:r>
      <w:r>
        <w:rPr>
          <w:rFonts w:hint="eastAsia" w:ascii="宋体" w:hAnsi="宋体" w:eastAsia="宋体" w:cs="宋体"/>
          <w:b w:val="0"/>
          <w:i w:val="0"/>
          <w:color w:val="000000"/>
          <w:sz w:val="21"/>
          <w:szCs w:val="21"/>
        </w:rPr>
        <w:t>℃。</w:t>
      </w:r>
    </w:p>
    <w:p>
      <w:pPr>
        <w:keepNext w:val="0"/>
        <w:keepLines w:val="0"/>
        <w:pageBreakBefore w:val="0"/>
        <w:kinsoku/>
        <w:wordWrap/>
        <w:overflowPunct/>
        <w:topLinePunct w:val="0"/>
        <w:autoSpaceDE/>
        <w:autoSpaceDN/>
        <w:bidi w:val="0"/>
        <w:adjustRightInd/>
        <w:snapToGrid/>
        <w:spacing w:line="360" w:lineRule="auto"/>
        <w:ind w:firstLine="0" w:firstLineChars="0"/>
        <w:jc w:val="left"/>
        <w:textAlignment w:val="center"/>
        <w:rPr>
          <w:rFonts w:hint="eastAsia" w:ascii="宋体" w:hAnsi="宋体" w:eastAsia="宋体" w:cs="宋体"/>
          <w:sz w:val="21"/>
          <w:szCs w:val="21"/>
        </w:rPr>
      </w:pPr>
      <w:r>
        <w:rPr>
          <w:rFonts w:hint="eastAsia" w:ascii="宋体" w:hAnsi="宋体" w:eastAsia="宋体" w:cs="宋体"/>
          <w:sz w:val="21"/>
          <w:szCs w:val="21"/>
        </w:rPr>
        <w:drawing>
          <wp:inline distT="0" distB="0" distL="0" distR="0">
            <wp:extent cx="4842510" cy="406400"/>
            <wp:effectExtent l="0" t="0" r="0" b="0"/>
            <wp:docPr id="9" name="图片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图片 9"/>
                    <pic:cNvPicPr>
                      <a:picLocks noChangeAspect="1"/>
                    </pic:cNvPicPr>
                  </pic:nvPicPr>
                  <pic:blipFill>
                    <a:blip r:embed="rId15"/>
                    <a:stretch>
                      <a:fillRect/>
                    </a:stretch>
                  </pic:blipFill>
                  <pic:spPr>
                    <a:xfrm>
                      <a:off x="0" y="0"/>
                      <a:ext cx="4842933" cy="406400"/>
                    </a:xfrm>
                    <a:prstGeom prst="rect">
                      <a:avLst/>
                    </a:prstGeom>
                  </pic:spPr>
                </pic:pic>
              </a:graphicData>
            </a:graphic>
          </wp:inline>
        </w:drawing>
      </w:r>
    </w:p>
    <w:p>
      <w:pPr>
        <w:keepNext w:val="0"/>
        <w:keepLines w:val="0"/>
        <w:pageBreakBefore w:val="0"/>
        <w:kinsoku/>
        <w:wordWrap/>
        <w:overflowPunct/>
        <w:topLinePunct w:val="0"/>
        <w:autoSpaceDE/>
        <w:autoSpaceDN/>
        <w:bidi w:val="0"/>
        <w:adjustRightInd/>
        <w:snapToGrid/>
        <w:spacing w:line="360" w:lineRule="auto"/>
        <w:ind w:left="0" w:firstLine="0" w:firstLineChars="0"/>
        <w:jc w:val="left"/>
        <w:textAlignment w:val="center"/>
        <w:rPr>
          <w:rFonts w:hint="eastAsia" w:ascii="宋体" w:hAnsi="宋体" w:eastAsia="宋体" w:cs="宋体"/>
          <w:sz w:val="21"/>
          <w:szCs w:val="21"/>
        </w:rPr>
      </w:pPr>
      <w:r>
        <w:rPr>
          <w:rFonts w:hint="eastAsia" w:ascii="宋体" w:hAnsi="宋体" w:eastAsia="宋体" w:cs="宋体"/>
          <w:sz w:val="21"/>
          <w:szCs w:val="21"/>
        </w:rPr>
        <w:t>12．</w:t>
      </w:r>
      <w:r>
        <w:rPr>
          <w:rFonts w:hint="eastAsia" w:ascii="宋体" w:hAnsi="宋体" w:eastAsia="宋体" w:cs="宋体"/>
          <w:b w:val="0"/>
          <w:i w:val="0"/>
          <w:color w:val="000000"/>
          <w:sz w:val="21"/>
          <w:szCs w:val="21"/>
        </w:rPr>
        <w:t>如图所示，寒冷的冬天，由于好奇淘淘用舌头去添室外的铁管，不料舌头被粘在了铁管上，这是</w:t>
      </w:r>
      <w:r>
        <w:rPr>
          <w:rFonts w:hint="eastAsia" w:ascii="宋体" w:hAnsi="宋体" w:eastAsia="宋体" w:cs="宋体"/>
          <w:b w:val="0"/>
          <w:i w:val="0"/>
          <w:color w:val="000000"/>
          <w:sz w:val="21"/>
          <w:szCs w:val="21"/>
          <w:u w:val="single"/>
        </w:rPr>
        <w:t>　     　</w:t>
      </w:r>
      <w:r>
        <w:rPr>
          <w:rFonts w:hint="eastAsia" w:ascii="宋体" w:hAnsi="宋体" w:eastAsia="宋体" w:cs="宋体"/>
          <w:b w:val="0"/>
          <w:i w:val="0"/>
          <w:color w:val="000000"/>
          <w:sz w:val="21"/>
          <w:szCs w:val="21"/>
        </w:rPr>
        <w:t>（填物态变化的名称）现象。若要让舌头与铁管分开，应该在舌头与铁管的交界处撒点</w:t>
      </w:r>
      <w:r>
        <w:rPr>
          <w:rFonts w:hint="eastAsia" w:ascii="宋体" w:hAnsi="宋体" w:eastAsia="宋体" w:cs="宋体"/>
          <w:b w:val="0"/>
          <w:i w:val="0"/>
          <w:color w:val="000000"/>
          <w:sz w:val="21"/>
          <w:szCs w:val="21"/>
          <w:u w:val="single"/>
        </w:rPr>
        <w:t>　     　</w:t>
      </w:r>
      <w:r>
        <w:rPr>
          <w:rFonts w:hint="eastAsia" w:ascii="宋体" w:hAnsi="宋体" w:eastAsia="宋体" w:cs="宋体"/>
          <w:b w:val="0"/>
          <w:i w:val="0"/>
          <w:color w:val="000000"/>
          <w:sz w:val="21"/>
          <w:szCs w:val="21"/>
        </w:rPr>
        <w:t>（填“水”、“冰”或“盐”），很快就会使舌头和铁管分开，因为这样可以</w:t>
      </w:r>
      <w:r>
        <w:rPr>
          <w:rFonts w:hint="eastAsia" w:ascii="宋体" w:hAnsi="宋体" w:eastAsia="宋体" w:cs="宋体"/>
          <w:b w:val="0"/>
          <w:i w:val="0"/>
          <w:color w:val="000000"/>
          <w:sz w:val="21"/>
          <w:szCs w:val="21"/>
          <w:u w:val="single"/>
        </w:rPr>
        <w:t>　     　</w:t>
      </w:r>
      <w:r>
        <w:rPr>
          <w:rFonts w:hint="eastAsia" w:ascii="宋体" w:hAnsi="宋体" w:eastAsia="宋体" w:cs="宋体"/>
          <w:b w:val="0"/>
          <w:i w:val="0"/>
          <w:color w:val="000000"/>
          <w:sz w:val="21"/>
          <w:szCs w:val="21"/>
        </w:rPr>
        <w:t>（填“降低”或“升高”）冰的熔点。</w:t>
      </w:r>
    </w:p>
    <w:p>
      <w:pPr>
        <w:keepNext w:val="0"/>
        <w:keepLines w:val="0"/>
        <w:pageBreakBefore w:val="0"/>
        <w:kinsoku/>
        <w:wordWrap/>
        <w:overflowPunct/>
        <w:topLinePunct w:val="0"/>
        <w:autoSpaceDE/>
        <w:autoSpaceDN/>
        <w:bidi w:val="0"/>
        <w:adjustRightInd/>
        <w:snapToGrid/>
        <w:spacing w:line="360" w:lineRule="auto"/>
        <w:ind w:firstLine="0" w:firstLineChars="0"/>
        <w:jc w:val="left"/>
        <w:textAlignment w:val="center"/>
        <w:rPr>
          <w:rFonts w:hint="eastAsia" w:ascii="宋体" w:hAnsi="宋体" w:eastAsia="宋体" w:cs="宋体"/>
          <w:sz w:val="21"/>
          <w:szCs w:val="21"/>
        </w:rPr>
      </w:pPr>
      <w:r>
        <w:rPr>
          <w:rFonts w:hint="eastAsia" w:ascii="宋体" w:hAnsi="宋体" w:eastAsia="宋体" w:cs="宋体"/>
          <w:sz w:val="21"/>
          <w:szCs w:val="21"/>
        </w:rPr>
        <w:drawing>
          <wp:inline distT="0" distB="0" distL="0" distR="0">
            <wp:extent cx="948055" cy="727710"/>
            <wp:effectExtent l="0" t="0" r="0" b="0"/>
            <wp:docPr id="10" name="图片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图片 10"/>
                    <pic:cNvPicPr>
                      <a:picLocks noChangeAspect="1"/>
                    </pic:cNvPicPr>
                  </pic:nvPicPr>
                  <pic:blipFill>
                    <a:blip r:embed="rId16"/>
                    <a:stretch>
                      <a:fillRect/>
                    </a:stretch>
                  </pic:blipFill>
                  <pic:spPr>
                    <a:xfrm>
                      <a:off x="0" y="0"/>
                      <a:ext cx="948267" cy="728133"/>
                    </a:xfrm>
                    <a:prstGeom prst="rect">
                      <a:avLst/>
                    </a:prstGeom>
                  </pic:spPr>
                </pic:pic>
              </a:graphicData>
            </a:graphic>
          </wp:inline>
        </w:drawing>
      </w:r>
    </w:p>
    <w:p>
      <w:pPr>
        <w:keepNext w:val="0"/>
        <w:keepLines w:val="0"/>
        <w:pageBreakBefore w:val="0"/>
        <w:kinsoku/>
        <w:wordWrap/>
        <w:overflowPunct/>
        <w:topLinePunct w:val="0"/>
        <w:autoSpaceDE/>
        <w:autoSpaceDN/>
        <w:bidi w:val="0"/>
        <w:adjustRightInd/>
        <w:snapToGrid/>
        <w:spacing w:line="360" w:lineRule="auto"/>
        <w:ind w:left="0" w:firstLine="0" w:firstLineChars="0"/>
        <w:jc w:val="left"/>
        <w:textAlignment w:val="center"/>
        <w:rPr>
          <w:rFonts w:hint="eastAsia" w:ascii="宋体" w:hAnsi="宋体" w:eastAsia="宋体" w:cs="宋体"/>
          <w:sz w:val="21"/>
          <w:szCs w:val="21"/>
        </w:rPr>
      </w:pPr>
      <w:r>
        <w:rPr>
          <w:rFonts w:hint="eastAsia" w:ascii="宋体" w:hAnsi="宋体" w:eastAsia="宋体" w:cs="宋体"/>
          <w:sz w:val="21"/>
          <w:szCs w:val="21"/>
        </w:rPr>
        <w:t>13．</w:t>
      </w:r>
      <w:r>
        <w:rPr>
          <w:rFonts w:hint="eastAsia" w:ascii="宋体" w:hAnsi="宋体" w:eastAsia="宋体" w:cs="宋体"/>
          <w:b w:val="0"/>
          <w:i w:val="0"/>
          <w:color w:val="000000"/>
          <w:sz w:val="21"/>
          <w:szCs w:val="21"/>
        </w:rPr>
        <w:t>2022年8月渠县经历长时间的高温天气，部分区域地表温度高达52℃，为了缓解渠县城区高温压力，市政部门通过洒水来降低道路及周边环境的温度。洒水降温利用了水</w:t>
      </w:r>
      <w:r>
        <w:rPr>
          <w:rFonts w:hint="eastAsia" w:ascii="宋体" w:hAnsi="宋体" w:eastAsia="宋体" w:cs="宋体"/>
          <w:b w:val="0"/>
          <w:i w:val="0"/>
          <w:color w:val="000000"/>
          <w:sz w:val="21"/>
          <w:szCs w:val="21"/>
          <w:u w:val="single"/>
        </w:rPr>
        <w:t>　     　</w:t>
      </w:r>
      <w:r>
        <w:rPr>
          <w:rFonts w:hint="eastAsia" w:ascii="宋体" w:hAnsi="宋体" w:eastAsia="宋体" w:cs="宋体"/>
          <w:b w:val="0"/>
          <w:i w:val="0"/>
          <w:color w:val="000000"/>
          <w:sz w:val="21"/>
          <w:szCs w:val="21"/>
        </w:rPr>
        <w:t>（填物态变化）需要</w:t>
      </w:r>
      <w:r>
        <w:rPr>
          <w:rFonts w:hint="eastAsia" w:ascii="宋体" w:hAnsi="宋体" w:eastAsia="宋体" w:cs="宋体"/>
          <w:b w:val="0"/>
          <w:i w:val="0"/>
          <w:color w:val="000000"/>
          <w:sz w:val="21"/>
          <w:szCs w:val="21"/>
          <w:u w:val="single"/>
        </w:rPr>
        <w:t>　     　</w:t>
      </w:r>
      <w:r>
        <w:rPr>
          <w:rFonts w:hint="eastAsia" w:ascii="宋体" w:hAnsi="宋体" w:eastAsia="宋体" w:cs="宋体"/>
          <w:b w:val="0"/>
          <w:i w:val="0"/>
          <w:color w:val="000000"/>
          <w:sz w:val="21"/>
          <w:szCs w:val="21"/>
        </w:rPr>
        <w:t>（填“吸收”或“放出”）热量这一物理现象。广大老百姓在晾晒谷物时，尽量将谷物铺得很开，这做的目的是通过增大液体</w:t>
      </w:r>
      <w:r>
        <w:rPr>
          <w:rFonts w:hint="eastAsia" w:ascii="宋体" w:hAnsi="宋体" w:eastAsia="宋体" w:cs="宋体"/>
          <w:b w:val="0"/>
          <w:i w:val="0"/>
          <w:color w:val="000000"/>
          <w:sz w:val="21"/>
          <w:szCs w:val="21"/>
          <w:u w:val="single"/>
        </w:rPr>
        <w:t>　     　</w:t>
      </w:r>
      <w:r>
        <w:rPr>
          <w:rFonts w:hint="eastAsia" w:ascii="宋体" w:hAnsi="宋体" w:eastAsia="宋体" w:cs="宋体"/>
          <w:b w:val="0"/>
          <w:i w:val="0"/>
          <w:color w:val="000000"/>
          <w:sz w:val="21"/>
          <w:szCs w:val="21"/>
        </w:rPr>
        <w:t xml:space="preserve">来加快蒸发，从而使谷物尽快晾晒变干。 </w:t>
      </w:r>
    </w:p>
    <w:p>
      <w:pPr>
        <w:keepNext w:val="0"/>
        <w:keepLines w:val="0"/>
        <w:pageBreakBefore w:val="0"/>
        <w:kinsoku/>
        <w:wordWrap/>
        <w:overflowPunct/>
        <w:topLinePunct w:val="0"/>
        <w:autoSpaceDE/>
        <w:autoSpaceDN/>
        <w:bidi w:val="0"/>
        <w:adjustRightInd/>
        <w:snapToGrid/>
        <w:spacing w:line="360" w:lineRule="auto"/>
        <w:ind w:left="0" w:firstLine="0" w:firstLineChars="0"/>
        <w:jc w:val="left"/>
        <w:textAlignment w:val="center"/>
        <w:rPr>
          <w:rFonts w:hint="eastAsia" w:ascii="宋体" w:hAnsi="宋体" w:eastAsia="宋体" w:cs="宋体"/>
          <w:sz w:val="21"/>
          <w:szCs w:val="21"/>
        </w:rPr>
      </w:pPr>
      <w:r>
        <w:rPr>
          <w:rFonts w:hint="eastAsia" w:ascii="宋体" w:hAnsi="宋体" w:eastAsia="宋体" w:cs="宋体"/>
          <w:sz w:val="21"/>
          <w:szCs w:val="21"/>
        </w:rPr>
        <w:t>14．</w:t>
      </w:r>
      <w:r>
        <w:rPr>
          <w:rFonts w:hint="eastAsia" w:ascii="宋体" w:hAnsi="宋体" w:eastAsia="宋体" w:cs="宋体"/>
          <w:b w:val="0"/>
          <w:i w:val="0"/>
          <w:color w:val="000000"/>
          <w:sz w:val="21"/>
          <w:szCs w:val="21"/>
        </w:rPr>
        <w:t xml:space="preserve">严冬的早晨小亮发现家里窗子玻璃上出现了冰花，冰花的形成属于 </w:t>
      </w:r>
      <w:r>
        <w:rPr>
          <w:rFonts w:hint="eastAsia" w:ascii="宋体" w:hAnsi="宋体" w:eastAsia="宋体" w:cs="宋体"/>
          <w:b w:val="0"/>
          <w:i w:val="0"/>
          <w:color w:val="000000"/>
          <w:sz w:val="21"/>
          <w:szCs w:val="21"/>
          <w:u w:val="single"/>
        </w:rPr>
        <w:t>　     　</w:t>
      </w:r>
      <w:r>
        <w:rPr>
          <w:rFonts w:hint="eastAsia" w:ascii="宋体" w:hAnsi="宋体" w:eastAsia="宋体" w:cs="宋体"/>
          <w:b w:val="0"/>
          <w:i w:val="0"/>
          <w:color w:val="000000"/>
          <w:sz w:val="21"/>
          <w:szCs w:val="21"/>
        </w:rPr>
        <w:t xml:space="preserve">（填物态变化名称）现象，冰花出现在窗子的 </w:t>
      </w:r>
      <w:r>
        <w:rPr>
          <w:rFonts w:hint="eastAsia" w:ascii="宋体" w:hAnsi="宋体" w:eastAsia="宋体" w:cs="宋体"/>
          <w:b w:val="0"/>
          <w:i w:val="0"/>
          <w:color w:val="000000"/>
          <w:sz w:val="21"/>
          <w:szCs w:val="21"/>
          <w:u w:val="single"/>
        </w:rPr>
        <w:t>　         　</w:t>
      </w:r>
      <w:r>
        <w:rPr>
          <w:rFonts w:hint="eastAsia" w:ascii="宋体" w:hAnsi="宋体" w:eastAsia="宋体" w:cs="宋体"/>
          <w:b w:val="0"/>
          <w:i w:val="0"/>
          <w:color w:val="000000"/>
          <w:sz w:val="21"/>
          <w:szCs w:val="21"/>
        </w:rPr>
        <w:t>（选填“室内一侧”或“室外一侧”）。</w:t>
      </w:r>
    </w:p>
    <w:p>
      <w:pPr>
        <w:keepNext w:val="0"/>
        <w:keepLines w:val="0"/>
        <w:pageBreakBefore w:val="0"/>
        <w:kinsoku/>
        <w:wordWrap/>
        <w:overflowPunct/>
        <w:topLinePunct w:val="0"/>
        <w:autoSpaceDE/>
        <w:autoSpaceDN/>
        <w:bidi w:val="0"/>
        <w:adjustRightInd/>
        <w:snapToGrid/>
        <w:spacing w:line="360" w:lineRule="auto"/>
        <w:ind w:left="0" w:firstLine="0" w:firstLineChars="0"/>
        <w:jc w:val="left"/>
        <w:textAlignment w:val="center"/>
        <w:rPr>
          <w:rFonts w:hint="eastAsia" w:ascii="宋体" w:hAnsi="宋体" w:eastAsia="宋体" w:cs="宋体"/>
          <w:sz w:val="21"/>
          <w:szCs w:val="21"/>
        </w:rPr>
      </w:pPr>
      <w:r>
        <w:rPr>
          <w:rFonts w:hint="eastAsia" w:ascii="宋体" w:hAnsi="宋体" w:eastAsia="宋体" w:cs="宋体"/>
          <w:sz w:val="21"/>
          <w:szCs w:val="21"/>
        </w:rPr>
        <w:t>15．</w:t>
      </w:r>
      <w:r>
        <w:rPr>
          <w:rFonts w:hint="eastAsia" w:ascii="宋体" w:hAnsi="宋体" w:eastAsia="宋体" w:cs="宋体"/>
          <w:b w:val="0"/>
          <w:i w:val="0"/>
          <w:color w:val="000000"/>
          <w:sz w:val="21"/>
          <w:szCs w:val="21"/>
        </w:rPr>
        <w:t>将干冰放入热水中，可以看到大量的“白气”产生，这里的“白气”是</w:t>
      </w:r>
      <w:r>
        <w:rPr>
          <w:rFonts w:hint="eastAsia" w:ascii="宋体" w:hAnsi="宋体" w:eastAsia="宋体" w:cs="宋体"/>
          <w:b w:val="0"/>
          <w:i w:val="0"/>
          <w:color w:val="000000"/>
          <w:sz w:val="21"/>
          <w:szCs w:val="21"/>
          <w:u w:val="single"/>
        </w:rPr>
        <w:t>　     　</w:t>
      </w:r>
      <w:r>
        <w:rPr>
          <w:rFonts w:hint="eastAsia" w:ascii="宋体" w:hAnsi="宋体" w:eastAsia="宋体" w:cs="宋体"/>
          <w:b w:val="0"/>
          <w:i w:val="0"/>
          <w:color w:val="000000"/>
          <w:sz w:val="21"/>
          <w:szCs w:val="21"/>
        </w:rPr>
        <w:t>（填物质名称）发生</w:t>
      </w:r>
      <w:r>
        <w:rPr>
          <w:rFonts w:hint="eastAsia" w:ascii="宋体" w:hAnsi="宋体" w:eastAsia="宋体" w:cs="宋体"/>
          <w:b w:val="0"/>
          <w:i w:val="0"/>
          <w:color w:val="000000"/>
          <w:sz w:val="21"/>
          <w:szCs w:val="21"/>
          <w:u w:val="single"/>
        </w:rPr>
        <w:t>　     　</w:t>
      </w:r>
      <w:r>
        <w:rPr>
          <w:rFonts w:hint="eastAsia" w:ascii="宋体" w:hAnsi="宋体" w:eastAsia="宋体" w:cs="宋体"/>
          <w:b w:val="0"/>
          <w:i w:val="0"/>
          <w:color w:val="000000"/>
          <w:sz w:val="21"/>
          <w:szCs w:val="21"/>
        </w:rPr>
        <w:t>（填物态变化名称）形成的，同时看到水中产生大量的气泡，气泡主要是</w:t>
      </w:r>
      <w:r>
        <w:rPr>
          <w:rFonts w:hint="eastAsia" w:ascii="宋体" w:hAnsi="宋体" w:eastAsia="宋体" w:cs="宋体"/>
          <w:b w:val="0"/>
          <w:i w:val="0"/>
          <w:color w:val="000000"/>
          <w:sz w:val="21"/>
          <w:szCs w:val="21"/>
          <w:u w:val="single"/>
        </w:rPr>
        <w:t>　         　</w:t>
      </w:r>
      <w:r>
        <w:rPr>
          <w:rFonts w:hint="eastAsia" w:ascii="宋体" w:hAnsi="宋体" w:eastAsia="宋体" w:cs="宋体"/>
          <w:b w:val="0"/>
          <w:i w:val="0"/>
          <w:color w:val="000000"/>
          <w:sz w:val="21"/>
          <w:szCs w:val="21"/>
        </w:rPr>
        <w:t xml:space="preserve">（填物质名称）。 </w:t>
      </w:r>
    </w:p>
    <w:p>
      <w:pPr>
        <w:keepNext w:val="0"/>
        <w:keepLines w:val="0"/>
        <w:pageBreakBefore w:val="0"/>
        <w:kinsoku/>
        <w:wordWrap/>
        <w:overflowPunct/>
        <w:topLinePunct w:val="0"/>
        <w:autoSpaceDE/>
        <w:autoSpaceDN/>
        <w:bidi w:val="0"/>
        <w:adjustRightInd/>
        <w:snapToGrid/>
        <w:spacing w:line="360" w:lineRule="auto"/>
        <w:ind w:firstLine="0" w:firstLineChars="0"/>
        <w:jc w:val="left"/>
        <w:textAlignment w:val="center"/>
        <w:rPr>
          <w:rFonts w:hint="eastAsia" w:ascii="宋体" w:hAnsi="宋体" w:eastAsia="宋体" w:cs="宋体"/>
          <w:sz w:val="21"/>
          <w:szCs w:val="21"/>
        </w:rPr>
      </w:pPr>
      <w:r>
        <w:rPr>
          <w:rFonts w:hint="eastAsia" w:ascii="宋体" w:hAnsi="宋体" w:eastAsia="宋体" w:cs="宋体"/>
          <w:sz w:val="21"/>
          <w:szCs w:val="21"/>
        </w:rPr>
        <w:drawing>
          <wp:inline distT="0" distB="0" distL="0" distR="0">
            <wp:extent cx="1286510" cy="1184910"/>
            <wp:effectExtent l="0" t="0" r="0" b="0"/>
            <wp:docPr id="11" name="图片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图片 11"/>
                    <pic:cNvPicPr>
                      <a:picLocks noChangeAspect="1"/>
                    </pic:cNvPicPr>
                  </pic:nvPicPr>
                  <pic:blipFill>
                    <a:blip r:embed="rId17"/>
                    <a:stretch>
                      <a:fillRect/>
                    </a:stretch>
                  </pic:blipFill>
                  <pic:spPr>
                    <a:xfrm>
                      <a:off x="0" y="0"/>
                      <a:ext cx="1286933" cy="1185333"/>
                    </a:xfrm>
                    <a:prstGeom prst="rect">
                      <a:avLst/>
                    </a:prstGeom>
                  </pic:spPr>
                </pic:pic>
              </a:graphicData>
            </a:graphic>
          </wp:inline>
        </w:drawing>
      </w:r>
    </w:p>
    <w:p>
      <w:pPr>
        <w:keepNext w:val="0"/>
        <w:keepLines w:val="0"/>
        <w:pageBreakBefore w:val="0"/>
        <w:kinsoku/>
        <w:wordWrap/>
        <w:overflowPunct/>
        <w:topLinePunct w:val="0"/>
        <w:autoSpaceDE/>
        <w:autoSpaceDN/>
        <w:bidi w:val="0"/>
        <w:adjustRightInd/>
        <w:snapToGrid/>
        <w:spacing w:line="360" w:lineRule="auto"/>
        <w:ind w:left="0" w:firstLine="0" w:firstLineChars="0"/>
        <w:jc w:val="left"/>
        <w:rPr>
          <w:rFonts w:hint="eastAsia" w:ascii="宋体" w:hAnsi="宋体" w:eastAsia="宋体" w:cs="宋体"/>
          <w:sz w:val="21"/>
          <w:szCs w:val="21"/>
        </w:rPr>
      </w:pPr>
      <w:r>
        <w:rPr>
          <w:rFonts w:hint="eastAsia" w:ascii="宋体" w:hAnsi="宋体" w:eastAsia="宋体" w:cs="宋体"/>
          <w:sz w:val="21"/>
          <w:szCs w:val="21"/>
        </w:rPr>
        <w:t>16．</w:t>
      </w:r>
      <w:r>
        <w:rPr>
          <w:rFonts w:hint="eastAsia" w:ascii="宋体" w:hAnsi="宋体" w:eastAsia="宋体" w:cs="宋体"/>
          <w:b w:val="0"/>
          <w:i w:val="0"/>
          <w:color w:val="000000"/>
          <w:sz w:val="21"/>
          <w:szCs w:val="21"/>
        </w:rPr>
        <w:t>阅读短文，回答问题。</w:t>
      </w:r>
    </w:p>
    <w:p>
      <w:pPr>
        <w:keepNext w:val="0"/>
        <w:keepLines w:val="0"/>
        <w:pageBreakBefore w:val="0"/>
        <w:kinsoku/>
        <w:wordWrap/>
        <w:overflowPunct/>
        <w:topLinePunct w:val="0"/>
        <w:autoSpaceDE/>
        <w:autoSpaceDN/>
        <w:bidi w:val="0"/>
        <w:adjustRightInd/>
        <w:snapToGrid/>
        <w:spacing w:line="360" w:lineRule="auto"/>
        <w:ind w:firstLine="0" w:firstLineChars="0"/>
        <w:jc w:val="center"/>
        <w:rPr>
          <w:rFonts w:hint="eastAsia" w:ascii="宋体" w:hAnsi="宋体" w:eastAsia="宋体" w:cs="宋体"/>
          <w:sz w:val="21"/>
          <w:szCs w:val="21"/>
        </w:rPr>
      </w:pPr>
      <w:r>
        <w:rPr>
          <w:rFonts w:hint="eastAsia" w:ascii="宋体" w:hAnsi="宋体" w:eastAsia="宋体" w:cs="宋体"/>
          <w:b w:val="0"/>
          <w:i w:val="0"/>
          <w:color w:val="000000"/>
          <w:sz w:val="21"/>
          <w:szCs w:val="21"/>
        </w:rPr>
        <w:t>首颗5G卫星通信试验成功！</w:t>
      </w:r>
    </w:p>
    <w:p>
      <w:pPr>
        <w:keepNext w:val="0"/>
        <w:keepLines w:val="0"/>
        <w:pageBreakBefore w:val="0"/>
        <w:kinsoku/>
        <w:wordWrap/>
        <w:overflowPunct/>
        <w:topLinePunct w:val="0"/>
        <w:autoSpaceDE/>
        <w:autoSpaceDN/>
        <w:bidi w:val="0"/>
        <w:adjustRightInd/>
        <w:snapToGrid/>
        <w:spacing w:line="360" w:lineRule="auto"/>
        <w:ind w:firstLine="420" w:firstLineChars="200"/>
        <w:jc w:val="left"/>
        <w:rPr>
          <w:rFonts w:hint="eastAsia" w:ascii="宋体" w:hAnsi="宋体" w:eastAsia="宋体" w:cs="宋体"/>
          <w:sz w:val="21"/>
          <w:szCs w:val="21"/>
        </w:rPr>
      </w:pPr>
      <w:r>
        <w:rPr>
          <w:rFonts w:hint="eastAsia" w:ascii="宋体" w:hAnsi="宋体" w:eastAsia="宋体" w:cs="宋体"/>
          <w:b w:val="0"/>
          <w:i w:val="0"/>
          <w:color w:val="000000"/>
          <w:sz w:val="21"/>
          <w:szCs w:val="21"/>
        </w:rPr>
        <w:t>2020年的1月16日11时02分，银河航天首发星搭乘快舟一号甲运载火箭，在酒泉卫星发射中心升空、该星为我国首颗由贸易航天公司研制的200千克量级的低轨宽带通讯卫星，由银河航天（北京）科技有限公司自立研发，具有国际先进程度。该卫星采取Q/V和Ka等通讯频段，具备10Gbps速度的透明转发通讯能力，可经由过程卫星终端为用户供给宽带通讯办事。该卫星单星可笼罩30万平方公里，相当于大约50个上海市的面积。</w:t>
      </w:r>
    </w:p>
    <w:p>
      <w:pPr>
        <w:keepNext w:val="0"/>
        <w:keepLines w:val="0"/>
        <w:pageBreakBefore w:val="0"/>
        <w:kinsoku/>
        <w:wordWrap/>
        <w:overflowPunct/>
        <w:topLinePunct w:val="0"/>
        <w:autoSpaceDE/>
        <w:autoSpaceDN/>
        <w:bidi w:val="0"/>
        <w:adjustRightInd/>
        <w:snapToGrid/>
        <w:spacing w:line="360" w:lineRule="auto"/>
        <w:ind w:firstLine="0" w:firstLineChars="0"/>
        <w:jc w:val="left"/>
        <w:rPr>
          <w:rFonts w:hint="eastAsia" w:ascii="宋体" w:hAnsi="宋体" w:eastAsia="宋体" w:cs="宋体"/>
          <w:sz w:val="21"/>
          <w:szCs w:val="21"/>
        </w:rPr>
      </w:pPr>
      <w:r>
        <w:rPr>
          <w:rFonts w:hint="eastAsia" w:ascii="宋体" w:hAnsi="宋体" w:eastAsia="宋体" w:cs="宋体"/>
          <w:b w:val="0"/>
          <w:i w:val="0"/>
          <w:color w:val="000000"/>
          <w:sz w:val="21"/>
          <w:szCs w:val="21"/>
        </w:rPr>
        <w:t>请你结合物理知识解释下列问题：</w:t>
      </w:r>
    </w:p>
    <w:p>
      <w:pPr>
        <w:keepNext w:val="0"/>
        <w:keepLines w:val="0"/>
        <w:pageBreakBefore w:val="0"/>
        <w:kinsoku/>
        <w:wordWrap/>
        <w:overflowPunct/>
        <w:topLinePunct w:val="0"/>
        <w:autoSpaceDE/>
        <w:autoSpaceDN/>
        <w:bidi w:val="0"/>
        <w:adjustRightInd/>
        <w:snapToGrid/>
        <w:spacing w:line="360" w:lineRule="auto"/>
        <w:ind w:firstLine="0" w:firstLineChars="0"/>
        <w:jc w:val="left"/>
        <w:textAlignment w:val="center"/>
        <w:rPr>
          <w:rFonts w:hint="eastAsia" w:ascii="宋体" w:hAnsi="宋体" w:eastAsia="宋体" w:cs="宋体"/>
          <w:sz w:val="21"/>
          <w:szCs w:val="21"/>
        </w:rPr>
      </w:pPr>
      <w:r>
        <w:rPr>
          <w:rFonts w:hint="eastAsia" w:ascii="宋体" w:hAnsi="宋体" w:eastAsia="宋体" w:cs="宋体"/>
          <w:b w:val="0"/>
          <w:i w:val="0"/>
          <w:color w:val="000000"/>
          <w:sz w:val="21"/>
          <w:szCs w:val="21"/>
        </w:rPr>
        <w:t>（1）快舟一号甲运载火箭中的燃料和氧化剂是</w:t>
      </w:r>
      <w:r>
        <w:rPr>
          <w:rFonts w:hint="eastAsia" w:ascii="宋体" w:hAnsi="宋体" w:eastAsia="宋体" w:cs="宋体"/>
          <w:b w:val="0"/>
          <w:i w:val="0"/>
          <w:color w:val="000000"/>
          <w:sz w:val="21"/>
          <w:szCs w:val="21"/>
          <w:u w:val="single"/>
        </w:rPr>
        <w:t>　     　</w:t>
      </w:r>
      <w:r>
        <w:rPr>
          <w:rFonts w:hint="eastAsia" w:ascii="宋体" w:hAnsi="宋体" w:eastAsia="宋体" w:cs="宋体"/>
          <w:b w:val="0"/>
          <w:i w:val="0"/>
          <w:color w:val="000000"/>
          <w:sz w:val="21"/>
          <w:szCs w:val="21"/>
        </w:rPr>
        <w:t>（选填“液”或“气”）态的，它是通过既降低</w:t>
      </w:r>
      <w:r>
        <w:rPr>
          <w:rFonts w:hint="eastAsia" w:ascii="宋体" w:hAnsi="宋体" w:eastAsia="宋体" w:cs="宋体"/>
          <w:b w:val="0"/>
          <w:i w:val="0"/>
          <w:color w:val="000000"/>
          <w:sz w:val="21"/>
          <w:szCs w:val="21"/>
          <w:u w:val="single"/>
        </w:rPr>
        <w:t>　     　</w:t>
      </w:r>
      <w:r>
        <w:rPr>
          <w:rFonts w:hint="eastAsia" w:ascii="宋体" w:hAnsi="宋体" w:eastAsia="宋体" w:cs="宋体"/>
          <w:b w:val="0"/>
          <w:i w:val="0"/>
          <w:color w:val="000000"/>
          <w:sz w:val="21"/>
          <w:szCs w:val="21"/>
        </w:rPr>
        <w:t>又加压的方法使气体液化的；</w:t>
      </w:r>
    </w:p>
    <w:p>
      <w:pPr>
        <w:keepNext w:val="0"/>
        <w:keepLines w:val="0"/>
        <w:pageBreakBefore w:val="0"/>
        <w:kinsoku/>
        <w:wordWrap/>
        <w:overflowPunct/>
        <w:topLinePunct w:val="0"/>
        <w:autoSpaceDE/>
        <w:autoSpaceDN/>
        <w:bidi w:val="0"/>
        <w:adjustRightInd/>
        <w:snapToGrid/>
        <w:spacing w:line="360" w:lineRule="auto"/>
        <w:ind w:firstLine="0" w:firstLineChars="0"/>
        <w:jc w:val="left"/>
        <w:textAlignment w:val="center"/>
        <w:rPr>
          <w:rFonts w:hint="eastAsia" w:ascii="宋体" w:hAnsi="宋体" w:eastAsia="宋体" w:cs="宋体"/>
          <w:sz w:val="21"/>
          <w:szCs w:val="21"/>
        </w:rPr>
      </w:pPr>
      <w:r>
        <w:rPr>
          <w:rFonts w:hint="eastAsia" w:ascii="宋体" w:hAnsi="宋体" w:eastAsia="宋体" w:cs="宋体"/>
          <w:b w:val="0"/>
          <w:i w:val="0"/>
          <w:color w:val="000000"/>
          <w:sz w:val="21"/>
          <w:szCs w:val="21"/>
        </w:rPr>
        <w:t>（2）火箭点燃后，尾部的火焰如果直接喷到发射台上，发射架要熔化。为了保护发射架，在发射台底建一个大水池，让火焰喷到水池中，这是利用了水汽化时要</w:t>
      </w:r>
      <w:r>
        <w:rPr>
          <w:rFonts w:hint="eastAsia" w:ascii="宋体" w:hAnsi="宋体" w:eastAsia="宋体" w:cs="宋体"/>
          <w:b w:val="0"/>
          <w:i w:val="0"/>
          <w:color w:val="000000"/>
          <w:sz w:val="21"/>
          <w:szCs w:val="21"/>
          <w:u w:val="single"/>
        </w:rPr>
        <w:t>　     　</w:t>
      </w:r>
      <w:r>
        <w:rPr>
          <w:rFonts w:hint="eastAsia" w:ascii="宋体" w:hAnsi="宋体" w:eastAsia="宋体" w:cs="宋体"/>
          <w:b w:val="0"/>
          <w:i w:val="0"/>
          <w:color w:val="000000"/>
          <w:sz w:val="21"/>
          <w:szCs w:val="21"/>
        </w:rPr>
        <w:t>，使周围环境温度不致太高，我们看见火箭刚点燃时周围大量的“白气”是由于水先</w:t>
      </w:r>
      <w:r>
        <w:rPr>
          <w:rFonts w:hint="eastAsia" w:ascii="宋体" w:hAnsi="宋体" w:eastAsia="宋体" w:cs="宋体"/>
          <w:b w:val="0"/>
          <w:i w:val="0"/>
          <w:color w:val="000000"/>
          <w:sz w:val="21"/>
          <w:szCs w:val="21"/>
          <w:u w:val="single"/>
        </w:rPr>
        <w:t>　     　</w:t>
      </w:r>
      <w:r>
        <w:rPr>
          <w:rFonts w:hint="eastAsia" w:ascii="宋体" w:hAnsi="宋体" w:eastAsia="宋体" w:cs="宋体"/>
          <w:b w:val="0"/>
          <w:i w:val="0"/>
          <w:color w:val="000000"/>
          <w:sz w:val="21"/>
          <w:szCs w:val="21"/>
        </w:rPr>
        <w:t>后</w:t>
      </w:r>
      <w:r>
        <w:rPr>
          <w:rFonts w:hint="eastAsia" w:ascii="宋体" w:hAnsi="宋体" w:eastAsia="宋体" w:cs="宋体"/>
          <w:b w:val="0"/>
          <w:i w:val="0"/>
          <w:color w:val="000000"/>
          <w:sz w:val="21"/>
          <w:szCs w:val="21"/>
          <w:u w:val="single"/>
        </w:rPr>
        <w:t>　     　</w:t>
      </w:r>
      <w:r>
        <w:rPr>
          <w:rFonts w:hint="eastAsia" w:ascii="宋体" w:hAnsi="宋体" w:eastAsia="宋体" w:cs="宋体"/>
          <w:b w:val="0"/>
          <w:i w:val="0"/>
          <w:color w:val="000000"/>
          <w:sz w:val="21"/>
          <w:szCs w:val="21"/>
        </w:rPr>
        <w:t>形成的。</w:t>
      </w:r>
    </w:p>
    <w:p>
      <w:pPr>
        <w:keepNext w:val="0"/>
        <w:keepLines w:val="0"/>
        <w:pageBreakBefore w:val="0"/>
        <w:kinsoku/>
        <w:wordWrap/>
        <w:overflowPunct/>
        <w:topLinePunct w:val="0"/>
        <w:autoSpaceDE/>
        <w:autoSpaceDN/>
        <w:bidi w:val="0"/>
        <w:adjustRightInd/>
        <w:snapToGrid/>
        <w:spacing w:line="360" w:lineRule="auto"/>
        <w:ind w:firstLine="0" w:firstLineChars="0"/>
        <w:jc w:val="left"/>
        <w:textAlignment w:val="center"/>
        <w:rPr>
          <w:rFonts w:hint="eastAsia" w:ascii="宋体" w:hAnsi="宋体" w:eastAsia="宋体" w:cs="宋体"/>
          <w:sz w:val="21"/>
          <w:szCs w:val="21"/>
        </w:rPr>
      </w:pPr>
      <w:r>
        <w:rPr>
          <w:rFonts w:hint="eastAsia" w:ascii="宋体" w:hAnsi="宋体" w:eastAsia="宋体" w:cs="宋体"/>
          <w:b w:val="0"/>
          <w:i w:val="0"/>
          <w:color w:val="000000"/>
          <w:sz w:val="21"/>
          <w:szCs w:val="21"/>
        </w:rPr>
        <w:t>（3）请你也举出一个生产技术或生活中利用物态变化来调整环境温度的例子：</w:t>
      </w:r>
      <w:r>
        <w:rPr>
          <w:rFonts w:hint="eastAsia" w:ascii="宋体" w:hAnsi="宋体" w:eastAsia="宋体" w:cs="宋体"/>
          <w:b w:val="0"/>
          <w:i w:val="0"/>
          <w:color w:val="000000"/>
          <w:sz w:val="21"/>
          <w:szCs w:val="21"/>
          <w:u w:val="single"/>
        </w:rPr>
        <w:t>　                           　</w:t>
      </w:r>
      <w:r>
        <w:rPr>
          <w:rFonts w:hint="eastAsia" w:ascii="宋体" w:hAnsi="宋体" w:eastAsia="宋体" w:cs="宋体"/>
          <w:b w:val="0"/>
          <w:i w:val="0"/>
          <w:color w:val="000000"/>
          <w:sz w:val="21"/>
          <w:szCs w:val="21"/>
        </w:rPr>
        <w:t>；</w:t>
      </w:r>
    </w:p>
    <w:p>
      <w:pPr>
        <w:keepNext w:val="0"/>
        <w:keepLines w:val="0"/>
        <w:pageBreakBefore w:val="0"/>
        <w:kinsoku/>
        <w:wordWrap/>
        <w:overflowPunct/>
        <w:topLinePunct w:val="0"/>
        <w:autoSpaceDE/>
        <w:autoSpaceDN/>
        <w:bidi w:val="0"/>
        <w:adjustRightInd/>
        <w:snapToGrid/>
        <w:spacing w:line="360" w:lineRule="auto"/>
        <w:ind w:firstLine="0" w:firstLineChars="0"/>
        <w:jc w:val="left"/>
        <w:textAlignment w:val="center"/>
        <w:rPr>
          <w:rFonts w:hint="eastAsia" w:ascii="宋体" w:hAnsi="宋体" w:eastAsia="宋体" w:cs="宋体"/>
          <w:sz w:val="21"/>
          <w:szCs w:val="21"/>
        </w:rPr>
      </w:pPr>
      <w:r>
        <w:rPr>
          <w:rFonts w:hint="eastAsia" w:ascii="宋体" w:hAnsi="宋体" w:eastAsia="宋体" w:cs="宋体"/>
          <w:b w:val="0"/>
          <w:i w:val="0"/>
          <w:color w:val="000000"/>
          <w:sz w:val="21"/>
          <w:szCs w:val="21"/>
        </w:rPr>
        <w:t>（4）火箭穿过大气层时，由于和空气高速摩擦而使箭体表面温度很高，为了防止烧坏，科学家在箭体表面涂上一层特殊物质（又叫“烧蚀层”），这层物质在高温下</w:t>
      </w:r>
      <w:r>
        <w:rPr>
          <w:rFonts w:hint="eastAsia" w:ascii="宋体" w:hAnsi="宋体" w:eastAsia="宋体" w:cs="宋体"/>
          <w:b w:val="0"/>
          <w:i w:val="0"/>
          <w:color w:val="000000"/>
          <w:sz w:val="21"/>
          <w:szCs w:val="21"/>
          <w:u w:val="single"/>
        </w:rPr>
        <w:t>　           　</w:t>
      </w:r>
      <w:r>
        <w:rPr>
          <w:rFonts w:hint="eastAsia" w:ascii="宋体" w:hAnsi="宋体" w:eastAsia="宋体" w:cs="宋体"/>
          <w:b w:val="0"/>
          <w:i w:val="0"/>
          <w:color w:val="000000"/>
          <w:sz w:val="21"/>
          <w:szCs w:val="21"/>
        </w:rPr>
        <w:t>从而保证温度不至于升得太高。</w:t>
      </w:r>
    </w:p>
    <w:p>
      <w:pPr>
        <w:keepNext w:val="0"/>
        <w:keepLines w:val="0"/>
        <w:pageBreakBefore w:val="0"/>
        <w:kinsoku/>
        <w:wordWrap/>
        <w:overflowPunct/>
        <w:topLinePunct w:val="0"/>
        <w:autoSpaceDE/>
        <w:autoSpaceDN/>
        <w:bidi w:val="0"/>
        <w:adjustRightInd/>
        <w:snapToGrid/>
        <w:spacing w:line="360" w:lineRule="auto"/>
        <w:ind w:firstLine="0" w:firstLineChars="0"/>
        <w:jc w:val="left"/>
        <w:rPr>
          <w:rFonts w:hint="eastAsia" w:ascii="宋体" w:hAnsi="宋体" w:eastAsia="宋体" w:cs="宋体"/>
          <w:sz w:val="21"/>
          <w:szCs w:val="21"/>
          <w:lang w:val="en-US" w:eastAsia="zh-CN"/>
        </w:rPr>
      </w:pPr>
      <w:r>
        <w:rPr>
          <w:rFonts w:hint="eastAsia" w:ascii="宋体" w:hAnsi="宋体" w:eastAsia="宋体" w:cs="宋体"/>
          <w:b/>
          <w:bCs/>
          <w:sz w:val="21"/>
          <w:szCs w:val="21"/>
          <w:lang w:val="en-US" w:eastAsia="zh-CN"/>
        </w:rPr>
        <w:t>四、实验探究题</w:t>
      </w:r>
    </w:p>
    <w:p>
      <w:pPr>
        <w:keepNext w:val="0"/>
        <w:keepLines w:val="0"/>
        <w:pageBreakBefore w:val="0"/>
        <w:kinsoku/>
        <w:wordWrap/>
        <w:overflowPunct/>
        <w:topLinePunct w:val="0"/>
        <w:autoSpaceDE/>
        <w:autoSpaceDN/>
        <w:bidi w:val="0"/>
        <w:adjustRightInd/>
        <w:snapToGrid/>
        <w:spacing w:line="360" w:lineRule="auto"/>
        <w:ind w:left="0" w:firstLine="0" w:firstLineChars="0"/>
        <w:jc w:val="left"/>
        <w:rPr>
          <w:rFonts w:hint="eastAsia" w:ascii="宋体" w:hAnsi="宋体" w:eastAsia="宋体" w:cs="宋体"/>
          <w:sz w:val="21"/>
          <w:szCs w:val="21"/>
        </w:rPr>
      </w:pPr>
      <w:r>
        <w:rPr>
          <w:rFonts w:hint="eastAsia" w:ascii="宋体" w:hAnsi="宋体" w:eastAsia="宋体" w:cs="宋体"/>
          <w:sz w:val="21"/>
          <w:szCs w:val="21"/>
        </w:rPr>
        <w:t>17．</w:t>
      </w:r>
      <w:r>
        <w:rPr>
          <w:rFonts w:hint="eastAsia" w:ascii="宋体" w:hAnsi="宋体" w:eastAsia="宋体" w:cs="宋体"/>
          <w:b w:val="0"/>
          <w:i w:val="0"/>
          <w:color w:val="000000"/>
          <w:sz w:val="21"/>
          <w:szCs w:val="21"/>
        </w:rPr>
        <w:t>在探究水的沸腾特点时，所用实验装置如图甲所示。</w:t>
      </w:r>
    </w:p>
    <w:p>
      <w:pPr>
        <w:keepNext w:val="0"/>
        <w:keepLines w:val="0"/>
        <w:pageBreakBefore w:val="0"/>
        <w:kinsoku/>
        <w:wordWrap/>
        <w:overflowPunct/>
        <w:topLinePunct w:val="0"/>
        <w:autoSpaceDE/>
        <w:autoSpaceDN/>
        <w:bidi w:val="0"/>
        <w:adjustRightInd/>
        <w:snapToGrid/>
        <w:spacing w:line="360" w:lineRule="auto"/>
        <w:ind w:firstLine="0" w:firstLineChars="0"/>
        <w:jc w:val="left"/>
        <w:textAlignment w:val="center"/>
        <w:rPr>
          <w:rFonts w:hint="eastAsia" w:ascii="宋体" w:hAnsi="宋体" w:eastAsia="宋体" w:cs="宋体"/>
          <w:sz w:val="21"/>
          <w:szCs w:val="21"/>
        </w:rPr>
      </w:pPr>
      <w:r>
        <w:rPr>
          <w:rFonts w:hint="eastAsia" w:ascii="宋体" w:hAnsi="宋体" w:eastAsia="宋体" w:cs="宋体"/>
          <w:sz w:val="21"/>
          <w:szCs w:val="21"/>
        </w:rPr>
        <w:drawing>
          <wp:inline distT="0" distB="0" distL="0" distR="0">
            <wp:extent cx="3200400" cy="1422400"/>
            <wp:effectExtent l="0" t="0" r="0" b="0"/>
            <wp:docPr id="12" name="图片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图片 12"/>
                    <pic:cNvPicPr>
                      <a:picLocks noChangeAspect="1"/>
                    </pic:cNvPicPr>
                  </pic:nvPicPr>
                  <pic:blipFill>
                    <a:blip r:embed="rId18"/>
                    <a:stretch>
                      <a:fillRect/>
                    </a:stretch>
                  </pic:blipFill>
                  <pic:spPr>
                    <a:xfrm>
                      <a:off x="0" y="0"/>
                      <a:ext cx="3200400" cy="1422400"/>
                    </a:xfrm>
                    <a:prstGeom prst="rect">
                      <a:avLst/>
                    </a:prstGeom>
                  </pic:spPr>
                </pic:pic>
              </a:graphicData>
            </a:graphic>
          </wp:inline>
        </w:drawing>
      </w:r>
    </w:p>
    <w:p>
      <w:pPr>
        <w:keepNext w:val="0"/>
        <w:keepLines w:val="0"/>
        <w:pageBreakBefore w:val="0"/>
        <w:kinsoku/>
        <w:wordWrap/>
        <w:overflowPunct/>
        <w:topLinePunct w:val="0"/>
        <w:autoSpaceDE/>
        <w:autoSpaceDN/>
        <w:bidi w:val="0"/>
        <w:adjustRightInd/>
        <w:snapToGrid/>
        <w:spacing w:line="360" w:lineRule="auto"/>
        <w:ind w:firstLine="0" w:firstLineChars="0"/>
        <w:jc w:val="left"/>
        <w:textAlignment w:val="center"/>
        <w:rPr>
          <w:rFonts w:hint="eastAsia" w:ascii="宋体" w:hAnsi="宋体" w:eastAsia="宋体" w:cs="宋体"/>
          <w:sz w:val="21"/>
          <w:szCs w:val="21"/>
        </w:rPr>
      </w:pPr>
      <w:r>
        <w:rPr>
          <w:rFonts w:hint="eastAsia" w:ascii="宋体" w:hAnsi="宋体" w:eastAsia="宋体" w:cs="宋体"/>
          <w:b w:val="0"/>
          <w:i w:val="0"/>
          <w:color w:val="000000"/>
          <w:sz w:val="21"/>
          <w:szCs w:val="21"/>
        </w:rPr>
        <w:t>（1）实验过程中，烧杯上方的“白气”是水蒸气</w:t>
      </w:r>
      <w:r>
        <w:rPr>
          <w:rFonts w:hint="eastAsia" w:ascii="宋体" w:hAnsi="宋体" w:eastAsia="宋体" w:cs="宋体"/>
          <w:b w:val="0"/>
          <w:i w:val="0"/>
          <w:color w:val="000000"/>
          <w:sz w:val="21"/>
          <w:szCs w:val="21"/>
          <w:u w:val="single"/>
        </w:rPr>
        <w:t>　     　</w:t>
      </w:r>
      <w:r>
        <w:rPr>
          <w:rFonts w:hint="eastAsia" w:ascii="宋体" w:hAnsi="宋体" w:eastAsia="宋体" w:cs="宋体"/>
          <w:b w:val="0"/>
          <w:i w:val="0"/>
          <w:color w:val="000000"/>
          <w:sz w:val="21"/>
          <w:szCs w:val="21"/>
        </w:rPr>
        <w:t>（填物态变化名称）的结果；</w:t>
      </w:r>
    </w:p>
    <w:p>
      <w:pPr>
        <w:keepNext w:val="0"/>
        <w:keepLines w:val="0"/>
        <w:pageBreakBefore w:val="0"/>
        <w:kinsoku/>
        <w:wordWrap/>
        <w:overflowPunct/>
        <w:topLinePunct w:val="0"/>
        <w:autoSpaceDE/>
        <w:autoSpaceDN/>
        <w:bidi w:val="0"/>
        <w:adjustRightInd/>
        <w:snapToGrid/>
        <w:spacing w:line="360" w:lineRule="auto"/>
        <w:ind w:firstLine="0" w:firstLineChars="0"/>
        <w:jc w:val="left"/>
        <w:textAlignment w:val="center"/>
        <w:rPr>
          <w:rFonts w:hint="eastAsia" w:ascii="宋体" w:hAnsi="宋体" w:eastAsia="宋体" w:cs="宋体"/>
          <w:sz w:val="21"/>
          <w:szCs w:val="21"/>
        </w:rPr>
      </w:pPr>
      <w:r>
        <w:rPr>
          <w:rFonts w:hint="eastAsia" w:ascii="宋体" w:hAnsi="宋体" w:eastAsia="宋体" w:cs="宋体"/>
          <w:b w:val="0"/>
          <w:i w:val="0"/>
          <w:color w:val="000000"/>
          <w:sz w:val="21"/>
          <w:szCs w:val="21"/>
        </w:rPr>
        <w:t>（2）水沸腾时温度计的示数如图乙所示，水的沸点为</w:t>
      </w:r>
      <w:r>
        <w:rPr>
          <w:rFonts w:hint="eastAsia" w:ascii="宋体" w:hAnsi="宋体" w:eastAsia="宋体" w:cs="宋体"/>
          <w:b w:val="0"/>
          <w:i w:val="0"/>
          <w:color w:val="000000"/>
          <w:sz w:val="21"/>
          <w:szCs w:val="21"/>
          <w:u w:val="single"/>
        </w:rPr>
        <w:t xml:space="preserve">　     </w:t>
      </w:r>
      <w:r>
        <w:rPr>
          <w:rFonts w:hint="eastAsia" w:ascii="宋体" w:hAnsi="宋体" w:eastAsia="宋体" w:cs="宋体"/>
          <w:b w:val="0"/>
          <w:i w:val="0"/>
          <w:color w:val="000000"/>
          <w:sz w:val="21"/>
          <w:szCs w:val="21"/>
          <w:u w:val="single"/>
          <w:lang w:val="en-US" w:eastAsia="zh-CN"/>
        </w:rPr>
        <w:t xml:space="preserve">    </w:t>
      </w:r>
      <w:r>
        <w:rPr>
          <w:rFonts w:hint="eastAsia" w:ascii="宋体" w:hAnsi="宋体" w:eastAsia="宋体" w:cs="宋体"/>
          <w:b w:val="0"/>
          <w:i w:val="0"/>
          <w:color w:val="000000"/>
          <w:sz w:val="21"/>
          <w:szCs w:val="21"/>
          <w:u w:val="single"/>
        </w:rPr>
        <w:t>　</w:t>
      </w:r>
      <w:r>
        <w:rPr>
          <w:rFonts w:hint="eastAsia" w:ascii="宋体" w:hAnsi="宋体" w:eastAsia="宋体" w:cs="宋体"/>
          <w:b w:val="0"/>
          <w:i w:val="0"/>
          <w:color w:val="000000"/>
          <w:sz w:val="21"/>
          <w:szCs w:val="21"/>
        </w:rPr>
        <w:t>℃，继续加热，温度计的示数将</w:t>
      </w:r>
      <w:r>
        <w:rPr>
          <w:rFonts w:hint="eastAsia" w:ascii="宋体" w:hAnsi="宋体" w:eastAsia="宋体" w:cs="宋体"/>
          <w:b w:val="0"/>
          <w:i w:val="0"/>
          <w:color w:val="000000"/>
          <w:sz w:val="21"/>
          <w:szCs w:val="21"/>
          <w:u w:val="single"/>
        </w:rPr>
        <w:t xml:space="preserve">　     </w:t>
      </w:r>
      <w:r>
        <w:rPr>
          <w:rFonts w:hint="eastAsia" w:ascii="宋体" w:hAnsi="宋体" w:eastAsia="宋体" w:cs="宋体"/>
          <w:b w:val="0"/>
          <w:i w:val="0"/>
          <w:color w:val="000000"/>
          <w:sz w:val="21"/>
          <w:szCs w:val="21"/>
          <w:u w:val="single"/>
          <w:lang w:val="en-US" w:eastAsia="zh-CN"/>
        </w:rPr>
        <w:t xml:space="preserve"> </w:t>
      </w:r>
      <w:r>
        <w:rPr>
          <w:rFonts w:hint="eastAsia" w:ascii="宋体" w:hAnsi="宋体" w:eastAsia="宋体" w:cs="宋体"/>
          <w:b w:val="0"/>
          <w:i w:val="0"/>
          <w:color w:val="000000"/>
          <w:sz w:val="21"/>
          <w:szCs w:val="21"/>
          <w:u w:val="single"/>
        </w:rPr>
        <w:t>　</w:t>
      </w:r>
      <w:r>
        <w:rPr>
          <w:rFonts w:hint="eastAsia" w:ascii="宋体" w:hAnsi="宋体" w:eastAsia="宋体" w:cs="宋体"/>
          <w:b w:val="0"/>
          <w:i w:val="0"/>
          <w:color w:val="000000"/>
          <w:sz w:val="21"/>
          <w:szCs w:val="21"/>
        </w:rPr>
        <w:t>（选填“变大”、“变小”或“不变”）；</w:t>
      </w:r>
    </w:p>
    <w:p>
      <w:pPr>
        <w:keepNext w:val="0"/>
        <w:keepLines w:val="0"/>
        <w:pageBreakBefore w:val="0"/>
        <w:kinsoku/>
        <w:wordWrap/>
        <w:overflowPunct/>
        <w:topLinePunct w:val="0"/>
        <w:autoSpaceDE/>
        <w:autoSpaceDN/>
        <w:bidi w:val="0"/>
        <w:adjustRightInd/>
        <w:snapToGrid/>
        <w:spacing w:line="360" w:lineRule="auto"/>
        <w:ind w:firstLine="0" w:firstLineChars="0"/>
        <w:jc w:val="left"/>
        <w:textAlignment w:val="center"/>
        <w:rPr>
          <w:rFonts w:hint="eastAsia" w:ascii="宋体" w:hAnsi="宋体" w:eastAsia="宋体" w:cs="宋体"/>
          <w:b w:val="0"/>
          <w:i w:val="0"/>
          <w:color w:val="000000"/>
          <w:sz w:val="21"/>
          <w:szCs w:val="21"/>
          <w:u w:val="single"/>
        </w:rPr>
      </w:pPr>
      <w:r>
        <w:rPr>
          <w:rFonts w:hint="eastAsia" w:ascii="宋体" w:hAnsi="宋体" w:eastAsia="宋体" w:cs="宋体"/>
          <w:b w:val="0"/>
          <w:i w:val="0"/>
          <w:color w:val="000000"/>
          <w:sz w:val="21"/>
          <w:szCs w:val="21"/>
        </w:rPr>
        <w:t>（3）图丙是根据实验数据作出的图象。由图象可知，将水加热至沸腾的时间较长，其原因可能是</w:t>
      </w:r>
      <w:r>
        <w:rPr>
          <w:rFonts w:hint="eastAsia" w:ascii="宋体" w:hAnsi="宋体" w:eastAsia="宋体" w:cs="宋体"/>
          <w:b w:val="0"/>
          <w:i w:val="0"/>
          <w:color w:val="000000"/>
          <w:sz w:val="21"/>
          <w:szCs w:val="21"/>
          <w:u w:val="single"/>
        </w:rPr>
        <w:t xml:space="preserve">　 </w:t>
      </w:r>
    </w:p>
    <w:p>
      <w:pPr>
        <w:keepNext w:val="0"/>
        <w:keepLines w:val="0"/>
        <w:pageBreakBefore w:val="0"/>
        <w:kinsoku/>
        <w:wordWrap/>
        <w:overflowPunct/>
        <w:topLinePunct w:val="0"/>
        <w:autoSpaceDE/>
        <w:autoSpaceDN/>
        <w:bidi w:val="0"/>
        <w:adjustRightInd/>
        <w:snapToGrid/>
        <w:spacing w:line="360" w:lineRule="auto"/>
        <w:ind w:firstLine="0" w:firstLineChars="0"/>
        <w:jc w:val="left"/>
        <w:textAlignment w:val="center"/>
        <w:rPr>
          <w:rFonts w:hint="eastAsia" w:ascii="宋体" w:hAnsi="宋体" w:eastAsia="宋体" w:cs="宋体"/>
          <w:sz w:val="21"/>
          <w:szCs w:val="21"/>
        </w:rPr>
      </w:pPr>
      <w:r>
        <w:rPr>
          <w:rFonts w:hint="eastAsia" w:ascii="宋体" w:hAnsi="宋体" w:eastAsia="宋体" w:cs="宋体"/>
          <w:b w:val="0"/>
          <w:i w:val="0"/>
          <w:color w:val="000000"/>
          <w:sz w:val="21"/>
          <w:szCs w:val="21"/>
          <w:u w:val="single"/>
        </w:rPr>
        <w:t xml:space="preserve">            　</w:t>
      </w:r>
      <w:r>
        <w:rPr>
          <w:rFonts w:hint="eastAsia" w:ascii="宋体" w:hAnsi="宋体" w:eastAsia="宋体" w:cs="宋体"/>
          <w:b w:val="0"/>
          <w:i w:val="0"/>
          <w:color w:val="000000"/>
          <w:sz w:val="21"/>
          <w:szCs w:val="21"/>
        </w:rPr>
        <w:t>（选填“水的质量偏大”或“当地气压偏低”）。</w:t>
      </w:r>
    </w:p>
    <w:p>
      <w:pPr>
        <w:keepNext w:val="0"/>
        <w:keepLines w:val="0"/>
        <w:pageBreakBefore w:val="0"/>
        <w:kinsoku/>
        <w:wordWrap/>
        <w:overflowPunct/>
        <w:topLinePunct w:val="0"/>
        <w:autoSpaceDE/>
        <w:autoSpaceDN/>
        <w:bidi w:val="0"/>
        <w:adjustRightInd/>
        <w:snapToGrid/>
        <w:spacing w:line="360" w:lineRule="auto"/>
        <w:ind w:left="0" w:firstLine="0" w:firstLineChars="0"/>
        <w:jc w:val="left"/>
        <w:rPr>
          <w:rFonts w:hint="eastAsia" w:ascii="宋体" w:hAnsi="宋体" w:eastAsia="宋体" w:cs="宋体"/>
          <w:sz w:val="21"/>
          <w:szCs w:val="21"/>
        </w:rPr>
      </w:pPr>
      <w:r>
        <w:rPr>
          <w:rFonts w:hint="eastAsia" w:ascii="宋体" w:hAnsi="宋体" w:eastAsia="宋体" w:cs="宋体"/>
          <w:sz w:val="21"/>
          <w:szCs w:val="21"/>
        </w:rPr>
        <w:t>18．</w:t>
      </w:r>
      <w:r>
        <w:rPr>
          <w:rFonts w:hint="eastAsia" w:ascii="宋体" w:hAnsi="宋体" w:eastAsia="宋体" w:cs="宋体"/>
          <w:b w:val="0"/>
          <w:i w:val="0"/>
          <w:color w:val="000000"/>
          <w:sz w:val="21"/>
          <w:szCs w:val="21"/>
        </w:rPr>
        <w:t xml:space="preserve">在“探究冰熔化时温度变化规律”的实验中，实验装置如图甲所示； </w:t>
      </w:r>
    </w:p>
    <w:p>
      <w:pPr>
        <w:keepNext w:val="0"/>
        <w:keepLines w:val="0"/>
        <w:pageBreakBefore w:val="0"/>
        <w:kinsoku/>
        <w:wordWrap/>
        <w:overflowPunct/>
        <w:topLinePunct w:val="0"/>
        <w:autoSpaceDE/>
        <w:autoSpaceDN/>
        <w:bidi w:val="0"/>
        <w:adjustRightInd/>
        <w:snapToGrid/>
        <w:spacing w:line="360" w:lineRule="auto"/>
        <w:ind w:firstLine="0" w:firstLineChars="0"/>
        <w:jc w:val="left"/>
        <w:textAlignment w:val="center"/>
        <w:rPr>
          <w:rFonts w:hint="eastAsia" w:ascii="宋体" w:hAnsi="宋体" w:eastAsia="宋体" w:cs="宋体"/>
          <w:sz w:val="21"/>
          <w:szCs w:val="21"/>
        </w:rPr>
      </w:pPr>
      <w:r>
        <w:rPr>
          <w:rFonts w:hint="eastAsia" w:ascii="宋体" w:hAnsi="宋体" w:eastAsia="宋体" w:cs="宋体"/>
          <w:sz w:val="21"/>
          <w:szCs w:val="21"/>
        </w:rPr>
        <w:drawing>
          <wp:inline distT="0" distB="0" distL="0" distR="0">
            <wp:extent cx="2336800" cy="2032000"/>
            <wp:effectExtent l="0" t="0" r="0" b="0"/>
            <wp:docPr id="13" name="图片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图片 13"/>
                    <pic:cNvPicPr>
                      <a:picLocks noChangeAspect="1"/>
                    </pic:cNvPicPr>
                  </pic:nvPicPr>
                  <pic:blipFill>
                    <a:blip r:embed="rId19"/>
                    <a:stretch>
                      <a:fillRect/>
                    </a:stretch>
                  </pic:blipFill>
                  <pic:spPr>
                    <a:xfrm>
                      <a:off x="0" y="0"/>
                      <a:ext cx="2336800" cy="2032000"/>
                    </a:xfrm>
                    <a:prstGeom prst="rect">
                      <a:avLst/>
                    </a:prstGeom>
                  </pic:spPr>
                </pic:pic>
              </a:graphicData>
            </a:graphic>
          </wp:inline>
        </w:drawing>
      </w:r>
    </w:p>
    <w:p>
      <w:pPr>
        <w:keepNext w:val="0"/>
        <w:keepLines w:val="0"/>
        <w:pageBreakBefore w:val="0"/>
        <w:kinsoku/>
        <w:wordWrap/>
        <w:overflowPunct/>
        <w:topLinePunct w:val="0"/>
        <w:autoSpaceDE/>
        <w:autoSpaceDN/>
        <w:bidi w:val="0"/>
        <w:adjustRightInd/>
        <w:snapToGrid/>
        <w:spacing w:line="360" w:lineRule="auto"/>
        <w:ind w:firstLine="0" w:firstLineChars="0"/>
        <w:jc w:val="left"/>
        <w:textAlignment w:val="center"/>
        <w:rPr>
          <w:rFonts w:hint="eastAsia" w:ascii="宋体" w:hAnsi="宋体" w:eastAsia="宋体" w:cs="宋体"/>
          <w:sz w:val="21"/>
          <w:szCs w:val="21"/>
        </w:rPr>
      </w:pPr>
      <w:r>
        <w:rPr>
          <w:rFonts w:hint="eastAsia" w:ascii="宋体" w:hAnsi="宋体" w:eastAsia="宋体" w:cs="宋体"/>
          <w:b w:val="0"/>
          <w:i w:val="0"/>
          <w:color w:val="000000"/>
          <w:sz w:val="21"/>
          <w:szCs w:val="21"/>
        </w:rPr>
        <w:t>（1）实验前，应按照</w:t>
      </w:r>
      <w:r>
        <w:rPr>
          <w:rFonts w:hint="eastAsia" w:ascii="宋体" w:hAnsi="宋体" w:eastAsia="宋体" w:cs="宋体"/>
          <w:b w:val="0"/>
          <w:i w:val="0"/>
          <w:color w:val="000000"/>
          <w:sz w:val="21"/>
          <w:szCs w:val="21"/>
          <w:u w:val="single"/>
        </w:rPr>
        <w:t>　         　</w:t>
      </w:r>
      <w:r>
        <w:rPr>
          <w:rFonts w:hint="eastAsia" w:ascii="宋体" w:hAnsi="宋体" w:eastAsia="宋体" w:cs="宋体"/>
          <w:b w:val="0"/>
          <w:i w:val="0"/>
          <w:color w:val="000000"/>
          <w:sz w:val="21"/>
          <w:szCs w:val="21"/>
        </w:rPr>
        <w:t xml:space="preserve">（选填“自下而上”或“自上而下”）的顺序进行安装； </w:t>
      </w:r>
    </w:p>
    <w:p>
      <w:pPr>
        <w:keepNext w:val="0"/>
        <w:keepLines w:val="0"/>
        <w:pageBreakBefore w:val="0"/>
        <w:kinsoku/>
        <w:wordWrap/>
        <w:overflowPunct/>
        <w:topLinePunct w:val="0"/>
        <w:autoSpaceDE/>
        <w:autoSpaceDN/>
        <w:bidi w:val="0"/>
        <w:adjustRightInd/>
        <w:snapToGrid/>
        <w:spacing w:line="360" w:lineRule="auto"/>
        <w:ind w:firstLine="0" w:firstLineChars="0"/>
        <w:jc w:val="left"/>
        <w:textAlignment w:val="center"/>
        <w:rPr>
          <w:rFonts w:hint="eastAsia" w:ascii="宋体" w:hAnsi="宋体" w:eastAsia="宋体" w:cs="宋体"/>
          <w:sz w:val="21"/>
          <w:szCs w:val="21"/>
        </w:rPr>
      </w:pPr>
      <w:r>
        <w:rPr>
          <w:rFonts w:hint="eastAsia" w:ascii="宋体" w:hAnsi="宋体" w:eastAsia="宋体" w:cs="宋体"/>
          <w:b w:val="0"/>
          <w:i w:val="0"/>
          <w:color w:val="000000"/>
          <w:sz w:val="21"/>
          <w:szCs w:val="21"/>
        </w:rPr>
        <w:t>（2）实验时，将装有适量碎冰的试管放入水中加热，这样做的目的是</w:t>
      </w:r>
      <w:r>
        <w:rPr>
          <w:rFonts w:hint="eastAsia" w:ascii="宋体" w:hAnsi="宋体" w:eastAsia="宋体" w:cs="宋体"/>
          <w:b w:val="0"/>
          <w:i w:val="0"/>
          <w:color w:val="000000"/>
          <w:sz w:val="21"/>
          <w:szCs w:val="21"/>
          <w:u w:val="single"/>
        </w:rPr>
        <w:t>　         　</w:t>
      </w:r>
      <w:r>
        <w:rPr>
          <w:rFonts w:hint="eastAsia" w:ascii="宋体" w:hAnsi="宋体" w:eastAsia="宋体" w:cs="宋体"/>
          <w:b w:val="0"/>
          <w:i w:val="0"/>
          <w:color w:val="000000"/>
          <w:sz w:val="21"/>
          <w:szCs w:val="21"/>
        </w:rPr>
        <w:t xml:space="preserve">，而且温度上升较慢，便于记录； </w:t>
      </w:r>
    </w:p>
    <w:p>
      <w:pPr>
        <w:keepNext w:val="0"/>
        <w:keepLines w:val="0"/>
        <w:pageBreakBefore w:val="0"/>
        <w:kinsoku/>
        <w:wordWrap/>
        <w:overflowPunct/>
        <w:topLinePunct w:val="0"/>
        <w:autoSpaceDE/>
        <w:autoSpaceDN/>
        <w:bidi w:val="0"/>
        <w:adjustRightInd/>
        <w:snapToGrid/>
        <w:spacing w:line="360" w:lineRule="auto"/>
        <w:ind w:firstLine="0" w:firstLineChars="0"/>
        <w:jc w:val="left"/>
        <w:textAlignment w:val="center"/>
        <w:rPr>
          <w:rFonts w:hint="eastAsia" w:ascii="宋体" w:hAnsi="宋体" w:eastAsia="宋体" w:cs="宋体"/>
          <w:sz w:val="21"/>
          <w:szCs w:val="21"/>
        </w:rPr>
      </w:pPr>
      <w:r>
        <w:rPr>
          <w:rFonts w:hint="eastAsia" w:ascii="宋体" w:hAnsi="宋体" w:eastAsia="宋体" w:cs="宋体"/>
          <w:b w:val="0"/>
          <w:i w:val="0"/>
          <w:color w:val="000000"/>
          <w:sz w:val="21"/>
          <w:szCs w:val="21"/>
        </w:rPr>
        <w:t>（3）图乙是根据实验记录绘制的给冰加热时温度随时间变化的图像，分析图像可知：冰是</w:t>
      </w:r>
      <w:r>
        <w:rPr>
          <w:rFonts w:hint="eastAsia" w:ascii="宋体" w:hAnsi="宋体" w:eastAsia="宋体" w:cs="宋体"/>
          <w:b w:val="0"/>
          <w:i w:val="0"/>
          <w:color w:val="000000"/>
          <w:sz w:val="21"/>
          <w:szCs w:val="21"/>
          <w:u w:val="single"/>
        </w:rPr>
        <w:t>　     　</w:t>
      </w:r>
      <w:r>
        <w:rPr>
          <w:rFonts w:hint="eastAsia" w:ascii="宋体" w:hAnsi="宋体" w:eastAsia="宋体" w:cs="宋体"/>
          <w:b w:val="0"/>
          <w:i w:val="0"/>
          <w:color w:val="000000"/>
          <w:sz w:val="21"/>
          <w:szCs w:val="21"/>
        </w:rPr>
        <w:t>（选填“晶体”或“非晶体”），冰的熔化特点是继续吸热，温度</w:t>
      </w:r>
      <w:r>
        <w:rPr>
          <w:rFonts w:hint="eastAsia" w:ascii="宋体" w:hAnsi="宋体" w:eastAsia="宋体" w:cs="宋体"/>
          <w:b w:val="0"/>
          <w:i w:val="0"/>
          <w:color w:val="000000"/>
          <w:sz w:val="21"/>
          <w:szCs w:val="21"/>
          <w:u w:val="single"/>
        </w:rPr>
        <w:t>　     　</w:t>
      </w:r>
      <w:r>
        <w:rPr>
          <w:rFonts w:hint="eastAsia" w:ascii="宋体" w:hAnsi="宋体" w:eastAsia="宋体" w:cs="宋体"/>
          <w:b w:val="0"/>
          <w:i w:val="0"/>
          <w:color w:val="000000"/>
          <w:sz w:val="21"/>
          <w:szCs w:val="21"/>
        </w:rPr>
        <w:t>；BC段的物质处于</w:t>
      </w:r>
      <w:r>
        <w:rPr>
          <w:rFonts w:hint="eastAsia" w:ascii="宋体" w:hAnsi="宋体" w:eastAsia="宋体" w:cs="宋体"/>
          <w:b w:val="0"/>
          <w:i w:val="0"/>
          <w:color w:val="000000"/>
          <w:sz w:val="21"/>
          <w:szCs w:val="21"/>
          <w:u w:val="single"/>
        </w:rPr>
        <w:t>　         　</w:t>
      </w:r>
      <w:r>
        <w:rPr>
          <w:rFonts w:hint="eastAsia" w:ascii="宋体" w:hAnsi="宋体" w:eastAsia="宋体" w:cs="宋体"/>
          <w:b w:val="0"/>
          <w:i w:val="0"/>
          <w:color w:val="000000"/>
          <w:sz w:val="21"/>
          <w:szCs w:val="21"/>
        </w:rPr>
        <w:t xml:space="preserve">态（选填“固”“液”或“固液共存”）； </w:t>
      </w:r>
    </w:p>
    <w:p>
      <w:pPr>
        <w:keepNext w:val="0"/>
        <w:keepLines w:val="0"/>
        <w:pageBreakBefore w:val="0"/>
        <w:kinsoku/>
        <w:wordWrap/>
        <w:overflowPunct/>
        <w:topLinePunct w:val="0"/>
        <w:autoSpaceDE/>
        <w:autoSpaceDN/>
        <w:bidi w:val="0"/>
        <w:adjustRightInd/>
        <w:snapToGrid/>
        <w:spacing w:line="360" w:lineRule="auto"/>
        <w:ind w:firstLine="0" w:firstLineChars="0"/>
        <w:jc w:val="left"/>
        <w:textAlignment w:val="center"/>
        <w:rPr>
          <w:rFonts w:hint="eastAsia" w:ascii="宋体" w:hAnsi="宋体" w:eastAsia="宋体" w:cs="宋体"/>
          <w:sz w:val="21"/>
          <w:szCs w:val="21"/>
        </w:rPr>
      </w:pPr>
      <w:r>
        <w:rPr>
          <w:rFonts w:hint="eastAsia" w:ascii="宋体" w:hAnsi="宋体" w:eastAsia="宋体" w:cs="宋体"/>
          <w:b w:val="0"/>
          <w:i w:val="0"/>
          <w:color w:val="000000"/>
          <w:sz w:val="21"/>
          <w:szCs w:val="21"/>
        </w:rPr>
        <w:t>（4）试管中的冰完全熔化后，若持续加热，试管中的水</w:t>
      </w:r>
      <w:r>
        <w:rPr>
          <w:rFonts w:hint="eastAsia" w:ascii="宋体" w:hAnsi="宋体" w:eastAsia="宋体" w:cs="宋体"/>
          <w:b w:val="0"/>
          <w:i w:val="0"/>
          <w:color w:val="000000"/>
          <w:sz w:val="21"/>
          <w:szCs w:val="21"/>
          <w:u w:val="single"/>
        </w:rPr>
        <w:t>　     　</w:t>
      </w:r>
      <w:r>
        <w:rPr>
          <w:rFonts w:hint="eastAsia" w:ascii="宋体" w:hAnsi="宋体" w:eastAsia="宋体" w:cs="宋体"/>
          <w:b w:val="0"/>
          <w:i w:val="0"/>
          <w:color w:val="000000"/>
          <w:sz w:val="21"/>
          <w:szCs w:val="21"/>
        </w:rPr>
        <w:t xml:space="preserve">（选填“能”或“不能”）沸腾。 </w:t>
      </w:r>
    </w:p>
    <w:p>
      <w:pPr>
        <w:keepNext w:val="0"/>
        <w:keepLines w:val="0"/>
        <w:pageBreakBefore w:val="0"/>
        <w:widowControl/>
        <w:kinsoku/>
        <w:wordWrap/>
        <w:overflowPunct/>
        <w:topLinePunct w:val="0"/>
        <w:autoSpaceDE/>
        <w:autoSpaceDN/>
        <w:bidi w:val="0"/>
        <w:adjustRightInd/>
        <w:snapToGrid/>
        <w:spacing w:line="360" w:lineRule="auto"/>
        <w:ind w:firstLine="0" w:firstLineChars="0"/>
        <w:jc w:val="left"/>
        <w:rPr>
          <w:rFonts w:hint="eastAsia" w:ascii="宋体" w:hAnsi="宋体" w:eastAsia="宋体" w:cs="宋体"/>
          <w:sz w:val="21"/>
          <w:szCs w:val="21"/>
        </w:rPr>
      </w:pPr>
      <w:r>
        <w:rPr>
          <w:rFonts w:hint="eastAsia" w:ascii="宋体" w:hAnsi="宋体" w:eastAsia="宋体" w:cs="宋体"/>
          <w:sz w:val="21"/>
          <w:szCs w:val="21"/>
        </w:rPr>
        <w:br w:type="page"/>
      </w:r>
    </w:p>
    <w:p>
      <w:pPr>
        <w:keepNext w:val="0"/>
        <w:keepLines w:val="0"/>
        <w:pageBreakBefore w:val="0"/>
        <w:kinsoku/>
        <w:wordWrap/>
        <w:overflowPunct/>
        <w:topLinePunct w:val="0"/>
        <w:autoSpaceDE/>
        <w:autoSpaceDN/>
        <w:bidi w:val="0"/>
        <w:adjustRightInd/>
        <w:snapToGrid/>
        <w:spacing w:line="360" w:lineRule="auto"/>
        <w:ind w:left="0" w:firstLine="0" w:firstLineChars="0"/>
        <w:jc w:val="left"/>
        <w:rPr>
          <w:rFonts w:hint="eastAsia" w:ascii="宋体" w:hAnsi="宋体" w:eastAsia="宋体" w:cs="宋体"/>
          <w:b/>
          <w:bCs/>
          <w:color w:val="000000"/>
          <w:sz w:val="21"/>
          <w:szCs w:val="21"/>
          <w:lang w:val="en-US" w:eastAsia="zh-CN"/>
        </w:rPr>
      </w:pPr>
      <w:r>
        <w:rPr>
          <w:rFonts w:hint="eastAsia" w:ascii="宋体" w:hAnsi="宋体" w:eastAsia="宋体" w:cs="宋体"/>
          <w:b/>
          <w:bCs/>
          <w:color w:val="000000"/>
          <w:sz w:val="21"/>
          <w:szCs w:val="21"/>
          <w:lang w:val="en-US" w:eastAsia="zh-CN"/>
        </w:rPr>
        <w:t>参考答案</w:t>
      </w:r>
    </w:p>
    <w:p>
      <w:pPr>
        <w:keepNext w:val="0"/>
        <w:keepLines w:val="0"/>
        <w:pageBreakBefore w:val="0"/>
        <w:kinsoku/>
        <w:wordWrap/>
        <w:overflowPunct/>
        <w:topLinePunct w:val="0"/>
        <w:autoSpaceDE/>
        <w:autoSpaceDN/>
        <w:bidi w:val="0"/>
        <w:adjustRightInd/>
        <w:snapToGrid/>
        <w:spacing w:line="360" w:lineRule="auto"/>
        <w:ind w:left="0" w:firstLine="0" w:firstLineChars="0"/>
        <w:jc w:val="left"/>
        <w:rPr>
          <w:rFonts w:hint="eastAsia" w:ascii="宋体" w:hAnsi="宋体" w:eastAsia="宋体" w:cs="宋体"/>
          <w:sz w:val="21"/>
          <w:szCs w:val="21"/>
        </w:rPr>
      </w:pPr>
      <w:r>
        <w:rPr>
          <w:rFonts w:hint="eastAsia" w:ascii="宋体" w:hAnsi="宋体" w:eastAsia="宋体" w:cs="宋体"/>
          <w:sz w:val="21"/>
          <w:szCs w:val="21"/>
        </w:rPr>
        <w:t>1．</w:t>
      </w:r>
      <w:r>
        <w:rPr>
          <w:rFonts w:hint="eastAsia" w:ascii="宋体" w:hAnsi="宋体" w:eastAsia="宋体" w:cs="宋体"/>
          <w:b w:val="0"/>
          <w:i w:val="0"/>
          <w:color w:val="000000"/>
          <w:sz w:val="21"/>
          <w:szCs w:val="21"/>
        </w:rPr>
        <w:t>B</w:t>
      </w:r>
    </w:p>
    <w:p>
      <w:pPr>
        <w:keepNext w:val="0"/>
        <w:keepLines w:val="0"/>
        <w:pageBreakBefore w:val="0"/>
        <w:kinsoku/>
        <w:wordWrap/>
        <w:overflowPunct/>
        <w:topLinePunct w:val="0"/>
        <w:autoSpaceDE/>
        <w:autoSpaceDN/>
        <w:bidi w:val="0"/>
        <w:adjustRightInd/>
        <w:snapToGrid/>
        <w:spacing w:line="360" w:lineRule="auto"/>
        <w:ind w:left="0" w:firstLine="0" w:firstLineChars="0"/>
        <w:jc w:val="left"/>
        <w:rPr>
          <w:rFonts w:hint="eastAsia" w:ascii="宋体" w:hAnsi="宋体" w:eastAsia="宋体" w:cs="宋体"/>
          <w:sz w:val="21"/>
          <w:szCs w:val="21"/>
        </w:rPr>
      </w:pPr>
      <w:r>
        <w:rPr>
          <w:rFonts w:hint="eastAsia" w:ascii="宋体" w:hAnsi="宋体" w:eastAsia="宋体" w:cs="宋体"/>
          <w:sz w:val="21"/>
          <w:szCs w:val="21"/>
        </w:rPr>
        <w:t>2．</w:t>
      </w:r>
      <w:r>
        <w:rPr>
          <w:rFonts w:hint="eastAsia" w:ascii="宋体" w:hAnsi="宋体" w:eastAsia="宋体" w:cs="宋体"/>
          <w:b w:val="0"/>
          <w:i w:val="0"/>
          <w:color w:val="000000"/>
          <w:sz w:val="21"/>
          <w:szCs w:val="21"/>
        </w:rPr>
        <w:t>A</w:t>
      </w:r>
    </w:p>
    <w:p>
      <w:pPr>
        <w:keepNext w:val="0"/>
        <w:keepLines w:val="0"/>
        <w:pageBreakBefore w:val="0"/>
        <w:kinsoku/>
        <w:wordWrap/>
        <w:overflowPunct/>
        <w:topLinePunct w:val="0"/>
        <w:autoSpaceDE/>
        <w:autoSpaceDN/>
        <w:bidi w:val="0"/>
        <w:adjustRightInd/>
        <w:snapToGrid/>
        <w:spacing w:line="360" w:lineRule="auto"/>
        <w:ind w:left="0" w:firstLine="0" w:firstLineChars="0"/>
        <w:jc w:val="left"/>
        <w:rPr>
          <w:rFonts w:hint="eastAsia" w:ascii="宋体" w:hAnsi="宋体" w:eastAsia="宋体" w:cs="宋体"/>
          <w:sz w:val="21"/>
          <w:szCs w:val="21"/>
        </w:rPr>
      </w:pPr>
      <w:r>
        <w:rPr>
          <w:rFonts w:hint="eastAsia" w:ascii="宋体" w:hAnsi="宋体" w:eastAsia="宋体" w:cs="宋体"/>
          <w:sz w:val="21"/>
          <w:szCs w:val="21"/>
        </w:rPr>
        <w:t>3．</w:t>
      </w:r>
      <w:r>
        <w:rPr>
          <w:rFonts w:hint="eastAsia" w:ascii="宋体" w:hAnsi="宋体" w:eastAsia="宋体" w:cs="宋体"/>
          <w:b w:val="0"/>
          <w:i w:val="0"/>
          <w:color w:val="000000"/>
          <w:sz w:val="21"/>
          <w:szCs w:val="21"/>
        </w:rPr>
        <w:t>C</w:t>
      </w:r>
    </w:p>
    <w:p>
      <w:pPr>
        <w:keepNext w:val="0"/>
        <w:keepLines w:val="0"/>
        <w:pageBreakBefore w:val="0"/>
        <w:kinsoku/>
        <w:wordWrap/>
        <w:overflowPunct/>
        <w:topLinePunct w:val="0"/>
        <w:autoSpaceDE/>
        <w:autoSpaceDN/>
        <w:bidi w:val="0"/>
        <w:adjustRightInd/>
        <w:snapToGrid/>
        <w:spacing w:line="360" w:lineRule="auto"/>
        <w:ind w:left="0" w:firstLine="0" w:firstLineChars="0"/>
        <w:jc w:val="left"/>
        <w:rPr>
          <w:rFonts w:hint="eastAsia" w:ascii="宋体" w:hAnsi="宋体" w:eastAsia="宋体" w:cs="宋体"/>
          <w:sz w:val="21"/>
          <w:szCs w:val="21"/>
        </w:rPr>
      </w:pPr>
      <w:r>
        <w:rPr>
          <w:rFonts w:hint="eastAsia" w:ascii="宋体" w:hAnsi="宋体" w:eastAsia="宋体" w:cs="宋体"/>
          <w:sz w:val="21"/>
          <w:szCs w:val="21"/>
        </w:rPr>
        <w:t>4．</w:t>
      </w:r>
      <w:r>
        <w:rPr>
          <w:rFonts w:hint="eastAsia" w:ascii="宋体" w:hAnsi="宋体" w:eastAsia="宋体" w:cs="宋体"/>
          <w:b w:val="0"/>
          <w:i w:val="0"/>
          <w:color w:val="000000"/>
          <w:sz w:val="21"/>
          <w:szCs w:val="21"/>
        </w:rPr>
        <w:t>C</w:t>
      </w:r>
    </w:p>
    <w:p>
      <w:pPr>
        <w:keepNext w:val="0"/>
        <w:keepLines w:val="0"/>
        <w:pageBreakBefore w:val="0"/>
        <w:kinsoku/>
        <w:wordWrap/>
        <w:overflowPunct/>
        <w:topLinePunct w:val="0"/>
        <w:autoSpaceDE/>
        <w:autoSpaceDN/>
        <w:bidi w:val="0"/>
        <w:adjustRightInd/>
        <w:snapToGrid/>
        <w:spacing w:line="360" w:lineRule="auto"/>
        <w:ind w:left="0" w:firstLine="0" w:firstLineChars="0"/>
        <w:jc w:val="left"/>
        <w:rPr>
          <w:rFonts w:hint="eastAsia" w:ascii="宋体" w:hAnsi="宋体" w:eastAsia="宋体" w:cs="宋体"/>
          <w:sz w:val="21"/>
          <w:szCs w:val="21"/>
        </w:rPr>
      </w:pPr>
      <w:r>
        <w:rPr>
          <w:rFonts w:hint="eastAsia" w:ascii="宋体" w:hAnsi="宋体" w:eastAsia="宋体" w:cs="宋体"/>
          <w:sz w:val="21"/>
          <w:szCs w:val="21"/>
        </w:rPr>
        <w:t>5．</w:t>
      </w:r>
      <w:r>
        <w:rPr>
          <w:rFonts w:hint="eastAsia" w:ascii="宋体" w:hAnsi="宋体" w:eastAsia="宋体" w:cs="宋体"/>
          <w:b w:val="0"/>
          <w:i w:val="0"/>
          <w:color w:val="000000"/>
          <w:sz w:val="21"/>
          <w:szCs w:val="21"/>
        </w:rPr>
        <w:t>C</w:t>
      </w:r>
    </w:p>
    <w:p>
      <w:pPr>
        <w:keepNext w:val="0"/>
        <w:keepLines w:val="0"/>
        <w:pageBreakBefore w:val="0"/>
        <w:kinsoku/>
        <w:wordWrap/>
        <w:overflowPunct/>
        <w:topLinePunct w:val="0"/>
        <w:autoSpaceDE/>
        <w:autoSpaceDN/>
        <w:bidi w:val="0"/>
        <w:adjustRightInd/>
        <w:snapToGrid/>
        <w:spacing w:line="360" w:lineRule="auto"/>
        <w:ind w:left="0" w:firstLine="0" w:firstLineChars="0"/>
        <w:jc w:val="left"/>
        <w:rPr>
          <w:rFonts w:hint="eastAsia" w:ascii="宋体" w:hAnsi="宋体" w:eastAsia="宋体" w:cs="宋体"/>
          <w:sz w:val="21"/>
          <w:szCs w:val="21"/>
        </w:rPr>
      </w:pPr>
      <w:r>
        <w:rPr>
          <w:rFonts w:hint="eastAsia" w:ascii="宋体" w:hAnsi="宋体" w:eastAsia="宋体" w:cs="宋体"/>
          <w:sz w:val="21"/>
          <w:szCs w:val="21"/>
        </w:rPr>
        <w:t>6．</w:t>
      </w:r>
      <w:r>
        <w:rPr>
          <w:rFonts w:hint="eastAsia" w:ascii="宋体" w:hAnsi="宋体" w:eastAsia="宋体" w:cs="宋体"/>
          <w:b w:val="0"/>
          <w:i w:val="0"/>
          <w:color w:val="000000"/>
          <w:sz w:val="21"/>
          <w:szCs w:val="21"/>
        </w:rPr>
        <w:t>B</w:t>
      </w:r>
    </w:p>
    <w:p>
      <w:pPr>
        <w:keepNext w:val="0"/>
        <w:keepLines w:val="0"/>
        <w:pageBreakBefore w:val="0"/>
        <w:kinsoku/>
        <w:wordWrap/>
        <w:overflowPunct/>
        <w:topLinePunct w:val="0"/>
        <w:autoSpaceDE/>
        <w:autoSpaceDN/>
        <w:bidi w:val="0"/>
        <w:adjustRightInd/>
        <w:snapToGrid/>
        <w:spacing w:line="360" w:lineRule="auto"/>
        <w:ind w:left="0" w:firstLine="0" w:firstLineChars="0"/>
        <w:jc w:val="left"/>
        <w:rPr>
          <w:rFonts w:hint="eastAsia" w:ascii="宋体" w:hAnsi="宋体" w:eastAsia="宋体" w:cs="宋体"/>
          <w:sz w:val="21"/>
          <w:szCs w:val="21"/>
        </w:rPr>
      </w:pPr>
      <w:r>
        <w:rPr>
          <w:rFonts w:hint="eastAsia" w:ascii="宋体" w:hAnsi="宋体" w:eastAsia="宋体" w:cs="宋体"/>
          <w:sz w:val="21"/>
          <w:szCs w:val="21"/>
        </w:rPr>
        <w:t>7．</w:t>
      </w:r>
      <w:r>
        <w:rPr>
          <w:rFonts w:hint="eastAsia" w:ascii="宋体" w:hAnsi="宋体" w:eastAsia="宋体" w:cs="宋体"/>
          <w:b w:val="0"/>
          <w:i w:val="0"/>
          <w:color w:val="000000"/>
          <w:sz w:val="21"/>
          <w:szCs w:val="21"/>
        </w:rPr>
        <w:t>C</w:t>
      </w:r>
    </w:p>
    <w:p>
      <w:pPr>
        <w:keepNext w:val="0"/>
        <w:keepLines w:val="0"/>
        <w:pageBreakBefore w:val="0"/>
        <w:kinsoku/>
        <w:wordWrap/>
        <w:overflowPunct/>
        <w:topLinePunct w:val="0"/>
        <w:autoSpaceDE/>
        <w:autoSpaceDN/>
        <w:bidi w:val="0"/>
        <w:adjustRightInd/>
        <w:snapToGrid/>
        <w:spacing w:line="360" w:lineRule="auto"/>
        <w:ind w:left="0" w:firstLine="0" w:firstLineChars="0"/>
        <w:jc w:val="left"/>
        <w:rPr>
          <w:rFonts w:hint="eastAsia" w:ascii="宋体" w:hAnsi="宋体" w:eastAsia="宋体" w:cs="宋体"/>
          <w:sz w:val="21"/>
          <w:szCs w:val="21"/>
        </w:rPr>
      </w:pPr>
      <w:r>
        <w:rPr>
          <w:rFonts w:hint="eastAsia" w:ascii="宋体" w:hAnsi="宋体" w:eastAsia="宋体" w:cs="宋体"/>
          <w:sz w:val="21"/>
          <w:szCs w:val="21"/>
        </w:rPr>
        <w:t>8．</w:t>
      </w:r>
      <w:r>
        <w:rPr>
          <w:rFonts w:hint="eastAsia" w:ascii="宋体" w:hAnsi="宋体" w:eastAsia="宋体" w:cs="宋体"/>
          <w:b w:val="0"/>
          <w:i w:val="0"/>
          <w:color w:val="000000"/>
          <w:sz w:val="21"/>
          <w:szCs w:val="21"/>
        </w:rPr>
        <w:t>A,C</w:t>
      </w:r>
    </w:p>
    <w:p>
      <w:pPr>
        <w:keepNext w:val="0"/>
        <w:keepLines w:val="0"/>
        <w:pageBreakBefore w:val="0"/>
        <w:kinsoku/>
        <w:wordWrap/>
        <w:overflowPunct/>
        <w:topLinePunct w:val="0"/>
        <w:autoSpaceDE/>
        <w:autoSpaceDN/>
        <w:bidi w:val="0"/>
        <w:adjustRightInd/>
        <w:snapToGrid/>
        <w:spacing w:line="360" w:lineRule="auto"/>
        <w:ind w:left="0" w:firstLine="0" w:firstLineChars="0"/>
        <w:jc w:val="left"/>
        <w:rPr>
          <w:rFonts w:hint="eastAsia" w:ascii="宋体" w:hAnsi="宋体" w:eastAsia="宋体" w:cs="宋体"/>
          <w:sz w:val="21"/>
          <w:szCs w:val="21"/>
        </w:rPr>
      </w:pPr>
      <w:r>
        <w:rPr>
          <w:rFonts w:hint="eastAsia" w:ascii="宋体" w:hAnsi="宋体" w:eastAsia="宋体" w:cs="宋体"/>
          <w:sz w:val="21"/>
          <w:szCs w:val="21"/>
        </w:rPr>
        <w:t>9．</w:t>
      </w:r>
      <w:r>
        <w:rPr>
          <w:rFonts w:hint="eastAsia" w:ascii="宋体" w:hAnsi="宋体" w:eastAsia="宋体" w:cs="宋体"/>
          <w:b w:val="0"/>
          <w:i w:val="0"/>
          <w:color w:val="000000"/>
          <w:sz w:val="21"/>
          <w:szCs w:val="21"/>
        </w:rPr>
        <w:t>A,B,D</w:t>
      </w:r>
    </w:p>
    <w:p>
      <w:pPr>
        <w:keepNext w:val="0"/>
        <w:keepLines w:val="0"/>
        <w:pageBreakBefore w:val="0"/>
        <w:kinsoku/>
        <w:wordWrap/>
        <w:overflowPunct/>
        <w:topLinePunct w:val="0"/>
        <w:autoSpaceDE/>
        <w:autoSpaceDN/>
        <w:bidi w:val="0"/>
        <w:adjustRightInd/>
        <w:snapToGrid/>
        <w:spacing w:line="360" w:lineRule="auto"/>
        <w:ind w:left="0" w:firstLine="0" w:firstLineChars="0"/>
        <w:jc w:val="left"/>
        <w:rPr>
          <w:rFonts w:hint="eastAsia" w:ascii="宋体" w:hAnsi="宋体" w:eastAsia="宋体" w:cs="宋体"/>
          <w:sz w:val="21"/>
          <w:szCs w:val="21"/>
        </w:rPr>
      </w:pPr>
      <w:r>
        <w:rPr>
          <w:rFonts w:hint="eastAsia" w:ascii="宋体" w:hAnsi="宋体" w:eastAsia="宋体" w:cs="宋体"/>
          <w:sz w:val="21"/>
          <w:szCs w:val="21"/>
        </w:rPr>
        <w:t>10．</w:t>
      </w:r>
      <w:r>
        <w:rPr>
          <w:rFonts w:hint="eastAsia" w:ascii="宋体" w:hAnsi="宋体" w:eastAsia="宋体" w:cs="宋体"/>
          <w:b w:val="0"/>
          <w:i w:val="0"/>
          <w:color w:val="000000"/>
          <w:sz w:val="21"/>
          <w:szCs w:val="21"/>
        </w:rPr>
        <w:t>A,C,D</w:t>
      </w:r>
    </w:p>
    <w:p>
      <w:pPr>
        <w:keepNext w:val="0"/>
        <w:keepLines w:val="0"/>
        <w:pageBreakBefore w:val="0"/>
        <w:kinsoku/>
        <w:wordWrap/>
        <w:overflowPunct/>
        <w:topLinePunct w:val="0"/>
        <w:autoSpaceDE/>
        <w:autoSpaceDN/>
        <w:bidi w:val="0"/>
        <w:adjustRightInd/>
        <w:snapToGrid/>
        <w:spacing w:line="360" w:lineRule="auto"/>
        <w:ind w:left="0" w:firstLine="0" w:firstLineChars="0"/>
        <w:jc w:val="left"/>
        <w:rPr>
          <w:rFonts w:hint="eastAsia" w:ascii="宋体" w:hAnsi="宋体" w:eastAsia="宋体" w:cs="宋体"/>
          <w:sz w:val="21"/>
          <w:szCs w:val="21"/>
        </w:rPr>
      </w:pPr>
      <w:r>
        <w:rPr>
          <w:rFonts w:hint="eastAsia" w:ascii="宋体" w:hAnsi="宋体" w:eastAsia="宋体" w:cs="宋体"/>
          <w:sz w:val="21"/>
          <w:szCs w:val="21"/>
        </w:rPr>
        <w:t>11．</w:t>
      </w:r>
      <w:r>
        <w:rPr>
          <w:rFonts w:hint="eastAsia" w:ascii="宋体" w:hAnsi="宋体" w:eastAsia="宋体" w:cs="宋体"/>
          <w:b w:val="0"/>
          <w:i w:val="0"/>
          <w:color w:val="000000"/>
          <w:sz w:val="21"/>
          <w:szCs w:val="21"/>
        </w:rPr>
        <w:t>热胀冷缩；37.1</w:t>
      </w:r>
    </w:p>
    <w:p>
      <w:pPr>
        <w:keepNext w:val="0"/>
        <w:keepLines w:val="0"/>
        <w:pageBreakBefore w:val="0"/>
        <w:kinsoku/>
        <w:wordWrap/>
        <w:overflowPunct/>
        <w:topLinePunct w:val="0"/>
        <w:autoSpaceDE/>
        <w:autoSpaceDN/>
        <w:bidi w:val="0"/>
        <w:adjustRightInd/>
        <w:snapToGrid/>
        <w:spacing w:line="360" w:lineRule="auto"/>
        <w:ind w:left="0" w:firstLine="0" w:firstLineChars="0"/>
        <w:jc w:val="left"/>
        <w:rPr>
          <w:rFonts w:hint="eastAsia" w:ascii="宋体" w:hAnsi="宋体" w:eastAsia="宋体" w:cs="宋体"/>
          <w:sz w:val="21"/>
          <w:szCs w:val="21"/>
        </w:rPr>
      </w:pPr>
      <w:r>
        <w:rPr>
          <w:rFonts w:hint="eastAsia" w:ascii="宋体" w:hAnsi="宋体" w:eastAsia="宋体" w:cs="宋体"/>
          <w:sz w:val="21"/>
          <w:szCs w:val="21"/>
        </w:rPr>
        <w:t>12．</w:t>
      </w:r>
      <w:r>
        <w:rPr>
          <w:rFonts w:hint="eastAsia" w:ascii="宋体" w:hAnsi="宋体" w:eastAsia="宋体" w:cs="宋体"/>
          <w:b w:val="0"/>
          <w:i w:val="0"/>
          <w:color w:val="000000"/>
          <w:sz w:val="21"/>
          <w:szCs w:val="21"/>
        </w:rPr>
        <w:t>凝固；盐；降低</w:t>
      </w:r>
    </w:p>
    <w:p>
      <w:pPr>
        <w:keepNext w:val="0"/>
        <w:keepLines w:val="0"/>
        <w:pageBreakBefore w:val="0"/>
        <w:kinsoku/>
        <w:wordWrap/>
        <w:overflowPunct/>
        <w:topLinePunct w:val="0"/>
        <w:autoSpaceDE/>
        <w:autoSpaceDN/>
        <w:bidi w:val="0"/>
        <w:adjustRightInd/>
        <w:snapToGrid/>
        <w:spacing w:line="360" w:lineRule="auto"/>
        <w:ind w:left="0" w:firstLine="0" w:firstLineChars="0"/>
        <w:jc w:val="left"/>
        <w:rPr>
          <w:rFonts w:hint="eastAsia" w:ascii="宋体" w:hAnsi="宋体" w:eastAsia="宋体" w:cs="宋体"/>
          <w:sz w:val="21"/>
          <w:szCs w:val="21"/>
        </w:rPr>
      </w:pPr>
      <w:r>
        <w:rPr>
          <w:rFonts w:hint="eastAsia" w:ascii="宋体" w:hAnsi="宋体" w:eastAsia="宋体" w:cs="宋体"/>
          <w:sz w:val="21"/>
          <w:szCs w:val="21"/>
        </w:rPr>
        <w:t>13．</w:t>
      </w:r>
      <w:r>
        <w:rPr>
          <w:rFonts w:hint="eastAsia" w:ascii="宋体" w:hAnsi="宋体" w:eastAsia="宋体" w:cs="宋体"/>
          <w:b w:val="0"/>
          <w:i w:val="0"/>
          <w:color w:val="000000"/>
          <w:sz w:val="21"/>
          <w:szCs w:val="21"/>
        </w:rPr>
        <w:t>汽化；吸收；表面积</w:t>
      </w:r>
    </w:p>
    <w:p>
      <w:pPr>
        <w:keepNext w:val="0"/>
        <w:keepLines w:val="0"/>
        <w:pageBreakBefore w:val="0"/>
        <w:kinsoku/>
        <w:wordWrap/>
        <w:overflowPunct/>
        <w:topLinePunct w:val="0"/>
        <w:autoSpaceDE/>
        <w:autoSpaceDN/>
        <w:bidi w:val="0"/>
        <w:adjustRightInd/>
        <w:snapToGrid/>
        <w:spacing w:line="360" w:lineRule="auto"/>
        <w:ind w:left="0" w:firstLine="0" w:firstLineChars="0"/>
        <w:jc w:val="left"/>
        <w:rPr>
          <w:rFonts w:hint="eastAsia" w:ascii="宋体" w:hAnsi="宋体" w:eastAsia="宋体" w:cs="宋体"/>
          <w:sz w:val="21"/>
          <w:szCs w:val="21"/>
        </w:rPr>
      </w:pPr>
      <w:r>
        <w:rPr>
          <w:rFonts w:hint="eastAsia" w:ascii="宋体" w:hAnsi="宋体" w:eastAsia="宋体" w:cs="宋体"/>
          <w:sz w:val="21"/>
          <w:szCs w:val="21"/>
        </w:rPr>
        <w:t>14．</w:t>
      </w:r>
      <w:r>
        <w:rPr>
          <w:rFonts w:hint="eastAsia" w:ascii="宋体" w:hAnsi="宋体" w:eastAsia="宋体" w:cs="宋体"/>
          <w:b w:val="0"/>
          <w:i w:val="0"/>
          <w:color w:val="000000"/>
          <w:sz w:val="21"/>
          <w:szCs w:val="21"/>
        </w:rPr>
        <w:t>凝华；室内一侧</w:t>
      </w:r>
    </w:p>
    <w:p>
      <w:pPr>
        <w:keepNext w:val="0"/>
        <w:keepLines w:val="0"/>
        <w:pageBreakBefore w:val="0"/>
        <w:kinsoku/>
        <w:wordWrap/>
        <w:overflowPunct/>
        <w:topLinePunct w:val="0"/>
        <w:autoSpaceDE/>
        <w:autoSpaceDN/>
        <w:bidi w:val="0"/>
        <w:adjustRightInd/>
        <w:snapToGrid/>
        <w:spacing w:line="360" w:lineRule="auto"/>
        <w:ind w:left="0" w:firstLine="0" w:firstLineChars="0"/>
        <w:jc w:val="left"/>
        <w:rPr>
          <w:rFonts w:hint="eastAsia" w:ascii="宋体" w:hAnsi="宋体" w:eastAsia="宋体" w:cs="宋体"/>
          <w:sz w:val="21"/>
          <w:szCs w:val="21"/>
        </w:rPr>
      </w:pPr>
      <w:r>
        <w:rPr>
          <w:rFonts w:hint="eastAsia" w:ascii="宋体" w:hAnsi="宋体" w:eastAsia="宋体" w:cs="宋体"/>
          <w:sz w:val="21"/>
          <w:szCs w:val="21"/>
        </w:rPr>
        <w:t>15．</w:t>
      </w:r>
      <w:r>
        <w:rPr>
          <w:rFonts w:hint="eastAsia" w:ascii="宋体" w:hAnsi="宋体" w:eastAsia="宋体" w:cs="宋体"/>
          <w:b w:val="0"/>
          <w:i w:val="0"/>
          <w:color w:val="000000"/>
          <w:sz w:val="21"/>
          <w:szCs w:val="21"/>
        </w:rPr>
        <w:t>水蒸气；液化；二氧化碳</w:t>
      </w:r>
    </w:p>
    <w:p>
      <w:pPr>
        <w:keepNext w:val="0"/>
        <w:keepLines w:val="0"/>
        <w:pageBreakBefore w:val="0"/>
        <w:kinsoku/>
        <w:wordWrap/>
        <w:overflowPunct/>
        <w:topLinePunct w:val="0"/>
        <w:autoSpaceDE/>
        <w:autoSpaceDN/>
        <w:bidi w:val="0"/>
        <w:adjustRightInd/>
        <w:snapToGrid/>
        <w:spacing w:line="360" w:lineRule="auto"/>
        <w:ind w:left="0" w:firstLine="0" w:firstLineChars="0"/>
        <w:jc w:val="left"/>
        <w:rPr>
          <w:rFonts w:hint="eastAsia" w:ascii="宋体" w:hAnsi="宋体" w:eastAsia="宋体" w:cs="宋体"/>
          <w:sz w:val="21"/>
          <w:szCs w:val="21"/>
        </w:rPr>
      </w:pPr>
      <w:r>
        <w:rPr>
          <w:rFonts w:hint="eastAsia" w:ascii="宋体" w:hAnsi="宋体" w:eastAsia="宋体" w:cs="宋体"/>
          <w:sz w:val="21"/>
          <w:szCs w:val="21"/>
        </w:rPr>
        <w:t>16．</w:t>
      </w:r>
      <w:r>
        <w:rPr>
          <w:rFonts w:hint="eastAsia" w:ascii="宋体" w:hAnsi="宋体" w:eastAsia="宋体" w:cs="宋体"/>
          <w:b w:val="0"/>
          <w:i w:val="0"/>
          <w:color w:val="000000"/>
          <w:sz w:val="21"/>
          <w:szCs w:val="21"/>
        </w:rPr>
        <w:t>（1）液；温度</w:t>
      </w:r>
    </w:p>
    <w:p>
      <w:pPr>
        <w:keepNext w:val="0"/>
        <w:keepLines w:val="0"/>
        <w:pageBreakBefore w:val="0"/>
        <w:kinsoku/>
        <w:wordWrap/>
        <w:overflowPunct/>
        <w:topLinePunct w:val="0"/>
        <w:autoSpaceDE/>
        <w:autoSpaceDN/>
        <w:bidi w:val="0"/>
        <w:adjustRightInd/>
        <w:snapToGrid/>
        <w:spacing w:line="360" w:lineRule="auto"/>
        <w:ind w:left="0" w:firstLine="0" w:firstLineChars="0"/>
        <w:jc w:val="left"/>
        <w:rPr>
          <w:rFonts w:hint="eastAsia" w:ascii="宋体" w:hAnsi="宋体" w:eastAsia="宋体" w:cs="宋体"/>
          <w:sz w:val="21"/>
          <w:szCs w:val="21"/>
        </w:rPr>
      </w:pPr>
      <w:r>
        <w:rPr>
          <w:rFonts w:hint="eastAsia" w:ascii="宋体" w:hAnsi="宋体" w:eastAsia="宋体" w:cs="宋体"/>
          <w:b w:val="0"/>
          <w:i w:val="0"/>
          <w:color w:val="000000"/>
          <w:sz w:val="21"/>
          <w:szCs w:val="21"/>
        </w:rPr>
        <w:t>（2）吸热；汽化；液化</w:t>
      </w:r>
    </w:p>
    <w:p>
      <w:pPr>
        <w:keepNext w:val="0"/>
        <w:keepLines w:val="0"/>
        <w:pageBreakBefore w:val="0"/>
        <w:kinsoku/>
        <w:wordWrap/>
        <w:overflowPunct/>
        <w:topLinePunct w:val="0"/>
        <w:autoSpaceDE/>
        <w:autoSpaceDN/>
        <w:bidi w:val="0"/>
        <w:adjustRightInd/>
        <w:snapToGrid/>
        <w:spacing w:line="360" w:lineRule="auto"/>
        <w:ind w:left="0" w:firstLine="0" w:firstLineChars="0"/>
        <w:jc w:val="left"/>
        <w:rPr>
          <w:rFonts w:hint="eastAsia" w:ascii="宋体" w:hAnsi="宋体" w:eastAsia="宋体" w:cs="宋体"/>
          <w:sz w:val="21"/>
          <w:szCs w:val="21"/>
        </w:rPr>
      </w:pPr>
      <w:r>
        <w:rPr>
          <w:rFonts w:hint="eastAsia" w:ascii="宋体" w:hAnsi="宋体" w:eastAsia="宋体" w:cs="宋体"/>
          <w:b w:val="0"/>
          <w:i w:val="0"/>
          <w:color w:val="000000"/>
          <w:sz w:val="21"/>
          <w:szCs w:val="21"/>
        </w:rPr>
        <w:t>（3）夏天在地上洒些水会觉得凉些</w:t>
      </w:r>
    </w:p>
    <w:p>
      <w:pPr>
        <w:keepNext w:val="0"/>
        <w:keepLines w:val="0"/>
        <w:pageBreakBefore w:val="0"/>
        <w:kinsoku/>
        <w:wordWrap/>
        <w:overflowPunct/>
        <w:topLinePunct w:val="0"/>
        <w:autoSpaceDE/>
        <w:autoSpaceDN/>
        <w:bidi w:val="0"/>
        <w:adjustRightInd/>
        <w:snapToGrid/>
        <w:spacing w:line="360" w:lineRule="auto"/>
        <w:ind w:left="0" w:firstLine="0" w:firstLineChars="0"/>
        <w:jc w:val="left"/>
        <w:rPr>
          <w:rFonts w:hint="eastAsia" w:ascii="宋体" w:hAnsi="宋体" w:eastAsia="宋体" w:cs="宋体"/>
          <w:sz w:val="21"/>
          <w:szCs w:val="21"/>
        </w:rPr>
      </w:pPr>
      <w:r>
        <w:rPr>
          <w:rFonts w:hint="eastAsia" w:ascii="宋体" w:hAnsi="宋体" w:eastAsia="宋体" w:cs="宋体"/>
          <w:b w:val="0"/>
          <w:i w:val="0"/>
          <w:color w:val="000000"/>
          <w:sz w:val="21"/>
          <w:szCs w:val="21"/>
        </w:rPr>
        <w:t>（4）熔化并汽化</w:t>
      </w:r>
    </w:p>
    <w:p>
      <w:pPr>
        <w:keepNext w:val="0"/>
        <w:keepLines w:val="0"/>
        <w:pageBreakBefore w:val="0"/>
        <w:kinsoku/>
        <w:wordWrap/>
        <w:overflowPunct/>
        <w:topLinePunct w:val="0"/>
        <w:autoSpaceDE/>
        <w:autoSpaceDN/>
        <w:bidi w:val="0"/>
        <w:adjustRightInd/>
        <w:snapToGrid/>
        <w:spacing w:line="360" w:lineRule="auto"/>
        <w:ind w:left="0" w:firstLine="0" w:firstLineChars="0"/>
        <w:jc w:val="left"/>
        <w:rPr>
          <w:rFonts w:hint="eastAsia" w:ascii="宋体" w:hAnsi="宋体" w:eastAsia="宋体" w:cs="宋体"/>
          <w:sz w:val="21"/>
          <w:szCs w:val="21"/>
        </w:rPr>
      </w:pPr>
      <w:r>
        <w:rPr>
          <w:rFonts w:hint="eastAsia" w:ascii="宋体" w:hAnsi="宋体" w:eastAsia="宋体" w:cs="宋体"/>
          <w:sz w:val="21"/>
          <w:szCs w:val="21"/>
        </w:rPr>
        <w:t>17．</w:t>
      </w:r>
      <w:r>
        <w:rPr>
          <w:rFonts w:hint="eastAsia" w:ascii="宋体" w:hAnsi="宋体" w:eastAsia="宋体" w:cs="宋体"/>
          <w:b w:val="0"/>
          <w:i w:val="0"/>
          <w:color w:val="000000"/>
          <w:sz w:val="21"/>
          <w:szCs w:val="21"/>
        </w:rPr>
        <w:t>（1）液化</w:t>
      </w:r>
    </w:p>
    <w:p>
      <w:pPr>
        <w:keepNext w:val="0"/>
        <w:keepLines w:val="0"/>
        <w:pageBreakBefore w:val="0"/>
        <w:kinsoku/>
        <w:wordWrap/>
        <w:overflowPunct/>
        <w:topLinePunct w:val="0"/>
        <w:autoSpaceDE/>
        <w:autoSpaceDN/>
        <w:bidi w:val="0"/>
        <w:adjustRightInd/>
        <w:snapToGrid/>
        <w:spacing w:line="360" w:lineRule="auto"/>
        <w:ind w:left="0" w:firstLine="0" w:firstLineChars="0"/>
        <w:jc w:val="left"/>
        <w:rPr>
          <w:rFonts w:hint="eastAsia" w:ascii="宋体" w:hAnsi="宋体" w:eastAsia="宋体" w:cs="宋体"/>
          <w:sz w:val="21"/>
          <w:szCs w:val="21"/>
        </w:rPr>
      </w:pPr>
      <w:r>
        <w:rPr>
          <w:rFonts w:hint="eastAsia" w:ascii="宋体" w:hAnsi="宋体" w:eastAsia="宋体" w:cs="宋体"/>
          <w:b w:val="0"/>
          <w:i w:val="0"/>
          <w:color w:val="000000"/>
          <w:sz w:val="21"/>
          <w:szCs w:val="21"/>
        </w:rPr>
        <w:t>（2）98；不变</w:t>
      </w:r>
    </w:p>
    <w:p>
      <w:pPr>
        <w:keepNext w:val="0"/>
        <w:keepLines w:val="0"/>
        <w:pageBreakBefore w:val="0"/>
        <w:kinsoku/>
        <w:wordWrap/>
        <w:overflowPunct/>
        <w:topLinePunct w:val="0"/>
        <w:autoSpaceDE/>
        <w:autoSpaceDN/>
        <w:bidi w:val="0"/>
        <w:adjustRightInd/>
        <w:snapToGrid/>
        <w:spacing w:line="360" w:lineRule="auto"/>
        <w:ind w:left="0" w:firstLine="0" w:firstLineChars="0"/>
        <w:jc w:val="left"/>
        <w:rPr>
          <w:rFonts w:hint="eastAsia" w:ascii="宋体" w:hAnsi="宋体" w:eastAsia="宋体" w:cs="宋体"/>
          <w:sz w:val="21"/>
          <w:szCs w:val="21"/>
        </w:rPr>
      </w:pPr>
      <w:r>
        <w:rPr>
          <w:rFonts w:hint="eastAsia" w:ascii="宋体" w:hAnsi="宋体" w:eastAsia="宋体" w:cs="宋体"/>
          <w:b w:val="0"/>
          <w:i w:val="0"/>
          <w:color w:val="000000"/>
          <w:sz w:val="21"/>
          <w:szCs w:val="21"/>
        </w:rPr>
        <w:t>（3）水的质量偏大</w:t>
      </w:r>
    </w:p>
    <w:p>
      <w:pPr>
        <w:keepNext w:val="0"/>
        <w:keepLines w:val="0"/>
        <w:pageBreakBefore w:val="0"/>
        <w:kinsoku/>
        <w:wordWrap/>
        <w:overflowPunct/>
        <w:topLinePunct w:val="0"/>
        <w:autoSpaceDE/>
        <w:autoSpaceDN/>
        <w:bidi w:val="0"/>
        <w:adjustRightInd/>
        <w:snapToGrid/>
        <w:spacing w:line="360" w:lineRule="auto"/>
        <w:ind w:left="0" w:firstLine="0" w:firstLineChars="0"/>
        <w:jc w:val="left"/>
        <w:rPr>
          <w:rFonts w:hint="eastAsia" w:ascii="宋体" w:hAnsi="宋体" w:eastAsia="宋体" w:cs="宋体"/>
          <w:sz w:val="21"/>
          <w:szCs w:val="21"/>
        </w:rPr>
      </w:pPr>
      <w:r>
        <w:rPr>
          <w:rFonts w:hint="eastAsia" w:ascii="宋体" w:hAnsi="宋体" w:eastAsia="宋体" w:cs="宋体"/>
          <w:sz w:val="21"/>
          <w:szCs w:val="21"/>
        </w:rPr>
        <w:t>18．</w:t>
      </w:r>
      <w:r>
        <w:rPr>
          <w:rFonts w:hint="eastAsia" w:ascii="宋体" w:hAnsi="宋体" w:eastAsia="宋体" w:cs="宋体"/>
          <w:b w:val="0"/>
          <w:i w:val="0"/>
          <w:color w:val="000000"/>
          <w:sz w:val="21"/>
          <w:szCs w:val="21"/>
        </w:rPr>
        <w:t>（1）自下而上</w:t>
      </w:r>
    </w:p>
    <w:p>
      <w:pPr>
        <w:keepNext w:val="0"/>
        <w:keepLines w:val="0"/>
        <w:pageBreakBefore w:val="0"/>
        <w:kinsoku/>
        <w:wordWrap/>
        <w:overflowPunct/>
        <w:topLinePunct w:val="0"/>
        <w:autoSpaceDE/>
        <w:autoSpaceDN/>
        <w:bidi w:val="0"/>
        <w:adjustRightInd/>
        <w:snapToGrid/>
        <w:spacing w:line="360" w:lineRule="auto"/>
        <w:ind w:left="0" w:firstLine="0" w:firstLineChars="0"/>
        <w:jc w:val="left"/>
        <w:rPr>
          <w:rFonts w:hint="eastAsia" w:ascii="宋体" w:hAnsi="宋体" w:eastAsia="宋体" w:cs="宋体"/>
          <w:sz w:val="21"/>
          <w:szCs w:val="21"/>
        </w:rPr>
      </w:pPr>
      <w:r>
        <w:rPr>
          <w:rFonts w:hint="eastAsia" w:ascii="宋体" w:hAnsi="宋体" w:eastAsia="宋体" w:cs="宋体"/>
          <w:b w:val="0"/>
          <w:i w:val="0"/>
          <w:color w:val="000000"/>
          <w:sz w:val="21"/>
          <w:szCs w:val="21"/>
        </w:rPr>
        <w:t>（2）受热均匀</w:t>
      </w:r>
    </w:p>
    <w:p>
      <w:pPr>
        <w:keepNext w:val="0"/>
        <w:keepLines w:val="0"/>
        <w:pageBreakBefore w:val="0"/>
        <w:kinsoku/>
        <w:wordWrap/>
        <w:overflowPunct/>
        <w:topLinePunct w:val="0"/>
        <w:autoSpaceDE/>
        <w:autoSpaceDN/>
        <w:bidi w:val="0"/>
        <w:adjustRightInd/>
        <w:snapToGrid/>
        <w:spacing w:line="360" w:lineRule="auto"/>
        <w:ind w:left="0" w:firstLine="0" w:firstLineChars="0"/>
        <w:jc w:val="left"/>
        <w:rPr>
          <w:rFonts w:hint="eastAsia" w:ascii="宋体" w:hAnsi="宋体" w:eastAsia="宋体" w:cs="宋体"/>
          <w:sz w:val="21"/>
          <w:szCs w:val="21"/>
        </w:rPr>
      </w:pPr>
      <w:r>
        <w:rPr>
          <w:rFonts w:hint="eastAsia" w:ascii="宋体" w:hAnsi="宋体" w:eastAsia="宋体" w:cs="宋体"/>
          <w:b w:val="0"/>
          <w:i w:val="0"/>
          <w:color w:val="000000"/>
          <w:sz w:val="21"/>
          <w:szCs w:val="21"/>
        </w:rPr>
        <w:t>（3）晶体；不变；固液共存</w:t>
      </w:r>
    </w:p>
    <w:p>
      <w:pPr>
        <w:keepNext w:val="0"/>
        <w:keepLines w:val="0"/>
        <w:pageBreakBefore w:val="0"/>
        <w:kinsoku/>
        <w:wordWrap/>
        <w:overflowPunct/>
        <w:topLinePunct w:val="0"/>
        <w:autoSpaceDE/>
        <w:autoSpaceDN/>
        <w:bidi w:val="0"/>
        <w:adjustRightInd/>
        <w:snapToGrid/>
        <w:spacing w:line="360" w:lineRule="auto"/>
        <w:ind w:firstLine="0" w:firstLineChars="0"/>
        <w:jc w:val="left"/>
        <w:rPr>
          <w:rFonts w:hint="eastAsia" w:ascii="宋体" w:hAnsi="宋体" w:eastAsia="宋体" w:cs="宋体"/>
          <w:sz w:val="21"/>
          <w:szCs w:val="21"/>
        </w:rPr>
      </w:pPr>
      <w:r>
        <w:rPr>
          <w:rFonts w:hint="eastAsia" w:ascii="宋体" w:hAnsi="宋体" w:eastAsia="宋体" w:cs="宋体"/>
          <w:b w:val="0"/>
          <w:i w:val="0"/>
          <w:color w:val="000000"/>
          <w:sz w:val="21"/>
          <w:szCs w:val="21"/>
        </w:rPr>
        <w:t>（4）不能</w:t>
      </w:r>
      <w:r>
        <w:rPr>
          <w:rFonts w:hint="eastAsia" w:ascii="宋体" w:hAnsi="宋体" w:eastAsia="宋体" w:cs="宋体"/>
          <w:sz w:val="21"/>
          <w:szCs w:val="21"/>
        </w:rPr>
        <w:br w:type="page"/>
      </w:r>
      <w:bookmarkStart w:id="0" w:name="_GoBack"/>
      <w:bookmarkEnd w:id="0"/>
    </w:p>
    <w:sectPr>
      <w:headerReference r:id="rId3" w:type="default"/>
      <w:footerReference r:id="rId4" w:type="default"/>
      <w:pgSz w:w="11906" w:h="16838"/>
      <w:pgMar w:top="1440" w:right="1417" w:bottom="1440" w:left="1417" w:header="851" w:footer="992" w:gutter="0"/>
      <w:cols w:space="425" w:num="1"/>
      <w:docGrid w:type="lines" w:linePitch="312"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7A87" w:usb1="80000000" w:usb2="00000008" w:usb3="00000000" w:csb0="000001FF" w:csb1="00000000"/>
  </w:font>
  <w:font w:name="宋体">
    <w:panose1 w:val="02010600030101010101"/>
    <w:charset w:val="86"/>
    <w:family w:val="auto"/>
    <w:pitch w:val="default"/>
    <w:sig w:usb0="000000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AFF" w:usb1="C0007843"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A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10002FF" w:usb1="4000ACFF" w:usb2="00000009" w:usb3="00000000" w:csb0="2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tabs>
        <w:tab w:val="center" w:pos="4153"/>
        <w:tab w:val="right" w:pos="8306"/>
      </w:tabs>
      <w:snapToGrid w:val="0"/>
      <w:jc w:val="left"/>
      <w:rPr>
        <w:rFonts w:ascii="Times New Roman" w:hAnsi="Times New Roman" w:eastAsia="宋体" w:cs="Times New Roman"/>
        <w:kern w:val="0"/>
        <w:sz w:val="2"/>
        <w:szCs w:val="2"/>
      </w:rPr>
    </w:pPr>
    <w:r>
      <w:rPr>
        <w:color w:val="FFFFFF"/>
        <w:sz w:val="2"/>
        <w:szCs w:val="2"/>
      </w:rPr>
      <w:pict>
        <v:shape id="PowerPlusWaterMarkObject1453549720" o:spid="_x0000_s2051" o:spt="136" alt="学科网 zxxk.com" type="#_x0000_t136" style="position:absolute;left:0pt;margin-left:158.95pt;margin-top:407.9pt;height:2.85pt;width:2.85pt;mso-position-horizontal-relative:margin;mso-position-vertical-relative:margin;rotation:20643840f;z-index:-251658240;mso-width-relative:page;mso-height-relative:page;" filled="t" stroked="f" coordsize="21600,21600" o:allowincell="f">
          <v:path/>
          <v:fill on="t" opacity="32768f" focussize="0,0"/>
          <v:stroke on="f"/>
          <v:imagedata o:title=""/>
          <o:lock v:ext="edit"/>
          <v:textpath on="t" fitpath="t" trim="t" xscale="f" string="zxxk.com" style="font-family:宋体;font-size:8pt;v-same-letter-heights:f;v-text-align:center;"/>
        </v:shape>
      </w:pict>
    </w:r>
    <w:r>
      <w:rPr>
        <w:color w:val="FFFFFF"/>
        <w:sz w:val="2"/>
        <w:szCs w:val="2"/>
      </w:rPr>
      <w:pict>
        <v:shape id="图片 5" o:spid="_x0000_s2052" o:spt="75" alt="学科网 zxxk.com" type="#_x0000_t75" style="position:absolute;left:0pt;margin-left:64.05pt;margin-top:-20.75pt;height:0.05pt;width:0.05pt;z-index:251659264;mso-width-relative:page;mso-height-relative:page;" filled="f" o:preferrelative="t" stroked="f" coordsize="21600,21600">
          <v:path/>
          <v:fill on="f" focussize="0,0"/>
          <v:stroke on="f" joinstyle="miter"/>
          <v:imagedata r:id="rId1" r:href="rId2" o:title=""/>
          <o:lock v:ext="edit" aspectratio="t"/>
        </v:shape>
      </w:pict>
    </w:r>
    <w:r>
      <w:rPr>
        <w:rFonts w:hint="eastAsia" w:ascii="Times New Roman" w:hAnsi="Times New Roman" w:eastAsia="宋体" w:cs="Times New Roman"/>
        <w:color w:val="FFFFFF"/>
        <w:kern w:val="0"/>
        <w:sz w:val="2"/>
        <w:szCs w:val="2"/>
      </w:rPr>
      <w:t>学科网（北京）股份有限公司</w:t>
    </w:r>
  </w:p>
</w:ftr>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Bdr>
        <w:bottom w:val="none" w:color="auto" w:sz="0" w:space="1"/>
      </w:pBdr>
      <w:snapToGrid w:val="0"/>
      <w:rPr>
        <w:rFonts w:ascii="Times New Roman" w:hAnsi="Times New Roman" w:eastAsia="宋体" w:cs="Times New Roman"/>
        <w:kern w:val="0"/>
        <w:sz w:val="2"/>
        <w:szCs w:val="2"/>
      </w:rPr>
    </w:pPr>
    <w:r>
      <w:pict>
        <v:shape id="图片 4" o:spid="_x0000_s2049" o:spt="75" alt="学科网 zxxk.com" type="#_x0000_t75" style="position:absolute;left:0pt;margin-left:351pt;margin-top:8.45pt;height:0.75pt;width:0.75pt;z-index:251658240;mso-width-relative:page;mso-height-relative:page;" filled="f" o:preferrelative="t" stroked="f" coordsize="21600,21600">
          <v:path/>
          <v:fill on="f" focussize="0,0"/>
          <v:stroke on="f" joinstyle="miter"/>
          <v:imagedata r:id="rId1" r:href="rId2" o:title=""/>
          <o:lock v:ext="edit" aspectratio="t"/>
        </v:shape>
      </w:pict>
    </w:r>
    <w:r>
      <w:rPr>
        <w:rFonts w:hint="eastAsia"/>
        <w:color w:val="FFFFFF"/>
        <w:sz w:val="2"/>
        <w:szCs w:val="2"/>
      </w:rPr>
      <w:pict>
        <v:shape id="_x0000_i1025" o:spt="136" alt="学科网 zxxk.com" type="#_x0000_t136" style="height:0.85pt;width:0.85pt;" filled="f" stroked="f" coordsize="21600,21600">
          <v:path/>
          <v:fill on="f" color2="#AAAAAA" focussize="0,0"/>
          <v:stroke on="f" color="#FFFFFF"/>
          <v:imagedata o:title=""/>
          <o:lock v:ext="edit"/>
          <v:textpath on="t" fitshape="t" fitpath="t" trim="t" xscale="f" string="学科网（北京）股份有限公司 " style="font-family:宋体;font-size:8pt;v-rotate-letters:f;v-same-letter-heights:f;v-text-align:center;v-text-spacing:78650f;"/>
          <w10:wrap type="none"/>
          <w10:anchorlock/>
        </v:shape>
      </w:pict>
    </w: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70"/>
  <w:embedSystemFonts/>
  <w:bordersDoNotSurroundHeader w:val="1"/>
  <w:bordersDoNotSurroundFooter w:val="1"/>
  <w:documentProtection w:enforcement="0"/>
  <w:defaultTabStop w:val="420"/>
  <w:drawingGridVerticalSpacing w:val="156"/>
  <w:displayHorizontalDrawingGridEvery w:val="0"/>
  <w:displayVerticalDrawingGridEvery w:val="2"/>
  <w:characterSpacingControl w:val="compressPunctuation"/>
  <w:hdrShapeDefaults>
    <o:shapelayout v:ext="edit">
      <o:idmap v:ext="edit" data="2"/>
    </o:shapelayout>
  </w:hdrShapeDefaults>
  <w:compat>
    <w:spaceForUL/>
    <w:balanceSingleByteDoubleByteWidth/>
    <w:doNotLeaveBackslashAlone/>
    <w:ulTrailSpace/>
    <w:doNotExpandShiftReturn/>
    <w:adjustLineHeightInTable/>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docVars>
    <w:docVar w:name="commondata" w:val="eyJoZGlkIjoiZGZjMzViY2U4NTEzZTlmZTFiN2Q5YzBjNjYwMjY0YmMifQ=="/>
  </w:docVars>
  <w:rsids>
    <w:rsidRoot w:val="00000000"/>
    <w:rsid w:val="004151FC"/>
    <w:rsid w:val="00C02FC6"/>
    <w:rsid w:val="621279AB"/>
    <w:rsid w:val="66704798"/>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o:shapelayout v:ext="edit">
      <o:idmap v:ext="edit" data="1"/>
    </o:shapelayout>
  </w:shapeDefaul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mc:Ignorable="w14">
  <w:docDefaults>
    <w:rPrDefault>
      <w:rPr>
        <w:rFonts w:asciiTheme="minorHAnsi" w:hAnsiTheme="minorHAnsi" w:eastAsiaTheme="minorEastAsia" w:cstheme="minorBidi"/>
      </w:rPr>
    </w:rPrDefault>
  </w:docDefaults>
  <w:latentStyles w:count="260" w:defQFormat="0" w:defUnhideWhenUsed="1" w:defSemiHidden="1" w:defUIPriority="99" w:defLockedState="0">
    <w:lsdException w:qFormat="1" w:unhideWhenUsed="0" w:uiPriority="0" w:semiHidden="0" w:name="Normal"/>
    <w:lsdException w:qFormat="1" w:unhideWhenUsed="0" w:uiPriority="0" w:semiHidden="0" w:name="heading 1"/>
    <w:lsdException w:qFormat="1" w:uiPriority="0" w:name="heading 2"/>
    <w:lsdException w:qFormat="1" w:uiPriority="0" w:name="heading 3"/>
    <w:lsdException w:qFormat="1" w:uiPriority="0" w:name="heading 4"/>
    <w:lsdException w:qFormat="1" w:uiPriority="0" w:name="heading 5"/>
    <w:lsdException w:qFormat="1" w:uiPriority="0" w:name="heading 6"/>
    <w:lsdException w:qFormat="1" w:uiPriority="0" w:name="heading 7"/>
    <w:lsdException w:qFormat="1" w:uiPriority="0" w:name="heading 8"/>
    <w:lsdException w:qFormat="1" w:uiPriority="0" w:name="heading 9"/>
    <w:lsdException w:unhideWhenUsed="0" w:uiPriority="0" w:semiHidden="0" w:name="index 1"/>
    <w:lsdException w:unhideWhenUsed="0" w:uiPriority="0" w:semiHidden="0" w:name="index 2"/>
    <w:lsdException w:unhideWhenUsed="0" w:uiPriority="0" w:semiHidden="0" w:name="index 3"/>
    <w:lsdException w:unhideWhenUsed="0" w:uiPriority="0" w:semiHidden="0" w:name="index 4"/>
    <w:lsdException w:unhideWhenUsed="0" w:uiPriority="0" w:semiHidden="0" w:name="index 5"/>
    <w:lsdException w:unhideWhenUsed="0" w:uiPriority="0" w:semiHidden="0" w:name="index 6"/>
    <w:lsdException w:unhideWhenUsed="0" w:uiPriority="0" w:semiHidden="0" w:name="index 7"/>
    <w:lsdException w:unhideWhenUsed="0" w:uiPriority="0" w:semiHidden="0" w:name="index 8"/>
    <w:lsdException w:unhideWhenUsed="0" w:uiPriority="0" w:semiHidden="0" w:name="index 9"/>
    <w:lsdException w:unhideWhenUsed="0" w:uiPriority="0" w:semiHidden="0" w:name="toc 1"/>
    <w:lsdException w:unhideWhenUsed="0" w:uiPriority="0" w:semiHidden="0" w:name="toc 2"/>
    <w:lsdException w:unhideWhenUsed="0" w:uiPriority="0" w:semiHidden="0" w:name="toc 3"/>
    <w:lsdException w:unhideWhenUsed="0" w:uiPriority="0" w:semiHidden="0" w:name="toc 4"/>
    <w:lsdException w:unhideWhenUsed="0" w:uiPriority="0" w:semiHidden="0" w:name="toc 5"/>
    <w:lsdException w:unhideWhenUsed="0" w:uiPriority="0" w:semiHidden="0" w:name="toc 6"/>
    <w:lsdException w:unhideWhenUsed="0" w:uiPriority="0" w:semiHidden="0" w:name="toc 7"/>
    <w:lsdException w:unhideWhenUsed="0" w:uiPriority="0" w:semiHidden="0" w:name="toc 8"/>
    <w:lsdException w:unhideWhenUsed="0" w:uiPriority="0" w:semiHidden="0" w:name="toc 9"/>
    <w:lsdException w:unhideWhenUsed="0" w:uiPriority="0" w:semiHidden="0" w:name="Normal Indent"/>
    <w:lsdException w:unhideWhenUsed="0" w:uiPriority="0" w:semiHidden="0" w:name="footnote text"/>
    <w:lsdException w:unhideWhenUsed="0" w:uiPriority="0" w:semiHidden="0" w:name="annotation text"/>
    <w:lsdException w:qFormat="1" w:uiPriority="99" w:semiHidden="0" w:name="header"/>
    <w:lsdException w:qFormat="1" w:uiPriority="99" w:semiHidden="0" w:name="footer"/>
    <w:lsdException w:unhideWhenUsed="0" w:uiPriority="0" w:semiHidden="0" w:name="index heading"/>
    <w:lsdException w:qFormat="1" w:uiPriority="0" w:name="caption"/>
    <w:lsdException w:unhideWhenUsed="0" w:uiPriority="0" w:semiHidden="0" w:name="table of figures"/>
    <w:lsdException w:unhideWhenUsed="0" w:uiPriority="0" w:semiHidden="0" w:name="envelope address"/>
    <w:lsdException w:unhideWhenUsed="0" w:uiPriority="0" w:semiHidden="0" w:name="envelope return"/>
    <w:lsdException w:unhideWhenUsed="0" w:uiPriority="0" w:semiHidden="0" w:name="footnote reference"/>
    <w:lsdException w:unhideWhenUsed="0" w:uiPriority="0" w:semiHidden="0" w:name="annotation reference"/>
    <w:lsdException w:unhideWhenUsed="0" w:uiPriority="0" w:semiHidden="0" w:name="line number"/>
    <w:lsdException w:unhideWhenUsed="0" w:uiPriority="0" w:semiHidden="0" w:name="page number"/>
    <w:lsdException w:unhideWhenUsed="0" w:uiPriority="0" w:semiHidden="0" w:name="endnote reference"/>
    <w:lsdException w:unhideWhenUsed="0" w:uiPriority="0" w:semiHidden="0" w:name="endnote text"/>
    <w:lsdException w:unhideWhenUsed="0" w:uiPriority="0" w:semiHidden="0" w:name="table of authorities"/>
    <w:lsdException w:unhideWhenUsed="0" w:uiPriority="0" w:semiHidden="0" w:name="macro"/>
    <w:lsdException w:unhideWhenUsed="0" w:uiPriority="0" w:semiHidden="0" w:name="toa heading"/>
    <w:lsdException w:unhideWhenUsed="0" w:uiPriority="0" w:semiHidden="0" w:name="List"/>
    <w:lsdException w:unhideWhenUsed="0" w:uiPriority="0" w:semiHidden="0" w:name="List Bullet"/>
    <w:lsdException w:unhideWhenUsed="0" w:uiPriority="0" w:semiHidden="0" w:name="List Number"/>
    <w:lsdException w:unhideWhenUsed="0" w:uiPriority="0" w:semiHidden="0" w:name="List 2"/>
    <w:lsdException w:unhideWhenUsed="0" w:uiPriority="0" w:semiHidden="0" w:name="List 3"/>
    <w:lsdException w:unhideWhenUsed="0" w:uiPriority="0" w:semiHidden="0" w:name="List 4"/>
    <w:lsdException w:unhideWhenUsed="0" w:uiPriority="0" w:semiHidden="0" w:name="List 5"/>
    <w:lsdException w:unhideWhenUsed="0" w:uiPriority="0" w:semiHidden="0" w:name="List Bullet 2"/>
    <w:lsdException w:unhideWhenUsed="0" w:uiPriority="0" w:semiHidden="0" w:name="List Bullet 3"/>
    <w:lsdException w:unhideWhenUsed="0" w:uiPriority="0" w:semiHidden="0" w:name="List Bullet 4"/>
    <w:lsdException w:unhideWhenUsed="0" w:uiPriority="0" w:semiHidden="0" w:name="List Bullet 5"/>
    <w:lsdException w:unhideWhenUsed="0" w:uiPriority="0" w:semiHidden="0" w:name="List Number 2"/>
    <w:lsdException w:unhideWhenUsed="0" w:uiPriority="0" w:semiHidden="0" w:name="List Number 3"/>
    <w:lsdException w:unhideWhenUsed="0" w:uiPriority="0" w:semiHidden="0" w:name="List Number 4"/>
    <w:lsdException w:unhideWhenUsed="0" w:uiPriority="0" w:semiHidden="0" w:name="List Number 5"/>
    <w:lsdException w:qFormat="1" w:unhideWhenUsed="0" w:uiPriority="0" w:semiHidden="0" w:name="Title"/>
    <w:lsdException w:unhideWhenUsed="0" w:uiPriority="0" w:semiHidden="0" w:name="Closing"/>
    <w:lsdException w:unhideWhenUsed="0" w:uiPriority="0" w:semiHidden="0" w:name="Signature"/>
    <w:lsdException w:qFormat="1" w:unhideWhenUsed="0" w:uiPriority="0" w:name="Default Paragraph Font"/>
    <w:lsdException w:unhideWhenUsed="0" w:uiPriority="0" w:semiHidden="0" w:name="Body Text"/>
    <w:lsdException w:unhideWhenUsed="0" w:uiPriority="0" w:semiHidden="0" w:name="Body Text Indent"/>
    <w:lsdException w:unhideWhenUsed="0" w:uiPriority="0" w:semiHidden="0" w:name="List Continue"/>
    <w:lsdException w:unhideWhenUsed="0" w:uiPriority="0" w:semiHidden="0" w:name="List Continue 2"/>
    <w:lsdException w:unhideWhenUsed="0" w:uiPriority="0" w:semiHidden="0" w:name="List Continue 3"/>
    <w:lsdException w:unhideWhenUsed="0" w:uiPriority="0" w:semiHidden="0" w:name="List Continue 4"/>
    <w:lsdException w:unhideWhenUsed="0" w:uiPriority="0" w:semiHidden="0" w:name="List Continue 5"/>
    <w:lsdException w:unhideWhenUsed="0" w:uiPriority="0" w:semiHidden="0" w:name="Message Header"/>
    <w:lsdException w:qFormat="1" w:unhideWhenUsed="0" w:uiPriority="0" w:semiHidden="0" w:name="Subtitle"/>
    <w:lsdException w:unhideWhenUsed="0" w:uiPriority="0" w:semiHidden="0" w:name="Salutation"/>
    <w:lsdException w:unhideWhenUsed="0" w:uiPriority="0" w:semiHidden="0" w:name="Date"/>
    <w:lsdException w:unhideWhenUsed="0" w:uiPriority="0" w:semiHidden="0" w:name="Body Text First Indent"/>
    <w:lsdException w:unhideWhenUsed="0" w:uiPriority="0" w:semiHidden="0" w:name="Body Text First Indent 2"/>
    <w:lsdException w:unhideWhenUsed="0" w:uiPriority="0" w:semiHidden="0" w:name="Note Heading"/>
    <w:lsdException w:unhideWhenUsed="0" w:uiPriority="0" w:semiHidden="0" w:name="Body Text 2"/>
    <w:lsdException w:unhideWhenUsed="0" w:uiPriority="0" w:semiHidden="0" w:name="Body Text 3"/>
    <w:lsdException w:unhideWhenUsed="0" w:uiPriority="0" w:semiHidden="0" w:name="Body Text Indent 2"/>
    <w:lsdException w:unhideWhenUsed="0" w:uiPriority="0" w:semiHidden="0" w:name="Body Text Indent 3"/>
    <w:lsdException w:unhideWhenUsed="0" w:uiPriority="0" w:semiHidden="0" w:name="Block Text"/>
    <w:lsdException w:unhideWhenUsed="0" w:uiPriority="0" w:semiHidden="0" w:name="Hyperlink"/>
    <w:lsdException w:unhideWhenUsed="0" w:uiPriority="0" w:semiHidden="0" w:name="FollowedHyperlink"/>
    <w:lsdException w:qFormat="1" w:unhideWhenUsed="0" w:uiPriority="0" w:semiHidden="0" w:name="Strong"/>
    <w:lsdException w:qFormat="1" w:unhideWhenUsed="0" w:uiPriority="0" w:semiHidden="0" w:name="Emphasis"/>
    <w:lsdException w:unhideWhenUsed="0" w:uiPriority="0" w:semiHidden="0" w:name="Document Map"/>
    <w:lsdException w:unhideWhenUsed="0" w:uiPriority="0" w:semiHidden="0" w:name="Plain Text"/>
    <w:lsdException w:unhideWhenUsed="0" w:uiPriority="0" w:semiHidden="0" w:name="E-mail Signature"/>
    <w:lsdException w:unhideWhenUsed="0" w:uiPriority="0" w:semiHidden="0" w:name="Normal (Web)"/>
    <w:lsdException w:unhideWhenUsed="0" w:uiPriority="0" w:semiHidden="0" w:name="HTML Acronym"/>
    <w:lsdException w:unhideWhenUsed="0" w:uiPriority="0" w:semiHidden="0" w:name="HTML Address"/>
    <w:lsdException w:unhideWhenUsed="0" w:uiPriority="0" w:semiHidden="0" w:name="HTML Cite"/>
    <w:lsdException w:unhideWhenUsed="0" w:uiPriority="0" w:semiHidden="0" w:name="HTML Code"/>
    <w:lsdException w:unhideWhenUsed="0" w:uiPriority="0" w:semiHidden="0" w:name="HTML Definition"/>
    <w:lsdException w:unhideWhenUsed="0" w:uiPriority="0" w:semiHidden="0" w:name="HTML Keyboard"/>
    <w:lsdException w:unhideWhenUsed="0" w:uiPriority="0" w:semiHidden="0" w:name="HTML Preformatted"/>
    <w:lsdException w:unhideWhenUsed="0" w:uiPriority="0" w:semiHidden="0" w:name="HTML Sample"/>
    <w:lsdException w:unhideWhenUsed="0" w:uiPriority="0" w:semiHidden="0" w:name="HTML Typewriter"/>
    <w:lsdException w:unhideWhenUsed="0" w:uiPriority="0" w:semiHidden="0" w:name="HTML Variable"/>
    <w:lsdException w:qFormat="1" w:unhideWhenUsed="0" w:uiPriority="0" w:name="Normal Table"/>
    <w:lsdException w:unhideWhenUsed="0" w:uiPriority="0" w:semiHidden="0" w:name="annotation subject"/>
    <w:lsdException w:unhideWhenUsed="0" w:uiPriority="0" w:semiHidden="0" w:name="Table Simple 1"/>
    <w:lsdException w:unhideWhenUsed="0" w:uiPriority="0" w:semiHidden="0" w:name="Table Simple 2"/>
    <w:lsdException w:unhideWhenUsed="0" w:uiPriority="0" w:semiHidden="0" w:name="Table Simple 3"/>
    <w:lsdException w:unhideWhenUsed="0" w:uiPriority="0" w:semiHidden="0" w:name="Table Classic 1"/>
    <w:lsdException w:unhideWhenUsed="0" w:uiPriority="0" w:semiHidden="0" w:name="Table Classic 2"/>
    <w:lsdException w:unhideWhenUsed="0" w:uiPriority="0" w:semiHidden="0" w:name="Table Classic 3"/>
    <w:lsdException w:unhideWhenUsed="0" w:uiPriority="0" w:semiHidden="0" w:name="Table Classic 4"/>
    <w:lsdException w:unhideWhenUsed="0" w:uiPriority="0" w:semiHidden="0" w:name="Table Colorful 1"/>
    <w:lsdException w:unhideWhenUsed="0" w:uiPriority="0" w:semiHidden="0" w:name="Table Colorful 2"/>
    <w:lsdException w:unhideWhenUsed="0" w:uiPriority="0" w:semiHidden="0" w:name="Table Colorful 3"/>
    <w:lsdException w:unhideWhenUsed="0" w:uiPriority="0" w:semiHidden="0" w:name="Table Columns 1"/>
    <w:lsdException w:unhideWhenUsed="0" w:uiPriority="0" w:semiHidden="0" w:name="Table Columns 2"/>
    <w:lsdException w:unhideWhenUsed="0" w:uiPriority="0" w:semiHidden="0" w:name="Table Columns 3"/>
    <w:lsdException w:unhideWhenUsed="0" w:uiPriority="0" w:semiHidden="0" w:name="Table Columns 4"/>
    <w:lsdException w:unhideWhenUsed="0" w:uiPriority="0" w:semiHidden="0" w:name="Table Columns 5"/>
    <w:lsdException w:unhideWhenUsed="0" w:uiPriority="0" w:semiHidden="0" w:name="Table Grid 1"/>
    <w:lsdException w:unhideWhenUsed="0" w:uiPriority="0" w:semiHidden="0" w:name="Table Grid 2"/>
    <w:lsdException w:unhideWhenUsed="0" w:uiPriority="0" w:semiHidden="0" w:name="Table Grid 3"/>
    <w:lsdException w:unhideWhenUsed="0" w:uiPriority="0" w:semiHidden="0" w:name="Table Grid 4"/>
    <w:lsdException w:unhideWhenUsed="0" w:uiPriority="0" w:semiHidden="0" w:name="Table Grid 5"/>
    <w:lsdException w:unhideWhenUsed="0" w:uiPriority="0" w:semiHidden="0" w:name="Table Grid 6"/>
    <w:lsdException w:unhideWhenUsed="0" w:uiPriority="0" w:semiHidden="0" w:name="Table Grid 7"/>
    <w:lsdException w:unhideWhenUsed="0" w:uiPriority="0" w:semiHidden="0" w:name="Table Grid 8"/>
    <w:lsdException w:unhideWhenUsed="0" w:uiPriority="0" w:semiHidden="0" w:name="Table List 1"/>
    <w:lsdException w:unhideWhenUsed="0" w:uiPriority="0" w:semiHidden="0" w:name="Table List 2"/>
    <w:lsdException w:unhideWhenUsed="0" w:uiPriority="0" w:semiHidden="0" w:name="Table List 3"/>
    <w:lsdException w:unhideWhenUsed="0" w:uiPriority="0" w:semiHidden="0" w:name="Table List 4"/>
    <w:lsdException w:unhideWhenUsed="0" w:uiPriority="0" w:semiHidden="0" w:name="Table List 5"/>
    <w:lsdException w:unhideWhenUsed="0" w:uiPriority="0" w:semiHidden="0" w:name="Table List 6"/>
    <w:lsdException w:unhideWhenUsed="0" w:uiPriority="0" w:semiHidden="0" w:name="Table List 7"/>
    <w:lsdException w:unhideWhenUsed="0" w:uiPriority="0" w:semiHidden="0" w:name="Table List 8"/>
    <w:lsdException w:unhideWhenUsed="0" w:uiPriority="0" w:semiHidden="0" w:name="Table 3D effects 1"/>
    <w:lsdException w:unhideWhenUsed="0" w:uiPriority="0" w:semiHidden="0" w:name="Table 3D effects 2"/>
    <w:lsdException w:unhideWhenUsed="0" w:uiPriority="0" w:semiHidden="0" w:name="Table 3D effects 3"/>
    <w:lsdException w:unhideWhenUsed="0" w:uiPriority="0" w:semiHidden="0" w:name="Table Contemporary"/>
    <w:lsdException w:unhideWhenUsed="0" w:uiPriority="0" w:semiHidden="0" w:name="Table Elegant"/>
    <w:lsdException w:unhideWhenUsed="0" w:uiPriority="0" w:semiHidden="0" w:name="Table Professional"/>
    <w:lsdException w:unhideWhenUsed="0" w:uiPriority="0" w:semiHidden="0" w:name="Table Subtle 1"/>
    <w:lsdException w:unhideWhenUsed="0" w:uiPriority="0" w:semiHidden="0" w:name="Table Subtle 2"/>
    <w:lsdException w:unhideWhenUsed="0" w:uiPriority="0" w:semiHidden="0" w:name="Table Web 1"/>
    <w:lsdException w:unhideWhenUsed="0" w:uiPriority="0" w:semiHidden="0" w:name="Table Web 2"/>
    <w:lsdException w:unhideWhenUsed="0" w:uiPriority="0" w:semiHidden="0" w:name="Table Web 3"/>
    <w:lsdException w:unhideWhenUsed="0" w:uiPriority="0" w:semiHidden="0" w:name="Balloon Text"/>
    <w:lsdException w:unhideWhenUsed="0" w:uiPriority="0" w:semiHidden="0" w:name="Table Grid"/>
    <w:lsdException w:unhideWhenUsed="0" w:uiPriority="0" w:semiHidden="0"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qFormat/>
    <w:uiPriority w:val="0"/>
    <w:pPr>
      <w:widowControl w:val="0"/>
      <w:jc w:val="both"/>
    </w:pPr>
    <w:rPr>
      <w:rFonts w:asciiTheme="minorHAnsi" w:hAnsiTheme="minorHAnsi" w:eastAsiaTheme="minorEastAsia" w:cstheme="minorBidi"/>
      <w:kern w:val="2"/>
      <w:sz w:val="21"/>
      <w:szCs w:val="22"/>
      <w:lang w:val="en-US" w:eastAsia="zh-CN" w:bidi="ar-SA"/>
    </w:rPr>
  </w:style>
  <w:style w:type="character" w:default="1" w:styleId="4">
    <w:name w:val="Default Paragraph Font"/>
    <w:semiHidden/>
    <w:qFormat/>
    <w:uiPriority w:val="0"/>
  </w:style>
  <w:style w:type="table" w:default="1" w:styleId="5">
    <w:name w:val="Normal Table"/>
    <w:semiHidden/>
    <w:qFormat/>
    <w:uiPriority w:val="0"/>
    <w:tblPr>
      <w:tblLayout w:type="fixed"/>
      <w:tblCellMar>
        <w:top w:w="0" w:type="dxa"/>
        <w:left w:w="108" w:type="dxa"/>
        <w:bottom w:w="0" w:type="dxa"/>
        <w:right w:w="108" w:type="dxa"/>
      </w:tblCellMar>
    </w:tblPr>
  </w:style>
  <w:style w:type="paragraph" w:styleId="2">
    <w:name w:val="footer"/>
    <w:basedOn w:val="1"/>
    <w:link w:val="7"/>
    <w:unhideWhenUsed/>
    <w:qFormat/>
    <w:uiPriority w:val="99"/>
    <w:pPr>
      <w:tabs>
        <w:tab w:val="center" w:pos="4153"/>
        <w:tab w:val="right" w:pos="8306"/>
      </w:tabs>
      <w:snapToGrid w:val="0"/>
      <w:jc w:val="left"/>
    </w:pPr>
    <w:rPr>
      <w:rFonts w:ascii="Times New Roman" w:hAnsi="Times New Roman" w:eastAsia="宋体" w:cs="Times New Roman"/>
      <w:kern w:val="0"/>
      <w:sz w:val="18"/>
      <w:szCs w:val="18"/>
    </w:rPr>
  </w:style>
  <w:style w:type="paragraph" w:styleId="3">
    <w:name w:val="header"/>
    <w:basedOn w:val="1"/>
    <w:link w:val="6"/>
    <w:unhideWhenUsed/>
    <w:qFormat/>
    <w:uiPriority w:val="99"/>
    <w:pPr>
      <w:pBdr>
        <w:bottom w:val="single" w:color="auto" w:sz="6" w:space="1"/>
      </w:pBdr>
      <w:tabs>
        <w:tab w:val="center" w:pos="4153"/>
        <w:tab w:val="right" w:pos="8306"/>
      </w:tabs>
      <w:snapToGrid w:val="0"/>
      <w:jc w:val="center"/>
    </w:pPr>
    <w:rPr>
      <w:rFonts w:ascii="Times New Roman" w:hAnsi="Times New Roman" w:eastAsia="宋体" w:cs="Times New Roman"/>
      <w:kern w:val="0"/>
      <w:sz w:val="18"/>
      <w:szCs w:val="18"/>
    </w:rPr>
  </w:style>
  <w:style w:type="character" w:customStyle="1" w:styleId="6">
    <w:name w:val="页眉 Char"/>
    <w:link w:val="3"/>
    <w:semiHidden/>
    <w:qFormat/>
    <w:uiPriority w:val="99"/>
    <w:rPr>
      <w:rFonts w:ascii="Times New Roman" w:hAnsi="Times New Roman" w:eastAsia="宋体" w:cs="Times New Roman"/>
      <w:sz w:val="18"/>
      <w:szCs w:val="18"/>
      <w:lang w:eastAsia="zh-CN"/>
    </w:rPr>
  </w:style>
  <w:style w:type="character" w:customStyle="1" w:styleId="7">
    <w:name w:val="页脚 Char"/>
    <w:link w:val="2"/>
    <w:semiHidden/>
    <w:uiPriority w:val="99"/>
    <w:rPr>
      <w:rFonts w:ascii="Times New Roman" w:hAnsi="Times New Roman" w:eastAsia="宋体" w:cs="Times New Roman"/>
      <w:sz w:val="18"/>
      <w:szCs w:val="18"/>
      <w:lang w:eastAsia="zh-CN"/>
    </w:rPr>
  </w:style>
</w:styles>
</file>

<file path=word/_rels/document.xml.rels><?xml version="1.0" encoding="UTF-8" standalone="yes"?>
<Relationships xmlns="http://schemas.openxmlformats.org/package/2006/relationships"><Relationship Id="rId9" Type="http://schemas.openxmlformats.org/officeDocument/2006/relationships/image" Target="media/image5.png"/><Relationship Id="rId8" Type="http://schemas.openxmlformats.org/officeDocument/2006/relationships/image" Target="media/image4.png"/><Relationship Id="rId7" Type="http://schemas.openxmlformats.org/officeDocument/2006/relationships/image" Target="media/image3.png"/><Relationship Id="rId6" Type="http://schemas.openxmlformats.org/officeDocument/2006/relationships/image" Target="media/image2.png"/><Relationship Id="rId5" Type="http://schemas.openxmlformats.org/officeDocument/2006/relationships/theme" Target="theme/theme1.xml"/><Relationship Id="rId4" Type="http://schemas.openxmlformats.org/officeDocument/2006/relationships/footer" Target="footer1.xml"/><Relationship Id="rId3" Type="http://schemas.openxmlformats.org/officeDocument/2006/relationships/header" Target="header1.xml"/><Relationship Id="rId21" Type="http://schemas.openxmlformats.org/officeDocument/2006/relationships/fontTable" Target="fontTable.xml"/><Relationship Id="rId20" Type="http://schemas.openxmlformats.org/officeDocument/2006/relationships/customXml" Target="../customXml/item1.xml"/><Relationship Id="rId2" Type="http://schemas.openxmlformats.org/officeDocument/2006/relationships/settings" Target="settings.xml"/><Relationship Id="rId19" Type="http://schemas.openxmlformats.org/officeDocument/2006/relationships/image" Target="media/image15.png"/><Relationship Id="rId18" Type="http://schemas.openxmlformats.org/officeDocument/2006/relationships/image" Target="media/image14.png"/><Relationship Id="rId17" Type="http://schemas.openxmlformats.org/officeDocument/2006/relationships/image" Target="media/image13.png"/><Relationship Id="rId16" Type="http://schemas.openxmlformats.org/officeDocument/2006/relationships/image" Target="media/image12.png"/><Relationship Id="rId15" Type="http://schemas.openxmlformats.org/officeDocument/2006/relationships/image" Target="media/image11.png"/><Relationship Id="rId14" Type="http://schemas.openxmlformats.org/officeDocument/2006/relationships/image" Target="media/image10.png"/><Relationship Id="rId13" Type="http://schemas.openxmlformats.org/officeDocument/2006/relationships/image" Target="media/image9.png"/><Relationship Id="rId12" Type="http://schemas.openxmlformats.org/officeDocument/2006/relationships/image" Target="media/image8.png"/><Relationship Id="rId11" Type="http://schemas.openxmlformats.org/officeDocument/2006/relationships/image" Target="media/image7.png"/><Relationship Id="rId10" Type="http://schemas.openxmlformats.org/officeDocument/2006/relationships/image" Target="media/image6.png"/><Relationship Id="rId1" Type="http://schemas.openxmlformats.org/officeDocument/2006/relationships/styles" Target="styles.xml"/></Relationships>
</file>

<file path=word/_rels/footer1.xml.rels><?xml version="1.0" encoding="UTF-8" standalone="yes"?>
<Relationships xmlns="http://schemas.openxmlformats.org/package/2006/relationships"><Relationship Id="rId2" Type="http://schemas.openxmlformats.org/officeDocument/2006/relationships/image" Target="file:///D:\qq&#25991;&#20214;\712321467\Image\C2C\Image2\%257B75232B38-A165-1FB7-499C-2E1C792CACB5%257D.png" TargetMode="External"/><Relationship Id="rId1" Type="http://schemas.openxmlformats.org/officeDocument/2006/relationships/image" Target="media/image1.png"/></Relationships>
</file>

<file path=word/_rels/header1.xml.rels><?xml version="1.0" encoding="UTF-8" standalone="yes"?>
<Relationships xmlns="http://schemas.openxmlformats.org/package/2006/relationships"><Relationship Id="rId2" Type="http://schemas.openxmlformats.org/officeDocument/2006/relationships/image" Target="file:///D:\qq&#25991;&#20214;\712321467\Image\C2C\Image2\%257B75232B38-A165-1FB7-499C-2E1C792CACB5%257D.png" TargetMode="External"/><Relationship Id="rId1" Type="http://schemas.openxmlformats.org/officeDocument/2006/relationships/image" Target="media/image1.png"/></Relationships>
</file>

<file path=word/theme/theme1.xml><?xml version="1.0" encoding="utf-8"?>
<a:theme xmlns:a="http://schemas.openxmlformats.org/drawingml/2006/main" name="WPS">
  <a:themeElements>
    <a:clrScheme name="WPS">
      <a:dk1>
        <a:sysClr val="windowText" lastClr="000000"/>
      </a:dk1>
      <a:lt1>
        <a:sysClr val="window" lastClr="FFFFFF"/>
      </a:lt1>
      <a:dk2>
        <a:srgbClr val="44546A"/>
      </a:dk2>
      <a:lt2>
        <a:srgbClr val="E7E6E6"/>
      </a:lt2>
      <a:accent1>
        <a:srgbClr val="4874CB"/>
      </a:accent1>
      <a:accent2>
        <a:srgbClr val="EE822F"/>
      </a:accent2>
      <a:accent3>
        <a:srgbClr val="F2BA02"/>
      </a:accent3>
      <a:accent4>
        <a:srgbClr val="75BD42"/>
      </a:accent4>
      <a:accent5>
        <a:srgbClr val="30C0B4"/>
      </a:accent5>
      <a:accent6>
        <a:srgbClr val="E54C5E"/>
      </a:accent6>
      <a:hlink>
        <a:srgbClr val="0026E5"/>
      </a:hlink>
      <a:folHlink>
        <a:srgbClr val="7E1FAD"/>
      </a:folHlink>
    </a:clrScheme>
    <a:fontScheme name="WPS">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WPS">
      <a:fillStyleLst>
        <a:solidFill>
          <a:schemeClr val="phClr"/>
        </a:solidFill>
        <a:gradFill>
          <a:gsLst>
            <a:gs pos="0">
              <a:schemeClr val="phClr">
                <a:lumOff val="17500"/>
              </a:schemeClr>
            </a:gs>
            <a:gs pos="100000">
              <a:schemeClr val="phClr"/>
            </a:gs>
          </a:gsLst>
          <a:lin ang="2700000" scaled="0"/>
        </a:gradFill>
        <a:gradFill>
          <a:gsLst>
            <a:gs pos="0">
              <a:schemeClr val="phClr">
                <a:hueOff val="-2520000"/>
              </a:schemeClr>
            </a:gs>
            <a:gs pos="100000">
              <a:schemeClr val="phClr"/>
            </a:gs>
          </a:gsLst>
          <a:lin ang="2700000" scaled="0"/>
        </a:gradFill>
      </a:fillStyleLst>
      <a:lnStyleLst>
        <a:ln w="12700" cap="flat" cmpd="sng" algn="ctr">
          <a:solidFill>
            <a:schemeClr val="phClr"/>
          </a:solidFill>
          <a:prstDash val="solid"/>
          <a:miter lim="800000"/>
        </a:ln>
        <a:ln w="12700" cap="flat" cmpd="sng" algn="ctr">
          <a:solidFill>
            <a:schemeClr val="phClr"/>
          </a:solidFill>
          <a:prstDash val="solid"/>
          <a:miter lim="800000"/>
        </a:ln>
        <a:ln w="12700" cap="flat" cmpd="sng" algn="ctr">
          <a:gradFill>
            <a:gsLst>
              <a:gs pos="0">
                <a:schemeClr val="phClr">
                  <a:hueOff val="-4200000"/>
                </a:schemeClr>
              </a:gs>
              <a:gs pos="100000">
                <a:schemeClr val="phClr"/>
              </a:gs>
            </a:gsLst>
            <a:lin ang="2700000" scaled="1"/>
          </a:gradFill>
          <a:prstDash val="solid"/>
          <a:miter lim="800000"/>
        </a:ln>
      </a:lnStyleLst>
      <a:effectStyleLst>
        <a:effectStyle>
          <a:effectLst>
            <a:outerShdw blurRad="101600" dist="50800" dir="5400000" algn="ctr" rotWithShape="0">
              <a:schemeClr val="phClr">
                <a:alpha val="60000"/>
              </a:schemeClr>
            </a:outerShdw>
          </a:effectLst>
        </a:effectStyle>
        <a:effectStyle>
          <a:effectLst>
            <a:reflection stA="50000" endA="300" endPos="40000" dist="25400" dir="5400000" sy="-100000" algn="bl" rotWithShape="0"/>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s:customData xmlns="http://www.wps.cn/officeDocument/2013/wpsCustomData" xmlns:s="http://www.wps.cn/officeDocument/2013/wpsCustomData">
  <customSectProps>
    <customSectPr/>
  </customSectProps>
  <customShpExts>
    <customShpInfo spid="_x0000_s2049"/>
    <customShpInfo spid="_x0000_s2051"/>
    <customShpInfo spid="_x0000_s2052"/>
  </customShpExts>
</s:customDat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Normal.dotm</Template>
  <Pages>1</Pages>
  <Words>0</Words>
  <Characters>0</Characters>
  <Lines>0</Lines>
  <Paragraphs>0</Paragraphs>
  <TotalTime>2</TotalTime>
  <ScaleCrop>false</ScaleCrop>
  <LinksUpToDate>false</LinksUpToDate>
  <CharactersWithSpaces>0</CharactersWithSpaces>
  <Application>WPS Office_10.1.0.7698_F1E327BC-269C-435d-A152-05C5408002CA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2023-08-17T05:19:00Z</dcterms:created>
  <dc:creator>Administrator</dc:creator>
  <cp:lastModifiedBy>Administrator</cp:lastModifiedBy>
  <dcterms:modified xsi:type="dcterms:W3CDTF">2023-08-20T10:25:35Z</dcterms:modified>
  <cp:revision>0</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album">
    <vt:lpwstr>rbm.xkw.com</vt:lpwstr>
  </property>
  <property fmtid="{D5CDD505-2E9C-101B-9397-08002B2CF9AE}" pid="3" name="author">
    <vt:lpwstr>rbm.xkw.com</vt:lpwstr>
  </property>
  <property fmtid="{D5CDD505-2E9C-101B-9397-08002B2CF9AE}" pid="4" name="company">
    <vt:lpwstr>学科网</vt:lpwstr>
  </property>
  <property fmtid="{D5CDD505-2E9C-101B-9397-08002B2CF9AE}" pid="5" name="copyright">
    <vt:lpwstr>学科网版权所有</vt:lpwstr>
  </property>
  <property fmtid="{D5CDD505-2E9C-101B-9397-08002B2CF9AE}" pid="6" name="KSOProductBuildVer">
    <vt:lpwstr>2052-10.1.0.7698</vt:lpwstr>
  </property>
</Properties>
</file>