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69454C" w:rsidP="0069454C" w14:paraId="02FE5311" w14:textId="77777777">
      <w:pPr>
        <w:spacing w:line="440" w:lineRule="exact"/>
        <w:jc w:val="center"/>
        <w:rPr>
          <w:rFonts w:ascii="黑体" w:eastAsia="黑体" w:hAnsi="黑体"/>
          <w:b/>
          <w:color w:val="000000"/>
          <w:sz w:val="36"/>
          <w:szCs w:val="36"/>
        </w:rPr>
      </w:pPr>
      <w:r>
        <w:rPr>
          <w:rFonts w:ascii="黑体" w:eastAsia="黑体" w:hAnsi="黑体" w:hint="eastAsia"/>
          <w:b/>
          <w:color w:val="000000"/>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29pt;margin-top:971pt;margin-left:944pt;mso-position-horizontal-relative:page;mso-position-vertical-relative:top-margin-area;position:absolute;z-index:251658240">
            <v:imagedata r:id="rId4" o:title=""/>
            <o:lock v:ext="edit" aspectratio="t"/>
          </v:shape>
        </w:pict>
      </w:r>
      <w:r>
        <w:rPr>
          <w:rFonts w:ascii="黑体" w:eastAsia="黑体" w:hAnsi="黑体" w:hint="eastAsia"/>
          <w:b/>
          <w:color w:val="000000"/>
          <w:sz w:val="36"/>
          <w:szCs w:val="36"/>
        </w:rPr>
        <w:pict>
          <v:shape id="_x0000_s1026" type="#_x0000_t75" style="width:32pt;height:36pt;margin-top:812pt;margin-left:985pt;mso-position-horizontal-relative:page;mso-position-vertical-relative:top-margin-area;position:absolute;z-index:251659264">
            <v:imagedata r:id="rId5" o:title=""/>
            <o:lock v:ext="edit" aspectratio="t"/>
          </v:shape>
        </w:pict>
      </w:r>
      <w:r>
        <w:rPr>
          <w:rFonts w:ascii="黑体" w:eastAsia="黑体" w:hAnsi="黑体" w:hint="eastAsia"/>
          <w:b/>
          <w:color w:val="000000"/>
          <w:sz w:val="36"/>
          <w:szCs w:val="36"/>
        </w:rPr>
        <w:t>随县2022-2023学年度第二学期学业质量监测</w:t>
      </w:r>
    </w:p>
    <w:p w:rsidR="0069454C" w:rsidP="0069454C" w14:paraId="71C56FB7" w14:textId="77777777">
      <w:pPr>
        <w:spacing w:line="440" w:lineRule="exact"/>
        <w:jc w:val="center"/>
        <w:rPr>
          <w:rFonts w:ascii="黑体" w:eastAsia="黑体" w:hAnsi="黑体"/>
          <w:b/>
          <w:color w:val="000000"/>
          <w:sz w:val="36"/>
          <w:szCs w:val="36"/>
        </w:rPr>
      </w:pPr>
      <w:r>
        <w:rPr>
          <w:rFonts w:ascii="黑体" w:eastAsia="黑体" w:hAnsi="黑体" w:hint="eastAsia"/>
          <w:b/>
          <w:color w:val="000000"/>
          <w:sz w:val="36"/>
          <w:szCs w:val="36"/>
        </w:rPr>
        <w:t>八年级英语</w:t>
      </w:r>
    </w:p>
    <w:p w:rsidR="0069454C" w:rsidP="0069454C" w14:paraId="3E5BB6B2" w14:textId="77777777">
      <w:pPr>
        <w:spacing w:line="340" w:lineRule="exact"/>
        <w:jc w:val="center"/>
        <w:rPr>
          <w:rFonts w:eastAsia="黑体"/>
          <w:bCs/>
          <w:sz w:val="28"/>
          <w:szCs w:val="28"/>
        </w:rPr>
      </w:pPr>
      <w:r>
        <w:rPr>
          <w:rFonts w:eastAsia="黑体"/>
          <w:bCs/>
          <w:sz w:val="28"/>
          <w:szCs w:val="28"/>
        </w:rPr>
        <w:t>参考</w:t>
      </w:r>
      <w:r>
        <w:rPr>
          <w:rFonts w:eastAsia="黑体" w:hint="eastAsia"/>
          <w:bCs/>
          <w:sz w:val="28"/>
          <w:szCs w:val="28"/>
        </w:rPr>
        <w:t>答案及评分标准</w:t>
      </w:r>
    </w:p>
    <w:p w:rsidR="00CA7836" w:rsidP="0069454C" w14:paraId="13AE4B0C" w14:textId="77777777">
      <w:pPr>
        <w:rPr>
          <w:spacing w:val="4"/>
          <w:sz w:val="22"/>
          <w:szCs w:val="28"/>
        </w:rPr>
      </w:pPr>
    </w:p>
    <w:p w:rsidR="0069454C" w:rsidP="0069454C" w14:paraId="1FA1161F" w14:textId="7EEAE05D">
      <w:pPr>
        <w:rPr>
          <w:rFonts w:ascii="宋体" w:hAnsi="宋体"/>
          <w:b/>
          <w:sz w:val="24"/>
        </w:rPr>
      </w:pPr>
      <w:r>
        <w:rPr>
          <w:rFonts w:ascii="宋体" w:hAnsi="宋体" w:hint="eastAsia"/>
          <w:b/>
          <w:sz w:val="24"/>
        </w:rPr>
        <w:t>一、听力测试（每小题1分，计25分）</w:t>
      </w:r>
    </w:p>
    <w:p w:rsidR="0069454C" w:rsidP="0069454C" w14:paraId="01DA6F8B" w14:textId="77777777">
      <w:pPr>
        <w:rPr>
          <w:sz w:val="24"/>
        </w:rPr>
      </w:pPr>
      <w:r>
        <w:rPr>
          <w:sz w:val="24"/>
        </w:rPr>
        <w:t xml:space="preserve">1-5 </w:t>
      </w:r>
      <w:r w:rsidR="00E93639">
        <w:rPr>
          <w:rFonts w:hint="eastAsia"/>
          <w:sz w:val="24"/>
        </w:rPr>
        <w:t>ABBBA</w:t>
      </w:r>
      <w:r>
        <w:rPr>
          <w:sz w:val="24"/>
        </w:rPr>
        <w:t xml:space="preserve">  </w:t>
      </w:r>
      <w:r>
        <w:rPr>
          <w:rFonts w:hint="eastAsia"/>
          <w:sz w:val="24"/>
        </w:rPr>
        <w:t xml:space="preserve"> </w:t>
      </w:r>
      <w:r>
        <w:rPr>
          <w:sz w:val="24"/>
        </w:rPr>
        <w:t xml:space="preserve">6-10 </w:t>
      </w:r>
      <w:r w:rsidR="00E93639">
        <w:rPr>
          <w:rFonts w:hint="eastAsia"/>
          <w:sz w:val="24"/>
        </w:rPr>
        <w:t>CA</w:t>
      </w:r>
      <w:r>
        <w:rPr>
          <w:rFonts w:hint="eastAsia"/>
          <w:sz w:val="24"/>
        </w:rPr>
        <w:t>CAA</w:t>
      </w:r>
      <w:r>
        <w:rPr>
          <w:sz w:val="24"/>
        </w:rPr>
        <w:t xml:space="preserve"> </w:t>
      </w:r>
      <w:r>
        <w:rPr>
          <w:rFonts w:hint="eastAsia"/>
          <w:sz w:val="24"/>
        </w:rPr>
        <w:t xml:space="preserve"> </w:t>
      </w:r>
      <w:r>
        <w:rPr>
          <w:sz w:val="24"/>
        </w:rPr>
        <w:t xml:space="preserve"> 11-15 </w:t>
      </w:r>
      <w:r w:rsidR="00E93639">
        <w:rPr>
          <w:rFonts w:hint="eastAsia"/>
          <w:sz w:val="24"/>
        </w:rPr>
        <w:t>CC</w:t>
      </w:r>
      <w:r>
        <w:rPr>
          <w:rFonts w:hint="eastAsia"/>
          <w:sz w:val="24"/>
        </w:rPr>
        <w:t>CB</w:t>
      </w:r>
      <w:r w:rsidR="00E93639">
        <w:rPr>
          <w:rFonts w:hint="eastAsia"/>
          <w:sz w:val="24"/>
        </w:rPr>
        <w:t>A</w:t>
      </w:r>
      <w:r>
        <w:rPr>
          <w:rFonts w:hint="eastAsia"/>
          <w:sz w:val="24"/>
        </w:rPr>
        <w:t xml:space="preserve"> </w:t>
      </w:r>
      <w:r>
        <w:rPr>
          <w:sz w:val="24"/>
        </w:rPr>
        <w:t xml:space="preserve">  16-20 </w:t>
      </w:r>
      <w:r w:rsidR="00E93639">
        <w:rPr>
          <w:rFonts w:hint="eastAsia"/>
          <w:sz w:val="24"/>
        </w:rPr>
        <w:t>ABCBA</w:t>
      </w:r>
    </w:p>
    <w:p w:rsidR="0069454C" w:rsidP="0069454C" w14:paraId="33F5D787" w14:textId="77777777">
      <w:pPr>
        <w:pStyle w:val="0"/>
        <w:rPr>
          <w:sz w:val="24"/>
        </w:rPr>
      </w:pPr>
    </w:p>
    <w:p w:rsidR="0069454C" w:rsidP="0069454C" w14:paraId="795A1A14" w14:textId="581401FE">
      <w:pPr>
        <w:pStyle w:val="0"/>
        <w:rPr>
          <w:sz w:val="24"/>
        </w:rPr>
      </w:pPr>
      <w:r>
        <w:rPr>
          <w:sz w:val="24"/>
        </w:rPr>
        <w:t xml:space="preserve">21. </w:t>
      </w:r>
      <w:r w:rsidR="00E93639">
        <w:rPr>
          <w:rFonts w:hint="eastAsia"/>
          <w:sz w:val="24"/>
        </w:rPr>
        <w:t>bike</w:t>
      </w:r>
      <w:r>
        <w:rPr>
          <w:sz w:val="24"/>
        </w:rPr>
        <w:t xml:space="preserve">   22. </w:t>
      </w:r>
      <w:r w:rsidR="00E93639">
        <w:rPr>
          <w:rFonts w:hint="eastAsia"/>
          <w:sz w:val="24"/>
        </w:rPr>
        <w:t>gave</w:t>
      </w:r>
      <w:r>
        <w:rPr>
          <w:sz w:val="24"/>
        </w:rPr>
        <w:t xml:space="preserve">   23. </w:t>
      </w:r>
      <w:r w:rsidR="00E93639">
        <w:rPr>
          <w:rFonts w:hint="eastAsia"/>
          <w:sz w:val="24"/>
        </w:rPr>
        <w:t>cheer</w:t>
      </w:r>
      <w:r>
        <w:rPr>
          <w:sz w:val="24"/>
        </w:rPr>
        <w:t xml:space="preserve">   24. </w:t>
      </w:r>
      <w:r w:rsidR="00E93639">
        <w:rPr>
          <w:rFonts w:hint="eastAsia"/>
          <w:sz w:val="24"/>
        </w:rPr>
        <w:t>games</w:t>
      </w:r>
      <w:r>
        <w:rPr>
          <w:sz w:val="24"/>
        </w:rPr>
        <w:t xml:space="preserve">   25. </w:t>
      </w:r>
      <w:r w:rsidR="00E23C64">
        <w:rPr>
          <w:sz w:val="24"/>
        </w:rPr>
        <w:t>w</w:t>
      </w:r>
      <w:r w:rsidR="00E93639">
        <w:rPr>
          <w:rFonts w:hint="eastAsia"/>
          <w:sz w:val="24"/>
        </w:rPr>
        <w:t>hole</w:t>
      </w:r>
    </w:p>
    <w:p w:rsidR="00CA7836" w:rsidP="0069454C" w14:paraId="2B5DB69B" w14:textId="77777777">
      <w:pPr>
        <w:pStyle w:val="0"/>
        <w:rPr>
          <w:sz w:val="24"/>
        </w:rPr>
      </w:pPr>
    </w:p>
    <w:p w:rsidR="0069454C" w:rsidP="0069454C" w14:paraId="38564C2F" w14:textId="77777777">
      <w:pPr>
        <w:numPr>
          <w:ilvl w:val="0"/>
          <w:numId w:val="1"/>
        </w:numPr>
        <w:rPr>
          <w:rFonts w:ascii="宋体" w:hAnsi="宋体"/>
          <w:b/>
          <w:sz w:val="24"/>
        </w:rPr>
      </w:pPr>
      <w:r>
        <w:rPr>
          <w:rFonts w:ascii="宋体" w:hAnsi="宋体" w:hint="eastAsia"/>
          <w:b/>
          <w:sz w:val="24"/>
        </w:rPr>
        <w:t>完形填空（每小题1分，计15分）</w:t>
      </w:r>
    </w:p>
    <w:p w:rsidR="0069454C" w:rsidP="0069454C" w14:paraId="61B585DC" w14:textId="77777777">
      <w:pPr>
        <w:rPr>
          <w:sz w:val="24"/>
        </w:rPr>
      </w:pPr>
    </w:p>
    <w:p w:rsidR="0069454C" w:rsidP="0069454C" w14:paraId="0BDD2802" w14:textId="4933C22D">
      <w:pPr>
        <w:rPr>
          <w:sz w:val="24"/>
        </w:rPr>
      </w:pPr>
      <w:r>
        <w:rPr>
          <w:rFonts w:hint="eastAsia"/>
          <w:sz w:val="24"/>
        </w:rPr>
        <w:t>2</w:t>
      </w:r>
      <w:r>
        <w:rPr>
          <w:sz w:val="24"/>
        </w:rPr>
        <w:t>6-</w:t>
      </w:r>
      <w:r>
        <w:rPr>
          <w:rFonts w:hint="eastAsia"/>
          <w:sz w:val="24"/>
        </w:rPr>
        <w:t>3</w:t>
      </w:r>
      <w:r>
        <w:rPr>
          <w:sz w:val="24"/>
        </w:rPr>
        <w:t>0.</w:t>
      </w:r>
      <w:r>
        <w:rPr>
          <w:rFonts w:hint="eastAsia"/>
          <w:sz w:val="24"/>
        </w:rPr>
        <w:t xml:space="preserve"> CBBAC</w:t>
      </w:r>
      <w:r>
        <w:rPr>
          <w:rFonts w:hint="eastAsia"/>
          <w:sz w:val="24"/>
        </w:rPr>
        <w:t xml:space="preserve">  </w:t>
      </w:r>
      <w:r>
        <w:rPr>
          <w:rFonts w:hint="eastAsia"/>
          <w:sz w:val="24"/>
        </w:rPr>
        <w:t>3</w:t>
      </w:r>
      <w:r>
        <w:rPr>
          <w:rFonts w:hint="eastAsia"/>
          <w:sz w:val="24"/>
        </w:rPr>
        <w:t>1-</w:t>
      </w:r>
      <w:r>
        <w:rPr>
          <w:rFonts w:hint="eastAsia"/>
          <w:sz w:val="24"/>
        </w:rPr>
        <w:t>3</w:t>
      </w:r>
      <w:r>
        <w:rPr>
          <w:rFonts w:hint="eastAsia"/>
          <w:sz w:val="24"/>
        </w:rPr>
        <w:t>5.</w:t>
      </w:r>
      <w:r w:rsidR="00946EBB">
        <w:rPr>
          <w:sz w:val="24"/>
        </w:rPr>
        <w:t xml:space="preserve"> </w:t>
      </w:r>
      <w:r>
        <w:rPr>
          <w:rFonts w:hint="eastAsia"/>
          <w:sz w:val="24"/>
        </w:rPr>
        <w:t>D</w:t>
      </w:r>
      <w:r w:rsidR="00185C21">
        <w:rPr>
          <w:sz w:val="24"/>
        </w:rPr>
        <w:t>C</w:t>
      </w:r>
      <w:r>
        <w:rPr>
          <w:rFonts w:hint="eastAsia"/>
          <w:sz w:val="24"/>
        </w:rPr>
        <w:t>ABD</w:t>
      </w:r>
      <w:r>
        <w:rPr>
          <w:rFonts w:hint="eastAsia"/>
          <w:sz w:val="24"/>
        </w:rPr>
        <w:t xml:space="preserve">  </w:t>
      </w:r>
      <w:r>
        <w:rPr>
          <w:rFonts w:hint="eastAsia"/>
          <w:sz w:val="24"/>
        </w:rPr>
        <w:t>3</w:t>
      </w:r>
      <w:r>
        <w:rPr>
          <w:rFonts w:hint="eastAsia"/>
          <w:sz w:val="24"/>
        </w:rPr>
        <w:t>6-</w:t>
      </w:r>
      <w:r>
        <w:rPr>
          <w:rFonts w:hint="eastAsia"/>
          <w:sz w:val="24"/>
        </w:rPr>
        <w:t>4</w:t>
      </w:r>
      <w:r>
        <w:rPr>
          <w:rFonts w:hint="eastAsia"/>
          <w:sz w:val="24"/>
        </w:rPr>
        <w:t>0.</w:t>
      </w:r>
      <w:r w:rsidR="00C1741C">
        <w:rPr>
          <w:sz w:val="24"/>
        </w:rPr>
        <w:t xml:space="preserve"> </w:t>
      </w:r>
      <w:r>
        <w:rPr>
          <w:rFonts w:hint="eastAsia"/>
          <w:sz w:val="24"/>
        </w:rPr>
        <w:t>ACCBD</w:t>
      </w:r>
    </w:p>
    <w:p w:rsidR="0069454C" w:rsidP="0069454C" w14:paraId="3E549B76" w14:textId="77777777">
      <w:pPr>
        <w:rPr>
          <w:sz w:val="24"/>
        </w:rPr>
      </w:pPr>
    </w:p>
    <w:p w:rsidR="0069454C" w:rsidP="0069454C" w14:paraId="4EDCC353" w14:textId="77777777">
      <w:pPr>
        <w:rPr>
          <w:rFonts w:ascii="宋体" w:hAnsi="宋体"/>
          <w:b/>
          <w:sz w:val="24"/>
        </w:rPr>
      </w:pPr>
      <w:r>
        <w:rPr>
          <w:rFonts w:hint="eastAsia"/>
          <w:b/>
          <w:sz w:val="24"/>
        </w:rPr>
        <w:t>三、阅读理解</w:t>
      </w:r>
      <w:r>
        <w:rPr>
          <w:rFonts w:ascii="宋体" w:hAnsi="宋体" w:hint="eastAsia"/>
          <w:b/>
          <w:sz w:val="24"/>
        </w:rPr>
        <w:t>（每小题2分，计40分）</w:t>
      </w:r>
    </w:p>
    <w:p w:rsidR="0069454C" w:rsidP="0069454C" w14:paraId="063E2F9B" w14:textId="7DD01D95">
      <w:pPr>
        <w:rPr>
          <w:sz w:val="24"/>
        </w:rPr>
      </w:pPr>
      <w:r>
        <w:rPr>
          <w:rFonts w:hint="eastAsia"/>
          <w:sz w:val="24"/>
        </w:rPr>
        <w:t>4</w:t>
      </w:r>
      <w:r>
        <w:rPr>
          <w:sz w:val="24"/>
        </w:rPr>
        <w:t>1-</w:t>
      </w:r>
      <w:r>
        <w:rPr>
          <w:rFonts w:hint="eastAsia"/>
          <w:sz w:val="24"/>
        </w:rPr>
        <w:t>4</w:t>
      </w:r>
      <w:r>
        <w:rPr>
          <w:rFonts w:hint="eastAsia"/>
          <w:sz w:val="24"/>
        </w:rPr>
        <w:t>3</w:t>
      </w:r>
      <w:r>
        <w:rPr>
          <w:sz w:val="24"/>
        </w:rPr>
        <w:t xml:space="preserve"> </w:t>
      </w:r>
      <w:r w:rsidR="009703FA">
        <w:rPr>
          <w:sz w:val="24"/>
        </w:rPr>
        <w:t>CBD</w:t>
      </w:r>
      <w:r>
        <w:rPr>
          <w:rFonts w:hint="eastAsia"/>
          <w:sz w:val="24"/>
        </w:rPr>
        <w:t xml:space="preserve">  </w:t>
      </w:r>
      <w:r>
        <w:rPr>
          <w:sz w:val="24"/>
        </w:rPr>
        <w:t xml:space="preserve"> </w:t>
      </w:r>
      <w:r>
        <w:rPr>
          <w:rFonts w:hint="eastAsia"/>
          <w:sz w:val="24"/>
        </w:rPr>
        <w:t xml:space="preserve">  </w:t>
      </w:r>
      <w:r>
        <w:rPr>
          <w:rFonts w:hint="eastAsia"/>
          <w:sz w:val="24"/>
        </w:rPr>
        <w:t>4</w:t>
      </w:r>
      <w:r>
        <w:rPr>
          <w:rFonts w:hint="eastAsia"/>
          <w:sz w:val="24"/>
        </w:rPr>
        <w:t>4</w:t>
      </w:r>
      <w:r>
        <w:rPr>
          <w:sz w:val="24"/>
        </w:rPr>
        <w:t>-</w:t>
      </w:r>
      <w:r>
        <w:rPr>
          <w:rFonts w:hint="eastAsia"/>
          <w:sz w:val="24"/>
        </w:rPr>
        <w:t>4</w:t>
      </w:r>
      <w:r>
        <w:rPr>
          <w:rFonts w:hint="eastAsia"/>
          <w:sz w:val="24"/>
        </w:rPr>
        <w:t>6</w:t>
      </w:r>
      <w:r>
        <w:rPr>
          <w:sz w:val="24"/>
        </w:rPr>
        <w:t xml:space="preserve"> </w:t>
      </w:r>
      <w:r w:rsidR="00185C21">
        <w:rPr>
          <w:sz w:val="24"/>
        </w:rPr>
        <w:t>D</w:t>
      </w:r>
      <w:r w:rsidR="009703FA">
        <w:rPr>
          <w:sz w:val="24"/>
        </w:rPr>
        <w:t>C</w:t>
      </w:r>
      <w:r w:rsidR="00C1741C">
        <w:rPr>
          <w:sz w:val="24"/>
        </w:rPr>
        <w:t>A</w:t>
      </w:r>
      <w:r>
        <w:rPr>
          <w:rFonts w:hint="eastAsia"/>
          <w:sz w:val="24"/>
        </w:rPr>
        <w:t xml:space="preserve">   </w:t>
      </w:r>
      <w:r>
        <w:rPr>
          <w:rFonts w:hint="eastAsia"/>
          <w:sz w:val="24"/>
        </w:rPr>
        <w:t>4</w:t>
      </w:r>
      <w:r>
        <w:rPr>
          <w:rFonts w:hint="eastAsia"/>
          <w:sz w:val="24"/>
        </w:rPr>
        <w:t>7</w:t>
      </w:r>
      <w:r>
        <w:rPr>
          <w:sz w:val="24"/>
        </w:rPr>
        <w:t>-</w:t>
      </w:r>
      <w:r>
        <w:rPr>
          <w:rFonts w:hint="eastAsia"/>
          <w:sz w:val="24"/>
        </w:rPr>
        <w:t>5</w:t>
      </w:r>
      <w:r>
        <w:rPr>
          <w:rFonts w:hint="eastAsia"/>
          <w:sz w:val="24"/>
        </w:rPr>
        <w:t>0</w:t>
      </w:r>
      <w:r>
        <w:rPr>
          <w:sz w:val="24"/>
        </w:rPr>
        <w:t xml:space="preserve"> </w:t>
      </w:r>
      <w:r>
        <w:rPr>
          <w:rFonts w:hint="eastAsia"/>
          <w:sz w:val="24"/>
        </w:rPr>
        <w:t>DBAA</w:t>
      </w:r>
      <w:r>
        <w:rPr>
          <w:rFonts w:hint="eastAsia"/>
          <w:sz w:val="24"/>
        </w:rPr>
        <w:t xml:space="preserve">    </w:t>
      </w:r>
      <w:r>
        <w:rPr>
          <w:rFonts w:hint="eastAsia"/>
          <w:sz w:val="24"/>
        </w:rPr>
        <w:t>51-55 CBADA</w:t>
      </w:r>
    </w:p>
    <w:p w:rsidR="0069454C" w:rsidP="0069454C" w14:paraId="1AB508BB" w14:textId="77777777">
      <w:pPr>
        <w:rPr>
          <w:sz w:val="24"/>
        </w:rPr>
      </w:pPr>
    </w:p>
    <w:p w:rsidR="0069454C" w:rsidP="0069454C" w14:paraId="2E1CA2FC" w14:textId="77777777">
      <w:pPr>
        <w:rPr>
          <w:sz w:val="24"/>
        </w:rPr>
      </w:pPr>
      <w:r>
        <w:rPr>
          <w:rFonts w:hint="eastAsia"/>
          <w:sz w:val="24"/>
        </w:rPr>
        <w:t>56</w:t>
      </w:r>
      <w:r>
        <w:rPr>
          <w:rFonts w:hint="eastAsia"/>
          <w:sz w:val="24"/>
        </w:rPr>
        <w:t>-6</w:t>
      </w:r>
      <w:r>
        <w:rPr>
          <w:rFonts w:hint="eastAsia"/>
          <w:sz w:val="24"/>
        </w:rPr>
        <w:t xml:space="preserve">0 </w:t>
      </w:r>
      <w:r>
        <w:rPr>
          <w:rFonts w:hint="eastAsia"/>
          <w:sz w:val="24"/>
        </w:rPr>
        <w:t>C</w:t>
      </w:r>
      <w:r w:rsidR="00507733">
        <w:rPr>
          <w:rFonts w:hint="eastAsia"/>
          <w:sz w:val="24"/>
        </w:rPr>
        <w:t>ADEB</w:t>
      </w:r>
    </w:p>
    <w:p w:rsidR="0069454C" w:rsidP="0069454C" w14:paraId="1BA5681A" w14:textId="77777777">
      <w:pPr>
        <w:spacing w:line="360" w:lineRule="auto"/>
        <w:rPr>
          <w:b/>
          <w:sz w:val="24"/>
        </w:rPr>
      </w:pPr>
      <w:r>
        <w:rPr>
          <w:rFonts w:hint="eastAsia"/>
          <w:b/>
          <w:sz w:val="24"/>
        </w:rPr>
        <w:t>四、完成句子</w:t>
      </w:r>
      <w:r>
        <w:rPr>
          <w:rFonts w:ascii="宋体" w:hAnsi="宋体" w:hint="eastAsia"/>
          <w:b/>
          <w:sz w:val="24"/>
        </w:rPr>
        <w:t>（每小题1分，计15分）</w:t>
      </w:r>
    </w:p>
    <w:p w:rsidR="0069454C" w:rsidP="0069454C" w14:paraId="33977D05" w14:textId="1085FAB3">
      <w:pPr>
        <w:spacing w:line="360" w:lineRule="auto"/>
        <w:rPr>
          <w:b/>
          <w:sz w:val="24"/>
        </w:rPr>
      </w:pPr>
      <w:r>
        <w:rPr>
          <w:sz w:val="24"/>
        </w:rPr>
        <w:t>6</w:t>
      </w:r>
      <w:r w:rsidR="00C5010C">
        <w:rPr>
          <w:rFonts w:hint="eastAsia"/>
          <w:sz w:val="24"/>
        </w:rPr>
        <w:t>1</w:t>
      </w:r>
      <w:r>
        <w:rPr>
          <w:sz w:val="24"/>
        </w:rPr>
        <w:t xml:space="preserve">. </w:t>
      </w:r>
      <w:r w:rsidR="00507733">
        <w:rPr>
          <w:rFonts w:hint="eastAsia"/>
          <w:sz w:val="24"/>
        </w:rPr>
        <w:t>trouble</w:t>
      </w:r>
      <w:r>
        <w:rPr>
          <w:sz w:val="24"/>
        </w:rPr>
        <w:t xml:space="preserve">   </w:t>
      </w:r>
      <w:r>
        <w:rPr>
          <w:rFonts w:hint="eastAsia"/>
          <w:sz w:val="24"/>
        </w:rPr>
        <w:t xml:space="preserve"> </w:t>
      </w:r>
      <w:r>
        <w:rPr>
          <w:sz w:val="24"/>
        </w:rPr>
        <w:t>6</w:t>
      </w:r>
      <w:r w:rsidR="00C5010C">
        <w:rPr>
          <w:rFonts w:hint="eastAsia"/>
          <w:sz w:val="24"/>
        </w:rPr>
        <w:t>2</w:t>
      </w:r>
      <w:r>
        <w:rPr>
          <w:sz w:val="24"/>
        </w:rPr>
        <w:t xml:space="preserve">. </w:t>
      </w:r>
      <w:r w:rsidR="009703FA">
        <w:rPr>
          <w:sz w:val="24"/>
        </w:rPr>
        <w:t>provide</w:t>
      </w:r>
      <w:r>
        <w:rPr>
          <w:sz w:val="24"/>
        </w:rPr>
        <w:t xml:space="preserve">   </w:t>
      </w:r>
      <w:r>
        <w:rPr>
          <w:rFonts w:hint="eastAsia"/>
          <w:sz w:val="24"/>
        </w:rPr>
        <w:t xml:space="preserve"> </w:t>
      </w:r>
      <w:r>
        <w:rPr>
          <w:sz w:val="24"/>
        </w:rPr>
        <w:t>6</w:t>
      </w:r>
      <w:r w:rsidR="00C5010C">
        <w:rPr>
          <w:rFonts w:hint="eastAsia"/>
          <w:sz w:val="24"/>
        </w:rPr>
        <w:t>3</w:t>
      </w:r>
      <w:r>
        <w:rPr>
          <w:sz w:val="24"/>
        </w:rPr>
        <w:t xml:space="preserve">. </w:t>
      </w:r>
      <w:r w:rsidR="009703FA">
        <w:rPr>
          <w:sz w:val="24"/>
        </w:rPr>
        <w:t>weak</w:t>
      </w:r>
      <w:r>
        <w:rPr>
          <w:sz w:val="24"/>
        </w:rPr>
        <w:t xml:space="preserve">   </w:t>
      </w:r>
      <w:r>
        <w:rPr>
          <w:rFonts w:hint="eastAsia"/>
          <w:sz w:val="24"/>
        </w:rPr>
        <w:t xml:space="preserve"> </w:t>
      </w:r>
      <w:r>
        <w:rPr>
          <w:sz w:val="24"/>
        </w:rPr>
        <w:t>6</w:t>
      </w:r>
      <w:r w:rsidR="00C5010C">
        <w:rPr>
          <w:rFonts w:hint="eastAsia"/>
          <w:sz w:val="24"/>
        </w:rPr>
        <w:t>4</w:t>
      </w:r>
      <w:r>
        <w:rPr>
          <w:sz w:val="24"/>
        </w:rPr>
        <w:t>.</w:t>
      </w:r>
      <w:r w:rsidR="009703FA">
        <w:rPr>
          <w:sz w:val="24"/>
        </w:rPr>
        <w:t xml:space="preserve"> tourists</w:t>
      </w:r>
      <w:r>
        <w:rPr>
          <w:sz w:val="24"/>
        </w:rPr>
        <w:t xml:space="preserve">   </w:t>
      </w:r>
      <w:r>
        <w:rPr>
          <w:rFonts w:hint="eastAsia"/>
          <w:sz w:val="24"/>
        </w:rPr>
        <w:t xml:space="preserve"> </w:t>
      </w:r>
      <w:r w:rsidR="00C5010C">
        <w:rPr>
          <w:rFonts w:hint="eastAsia"/>
          <w:sz w:val="24"/>
        </w:rPr>
        <w:t>65</w:t>
      </w:r>
      <w:r>
        <w:rPr>
          <w:sz w:val="24"/>
        </w:rPr>
        <w:t xml:space="preserve">. </w:t>
      </w:r>
      <w:r w:rsidR="00507733">
        <w:rPr>
          <w:rFonts w:hint="eastAsia"/>
          <w:sz w:val="24"/>
        </w:rPr>
        <w:t>progressed</w:t>
      </w:r>
    </w:p>
    <w:p w:rsidR="0069454C" w:rsidP="0069454C" w14:paraId="55A3FEE8" w14:textId="5892CA18">
      <w:pPr>
        <w:spacing w:line="360" w:lineRule="auto"/>
        <w:rPr>
          <w:sz w:val="24"/>
        </w:rPr>
      </w:pPr>
      <w:r>
        <w:rPr>
          <w:rFonts w:hint="eastAsia"/>
          <w:sz w:val="24"/>
        </w:rPr>
        <w:t>66</w:t>
      </w:r>
      <w:r>
        <w:rPr>
          <w:sz w:val="24"/>
        </w:rPr>
        <w:t xml:space="preserve">. </w:t>
      </w:r>
      <w:r w:rsidR="00507733">
        <w:rPr>
          <w:rFonts w:hint="eastAsia"/>
          <w:sz w:val="24"/>
        </w:rPr>
        <w:t>kept</w:t>
      </w:r>
      <w:r>
        <w:rPr>
          <w:rFonts w:hint="eastAsia"/>
          <w:sz w:val="24"/>
        </w:rPr>
        <w:t>;</w:t>
      </w:r>
      <w:r>
        <w:rPr>
          <w:sz w:val="24"/>
        </w:rPr>
        <w:t xml:space="preserve"> </w:t>
      </w:r>
      <w:r w:rsidR="00507733">
        <w:rPr>
          <w:rFonts w:hint="eastAsia"/>
          <w:sz w:val="24"/>
        </w:rPr>
        <w:t>for</w:t>
      </w:r>
      <w:r>
        <w:rPr>
          <w:sz w:val="24"/>
        </w:rPr>
        <w:t xml:space="preserve">     </w:t>
      </w:r>
      <w:r>
        <w:rPr>
          <w:rFonts w:hint="eastAsia"/>
          <w:sz w:val="24"/>
        </w:rPr>
        <w:t>67</w:t>
      </w:r>
      <w:r>
        <w:rPr>
          <w:sz w:val="24"/>
        </w:rPr>
        <w:t xml:space="preserve">. </w:t>
      </w:r>
      <w:r w:rsidR="00507733">
        <w:rPr>
          <w:rFonts w:hint="eastAsia"/>
          <w:sz w:val="24"/>
        </w:rPr>
        <w:t>depends</w:t>
      </w:r>
      <w:r>
        <w:rPr>
          <w:rFonts w:hint="eastAsia"/>
          <w:sz w:val="24"/>
        </w:rPr>
        <w:t xml:space="preserve">; </w:t>
      </w:r>
      <w:r w:rsidR="00507733">
        <w:rPr>
          <w:rFonts w:hint="eastAsia"/>
          <w:sz w:val="24"/>
        </w:rPr>
        <w:t>on</w:t>
      </w:r>
      <w:r>
        <w:rPr>
          <w:sz w:val="24"/>
        </w:rPr>
        <w:t xml:space="preserve">       </w:t>
      </w:r>
      <w:r>
        <w:rPr>
          <w:rFonts w:hint="eastAsia"/>
          <w:sz w:val="24"/>
        </w:rPr>
        <w:t>68</w:t>
      </w:r>
      <w:r>
        <w:rPr>
          <w:sz w:val="24"/>
        </w:rPr>
        <w:t xml:space="preserve">. </w:t>
      </w:r>
      <w:r w:rsidR="00507733">
        <w:rPr>
          <w:rFonts w:hint="eastAsia"/>
          <w:sz w:val="24"/>
        </w:rPr>
        <w:t>fell</w:t>
      </w:r>
      <w:r>
        <w:rPr>
          <w:rFonts w:hint="eastAsia"/>
          <w:sz w:val="24"/>
        </w:rPr>
        <w:t xml:space="preserve">; </w:t>
      </w:r>
      <w:r w:rsidR="00507733">
        <w:rPr>
          <w:rFonts w:hint="eastAsia"/>
          <w:sz w:val="24"/>
        </w:rPr>
        <w:t>dying</w:t>
      </w:r>
    </w:p>
    <w:p w:rsidR="0069454C" w:rsidP="0069454C" w14:paraId="0F76FF2C" w14:textId="45C7DB20">
      <w:pPr>
        <w:spacing w:line="360" w:lineRule="auto"/>
        <w:rPr>
          <w:sz w:val="24"/>
        </w:rPr>
      </w:pPr>
      <w:r>
        <w:rPr>
          <w:rFonts w:hint="eastAsia"/>
          <w:sz w:val="24"/>
        </w:rPr>
        <w:t>69</w:t>
      </w:r>
      <w:r>
        <w:rPr>
          <w:sz w:val="24"/>
        </w:rPr>
        <w:t xml:space="preserve">. </w:t>
      </w:r>
      <w:r w:rsidR="00507733">
        <w:rPr>
          <w:rFonts w:hint="eastAsia"/>
          <w:sz w:val="24"/>
        </w:rPr>
        <w:t>biggest</w:t>
      </w:r>
      <w:r w:rsidR="00B838CF">
        <w:rPr>
          <w:sz w:val="24"/>
        </w:rPr>
        <w:t>/largest</w:t>
      </w:r>
      <w:r w:rsidR="00507733">
        <w:rPr>
          <w:rFonts w:hint="eastAsia"/>
          <w:sz w:val="24"/>
        </w:rPr>
        <w:t>; population</w:t>
      </w:r>
      <w:r>
        <w:rPr>
          <w:sz w:val="24"/>
        </w:rPr>
        <w:t xml:space="preserve">    </w:t>
      </w:r>
      <w:r>
        <w:rPr>
          <w:rFonts w:hint="eastAsia"/>
          <w:sz w:val="24"/>
        </w:rPr>
        <w:t xml:space="preserve">      </w:t>
      </w:r>
      <w:r>
        <w:rPr>
          <w:sz w:val="24"/>
        </w:rPr>
        <w:t>7</w:t>
      </w:r>
      <w:r>
        <w:rPr>
          <w:rFonts w:hint="eastAsia"/>
          <w:sz w:val="24"/>
        </w:rPr>
        <w:t>0</w:t>
      </w:r>
      <w:r>
        <w:rPr>
          <w:sz w:val="24"/>
        </w:rPr>
        <w:t xml:space="preserve">. </w:t>
      </w:r>
      <w:r w:rsidR="00507733">
        <w:rPr>
          <w:rFonts w:hint="eastAsia"/>
          <w:sz w:val="24"/>
        </w:rPr>
        <w:t>cut</w:t>
      </w:r>
      <w:r>
        <w:rPr>
          <w:rFonts w:hint="eastAsia"/>
          <w:sz w:val="24"/>
        </w:rPr>
        <w:t>;</w:t>
      </w:r>
      <w:r>
        <w:rPr>
          <w:sz w:val="24"/>
        </w:rPr>
        <w:t xml:space="preserve"> </w:t>
      </w:r>
      <w:r w:rsidR="00507733">
        <w:rPr>
          <w:rFonts w:hint="eastAsia"/>
          <w:sz w:val="24"/>
        </w:rPr>
        <w:t>out</w:t>
      </w:r>
    </w:p>
    <w:p w:rsidR="00CA7836" w:rsidP="0069454C" w14:paraId="705420AA" w14:textId="77777777">
      <w:pPr>
        <w:spacing w:line="360" w:lineRule="auto"/>
        <w:rPr>
          <w:sz w:val="24"/>
        </w:rPr>
      </w:pPr>
    </w:p>
    <w:p w:rsidR="0069454C" w:rsidP="0069454C" w14:paraId="6327FC3F" w14:textId="77777777">
      <w:pPr>
        <w:spacing w:line="360" w:lineRule="auto"/>
        <w:rPr>
          <w:b/>
          <w:sz w:val="24"/>
        </w:rPr>
      </w:pPr>
      <w:r>
        <w:rPr>
          <w:rFonts w:hint="eastAsia"/>
          <w:b/>
          <w:sz w:val="24"/>
        </w:rPr>
        <w:t>五</w:t>
      </w:r>
      <w:r>
        <w:rPr>
          <w:rFonts w:hint="eastAsia"/>
          <w:b/>
          <w:sz w:val="24"/>
        </w:rPr>
        <w:t>、短文填空</w:t>
      </w:r>
      <w:r>
        <w:rPr>
          <w:rFonts w:ascii="宋体" w:hAnsi="宋体" w:hint="eastAsia"/>
          <w:b/>
          <w:sz w:val="24"/>
        </w:rPr>
        <w:t>（每小题1分，计10分）</w:t>
      </w:r>
    </w:p>
    <w:p w:rsidR="0069454C" w:rsidP="0069454C" w14:paraId="1004DEBF" w14:textId="77777777">
      <w:pPr>
        <w:spacing w:line="360" w:lineRule="auto"/>
        <w:rPr>
          <w:sz w:val="24"/>
        </w:rPr>
      </w:pPr>
      <w:r>
        <w:rPr>
          <w:rFonts w:hint="eastAsia"/>
          <w:sz w:val="24"/>
        </w:rPr>
        <w:t>7</w:t>
      </w:r>
      <w:r w:rsidR="00C5010C">
        <w:rPr>
          <w:rFonts w:hint="eastAsia"/>
          <w:sz w:val="24"/>
        </w:rPr>
        <w:t>1</w:t>
      </w:r>
      <w:r>
        <w:rPr>
          <w:rFonts w:hint="eastAsia"/>
          <w:sz w:val="24"/>
        </w:rPr>
        <w:t>.</w:t>
      </w:r>
      <w:r>
        <w:rPr>
          <w:sz w:val="24"/>
        </w:rPr>
        <w:t xml:space="preserve"> </w:t>
      </w:r>
      <w:r w:rsidR="00507733">
        <w:rPr>
          <w:rFonts w:hint="eastAsia"/>
          <w:sz w:val="24"/>
        </w:rPr>
        <w:t>while</w:t>
      </w:r>
      <w:r>
        <w:rPr>
          <w:sz w:val="24"/>
        </w:rPr>
        <w:t xml:space="preserve">   </w:t>
      </w:r>
      <w:r w:rsidR="00507733">
        <w:rPr>
          <w:rFonts w:hint="eastAsia"/>
          <w:sz w:val="24"/>
        </w:rPr>
        <w:t xml:space="preserve"> </w:t>
      </w:r>
      <w:r>
        <w:rPr>
          <w:sz w:val="24"/>
        </w:rPr>
        <w:t>7</w:t>
      </w:r>
      <w:r w:rsidR="00C5010C">
        <w:rPr>
          <w:rFonts w:hint="eastAsia"/>
          <w:sz w:val="24"/>
        </w:rPr>
        <w:t>2</w:t>
      </w:r>
      <w:r>
        <w:rPr>
          <w:rFonts w:hint="eastAsia"/>
          <w:sz w:val="24"/>
        </w:rPr>
        <w:t xml:space="preserve">. </w:t>
      </w:r>
      <w:r w:rsidR="00507733">
        <w:rPr>
          <w:rFonts w:hint="eastAsia"/>
          <w:sz w:val="24"/>
        </w:rPr>
        <w:t>feelings</w:t>
      </w:r>
      <w:r>
        <w:rPr>
          <w:sz w:val="24"/>
        </w:rPr>
        <w:t xml:space="preserve">   </w:t>
      </w:r>
      <w:r>
        <w:rPr>
          <w:rFonts w:hint="eastAsia"/>
          <w:sz w:val="24"/>
        </w:rPr>
        <w:t xml:space="preserve">  </w:t>
      </w:r>
      <w:r w:rsidR="00507733">
        <w:rPr>
          <w:rFonts w:hint="eastAsia"/>
          <w:sz w:val="24"/>
        </w:rPr>
        <w:t xml:space="preserve">  </w:t>
      </w:r>
      <w:r>
        <w:rPr>
          <w:sz w:val="24"/>
        </w:rPr>
        <w:t>7</w:t>
      </w:r>
      <w:r w:rsidR="00C5010C">
        <w:rPr>
          <w:rFonts w:hint="eastAsia"/>
          <w:sz w:val="24"/>
        </w:rPr>
        <w:t>3</w:t>
      </w:r>
      <w:r>
        <w:rPr>
          <w:rFonts w:hint="eastAsia"/>
          <w:sz w:val="24"/>
        </w:rPr>
        <w:t>.</w:t>
      </w:r>
      <w:r>
        <w:rPr>
          <w:sz w:val="24"/>
        </w:rPr>
        <w:t xml:space="preserve"> </w:t>
      </w:r>
      <w:r w:rsidR="00507733">
        <w:rPr>
          <w:rFonts w:hint="eastAsia"/>
          <w:sz w:val="24"/>
        </w:rPr>
        <w:t>southern</w:t>
      </w:r>
      <w:r>
        <w:rPr>
          <w:sz w:val="24"/>
        </w:rPr>
        <w:t xml:space="preserve">   </w:t>
      </w:r>
      <w:r w:rsidR="00507733">
        <w:rPr>
          <w:rFonts w:hint="eastAsia"/>
          <w:sz w:val="24"/>
        </w:rPr>
        <w:t xml:space="preserve">   </w:t>
      </w:r>
      <w:r>
        <w:rPr>
          <w:sz w:val="24"/>
        </w:rPr>
        <w:t>7</w:t>
      </w:r>
      <w:r w:rsidR="00C5010C">
        <w:rPr>
          <w:rFonts w:hint="eastAsia"/>
          <w:sz w:val="24"/>
        </w:rPr>
        <w:t>4</w:t>
      </w:r>
      <w:r>
        <w:rPr>
          <w:rFonts w:hint="eastAsia"/>
          <w:sz w:val="24"/>
        </w:rPr>
        <w:t>.</w:t>
      </w:r>
      <w:r>
        <w:rPr>
          <w:sz w:val="24"/>
        </w:rPr>
        <w:t xml:space="preserve"> </w:t>
      </w:r>
      <w:r w:rsidR="00507733">
        <w:rPr>
          <w:rFonts w:hint="eastAsia"/>
          <w:sz w:val="24"/>
        </w:rPr>
        <w:t>these</w:t>
      </w:r>
      <w:r>
        <w:rPr>
          <w:sz w:val="24"/>
        </w:rPr>
        <w:t xml:space="preserve"> </w:t>
      </w:r>
      <w:r>
        <w:rPr>
          <w:rFonts w:hint="eastAsia"/>
          <w:sz w:val="24"/>
        </w:rPr>
        <w:t xml:space="preserve">    </w:t>
      </w:r>
      <w:r w:rsidR="00C5010C">
        <w:rPr>
          <w:rFonts w:hint="eastAsia"/>
          <w:sz w:val="24"/>
        </w:rPr>
        <w:t>75</w:t>
      </w:r>
      <w:r>
        <w:rPr>
          <w:rFonts w:hint="eastAsia"/>
          <w:sz w:val="24"/>
        </w:rPr>
        <w:t>.</w:t>
      </w:r>
      <w:r>
        <w:rPr>
          <w:sz w:val="24"/>
        </w:rPr>
        <w:t xml:space="preserve"> </w:t>
      </w:r>
      <w:r w:rsidR="00507733">
        <w:rPr>
          <w:rFonts w:hint="eastAsia"/>
          <w:sz w:val="24"/>
        </w:rPr>
        <w:t>However</w:t>
      </w:r>
    </w:p>
    <w:p w:rsidR="0069454C" w:rsidP="0069454C" w14:paraId="25E20168" w14:textId="14F2FF2B">
      <w:pPr>
        <w:spacing w:line="360" w:lineRule="auto"/>
        <w:rPr>
          <w:sz w:val="24"/>
        </w:rPr>
      </w:pPr>
      <w:r>
        <w:rPr>
          <w:rFonts w:hint="eastAsia"/>
          <w:sz w:val="24"/>
        </w:rPr>
        <w:t>76</w:t>
      </w:r>
      <w:r>
        <w:rPr>
          <w:rFonts w:hint="eastAsia"/>
          <w:sz w:val="24"/>
        </w:rPr>
        <w:t>.</w:t>
      </w:r>
      <w:r w:rsidR="00C1741C">
        <w:rPr>
          <w:sz w:val="24"/>
        </w:rPr>
        <w:t xml:space="preserve"> </w:t>
      </w:r>
      <w:r w:rsidR="00507733">
        <w:rPr>
          <w:rFonts w:hint="eastAsia"/>
          <w:sz w:val="24"/>
        </w:rPr>
        <w:t>best</w:t>
      </w:r>
      <w:r>
        <w:rPr>
          <w:sz w:val="24"/>
        </w:rPr>
        <w:t xml:space="preserve">    </w:t>
      </w:r>
      <w:r>
        <w:rPr>
          <w:rFonts w:hint="eastAsia"/>
          <w:sz w:val="24"/>
        </w:rPr>
        <w:t xml:space="preserve"> </w:t>
      </w:r>
      <w:r>
        <w:rPr>
          <w:rFonts w:hint="eastAsia"/>
          <w:sz w:val="24"/>
        </w:rPr>
        <w:t>77</w:t>
      </w:r>
      <w:r>
        <w:rPr>
          <w:rFonts w:hint="eastAsia"/>
          <w:sz w:val="24"/>
        </w:rPr>
        <w:t>.</w:t>
      </w:r>
      <w:r w:rsidR="00C1741C">
        <w:rPr>
          <w:sz w:val="24"/>
        </w:rPr>
        <w:t xml:space="preserve"> </w:t>
      </w:r>
      <w:r w:rsidR="00507733">
        <w:rPr>
          <w:rFonts w:hint="eastAsia"/>
          <w:sz w:val="24"/>
        </w:rPr>
        <w:t>beauty</w:t>
      </w:r>
      <w:r>
        <w:rPr>
          <w:sz w:val="24"/>
        </w:rPr>
        <w:t xml:space="preserve">   </w:t>
      </w:r>
      <w:r>
        <w:rPr>
          <w:rFonts w:hint="eastAsia"/>
          <w:sz w:val="24"/>
        </w:rPr>
        <w:t xml:space="preserve">     </w:t>
      </w:r>
      <w:r>
        <w:rPr>
          <w:rFonts w:hint="eastAsia"/>
          <w:sz w:val="24"/>
        </w:rPr>
        <w:t>78</w:t>
      </w:r>
      <w:r>
        <w:rPr>
          <w:rFonts w:hint="eastAsia"/>
          <w:sz w:val="24"/>
        </w:rPr>
        <w:t>.</w:t>
      </w:r>
      <w:r>
        <w:rPr>
          <w:sz w:val="24"/>
        </w:rPr>
        <w:t xml:space="preserve"> </w:t>
      </w:r>
      <w:r w:rsidR="00507733">
        <w:rPr>
          <w:rFonts w:hint="eastAsia"/>
          <w:sz w:val="24"/>
        </w:rPr>
        <w:t>done</w:t>
      </w:r>
      <w:r>
        <w:rPr>
          <w:sz w:val="24"/>
        </w:rPr>
        <w:t xml:space="preserve">   </w:t>
      </w:r>
      <w:r>
        <w:rPr>
          <w:rFonts w:hint="eastAsia"/>
          <w:sz w:val="24"/>
        </w:rPr>
        <w:t xml:space="preserve">     </w:t>
      </w:r>
      <w:r>
        <w:rPr>
          <w:rFonts w:hint="eastAsia"/>
          <w:sz w:val="24"/>
        </w:rPr>
        <w:t>79</w:t>
      </w:r>
      <w:r>
        <w:rPr>
          <w:rFonts w:hint="eastAsia"/>
          <w:sz w:val="24"/>
        </w:rPr>
        <w:t xml:space="preserve">. </w:t>
      </w:r>
      <w:r w:rsidR="00507733">
        <w:rPr>
          <w:rFonts w:hint="eastAsia"/>
          <w:sz w:val="24"/>
        </w:rPr>
        <w:t>singers</w:t>
      </w:r>
      <w:r>
        <w:rPr>
          <w:sz w:val="24"/>
        </w:rPr>
        <w:t xml:space="preserve">  </w:t>
      </w:r>
      <w:r>
        <w:rPr>
          <w:rFonts w:hint="eastAsia"/>
          <w:sz w:val="24"/>
        </w:rPr>
        <w:t xml:space="preserve">    </w:t>
      </w:r>
      <w:r>
        <w:rPr>
          <w:sz w:val="24"/>
        </w:rPr>
        <w:t>8</w:t>
      </w:r>
      <w:r>
        <w:rPr>
          <w:rFonts w:hint="eastAsia"/>
          <w:sz w:val="24"/>
        </w:rPr>
        <w:t>0</w:t>
      </w:r>
      <w:r w:rsidR="00507733">
        <w:rPr>
          <w:rFonts w:hint="eastAsia"/>
          <w:sz w:val="24"/>
        </w:rPr>
        <w:t>. sold</w:t>
      </w:r>
    </w:p>
    <w:p w:rsidR="0069454C" w:rsidP="0069454C" w14:paraId="6A5CB936" w14:textId="77777777">
      <w:pPr>
        <w:spacing w:line="360" w:lineRule="auto"/>
        <w:rPr>
          <w:sz w:val="24"/>
        </w:rPr>
      </w:pPr>
      <w:r>
        <w:rPr>
          <w:rFonts w:hint="eastAsia"/>
          <w:b/>
          <w:sz w:val="24"/>
        </w:rPr>
        <w:t>六</w:t>
      </w:r>
      <w:r>
        <w:rPr>
          <w:rFonts w:hint="eastAsia"/>
          <w:b/>
          <w:sz w:val="24"/>
        </w:rPr>
        <w:t>、书面表达</w:t>
      </w:r>
      <w:r>
        <w:rPr>
          <w:rFonts w:ascii="宋体" w:hAnsi="宋体" w:hint="eastAsia"/>
          <w:b/>
          <w:sz w:val="24"/>
        </w:rPr>
        <w:t>（计15分）</w:t>
      </w:r>
    </w:p>
    <w:p w:rsidR="0069454C" w:rsidP="0069454C" w14:paraId="023A42EF" w14:textId="77777777">
      <w:pPr>
        <w:pStyle w:val="1"/>
        <w:spacing w:line="460" w:lineRule="exact"/>
        <w:ind w:firstLine="0" w:firstLineChars="0"/>
        <w:rPr>
          <w:rFonts w:ascii="Times New Roman" w:eastAsia="黑体" w:hAnsi="Times New Roman"/>
        </w:rPr>
      </w:pPr>
      <w:r>
        <w:rPr>
          <w:rFonts w:ascii="Times New Roman" w:hAnsi="Times New Roman" w:hint="eastAsia"/>
        </w:rPr>
        <w:t>I</w:t>
      </w:r>
      <w:r>
        <w:rPr>
          <w:rFonts w:ascii="Times New Roman" w:hAnsi="Times New Roman" w:hint="eastAsia"/>
        </w:rPr>
        <w:t>．评分细则：</w:t>
      </w:r>
    </w:p>
    <w:p w:rsidR="0069454C" w:rsidP="0069454C" w14:paraId="10267709" w14:textId="77777777">
      <w:pPr>
        <w:pStyle w:val="1"/>
        <w:spacing w:line="460" w:lineRule="exact"/>
        <w:ind w:left="420" w:firstLine="0" w:firstLineChars="0"/>
        <w:rPr>
          <w:rFonts w:ascii="Times New Roman" w:hAnsi="Times New Roman"/>
        </w:rPr>
      </w:pPr>
      <w:r>
        <w:rPr>
          <w:rFonts w:ascii="Times New Roman" w:hAnsi="Times New Roman" w:hint="eastAsia"/>
        </w:rPr>
        <w:t>本题共</w:t>
      </w:r>
      <w:r>
        <w:rPr>
          <w:rFonts w:ascii="Times New Roman" w:hAnsi="Times New Roman"/>
        </w:rPr>
        <w:t>15</w:t>
      </w:r>
      <w:r>
        <w:rPr>
          <w:rFonts w:ascii="Times New Roman" w:hAnsi="Times New Roman" w:hint="eastAsia"/>
        </w:rPr>
        <w:t>分，按五个档次给分。</w:t>
      </w:r>
    </w:p>
    <w:p w:rsidR="0069454C" w:rsidP="0069454C" w14:paraId="2EB14E31" w14:textId="77777777">
      <w:pPr>
        <w:pStyle w:val="1"/>
        <w:spacing w:line="460" w:lineRule="exact"/>
        <w:ind w:left="420" w:firstLine="0" w:firstLineChars="0"/>
        <w:rPr>
          <w:rFonts w:ascii="Times New Roman" w:hAnsi="Times New Roman"/>
        </w:rPr>
      </w:pPr>
      <w:r>
        <w:rPr>
          <w:rFonts w:ascii="Times New Roman" w:hAnsi="Times New Roman" w:hint="eastAsia"/>
        </w:rPr>
        <w:t>评分时，先根据短文的内容和语言初步确定其所属档次，然后以该档次的要求来衡量，确定或调整档次，最后给分。</w:t>
      </w:r>
    </w:p>
    <w:p w:rsidR="0069454C" w:rsidP="0069454C" w14:paraId="631187F0" w14:textId="77777777">
      <w:pPr>
        <w:pStyle w:val="1"/>
        <w:spacing w:line="460" w:lineRule="exact"/>
        <w:ind w:firstLine="0" w:firstLineChars="0"/>
        <w:rPr>
          <w:rFonts w:ascii="Times New Roman" w:hAnsi="Times New Roman"/>
        </w:rPr>
      </w:pPr>
      <w:r>
        <w:rPr>
          <w:rFonts w:ascii="Times New Roman" w:hAnsi="Times New Roman" w:hint="eastAsia"/>
        </w:rPr>
        <w:t>II</w:t>
      </w:r>
      <w:r>
        <w:rPr>
          <w:rFonts w:ascii="Times New Roman" w:hAnsi="Times New Roman" w:hint="eastAsia"/>
        </w:rPr>
        <w:t>．各档次给分范围和要求：</w:t>
      </w:r>
    </w:p>
    <w:p w:rsidR="0069454C" w:rsidP="0069454C" w14:paraId="3298EFBC" w14:textId="77777777">
      <w:pPr>
        <w:pStyle w:val="1"/>
        <w:spacing w:line="460" w:lineRule="exact"/>
        <w:ind w:left="420" w:firstLine="0" w:firstLineChars="0"/>
        <w:rPr>
          <w:rFonts w:ascii="Times New Roman" w:hAnsi="Times New Roman"/>
        </w:rPr>
      </w:pPr>
      <w:r>
        <w:rPr>
          <w:rFonts w:ascii="Times New Roman" w:hAnsi="Times New Roman" w:hint="eastAsia"/>
        </w:rPr>
        <w:t>第一档：（</w:t>
      </w:r>
      <w:r>
        <w:rPr>
          <w:rFonts w:ascii="Times New Roman" w:hAnsi="Times New Roman"/>
        </w:rPr>
        <w:t>13-15</w:t>
      </w:r>
      <w:r>
        <w:rPr>
          <w:rFonts w:ascii="Times New Roman" w:hAnsi="Times New Roman" w:hint="eastAsia"/>
        </w:rPr>
        <w:t>）：内容完整，句子正确或基本正确，行文连贯，表达清楚，书写规范。</w:t>
      </w:r>
    </w:p>
    <w:p w:rsidR="0069454C" w:rsidP="0069454C" w14:paraId="3031C834" w14:textId="77777777">
      <w:pPr>
        <w:pStyle w:val="1"/>
        <w:spacing w:line="460" w:lineRule="exact"/>
        <w:ind w:left="420" w:firstLine="0" w:firstLineChars="0"/>
        <w:rPr>
          <w:rFonts w:ascii="Times New Roman" w:hAnsi="Times New Roman"/>
        </w:rPr>
      </w:pPr>
      <w:r>
        <w:rPr>
          <w:rFonts w:ascii="Times New Roman" w:hAnsi="Times New Roman" w:hint="eastAsia"/>
        </w:rPr>
        <w:t>第二档：（</w:t>
      </w:r>
      <w:r>
        <w:rPr>
          <w:rFonts w:ascii="Times New Roman" w:hAnsi="Times New Roman"/>
        </w:rPr>
        <w:t>10-12</w:t>
      </w:r>
      <w:r>
        <w:rPr>
          <w:rFonts w:ascii="Times New Roman" w:hAnsi="Times New Roman" w:hint="eastAsia"/>
        </w:rPr>
        <w:t>）：内容完整，行文较连贯，句子表达有少量错误，但不影响主旨大意。</w:t>
      </w:r>
    </w:p>
    <w:p w:rsidR="0069454C" w:rsidP="0069454C" w14:paraId="00DA429E" w14:textId="77777777">
      <w:pPr>
        <w:pStyle w:val="1"/>
        <w:spacing w:line="460" w:lineRule="exact"/>
        <w:ind w:left="420" w:firstLine="0" w:firstLineChars="0"/>
        <w:rPr>
          <w:rFonts w:ascii="Times New Roman" w:hAnsi="Times New Roman"/>
        </w:rPr>
      </w:pPr>
      <w:r>
        <w:rPr>
          <w:rFonts w:ascii="Times New Roman" w:hAnsi="Times New Roman" w:hint="eastAsia"/>
        </w:rPr>
        <w:t>第三档：（</w:t>
      </w:r>
      <w:r>
        <w:rPr>
          <w:rFonts w:ascii="Times New Roman" w:hAnsi="Times New Roman"/>
        </w:rPr>
        <w:t>7-9</w:t>
      </w:r>
      <w:r>
        <w:rPr>
          <w:rFonts w:ascii="Times New Roman" w:hAnsi="Times New Roman" w:hint="eastAsia"/>
        </w:rPr>
        <w:t>）：内容基本完整，句子表达错误较多，影响主旨大意。</w:t>
      </w:r>
    </w:p>
    <w:p w:rsidR="0069454C" w:rsidP="0069454C" w14:paraId="503A6510" w14:textId="77777777">
      <w:pPr>
        <w:pStyle w:val="1"/>
        <w:spacing w:line="460" w:lineRule="exact"/>
        <w:ind w:left="420" w:firstLine="0" w:firstLineChars="0"/>
        <w:rPr>
          <w:rFonts w:ascii="Times New Roman" w:hAnsi="Times New Roman"/>
        </w:rPr>
      </w:pPr>
      <w:r>
        <w:rPr>
          <w:rFonts w:ascii="Times New Roman" w:hAnsi="Times New Roman" w:hint="eastAsia"/>
        </w:rPr>
        <w:t>第四档：（</w:t>
      </w:r>
      <w:r>
        <w:rPr>
          <w:rFonts w:ascii="Times New Roman" w:hAnsi="Times New Roman"/>
        </w:rPr>
        <w:t>3-6</w:t>
      </w:r>
      <w:r>
        <w:rPr>
          <w:rFonts w:ascii="Times New Roman" w:hAnsi="Times New Roman" w:hint="eastAsia"/>
        </w:rPr>
        <w:t>）：内容不完整，句子错误多，影响主旨大意。</w:t>
      </w:r>
    </w:p>
    <w:p w:rsidR="0069454C" w:rsidP="0069454C" w14:paraId="6B440375" w14:textId="77777777">
      <w:pPr>
        <w:pStyle w:val="1"/>
        <w:spacing w:line="460" w:lineRule="exact"/>
        <w:ind w:left="420" w:firstLine="0" w:firstLineChars="0"/>
        <w:rPr>
          <w:rFonts w:ascii="Times New Roman" w:hAnsi="Times New Roman"/>
        </w:rPr>
      </w:pPr>
      <w:r>
        <w:rPr>
          <w:rFonts w:ascii="Times New Roman" w:hAnsi="Times New Roman" w:hint="eastAsia"/>
        </w:rPr>
        <w:t>第五档：（</w:t>
      </w:r>
      <w:r>
        <w:rPr>
          <w:rFonts w:ascii="Times New Roman" w:hAnsi="Times New Roman"/>
        </w:rPr>
        <w:t>0-2</w:t>
      </w:r>
      <w:r>
        <w:rPr>
          <w:rFonts w:ascii="Times New Roman" w:hAnsi="Times New Roman" w:hint="eastAsia"/>
        </w:rPr>
        <w:t>）：空白卷，或只有少数单词或句子，不能表达任何完整意思。</w:t>
      </w:r>
    </w:p>
    <w:p w:rsidR="0069454C" w:rsidP="0069454C" w14:paraId="2B459358" w14:textId="77777777">
      <w:pPr>
        <w:pStyle w:val="1"/>
        <w:spacing w:line="460" w:lineRule="exact"/>
        <w:ind w:firstLine="0" w:firstLineChars="0"/>
        <w:rPr>
          <w:rFonts w:ascii="Times New Roman" w:hAnsi="Times New Roman"/>
        </w:rPr>
      </w:pPr>
      <w:r>
        <w:rPr>
          <w:rFonts w:ascii="Times New Roman" w:hAnsi="Times New Roman" w:hint="eastAsia"/>
        </w:rPr>
        <w:t>III</w:t>
      </w:r>
      <w:r>
        <w:rPr>
          <w:rFonts w:ascii="Times New Roman" w:hAnsi="Times New Roman" w:hint="eastAsia"/>
        </w:rPr>
        <w:t>．说明：</w:t>
      </w:r>
    </w:p>
    <w:p w:rsidR="0069454C" w:rsidP="0069454C" w14:paraId="273269EB" w14:textId="77777777">
      <w:pPr>
        <w:pStyle w:val="1"/>
        <w:numPr>
          <w:ilvl w:val="0"/>
          <w:numId w:val="2"/>
        </w:numPr>
        <w:spacing w:line="460" w:lineRule="exact"/>
        <w:ind w:firstLineChars="0"/>
        <w:rPr>
          <w:rFonts w:ascii="Times New Roman" w:hAnsi="Times New Roman"/>
        </w:rPr>
      </w:pPr>
      <w:r>
        <w:rPr>
          <w:rFonts w:ascii="Times New Roman" w:hAnsi="Times New Roman" w:hint="eastAsia"/>
        </w:rPr>
        <w:t>内容要点可用不同方式来表达。</w:t>
      </w:r>
    </w:p>
    <w:p w:rsidR="0069454C" w:rsidP="0069454C" w14:paraId="541612C5" w14:textId="77777777">
      <w:pPr>
        <w:pStyle w:val="1"/>
        <w:numPr>
          <w:ilvl w:val="0"/>
          <w:numId w:val="2"/>
        </w:numPr>
        <w:spacing w:line="460" w:lineRule="exact"/>
        <w:ind w:firstLineChars="0"/>
        <w:rPr>
          <w:rFonts w:ascii="Times New Roman" w:hAnsi="Times New Roman"/>
        </w:rPr>
      </w:pPr>
      <w:r>
        <w:rPr>
          <w:rFonts w:ascii="Times New Roman" w:hAnsi="Times New Roman" w:hint="eastAsia"/>
        </w:rPr>
        <w:t>书写较差以致影响交际扣</w:t>
      </w:r>
      <w:r>
        <w:rPr>
          <w:rFonts w:ascii="Times New Roman" w:hAnsi="Times New Roman"/>
        </w:rPr>
        <w:t>2</w:t>
      </w:r>
      <w:r>
        <w:rPr>
          <w:rFonts w:ascii="Times New Roman" w:hAnsi="Times New Roman" w:hint="eastAsia"/>
        </w:rPr>
        <w:t>分。</w:t>
      </w:r>
    </w:p>
    <w:p w:rsidR="0069454C" w:rsidP="0069454C" w14:paraId="6DDAE475" w14:textId="77777777">
      <w:pPr>
        <w:pStyle w:val="1"/>
        <w:numPr>
          <w:ilvl w:val="0"/>
          <w:numId w:val="2"/>
        </w:numPr>
        <w:spacing w:line="460" w:lineRule="exact"/>
        <w:ind w:firstLineChars="0"/>
        <w:rPr>
          <w:rFonts w:ascii="Times New Roman" w:hAnsi="Times New Roman"/>
        </w:rPr>
      </w:pPr>
      <w:r>
        <w:rPr>
          <w:rFonts w:hint="eastAsia"/>
        </w:rPr>
        <w:t>文中出现的语法、单词拼写、大小写等错误，每处扣</w:t>
      </w:r>
      <w:r>
        <w:t>1</w:t>
      </w:r>
      <w:r>
        <w:rPr>
          <w:rFonts w:hint="eastAsia"/>
        </w:rPr>
        <w:t>分，同样错误不重复计算。</w:t>
      </w:r>
    </w:p>
    <w:p w:rsidR="0069454C" w:rsidP="0069454C" w14:paraId="017B54FE" w14:textId="77777777">
      <w:pPr>
        <w:spacing w:line="460" w:lineRule="exact"/>
        <w:rPr>
          <w:color w:val="000000"/>
          <w:sz w:val="24"/>
        </w:rPr>
      </w:pPr>
      <w:r>
        <w:rPr>
          <w:color w:val="000000"/>
          <w:sz w:val="24"/>
        </w:rPr>
        <w:t>One possible version:</w:t>
      </w:r>
    </w:p>
    <w:p w:rsidR="00B838CF" w:rsidRPr="00B838CF" w:rsidP="00B838CF" w14:paraId="49469A6C" w14:textId="52742D2C">
      <w:pPr>
        <w:ind w:firstLine="420" w:firstLineChars="200"/>
        <w:jc w:val="center"/>
        <w:rPr>
          <w:b/>
          <w:bCs/>
          <w:szCs w:val="21"/>
        </w:rPr>
      </w:pPr>
      <w:r w:rsidRPr="00B838CF">
        <w:rPr>
          <w:rFonts w:hint="eastAsia"/>
          <w:b/>
          <w:bCs/>
          <w:szCs w:val="21"/>
        </w:rPr>
        <w:t>H</w:t>
      </w:r>
      <w:r w:rsidRPr="00B838CF">
        <w:rPr>
          <w:b/>
          <w:bCs/>
          <w:szCs w:val="21"/>
        </w:rPr>
        <w:t>ow to Be a Better Student</w:t>
      </w:r>
    </w:p>
    <w:p w:rsidR="00507733" w:rsidP="00507733" w14:paraId="73784ABE" w14:textId="1F2E2B7A">
      <w:pPr>
        <w:ind w:firstLine="420" w:firstLineChars="200"/>
        <w:rPr>
          <w:szCs w:val="21"/>
        </w:rPr>
      </w:pPr>
      <w:r w:rsidRPr="00313B38">
        <w:rPr>
          <w:szCs w:val="21"/>
        </w:rPr>
        <w:t>It</w:t>
      </w:r>
      <w:r>
        <w:rPr>
          <w:szCs w:val="21"/>
        </w:rPr>
        <w:t>’</w:t>
      </w:r>
      <w:r w:rsidRPr="00313B38">
        <w:rPr>
          <w:szCs w:val="21"/>
        </w:rPr>
        <w:t>s necessary to develop in an all-round way for teenagers. Here are some ways to be a better student.</w:t>
      </w:r>
    </w:p>
    <w:p w:rsidR="00185C21" w:rsidP="00507733" w14:paraId="5B26E776" w14:textId="1B52DD26">
      <w:pPr>
        <w:ind w:firstLine="420" w:firstLineChars="200"/>
        <w:rPr>
          <w:szCs w:val="21"/>
          <w:u w:val="single"/>
        </w:rPr>
      </w:pPr>
      <w:r w:rsidRPr="00185C21">
        <w:rPr>
          <w:rFonts w:hint="eastAsia"/>
          <w:szCs w:val="21"/>
          <w:u w:val="single"/>
        </w:rPr>
        <w:t>F</w:t>
      </w:r>
      <w:r w:rsidRPr="00185C21">
        <w:rPr>
          <w:szCs w:val="21"/>
          <w:u w:val="single"/>
        </w:rPr>
        <w:t>irst, it’s important for us to keep healthy. We must eat healthily and keep doing exercise. When we are free at home, we can help parents do chores. Remember to spend less time on computer games, TV or smart phones. Second, learning to relax is necessary. There is no need for us to push ourselves too hard. Once we have some problems, we’d better talk to our parents. Also, we should learn to get on well with others.</w:t>
      </w:r>
    </w:p>
    <w:p w:rsidR="00185C21" w:rsidRPr="00185C21" w:rsidP="00507733" w14:paraId="2FD623C0" w14:textId="2A6B3691">
      <w:pPr>
        <w:ind w:firstLine="420" w:firstLineChars="200"/>
        <w:rPr>
          <w:szCs w:val="21"/>
          <w:u w:val="single"/>
        </w:rPr>
      </w:pPr>
      <w:r>
        <w:rPr>
          <w:rFonts w:hint="eastAsia"/>
          <w:szCs w:val="21"/>
          <w:u w:val="single"/>
        </w:rPr>
        <w:t>T</w:t>
      </w:r>
      <w:r>
        <w:rPr>
          <w:szCs w:val="21"/>
          <w:u w:val="single"/>
        </w:rPr>
        <w:t>ry our best and we will be better day by day.</w:t>
      </w:r>
    </w:p>
    <w:p w:rsidR="00BC7738" w14:paraId="2B9D9F01" w14:textId="77777777">
      <w:r>
        <w:br w:type="page"/>
      </w:r>
      <w:r>
        <w:pict>
          <v:shape id="_x0000_i1027" type="#_x0000_t75" alt="promotion-pages" style="width:394.05pt;height:471.59pt;mso-position-horizontal-relative:page;mso-position-vertical-relative:page">
            <v:imagedata r:id="rId6" o:title=""/>
            <o:lock v:ext="edit" aspectratio="t"/>
          </v:shape>
        </w:pict>
      </w:r>
    </w:p>
    <w:sectPr w:rsidSect="00BC7738">
      <w:headerReference w:type="default" r:id="rId7"/>
      <w:footerReference w:type="default" r:id="rI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p w:rsidR="004151FC">
    <w:pPr>
      <w:pStyle w:val="Footer"/>
      <w:rPr>
        <w:sz w:val="2"/>
        <w:szCs w:val="2"/>
      </w:rPr>
    </w:pPr>
    <w:r>
      <w:rPr>
        <w:color w:val="FFFFFF"/>
        <w:sz w:val="2"/>
        <w:szCs w:val="2"/>
      </w:rPr>
      <w:pict>
        <v:shape id="PowerPlusWaterMarkObject1453549720" o:spid="_x0000_s2055"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6"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Style w:val="Header"/>
      <w:pBdr>
        <w:bottom w:val="none" w:sz="0" w:space="1" w:color="auto"/>
      </w:pBdr>
      <w:tabs>
        <w:tab w:val="clear" w:pos="4153"/>
        <w:tab w:val="clear" w:pos="8306"/>
      </w:tabs>
      <w:jc w:val="both"/>
      <w:rPr>
        <w:sz w:val="2"/>
        <w:szCs w:val="2"/>
      </w:rPr>
    </w:pPr>
    <w:r>
      <w:pict>
        <v:shape id="图片 4" o:spid="_x0000_s2051"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BFD959FC"/>
    <w:multiLevelType w:val="singleLevel"/>
    <w:tmpl w:val="BFD959FC"/>
    <w:lvl w:ilvl="0">
      <w:start w:val="2"/>
      <w:numFmt w:val="chineseCounting"/>
      <w:suff w:val="nothing"/>
      <w:lvlText w:val="%1、"/>
      <w:lvlJc w:val="left"/>
      <w:rPr>
        <w:rFonts w:hint="eastAsia"/>
      </w:rPr>
    </w:lvl>
  </w:abstractNum>
  <w:abstractNum w:abstractNumId="1">
    <w:nsid w:val="46032DD7"/>
    <w:multiLevelType w:val="multilevel"/>
    <w:tmpl w:val="46032DD7"/>
    <w:lvl w:ilvl="0">
      <w:start w:val="1"/>
      <w:numFmt w:val="decimal"/>
      <w:lvlText w:val="%1."/>
      <w:lvlJc w:val="left"/>
      <w:pPr>
        <w:ind w:left="780" w:hanging="36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num w:numId="1" w16cid:durableId="1245725884">
    <w:abstractNumId w:val="0"/>
  </w:num>
  <w:num w:numId="2" w16cid:durableId="955450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54C"/>
    <w:rsid w:val="00185C21"/>
    <w:rsid w:val="00313B38"/>
    <w:rsid w:val="004151FC"/>
    <w:rsid w:val="00507733"/>
    <w:rsid w:val="0069454C"/>
    <w:rsid w:val="00946EBB"/>
    <w:rsid w:val="009703FA"/>
    <w:rsid w:val="00A01C90"/>
    <w:rsid w:val="00B838CF"/>
    <w:rsid w:val="00BC7738"/>
    <w:rsid w:val="00C02FC6"/>
    <w:rsid w:val="00C1741C"/>
    <w:rsid w:val="00C5010C"/>
    <w:rsid w:val="00CA7836"/>
    <w:rsid w:val="00E23C64"/>
    <w:rsid w:val="00E9363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176BDC2C"/>
  <w15:docId w15:val="{F1C62B62-3785-4C9C-A668-49A21E4C9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454C"/>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
    <w:name w:val="正文_0"/>
    <w:qFormat/>
    <w:locked/>
    <w:rsid w:val="0069454C"/>
    <w:pPr>
      <w:widowControl w:val="0"/>
      <w:jc w:val="both"/>
    </w:pPr>
    <w:rPr>
      <w:rFonts w:ascii="Times New Roman" w:eastAsia="宋体" w:hAnsi="Times New Roman" w:cs="Times New Roman"/>
      <w:szCs w:val="24"/>
    </w:rPr>
  </w:style>
  <w:style w:type="paragraph" w:customStyle="1" w:styleId="1">
    <w:name w:val="列表段落1"/>
    <w:basedOn w:val="Normal"/>
    <w:rsid w:val="0069454C"/>
    <w:pPr>
      <w:ind w:firstLine="420" w:firstLineChars="200"/>
    </w:pPr>
    <w:rPr>
      <w:rFonts w:ascii="Calibri" w:hAnsi="Calibri"/>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rFonts w:ascii="Times New Roman" w:eastAsia="宋体" w:hAnsi="Times New Roman" w:cs="Times New Roman"/>
      <w:kern w:val="0"/>
      <w:sz w:val="18"/>
      <w:szCs w:val="18"/>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249</Words>
  <Characters>1423</Characters>
  <Application>Microsoft Office Word</Application>
  <DocSecurity>0</DocSecurity>
  <Lines>11</Lines>
  <Paragraphs>3</Paragraphs>
  <ScaleCrop>false</ScaleCrop>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enovo l</cp:lastModifiedBy>
  <cp:revision>6</cp:revision>
  <dcterms:created xsi:type="dcterms:W3CDTF">2023-05-30T07:53:00Z</dcterms:created>
  <dcterms:modified xsi:type="dcterms:W3CDTF">2023-06-26T07:07:00Z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