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00" w:lineRule="auto"/>
        <w:jc w:val="center"/>
        <w:rPr>
          <w:rFonts w:eastAsia="黑体"/>
          <w:b/>
          <w:bCs/>
          <w:sz w:val="28"/>
          <w:szCs w:val="36"/>
        </w:rPr>
      </w:pPr>
      <w:r>
        <w:rPr>
          <w:rFonts w:eastAsia="黑体"/>
          <w:b/>
          <w:bCs/>
          <w:sz w:val="28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12649200</wp:posOffset>
            </wp:positionV>
            <wp:extent cx="444500" cy="457200"/>
            <wp:effectExtent l="0" t="0" r="12700" b="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/>
          <w:b/>
          <w:bCs/>
          <w:sz w:val="28"/>
          <w:szCs w:val="36"/>
        </w:rPr>
        <w:t>2022</w:t>
      </w:r>
      <w:r>
        <w:rPr>
          <w:rFonts w:hint="eastAsia" w:eastAsia="黑体"/>
          <w:b/>
          <w:bCs/>
          <w:sz w:val="28"/>
          <w:szCs w:val="36"/>
        </w:rPr>
        <w:t>～</w:t>
      </w:r>
      <w:r>
        <w:rPr>
          <w:rFonts w:eastAsia="黑体"/>
          <w:b/>
          <w:bCs/>
          <w:sz w:val="28"/>
          <w:szCs w:val="36"/>
        </w:rPr>
        <w:t>2023</w:t>
      </w:r>
      <w:r>
        <w:rPr>
          <w:rFonts w:eastAsia="黑体"/>
          <w:bCs/>
          <w:sz w:val="28"/>
          <w:szCs w:val="36"/>
        </w:rPr>
        <w:t>学年度第二学期期末学业质量监测</w:t>
      </w:r>
    </w:p>
    <w:p>
      <w:pPr>
        <w:adjustRightInd w:val="0"/>
        <w:snapToGrid w:val="0"/>
        <w:spacing w:line="300" w:lineRule="auto"/>
        <w:jc w:val="center"/>
        <w:rPr>
          <w:rFonts w:eastAsia="黑体"/>
          <w:bCs/>
          <w:sz w:val="28"/>
          <w:szCs w:val="36"/>
        </w:rPr>
      </w:pPr>
      <w:r>
        <w:rPr>
          <w:rFonts w:eastAsia="黑体"/>
          <w:bCs/>
          <w:sz w:val="28"/>
          <w:szCs w:val="36"/>
        </w:rPr>
        <w:t>八年级物理试题参考答案</w:t>
      </w:r>
      <w:r>
        <w:rPr>
          <w:rFonts w:hint="eastAsia" w:eastAsia="黑体"/>
          <w:bCs/>
          <w:sz w:val="28"/>
          <w:szCs w:val="36"/>
        </w:rPr>
        <w:t>及评分标准</w:t>
      </w:r>
    </w:p>
    <w:p>
      <w:pPr>
        <w:adjustRightInd w:val="0"/>
        <w:snapToGrid w:val="0"/>
        <w:spacing w:line="360" w:lineRule="auto"/>
        <w:ind w:left="420" w:hanging="420" w:hangingChars="200"/>
        <w:rPr>
          <w:rFonts w:eastAsia="黑体"/>
          <w:bCs/>
          <w:szCs w:val="21"/>
        </w:rPr>
      </w:pPr>
      <w:r>
        <w:rPr>
          <w:rFonts w:hint="eastAsia" w:eastAsia="黑体"/>
          <w:bCs/>
          <w:szCs w:val="21"/>
        </w:rPr>
        <w:t>一、单项选择题（本题共8小题，每小题3分，共24分。每小题只有一个选项符合题目要求）</w:t>
      </w:r>
    </w:p>
    <w:tbl>
      <w:tblPr>
        <w:tblStyle w:val="8"/>
        <w:tblW w:w="747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2"/>
        <w:gridCol w:w="850"/>
        <w:gridCol w:w="851"/>
        <w:gridCol w:w="850"/>
        <w:gridCol w:w="851"/>
        <w:gridCol w:w="747"/>
        <w:gridCol w:w="850"/>
        <w:gridCol w:w="851"/>
        <w:gridCol w:w="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jc w:val="center"/>
        </w:trPr>
        <w:tc>
          <w:tcPr>
            <w:tcW w:w="812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题号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4</w:t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6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7</w:t>
            </w:r>
          </w:p>
        </w:tc>
        <w:tc>
          <w:tcPr>
            <w:tcW w:w="812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hint="eastAsia" w:eastAsia="黑体"/>
                <w:b/>
                <w:bCs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812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答案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A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hint="eastAsia" w:eastAsia="黑体"/>
                <w:b/>
                <w:bCs/>
                <w:szCs w:val="21"/>
              </w:rPr>
              <w:t>C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hint="eastAsia" w:eastAsia="黑体"/>
                <w:b/>
                <w:bCs/>
                <w:szCs w:val="21"/>
              </w:rPr>
              <w:t>D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hint="eastAsia" w:eastAsia="黑体"/>
                <w:b/>
                <w:bCs/>
                <w:szCs w:val="21"/>
              </w:rPr>
              <w:t>B</w:t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hint="eastAsia" w:eastAsia="黑体"/>
                <w:b/>
                <w:bCs/>
                <w:szCs w:val="21"/>
              </w:rPr>
              <w:t>C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hint="eastAsia" w:eastAsia="黑体"/>
                <w:b/>
                <w:bCs/>
                <w:szCs w:val="21"/>
              </w:rPr>
              <w:t>B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hint="eastAsia" w:eastAsia="黑体"/>
                <w:b/>
                <w:bCs/>
                <w:szCs w:val="21"/>
              </w:rPr>
              <w:t>D</w:t>
            </w:r>
          </w:p>
        </w:tc>
        <w:tc>
          <w:tcPr>
            <w:tcW w:w="812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hint="eastAsia" w:eastAsia="黑体"/>
                <w:b/>
                <w:bCs/>
                <w:szCs w:val="21"/>
              </w:rPr>
              <w:t>A</w:t>
            </w:r>
          </w:p>
        </w:tc>
      </w:tr>
    </w:tbl>
    <w:p>
      <w:pPr>
        <w:adjustRightInd w:val="0"/>
        <w:snapToGrid w:val="0"/>
        <w:spacing w:line="360" w:lineRule="auto"/>
        <w:ind w:left="420" w:hanging="420" w:hangingChars="200"/>
        <w:rPr>
          <w:rFonts w:eastAsia="黑体"/>
          <w:bCs/>
          <w:szCs w:val="21"/>
        </w:rPr>
      </w:pPr>
      <w:r>
        <w:rPr>
          <w:rFonts w:hint="eastAsia" w:eastAsia="黑体"/>
          <w:bCs/>
          <w:szCs w:val="21"/>
        </w:rPr>
        <w:t>二、多项选择题（本题共4小题，每小题4分，共16分。每小题有多个选项符合题目要求。全部选对得4分，选对但不全的得2分，有选错的得0分）</w:t>
      </w:r>
    </w:p>
    <w:tbl>
      <w:tblPr>
        <w:tblStyle w:val="8"/>
        <w:tblW w:w="73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2"/>
        <w:gridCol w:w="1560"/>
        <w:gridCol w:w="1559"/>
        <w:gridCol w:w="1559"/>
        <w:gridCol w:w="1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jc w:val="center"/>
        </w:trPr>
        <w:tc>
          <w:tcPr>
            <w:tcW w:w="802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题号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9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10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11</w:t>
            </w:r>
          </w:p>
        </w:tc>
        <w:tc>
          <w:tcPr>
            <w:tcW w:w="1906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802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答案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hint="eastAsia" w:eastAsia="黑体"/>
                <w:b/>
                <w:bCs/>
                <w:szCs w:val="21"/>
              </w:rPr>
              <w:t>A</w:t>
            </w:r>
            <w:r>
              <w:rPr>
                <w:rFonts w:eastAsia="黑体"/>
                <w:b/>
                <w:bCs/>
                <w:szCs w:val="21"/>
              </w:rPr>
              <w:t>D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eastAsia="黑体"/>
                <w:b/>
                <w:bCs/>
                <w:szCs w:val="21"/>
              </w:rPr>
              <w:t>BC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hint="eastAsia" w:eastAsia="黑体"/>
                <w:b/>
                <w:bCs/>
                <w:szCs w:val="21"/>
              </w:rPr>
              <w:t>B</w:t>
            </w:r>
            <w:r>
              <w:rPr>
                <w:rFonts w:eastAsia="黑体"/>
                <w:b/>
                <w:bCs/>
                <w:szCs w:val="21"/>
              </w:rPr>
              <w:t>D</w:t>
            </w:r>
          </w:p>
        </w:tc>
        <w:tc>
          <w:tcPr>
            <w:tcW w:w="1906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b/>
                <w:bCs/>
                <w:szCs w:val="21"/>
              </w:rPr>
            </w:pPr>
            <w:r>
              <w:rPr>
                <w:rFonts w:hint="eastAsia" w:eastAsia="黑体"/>
                <w:b/>
                <w:bCs/>
                <w:szCs w:val="21"/>
              </w:rPr>
              <w:t>A</w:t>
            </w:r>
            <w:r>
              <w:rPr>
                <w:rFonts w:eastAsia="黑体"/>
                <w:b/>
                <w:bCs/>
                <w:szCs w:val="21"/>
              </w:rPr>
              <w:t>B</w:t>
            </w:r>
          </w:p>
        </w:tc>
      </w:tr>
    </w:tbl>
    <w:p>
      <w:pPr>
        <w:adjustRightInd w:val="0"/>
        <w:snapToGrid w:val="0"/>
        <w:spacing w:line="300" w:lineRule="auto"/>
        <w:ind w:left="420" w:hanging="420" w:hangingChars="200"/>
        <w:rPr>
          <w:rFonts w:eastAsia="黑体"/>
          <w:bCs/>
          <w:szCs w:val="21"/>
        </w:rPr>
      </w:pPr>
      <w:r>
        <w:rPr>
          <w:rFonts w:hint="eastAsia" w:eastAsia="黑体"/>
          <w:bCs/>
          <w:szCs w:val="21"/>
        </w:rPr>
        <w:t>三、作图题（本题有2个小题，共6分）</w:t>
      </w:r>
    </w:p>
    <w:p>
      <w:pPr>
        <w:adjustRightInd w:val="0"/>
        <w:snapToGrid w:val="0"/>
        <w:spacing w:line="300" w:lineRule="auto"/>
        <w:ind w:firstLine="422" w:firstLineChars="20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13</w:t>
      </w:r>
      <w:r>
        <w:rPr>
          <w:b/>
          <w:bCs/>
          <w:szCs w:val="21"/>
        </w:rPr>
        <w:t>．答案如图所示</w:t>
      </w:r>
      <w:r>
        <w:rPr>
          <w:rFonts w:hint="eastAsia"/>
          <w:b/>
          <w:bCs/>
          <w:szCs w:val="21"/>
        </w:rPr>
        <w:t>；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rFonts w:eastAsia="楷体"/>
          <w:b/>
          <w:bCs/>
        </w:rPr>
      </w:pPr>
      <w:r>
        <w:rPr>
          <w:rFonts w:eastAsia="楷体"/>
          <w:b/>
          <w:bCs/>
        </w:rPr>
        <w:t>说明：垂直符号1分，力臂1分，最小的力1分，本题共计3分。</w:t>
      </w:r>
    </w:p>
    <w:p>
      <w:pPr>
        <w:adjustRightInd w:val="0"/>
        <w:snapToGrid w:val="0"/>
        <w:spacing w:line="300" w:lineRule="auto"/>
        <w:jc w:val="center"/>
        <w:rPr>
          <w:rFonts w:eastAsia="楷体"/>
          <w:b/>
          <w:bCs/>
        </w:rPr>
      </w:pPr>
      <w:r>
        <w:rPr>
          <w:b/>
        </w:rPr>
        <w:drawing>
          <wp:inline distT="0" distB="0" distL="0" distR="0">
            <wp:extent cx="1619250" cy="1685925"/>
            <wp:effectExtent l="0" t="0" r="0" b="9525"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楷体"/>
          <w:b/>
          <w:bCs/>
        </w:rPr>
        <w:t xml:space="preserve"> </w:t>
      </w:r>
      <w:r>
        <w:rPr>
          <w:rFonts w:eastAsia="楷体"/>
          <w:b/>
          <w:bCs/>
        </w:rPr>
        <w:t xml:space="preserve">              </w:t>
      </w:r>
      <w:r>
        <w:rPr>
          <w:b/>
        </w:rPr>
        <w:drawing>
          <wp:inline distT="0" distB="0" distL="0" distR="0">
            <wp:extent cx="685800" cy="1866900"/>
            <wp:effectExtent l="0" t="0" r="0" b="0"/>
            <wp:docPr id="100051" name="图片 100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图片 100051"/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00" w:lineRule="auto"/>
        <w:ind w:firstLine="422" w:firstLineChars="200"/>
        <w:rPr>
          <w:b/>
          <w:bCs/>
        </w:rPr>
      </w:pPr>
      <w:r>
        <w:rPr>
          <w:b/>
          <w:bCs/>
        </w:rPr>
        <w:t>14．</w:t>
      </w:r>
      <w:r>
        <w:rPr>
          <w:b/>
          <w:bCs/>
          <w:szCs w:val="21"/>
        </w:rPr>
        <w:t>答案如图所示</w:t>
      </w:r>
      <w:r>
        <w:rPr>
          <w:rFonts w:hint="eastAsia"/>
          <w:b/>
          <w:bCs/>
          <w:szCs w:val="21"/>
        </w:rPr>
        <w:t>；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rFonts w:eastAsia="楷体"/>
          <w:b/>
          <w:bCs/>
        </w:rPr>
      </w:pPr>
      <w:r>
        <w:rPr>
          <w:rFonts w:eastAsia="楷体"/>
          <w:b/>
          <w:bCs/>
        </w:rPr>
        <w:t>说明：绳子未画直扣</w:t>
      </w:r>
      <w:r>
        <w:rPr>
          <w:rFonts w:hint="eastAsia" w:eastAsia="楷体"/>
          <w:b/>
          <w:bCs/>
        </w:rPr>
        <w:t>1分；自由端未画箭头扣1分；本题共计3分。</w:t>
      </w:r>
    </w:p>
    <w:p>
      <w:pPr>
        <w:adjustRightInd w:val="0"/>
        <w:snapToGrid w:val="0"/>
        <w:spacing w:line="312" w:lineRule="auto"/>
        <w:rPr>
          <w:rFonts w:eastAsia="黑体"/>
          <w:bCs/>
          <w:szCs w:val="21"/>
        </w:rPr>
      </w:pPr>
      <w:r>
        <w:rPr>
          <w:rFonts w:hint="eastAsia" w:eastAsia="黑体"/>
          <w:bCs/>
          <w:szCs w:val="21"/>
        </w:rPr>
        <w:t>四、实验题（本题有3个小题，共24分）</w:t>
      </w:r>
    </w:p>
    <w:p>
      <w:pPr>
        <w:ind w:firstLine="422" w:firstLineChars="200"/>
        <w:rPr>
          <w:b/>
        </w:rPr>
      </w:pPr>
      <w:r>
        <w:rPr>
          <w:rFonts w:eastAsiaTheme="minorEastAsia"/>
          <w:b/>
          <w:szCs w:val="21"/>
        </w:rPr>
        <w:t>15．</w:t>
      </w:r>
      <w:r>
        <w:rPr>
          <w:rFonts w:hint="eastAsia"/>
          <w:b/>
        </w:rPr>
        <w:t>（1）</w:t>
      </w:r>
      <w:r>
        <w:rPr>
          <w:b/>
        </w:rPr>
        <w:t>右</w:t>
      </w:r>
      <w:r>
        <w:rPr>
          <w:rFonts w:hint="eastAsia"/>
          <w:b/>
        </w:rPr>
        <w:t>；</w:t>
      </w:r>
      <w:r>
        <w:rPr>
          <w:b/>
        </w:rPr>
        <w:t>便于测量力臂；（</w:t>
      </w:r>
      <w:r>
        <w:rPr>
          <w:rFonts w:hint="eastAsia"/>
          <w:b/>
        </w:rPr>
        <w:t>2</w:t>
      </w:r>
      <w:r>
        <w:rPr>
          <w:b/>
        </w:rPr>
        <w:t>）2</w:t>
      </w:r>
      <w:r>
        <w:rPr>
          <w:rFonts w:hint="eastAsia"/>
          <w:b/>
        </w:rPr>
        <w:t>；</w:t>
      </w:r>
      <w:r>
        <w:rPr>
          <w:b/>
        </w:rPr>
        <w:t>（</w:t>
      </w:r>
      <w:r>
        <w:rPr>
          <w:rFonts w:hint="eastAsia"/>
          <w:b/>
        </w:rPr>
        <w:t>3</w:t>
      </w:r>
      <w:r>
        <w:rPr>
          <w:b/>
        </w:rPr>
        <w:t>）2</w:t>
      </w:r>
      <w:r>
        <w:rPr>
          <w:rFonts w:hint="eastAsia"/>
          <w:b/>
        </w:rPr>
        <w:t>；</w:t>
      </w:r>
      <w:r>
        <w:rPr>
          <w:b/>
        </w:rPr>
        <w:t>变大</w:t>
      </w:r>
      <w:r>
        <w:rPr>
          <w:rFonts w:hint="eastAsia"/>
          <w:b/>
        </w:rPr>
        <w:t>；（4）</w:t>
      </w:r>
      <w:r>
        <w:rPr>
          <w:b/>
        </w:rPr>
        <w:t>避免偶然性，寻找普遍规律</w:t>
      </w:r>
    </w:p>
    <w:p>
      <w:pPr>
        <w:ind w:firstLine="422" w:firstLineChars="200"/>
        <w:rPr>
          <w:rFonts w:eastAsia="楷体"/>
          <w:b/>
          <w:bCs/>
        </w:rPr>
      </w:pPr>
      <w:r>
        <w:rPr>
          <w:rFonts w:eastAsia="楷体"/>
          <w:b/>
          <w:bCs/>
        </w:rPr>
        <w:t>说明：每空</w:t>
      </w:r>
      <w:r>
        <w:rPr>
          <w:rFonts w:hint="eastAsia" w:eastAsia="楷体"/>
          <w:b/>
          <w:bCs/>
        </w:rPr>
        <w:t>1分，本题共计6分。</w:t>
      </w:r>
    </w:p>
    <w:p>
      <w:pPr>
        <w:ind w:firstLine="422" w:firstLineChars="200"/>
        <w:rPr>
          <w:rFonts w:hint="eastAsia"/>
          <w:b/>
        </w:rPr>
      </w:pPr>
      <w:r>
        <w:rPr>
          <w:b/>
        </w:rPr>
        <w:t>16．</w:t>
      </w:r>
      <w:r>
        <w:rPr>
          <w:rFonts w:hint="eastAsia"/>
          <w:b/>
        </w:rPr>
        <w:t>（1）</w:t>
      </w:r>
      <w:r>
        <w:rPr>
          <w:b/>
        </w:rPr>
        <w:t>静止</w:t>
      </w:r>
      <w:r>
        <w:rPr>
          <w:rFonts w:hint="eastAsia"/>
          <w:b/>
        </w:rPr>
        <w:t>；</w:t>
      </w:r>
      <w:r>
        <w:rPr>
          <w:b/>
        </w:rPr>
        <w:t>（</w:t>
      </w:r>
      <w:r>
        <w:rPr>
          <w:rFonts w:hint="eastAsia"/>
          <w:b/>
        </w:rPr>
        <w:t>2</w:t>
      </w:r>
      <w:r>
        <w:rPr>
          <w:b/>
        </w:rPr>
        <w:t>）木块移动的距离</w:t>
      </w:r>
      <w:r>
        <w:rPr>
          <w:rFonts w:hint="eastAsia"/>
          <w:b/>
        </w:rPr>
        <w:t>；</w:t>
      </w:r>
      <w:r>
        <w:rPr>
          <w:b/>
        </w:rPr>
        <w:t>（</w:t>
      </w:r>
      <w:r>
        <w:rPr>
          <w:rFonts w:hint="eastAsia"/>
          <w:b/>
        </w:rPr>
        <w:t>3</w:t>
      </w:r>
      <w:r>
        <w:rPr>
          <w:b/>
        </w:rPr>
        <w:t>）速度</w:t>
      </w:r>
      <w:r>
        <w:rPr>
          <w:rFonts w:hint="eastAsia"/>
          <w:b/>
        </w:rPr>
        <w:t>；</w:t>
      </w:r>
      <w:r>
        <w:rPr>
          <w:b/>
        </w:rPr>
        <w:t>（</w:t>
      </w:r>
      <w:r>
        <w:rPr>
          <w:rFonts w:hint="eastAsia"/>
          <w:b/>
        </w:rPr>
        <w:t>4</w:t>
      </w:r>
      <w:r>
        <w:rPr>
          <w:b/>
        </w:rPr>
        <w:t>）</w:t>
      </w:r>
      <w:r>
        <w:rPr>
          <w:rFonts w:hint="eastAsia"/>
          <w:b/>
        </w:rPr>
        <w:t>小于；</w:t>
      </w:r>
      <w:r>
        <w:rPr>
          <w:b/>
        </w:rPr>
        <w:t xml:space="preserve"> A</w:t>
      </w:r>
      <w:r>
        <w:rPr>
          <w:rFonts w:hint="eastAsia"/>
          <w:b/>
        </w:rPr>
        <w:t>；</w:t>
      </w:r>
      <w:r>
        <w:rPr>
          <w:b/>
        </w:rPr>
        <w:t>（</w:t>
      </w:r>
      <w:r>
        <w:rPr>
          <w:rFonts w:hint="eastAsia"/>
          <w:b/>
        </w:rPr>
        <w:t>5</w:t>
      </w:r>
      <w:r>
        <w:rPr>
          <w:b/>
        </w:rPr>
        <w:t>）质量越大，动能越大</w:t>
      </w:r>
    </w:p>
    <w:p>
      <w:pPr>
        <w:ind w:firstLine="422" w:firstLineChars="200"/>
        <w:rPr>
          <w:rFonts w:eastAsia="楷体"/>
          <w:b/>
          <w:bCs/>
        </w:rPr>
      </w:pPr>
      <w:r>
        <w:rPr>
          <w:rFonts w:eastAsia="楷体"/>
          <w:b/>
          <w:bCs/>
        </w:rPr>
        <w:t>说明：每空</w:t>
      </w:r>
      <w:r>
        <w:rPr>
          <w:rFonts w:hint="eastAsia" w:eastAsia="楷体"/>
          <w:b/>
          <w:bCs/>
        </w:rPr>
        <w:t>1分，本题共计</w:t>
      </w:r>
      <w:r>
        <w:rPr>
          <w:rFonts w:eastAsia="楷体"/>
          <w:b/>
          <w:bCs/>
        </w:rPr>
        <w:t>6</w:t>
      </w:r>
      <w:r>
        <w:rPr>
          <w:rFonts w:hint="eastAsia" w:eastAsia="楷体"/>
          <w:b/>
          <w:bCs/>
        </w:rPr>
        <w:t>分。</w:t>
      </w:r>
    </w:p>
    <w:p>
      <w:pPr>
        <w:ind w:firstLine="422" w:firstLineChars="200"/>
        <w:rPr>
          <w:b/>
        </w:rPr>
      </w:pPr>
      <w:r>
        <w:rPr>
          <w:b/>
        </w:rPr>
        <w:t>17．（</w:t>
      </w:r>
      <w:r>
        <w:rPr>
          <w:rFonts w:hint="eastAsia"/>
          <w:b/>
        </w:rPr>
        <w:t>1</w:t>
      </w:r>
      <w:r>
        <w:rPr>
          <w:b/>
        </w:rPr>
        <w:t>）偏小</w:t>
      </w:r>
      <w:r>
        <w:rPr>
          <w:rFonts w:hint="eastAsia"/>
          <w:b/>
        </w:rPr>
        <w:t xml:space="preserve">； </w:t>
      </w:r>
      <w:r>
        <w:rPr>
          <w:b/>
        </w:rPr>
        <w:t>（</w:t>
      </w:r>
      <w:r>
        <w:rPr>
          <w:rFonts w:hint="eastAsia"/>
          <w:b/>
        </w:rPr>
        <w:t>2</w:t>
      </w:r>
      <w:r>
        <w:rPr>
          <w:b/>
        </w:rPr>
        <w:t>）滑轮组的机械效率与重物上升高度无关</w:t>
      </w:r>
      <w:r>
        <w:rPr>
          <w:rFonts w:hint="eastAsia"/>
          <w:b/>
        </w:rPr>
        <w:t xml:space="preserve">； </w:t>
      </w:r>
      <w:r>
        <w:rPr>
          <w:b/>
        </w:rPr>
        <w:t>（</w:t>
      </w:r>
      <w:r>
        <w:rPr>
          <w:rFonts w:hint="eastAsia"/>
          <w:b/>
        </w:rPr>
        <w:t>3</w:t>
      </w:r>
      <w:r>
        <w:rPr>
          <w:b/>
        </w:rPr>
        <w:t xml:space="preserve">）1、2 </w:t>
      </w:r>
      <w:r>
        <w:rPr>
          <w:rFonts w:hint="eastAsia"/>
          <w:b/>
        </w:rPr>
        <w:t>；</w:t>
      </w:r>
    </w:p>
    <w:p>
      <w:pPr>
        <w:ind w:firstLine="422" w:firstLineChars="200"/>
        <w:rPr>
          <w:b/>
        </w:rPr>
      </w:pPr>
      <w:r>
        <w:rPr>
          <w:b/>
        </w:rPr>
        <w:t>（</w:t>
      </w:r>
      <w:r>
        <w:rPr>
          <w:rFonts w:hint="eastAsia"/>
          <w:b/>
        </w:rPr>
        <w:t>4</w:t>
      </w:r>
      <w:r>
        <w:rPr>
          <w:b/>
        </w:rPr>
        <w:t xml:space="preserve">）75 </w:t>
      </w:r>
      <w:r>
        <w:rPr>
          <w:rFonts w:hint="eastAsia"/>
          <w:b/>
        </w:rPr>
        <w:t>；</w:t>
      </w:r>
      <w:r>
        <w:rPr>
          <w:b/>
        </w:rPr>
        <w:t>（</w:t>
      </w:r>
      <w:r>
        <w:rPr>
          <w:rFonts w:hint="eastAsia"/>
          <w:b/>
        </w:rPr>
        <w:t>5</w:t>
      </w:r>
      <w:r>
        <w:rPr>
          <w:b/>
        </w:rPr>
        <w:t>）83.3；（</w:t>
      </w:r>
      <w:r>
        <w:rPr>
          <w:rFonts w:hint="eastAsia"/>
          <w:b/>
        </w:rPr>
        <w:t>6</w:t>
      </w:r>
      <w:r>
        <w:rPr>
          <w:b/>
        </w:rPr>
        <w:t>）</w:t>
      </w:r>
      <w:r>
        <w:rPr>
          <w:rFonts w:hint="eastAsia"/>
          <w:b/>
        </w:rPr>
        <w:t>C</w:t>
      </w:r>
    </w:p>
    <w:p>
      <w:pPr>
        <w:ind w:firstLine="422" w:firstLineChars="200"/>
        <w:rPr>
          <w:rFonts w:eastAsia="楷体"/>
          <w:b/>
          <w:bCs/>
        </w:rPr>
      </w:pPr>
      <w:r>
        <w:rPr>
          <w:rFonts w:eastAsia="楷体"/>
          <w:b/>
          <w:bCs/>
        </w:rPr>
        <w:t>说明：每空</w:t>
      </w:r>
      <w:r>
        <w:rPr>
          <w:rFonts w:hint="eastAsia" w:eastAsia="楷体"/>
          <w:b/>
          <w:bCs/>
        </w:rPr>
        <w:t>2分，本题共计1</w:t>
      </w:r>
      <w:r>
        <w:rPr>
          <w:rFonts w:eastAsia="楷体"/>
          <w:b/>
          <w:bCs/>
        </w:rPr>
        <w:t>2分。</w:t>
      </w:r>
    </w:p>
    <w:p>
      <w:pPr>
        <w:adjustRightInd w:val="0"/>
        <w:snapToGrid w:val="0"/>
        <w:spacing w:line="300" w:lineRule="auto"/>
        <w:ind w:left="420" w:hanging="420" w:hangingChars="200"/>
        <w:rPr>
          <w:rFonts w:eastAsia="黑体"/>
          <w:bCs/>
          <w:szCs w:val="21"/>
        </w:rPr>
      </w:pPr>
      <w:r>
        <w:rPr>
          <w:rFonts w:hint="eastAsia" w:eastAsia="黑体"/>
          <w:bCs/>
          <w:szCs w:val="21"/>
        </w:rPr>
        <w:t>五、计算题（本题有3个小题，共30分。解答时应写出必要的文字说明、公式和重要的计算步骤，只写出最后答案的不能得分）</w:t>
      </w:r>
    </w:p>
    <w:p>
      <w:pPr>
        <w:rPr>
          <w:b/>
        </w:rPr>
      </w:pPr>
      <w:r>
        <w:rPr>
          <w:b/>
        </w:rPr>
        <w:t>18．解：（1）10～15s内牵引力做功</w:t>
      </w:r>
    </w:p>
    <w:p>
      <w:pPr>
        <w:ind w:firstLine="422" w:firstLineChars="200"/>
        <w:rPr>
          <w:b/>
        </w:rPr>
      </w:pPr>
      <w:r>
        <w:rPr>
          <w:b/>
          <w:position w:val="-14"/>
        </w:rPr>
        <w:object>
          <v:shape id="_x0000_i1025" o:spt="75" alt="eqId2904f67ac446d9953c465260168cddf0" type="#_x0000_t75" style="height:19.8pt;width:205.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eastAsiaTheme="minorEastAsia"/>
          <w:b/>
          <w:szCs w:val="21"/>
        </w:rPr>
        <w:t>…………………………2分</w:t>
      </w:r>
    </w:p>
    <w:p>
      <w:pPr>
        <w:rPr>
          <w:b/>
        </w:rPr>
      </w:pPr>
      <w:r>
        <w:rPr>
          <w:b/>
        </w:rPr>
        <w:t>（2）10～15s内汽车运动的路程</w:t>
      </w:r>
      <w:r>
        <w:rPr>
          <w:b/>
          <w:i/>
        </w:rPr>
        <w:t>s</w:t>
      </w:r>
      <w:r>
        <w:rPr>
          <w:b/>
        </w:rPr>
        <w:t>=</w:t>
      </w:r>
      <w:r>
        <w:rPr>
          <w:b/>
          <w:i/>
        </w:rPr>
        <w:t>vt</w:t>
      </w:r>
      <w:r>
        <w:rPr>
          <w:b/>
        </w:rPr>
        <w:t>=30m/s×5s=150m</w:t>
      </w:r>
      <w:r>
        <w:rPr>
          <w:rFonts w:eastAsiaTheme="minorEastAsia"/>
          <w:b/>
          <w:szCs w:val="21"/>
        </w:rPr>
        <w:t>……………………1分</w:t>
      </w:r>
    </w:p>
    <w:p>
      <w:pPr>
        <w:ind w:firstLine="422" w:firstLineChars="200"/>
        <w:rPr>
          <w:b/>
        </w:rPr>
      </w:pPr>
      <w:r>
        <w:rPr>
          <w:b/>
        </w:rPr>
        <w:t>运动过程中汽车受到的阻力</w:t>
      </w:r>
      <w:r>
        <w:rPr>
          <w:b/>
          <w:i/>
        </w:rPr>
        <w:t>f</w:t>
      </w:r>
      <w:r>
        <w:rPr>
          <w:b/>
          <w:vertAlign w:val="subscript"/>
        </w:rPr>
        <w:t>阻</w:t>
      </w:r>
      <w:r>
        <w:rPr>
          <w:b/>
        </w:rPr>
        <w:t>=</w:t>
      </w:r>
      <w:r>
        <w:rPr>
          <w:b/>
          <w:position w:val="-24"/>
        </w:rPr>
        <w:object>
          <v:shape id="_x0000_i1026" o:spt="75" alt="eqId103f0f63a35c127eeec389ee97d619cc" type="#_x0000_t75" style="height:32.4pt;width:148.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eastAsiaTheme="minorEastAsia"/>
          <w:b/>
          <w:szCs w:val="21"/>
        </w:rPr>
        <w:t>……2分</w:t>
      </w:r>
    </w:p>
    <w:p>
      <w:pPr>
        <w:rPr>
          <w:b/>
        </w:rPr>
      </w:pPr>
      <w:r>
        <w:rPr>
          <w:b/>
        </w:rPr>
        <w:t>（3）汽车满载</w:t>
      </w:r>
      <w:r>
        <w:rPr>
          <w:rFonts w:hint="eastAsia"/>
          <w:b/>
        </w:rPr>
        <w:t>时</w:t>
      </w:r>
      <w:r>
        <w:rPr>
          <w:b/>
        </w:rPr>
        <w:t>对地面的压力</w:t>
      </w:r>
    </w:p>
    <w:p>
      <w:pPr>
        <w:ind w:firstLine="316" w:firstLineChars="150"/>
        <w:rPr>
          <w:b/>
        </w:rPr>
      </w:pPr>
      <w:r>
        <w:rPr>
          <w:rFonts w:hint="eastAsia"/>
          <w:b/>
          <w:i/>
        </w:rPr>
        <w:t>F</w:t>
      </w:r>
      <w:r>
        <w:rPr>
          <w:rFonts w:hint="eastAsia"/>
          <w:b/>
          <w:vertAlign w:val="subscript"/>
        </w:rPr>
        <w:t>压</w:t>
      </w:r>
      <w:r>
        <w:rPr>
          <w:rFonts w:hint="eastAsia"/>
          <w:b/>
        </w:rPr>
        <w:t>=</w:t>
      </w:r>
      <w:r>
        <w:rPr>
          <w:b/>
          <w:position w:val="-10"/>
        </w:rPr>
        <w:object>
          <v:shape id="_x0000_i1027" o:spt="75" alt="eqIdd143adb0684d78ef7c21381aaf24cabc" type="#_x0000_t75" style="height:18pt;width:201.6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eastAsiaTheme="minorEastAsia"/>
          <w:b/>
          <w:szCs w:val="21"/>
        </w:rPr>
        <w:t>………………………1分</w:t>
      </w:r>
    </w:p>
    <w:p>
      <w:pPr>
        <w:ind w:firstLine="316" w:firstLineChars="150"/>
        <w:rPr>
          <w:rFonts w:eastAsiaTheme="minorEastAsia"/>
          <w:b/>
          <w:szCs w:val="21"/>
        </w:rPr>
      </w:pPr>
      <w:r>
        <w:rPr>
          <w:b/>
        </w:rPr>
        <w:t>地面受到的压强是</w:t>
      </w:r>
      <w:r>
        <w:rPr>
          <w:b/>
          <w:position w:val="-24"/>
        </w:rPr>
        <w:object>
          <v:shape id="_x0000_i1028" o:spt="75" alt="eqIdb8b05d1fe883c3fc51177348b937d869" type="#_x0000_t75" style="height:33pt;width:173.4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eastAsiaTheme="minorEastAsia"/>
          <w:b/>
          <w:szCs w:val="21"/>
        </w:rPr>
        <w:t>………………2分</w:t>
      </w:r>
    </w:p>
    <w:p>
      <w:pPr>
        <w:ind w:firstLine="422" w:firstLineChars="200"/>
        <w:rPr>
          <w:rFonts w:eastAsia="楷体"/>
          <w:b/>
          <w:bCs/>
        </w:rPr>
      </w:pPr>
      <w:r>
        <w:rPr>
          <w:rFonts w:eastAsia="楷体"/>
          <w:b/>
          <w:bCs/>
        </w:rPr>
        <w:t>说明：其他解法只要</w:t>
      </w:r>
      <w:r>
        <w:rPr>
          <w:rFonts w:hint="eastAsia" w:eastAsia="楷体"/>
          <w:b/>
          <w:bCs/>
        </w:rPr>
        <w:t>合理</w:t>
      </w:r>
      <w:r>
        <w:rPr>
          <w:rFonts w:eastAsia="楷体"/>
          <w:b/>
          <w:bCs/>
        </w:rPr>
        <w:t>即可得分，本题共计8分。</w:t>
      </w:r>
    </w:p>
    <w:p>
      <w:pPr>
        <w:spacing w:line="360" w:lineRule="auto"/>
        <w:jc w:val="left"/>
        <w:textAlignment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19．解：（1）绳子自由端移动的速度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29" o:spt="75" type="#_x0000_t75" style="height:31.2pt;width:106.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eastAsiaTheme="minorEastAsia"/>
          <w:b/>
          <w:szCs w:val="21"/>
        </w:rPr>
        <w:t>……………1分</w:t>
      </w:r>
    </w:p>
    <w:p>
      <w:pPr>
        <w:spacing w:line="360" w:lineRule="auto"/>
        <w:jc w:val="left"/>
        <w:textAlignment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）拉力对物体做有用功为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0" o:spt="75" alt="eqIde8fd13ac9816c5caea66dd0f953c0de4" type="#_x0000_t75" style="height:18.6pt;width:165.6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eastAsiaTheme="minorEastAsia"/>
          <w:b/>
          <w:szCs w:val="21"/>
        </w:rPr>
        <w:t>…………1分</w:t>
      </w:r>
    </w:p>
    <w:p>
      <w:pPr>
        <w:spacing w:line="360" w:lineRule="auto"/>
        <w:ind w:firstLine="422" w:firstLineChars="200"/>
        <w:jc w:val="left"/>
        <w:textAlignment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拉力做功为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1" o:spt="75" alt="eqId2423ad5b360bf507e9ac52adbf947495" type="#_x0000_t75" style="height:34.2pt;width:133.8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eastAsiaTheme="minorEastAsia"/>
          <w:b/>
          <w:szCs w:val="21"/>
        </w:rPr>
        <w:t>………………………………1分</w:t>
      </w:r>
    </w:p>
    <w:p>
      <w:pPr>
        <w:spacing w:line="360" w:lineRule="auto"/>
        <w:ind w:firstLine="316" w:firstLineChars="150"/>
        <w:jc w:val="left"/>
        <w:textAlignment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绳子自由端受到的拉力为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2" o:spt="75" alt="eqIdee73114b92e8d967480ee4c8057e5e2a" type="#_x0000_t75" style="height:31.8pt;width:130.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eastAsiaTheme="minorEastAsia"/>
          <w:b/>
          <w:szCs w:val="21"/>
        </w:rPr>
        <w:t>…………………1分</w:t>
      </w:r>
    </w:p>
    <w:p>
      <w:pPr>
        <w:spacing w:line="360" w:lineRule="auto"/>
        <w:jc w:val="left"/>
        <w:textAlignment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（3）根据题意有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3" o:spt="75" type="#_x0000_t75" style="height:31.2pt;width:85.8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eastAsiaTheme="minorEastAsia"/>
          <w:b/>
          <w:szCs w:val="21"/>
        </w:rPr>
        <w:t>…………………………………………1分</w:t>
      </w:r>
    </w:p>
    <w:p>
      <w:pPr>
        <w:spacing w:line="360" w:lineRule="auto"/>
        <w:ind w:firstLine="316" w:firstLineChars="150"/>
        <w:jc w:val="left"/>
        <w:textAlignment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动滑轮重力</w:t>
      </w:r>
      <w:r>
        <w:rPr>
          <w:rFonts w:hint="eastAsia"/>
          <w:b/>
          <w:i/>
          <w:color w:val="000000" w:themeColor="text1"/>
          <w14:textFill>
            <w14:solidFill>
              <w14:schemeClr w14:val="tx1"/>
            </w14:solidFill>
          </w14:textFill>
        </w:rPr>
        <w:t>G</w:t>
      </w:r>
      <w:r>
        <w:rPr>
          <w:rFonts w:hint="eastAsia"/>
          <w:b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动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=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b/>
          <w:i/>
          <w:color w:val="000000" w:themeColor="text1"/>
          <w14:textFill>
            <w14:solidFill>
              <w14:schemeClr w14:val="tx1"/>
            </w14:solidFill>
          </w14:textFill>
        </w:rPr>
        <w:t>F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b/>
          <w:i/>
          <w:color w:val="000000" w:themeColor="text1"/>
          <w14:textFill>
            <w14:solidFill>
              <w14:schemeClr w14:val="tx1"/>
            </w14:solidFill>
          </w14:textFill>
        </w:rPr>
        <w:t>G</w:t>
      </w:r>
      <w:r>
        <w:rPr>
          <w:b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物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=3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×4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00N - 900N=300N</w:t>
      </w:r>
      <w:r>
        <w:rPr>
          <w:rFonts w:eastAsiaTheme="minorEastAsia"/>
          <w:b/>
          <w:szCs w:val="21"/>
        </w:rPr>
        <w:t>…………………………1分</w:t>
      </w:r>
    </w:p>
    <w:p>
      <w:pPr>
        <w:spacing w:line="360" w:lineRule="auto"/>
        <w:ind w:left="315" w:hanging="316" w:hangingChars="150"/>
        <w:jc w:val="left"/>
        <w:textAlignment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（4）匀速提升1200N的物体时，有用功为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4" o:spt="75" alt="eqIde8fd13ac9816c5caea66dd0f953c0de4" type="#_x0000_t75" style="height:18.6pt;width:134.4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eastAsiaTheme="minorEastAsia"/>
          <w:b/>
          <w:szCs w:val="21"/>
        </w:rPr>
        <w:t>……………………………………………1分</w:t>
      </w:r>
    </w:p>
    <w:p>
      <w:pPr>
        <w:spacing w:line="360" w:lineRule="auto"/>
        <w:ind w:firstLine="316" w:firstLineChars="150"/>
        <w:jc w:val="left"/>
        <w:textAlignment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额外功为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5" o:spt="75" alt="eqIde8fd13ac9816c5caea66dd0f953c0de4" type="#_x0000_t75" style="height:18.6pt;width:129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eastAsiaTheme="minorEastAsia"/>
          <w:b/>
          <w:szCs w:val="21"/>
        </w:rPr>
        <w:t>……………………………………1分</w:t>
      </w:r>
    </w:p>
    <w:p>
      <w:pPr>
        <w:spacing w:line="360" w:lineRule="auto"/>
        <w:ind w:firstLine="316" w:firstLineChars="150"/>
        <w:jc w:val="left"/>
        <w:textAlignment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总功为</w:t>
      </w:r>
      <w:r>
        <w:rPr>
          <w:rFonts w:hint="eastAsia"/>
          <w:b/>
          <w:i/>
          <w:color w:val="000000" w:themeColor="text1"/>
          <w14:textFill>
            <w14:solidFill>
              <w14:schemeClr w14:val="tx1"/>
            </w14:solidFill>
          </w14:textFill>
        </w:rPr>
        <w:t>W</w:t>
      </w:r>
      <w:r>
        <w:rPr>
          <w:rFonts w:hint="eastAsia"/>
          <w:b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总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＇=</w:t>
      </w:r>
      <w:r>
        <w:rPr>
          <w:b/>
          <w:i/>
          <w:color w:val="000000" w:themeColor="text1"/>
          <w14:textFill>
            <w14:solidFill>
              <w14:schemeClr w14:val="tx1"/>
            </w14:solidFill>
          </w14:textFill>
        </w:rPr>
        <w:t>W</w:t>
      </w:r>
      <w:r>
        <w:rPr>
          <w:b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有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＇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+</w:t>
      </w:r>
      <w:r>
        <w:rPr>
          <w:b/>
          <w:i/>
          <w:color w:val="000000" w:themeColor="text1"/>
          <w14:textFill>
            <w14:solidFill>
              <w14:schemeClr w14:val="tx1"/>
            </w14:solidFill>
          </w14:textFill>
        </w:rPr>
        <w:t>W</w:t>
      </w:r>
      <w:r>
        <w:rPr>
          <w:b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额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＇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=1200N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×h＇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+300N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×h＇</w:t>
      </w:r>
      <w:r>
        <w:rPr>
          <w:rFonts w:eastAsiaTheme="minorEastAsia"/>
          <w:b/>
          <w:szCs w:val="21"/>
        </w:rPr>
        <w:t xml:space="preserve"> ………………1分</w:t>
      </w:r>
    </w:p>
    <w:p>
      <w:pPr>
        <w:spacing w:line="360" w:lineRule="auto"/>
        <w:ind w:firstLine="316" w:firstLineChars="150"/>
        <w:jc w:val="left"/>
        <w:textAlignment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此时滑轮组的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机械效率为</w:t>
      </w:r>
    </w:p>
    <w:p>
      <w:pPr>
        <w:spacing w:line="360" w:lineRule="auto"/>
        <w:ind w:firstLine="316" w:firstLineChars="150"/>
        <w:jc w:val="left"/>
        <w:textAlignment w:val="center"/>
        <w:rPr>
          <w:rFonts w:eastAsiaTheme="minorEastAsia"/>
          <w:b/>
          <w:szCs w:val="21"/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6" o:spt="75" alt="eqIdf99643fb56f8592530230615b52b9e54" type="#_x0000_t75" style="height:36pt;width:274.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rFonts w:eastAsiaTheme="minorEastAsia"/>
          <w:b/>
          <w:szCs w:val="21"/>
        </w:rPr>
        <w:t>…………1分</w:t>
      </w:r>
    </w:p>
    <w:p>
      <w:pPr>
        <w:spacing w:line="360" w:lineRule="auto"/>
        <w:ind w:firstLine="422" w:firstLineChars="200"/>
        <w:rPr>
          <w:rFonts w:eastAsia="楷体"/>
          <w:b/>
          <w:bCs/>
        </w:rPr>
      </w:pPr>
      <w:r>
        <w:rPr>
          <w:rFonts w:eastAsia="楷体"/>
          <w:b/>
          <w:bCs/>
        </w:rPr>
        <w:t>说明：其他解法只要</w:t>
      </w:r>
      <w:r>
        <w:rPr>
          <w:rFonts w:hint="eastAsia" w:eastAsia="楷体"/>
          <w:b/>
          <w:bCs/>
        </w:rPr>
        <w:t>合理</w:t>
      </w:r>
      <w:r>
        <w:rPr>
          <w:rFonts w:eastAsia="楷体"/>
          <w:b/>
          <w:bCs/>
        </w:rPr>
        <w:t>即可得分，本题共计</w:t>
      </w:r>
      <w:r>
        <w:rPr>
          <w:rFonts w:hint="eastAsia" w:eastAsia="楷体"/>
          <w:b/>
          <w:bCs/>
        </w:rPr>
        <w:t>1</w:t>
      </w:r>
      <w:r>
        <w:rPr>
          <w:rFonts w:eastAsia="楷体"/>
          <w:b/>
          <w:bCs/>
        </w:rPr>
        <w:t>0分。</w:t>
      </w:r>
    </w:p>
    <w:p>
      <w:pPr>
        <w:spacing w:line="360" w:lineRule="auto"/>
        <w:rPr>
          <w:rFonts w:eastAsiaTheme="minorEastAsia"/>
          <w:b/>
          <w:szCs w:val="21"/>
        </w:rPr>
      </w:pPr>
      <w:r>
        <w:rPr>
          <w:b/>
        </w:rPr>
        <w:t>20．</w:t>
      </w:r>
      <w:r>
        <w:rPr>
          <w:rFonts w:eastAsiaTheme="minorEastAsia"/>
          <w:b/>
          <w:szCs w:val="21"/>
        </w:rPr>
        <w:t>解：（1）物块一半体积浸在水中时，物块排开水的体积</w:t>
      </w:r>
    </w:p>
    <w:p>
      <w:pPr>
        <w:spacing w:line="360" w:lineRule="auto"/>
        <w:ind w:firstLine="422" w:firstLineChars="200"/>
        <w:rPr>
          <w:rFonts w:eastAsiaTheme="minorEastAsia"/>
          <w:b/>
          <w:szCs w:val="21"/>
        </w:rPr>
      </w:pPr>
      <w:r>
        <w:rPr>
          <w:rFonts w:eastAsiaTheme="minorEastAsia"/>
          <w:b/>
          <w:i/>
          <w:szCs w:val="21"/>
        </w:rPr>
        <w:t>V</w:t>
      </w:r>
      <w:r>
        <w:rPr>
          <w:rFonts w:eastAsiaTheme="minorEastAsia"/>
          <w:b/>
          <w:szCs w:val="21"/>
          <w:vertAlign w:val="subscript"/>
        </w:rPr>
        <w:t>排</w:t>
      </w:r>
      <w:r>
        <w:rPr>
          <w:rFonts w:eastAsiaTheme="minorEastAsia"/>
          <w:b/>
          <w:szCs w:val="21"/>
        </w:rPr>
        <w:t>=0.5</w:t>
      </w:r>
      <w:r>
        <w:rPr>
          <w:rFonts w:eastAsiaTheme="minorEastAsia"/>
          <w:b/>
          <w:i/>
          <w:szCs w:val="21"/>
        </w:rPr>
        <w:t>V</w:t>
      </w:r>
      <w:r>
        <w:rPr>
          <w:rFonts w:eastAsiaTheme="minorEastAsia"/>
          <w:b/>
          <w:szCs w:val="21"/>
          <w:vertAlign w:val="subscript"/>
        </w:rPr>
        <w:t>物</w:t>
      </w:r>
      <w:r>
        <w:rPr>
          <w:rFonts w:eastAsiaTheme="minorEastAsia"/>
          <w:b/>
          <w:szCs w:val="21"/>
        </w:rPr>
        <w:t>= 0.5×(0.1m)</w:t>
      </w:r>
      <w:r>
        <w:rPr>
          <w:rFonts w:eastAsiaTheme="minorEastAsia"/>
          <w:b/>
          <w:szCs w:val="21"/>
          <w:vertAlign w:val="superscript"/>
        </w:rPr>
        <w:t>3</w:t>
      </w:r>
      <w:r>
        <w:rPr>
          <w:rFonts w:eastAsiaTheme="minorEastAsia"/>
          <w:b/>
          <w:szCs w:val="21"/>
        </w:rPr>
        <w:t>=5×10</w:t>
      </w:r>
      <w:r>
        <w:rPr>
          <w:rFonts w:eastAsiaTheme="minorEastAsia"/>
          <w:b/>
          <w:szCs w:val="21"/>
          <w:vertAlign w:val="superscript"/>
        </w:rPr>
        <w:t>-4</w:t>
      </w:r>
      <w:r>
        <w:rPr>
          <w:rFonts w:eastAsiaTheme="minorEastAsia"/>
          <w:b/>
          <w:szCs w:val="21"/>
        </w:rPr>
        <w:t>m</w:t>
      </w:r>
      <w:r>
        <w:rPr>
          <w:rFonts w:eastAsiaTheme="minorEastAsia"/>
          <w:b/>
          <w:szCs w:val="21"/>
          <w:vertAlign w:val="superscript"/>
        </w:rPr>
        <w:t>3</w:t>
      </w:r>
      <w:r>
        <w:rPr>
          <w:rFonts w:eastAsiaTheme="minorEastAsia"/>
          <w:b/>
          <w:szCs w:val="21"/>
        </w:rPr>
        <w:t>………………………………………1分</w:t>
      </w:r>
    </w:p>
    <w:p>
      <w:pPr>
        <w:spacing w:line="360" w:lineRule="auto"/>
        <w:ind w:firstLine="422" w:firstLineChars="200"/>
        <w:rPr>
          <w:rFonts w:eastAsiaTheme="minorEastAsia"/>
          <w:b/>
          <w:szCs w:val="21"/>
        </w:rPr>
      </w:pPr>
      <w:r>
        <w:rPr>
          <w:rFonts w:eastAsiaTheme="minorEastAsia"/>
          <w:b/>
          <w:szCs w:val="21"/>
        </w:rPr>
        <w:t>物块受到的浮力</w:t>
      </w:r>
      <w:r>
        <w:rPr>
          <w:rFonts w:eastAsiaTheme="minorEastAsia"/>
          <w:b/>
          <w:i/>
          <w:szCs w:val="21"/>
        </w:rPr>
        <w:t>F</w:t>
      </w:r>
      <w:r>
        <w:rPr>
          <w:rFonts w:eastAsiaTheme="minorEastAsia"/>
          <w:b/>
          <w:szCs w:val="21"/>
          <w:vertAlign w:val="subscript"/>
        </w:rPr>
        <w:t>浮</w:t>
      </w:r>
      <w:r>
        <w:rPr>
          <w:rFonts w:eastAsiaTheme="minorEastAsia"/>
          <w:b/>
          <w:szCs w:val="21"/>
        </w:rPr>
        <w:t>=</w:t>
      </w:r>
      <w:r>
        <w:rPr>
          <w:rFonts w:ascii="Symbol" w:hAnsi="Symbol" w:eastAsiaTheme="minorEastAsia"/>
          <w:b/>
          <w:i/>
          <w:szCs w:val="21"/>
        </w:rPr>
        <w:sym w:font="Symbol" w:char="F072"/>
      </w:r>
      <w:r>
        <w:rPr>
          <w:rFonts w:eastAsiaTheme="minorEastAsia"/>
          <w:b/>
          <w:szCs w:val="21"/>
          <w:vertAlign w:val="subscript"/>
        </w:rPr>
        <w:t>水</w:t>
      </w:r>
      <w:r>
        <w:rPr>
          <w:rFonts w:eastAsiaTheme="minorEastAsia"/>
          <w:b/>
          <w:szCs w:val="21"/>
        </w:rPr>
        <w:t>g</w:t>
      </w:r>
      <w:r>
        <w:rPr>
          <w:rFonts w:eastAsiaTheme="minorEastAsia"/>
          <w:b/>
          <w:i/>
          <w:szCs w:val="21"/>
        </w:rPr>
        <w:t>V</w:t>
      </w:r>
      <w:r>
        <w:rPr>
          <w:rFonts w:eastAsiaTheme="minorEastAsia"/>
          <w:b/>
          <w:szCs w:val="21"/>
          <w:vertAlign w:val="subscript"/>
        </w:rPr>
        <w:t>排</w:t>
      </w:r>
      <w:r>
        <w:rPr>
          <w:rFonts w:eastAsiaTheme="minorEastAsia"/>
          <w:b/>
          <w:szCs w:val="21"/>
        </w:rPr>
        <w:t>=1.0×10</w:t>
      </w:r>
      <w:r>
        <w:rPr>
          <w:rFonts w:eastAsiaTheme="minorEastAsia"/>
          <w:b/>
          <w:szCs w:val="21"/>
          <w:vertAlign w:val="superscript"/>
        </w:rPr>
        <w:t>3</w:t>
      </w:r>
      <w:r>
        <w:rPr>
          <w:rFonts w:eastAsiaTheme="minorEastAsia"/>
          <w:b/>
          <w:szCs w:val="21"/>
        </w:rPr>
        <w:t>kg/m</w:t>
      </w:r>
      <w:r>
        <w:rPr>
          <w:rFonts w:eastAsiaTheme="minorEastAsia"/>
          <w:b/>
          <w:szCs w:val="21"/>
          <w:vertAlign w:val="superscript"/>
        </w:rPr>
        <w:t>3</w:t>
      </w:r>
      <w:r>
        <w:rPr>
          <w:rFonts w:eastAsiaTheme="minorEastAsia"/>
          <w:b/>
          <w:szCs w:val="21"/>
        </w:rPr>
        <w:t>×10N/kg×5×10</w:t>
      </w:r>
      <w:r>
        <w:rPr>
          <w:rFonts w:eastAsiaTheme="minorEastAsia"/>
          <w:b/>
          <w:szCs w:val="21"/>
          <w:vertAlign w:val="superscript"/>
        </w:rPr>
        <w:t>-4</w:t>
      </w:r>
      <w:r>
        <w:rPr>
          <w:rFonts w:eastAsiaTheme="minorEastAsia"/>
          <w:b/>
          <w:szCs w:val="21"/>
        </w:rPr>
        <w:t>m</w:t>
      </w:r>
      <w:r>
        <w:rPr>
          <w:rFonts w:eastAsiaTheme="minorEastAsia"/>
          <w:b/>
          <w:szCs w:val="21"/>
          <w:vertAlign w:val="superscript"/>
        </w:rPr>
        <w:t>3</w:t>
      </w:r>
      <w:r>
        <w:rPr>
          <w:rFonts w:eastAsiaTheme="minorEastAsia"/>
          <w:b/>
          <w:szCs w:val="21"/>
        </w:rPr>
        <w:t>=5N……2分</w:t>
      </w:r>
    </w:p>
    <w:p>
      <w:pPr>
        <w:spacing w:line="360" w:lineRule="auto"/>
        <w:rPr>
          <w:rFonts w:eastAsiaTheme="minorEastAsia"/>
          <w:b/>
          <w:szCs w:val="21"/>
        </w:rPr>
      </w:pPr>
      <w:r>
        <w:rPr>
          <w:rFonts w:eastAsiaTheme="minorEastAsia"/>
          <w:b/>
          <w:szCs w:val="21"/>
        </w:rPr>
        <w:t>（</w:t>
      </w:r>
      <w:r>
        <w:rPr>
          <w:rFonts w:hint="eastAsia" w:eastAsiaTheme="minorEastAsia"/>
          <w:b/>
          <w:szCs w:val="21"/>
        </w:rPr>
        <w:t>2</w:t>
      </w:r>
      <w:r>
        <w:rPr>
          <w:rFonts w:eastAsiaTheme="minorEastAsia"/>
          <w:b/>
          <w:szCs w:val="21"/>
        </w:rPr>
        <w:t>）</w:t>
      </w:r>
      <w:r>
        <w:rPr>
          <w:rFonts w:hint="eastAsia" w:eastAsiaTheme="minorEastAsia"/>
          <w:b/>
          <w:szCs w:val="21"/>
        </w:rPr>
        <w:t>物块</w:t>
      </w:r>
      <w:r>
        <w:rPr>
          <w:rFonts w:eastAsiaTheme="minorEastAsia"/>
          <w:b/>
          <w:szCs w:val="21"/>
        </w:rPr>
        <w:t>的重力</w:t>
      </w:r>
      <w:r>
        <w:rPr>
          <w:rFonts w:eastAsiaTheme="minorEastAsia"/>
          <w:b/>
          <w:i/>
          <w:szCs w:val="21"/>
        </w:rPr>
        <w:t>G</w:t>
      </w:r>
      <w:r>
        <w:rPr>
          <w:rFonts w:eastAsiaTheme="minorEastAsia"/>
          <w:b/>
          <w:szCs w:val="21"/>
          <w:vertAlign w:val="subscript"/>
        </w:rPr>
        <w:t>物</w:t>
      </w:r>
      <w:r>
        <w:rPr>
          <w:rFonts w:eastAsiaTheme="minorEastAsia"/>
          <w:b/>
          <w:szCs w:val="21"/>
        </w:rPr>
        <w:t>=</w:t>
      </w:r>
      <w:r>
        <w:rPr>
          <w:rFonts w:eastAsiaTheme="minorEastAsia"/>
          <w:b/>
          <w:i/>
          <w:szCs w:val="21"/>
        </w:rPr>
        <w:t>F</w:t>
      </w:r>
      <w:r>
        <w:rPr>
          <w:rFonts w:eastAsiaTheme="minorEastAsia"/>
          <w:b/>
          <w:szCs w:val="21"/>
          <w:vertAlign w:val="subscript"/>
        </w:rPr>
        <w:t>浮</w:t>
      </w:r>
      <w:r>
        <w:rPr>
          <w:rFonts w:hint="eastAsia" w:eastAsiaTheme="minorEastAsia"/>
          <w:b/>
          <w:szCs w:val="21"/>
        </w:rPr>
        <w:t xml:space="preserve"> </w:t>
      </w:r>
      <w:r>
        <w:rPr>
          <w:rFonts w:eastAsiaTheme="minorEastAsia"/>
          <w:b/>
          <w:szCs w:val="21"/>
        </w:rPr>
        <w:t xml:space="preserve">- </w:t>
      </w:r>
      <w:r>
        <w:rPr>
          <w:rFonts w:eastAsiaTheme="minorEastAsia"/>
          <w:b/>
          <w:i/>
          <w:szCs w:val="21"/>
        </w:rPr>
        <w:t>F</w:t>
      </w:r>
      <w:r>
        <w:rPr>
          <w:rFonts w:eastAsiaTheme="minorEastAsia"/>
          <w:b/>
          <w:szCs w:val="21"/>
        </w:rPr>
        <w:t>=5N - 0.5N=4.5N………………………………2分</w:t>
      </w:r>
    </w:p>
    <w:p>
      <w:pPr>
        <w:rPr>
          <w:rFonts w:eastAsiaTheme="minorEastAsia"/>
          <w:b/>
          <w:szCs w:val="21"/>
        </w:rPr>
      </w:pPr>
      <w:r>
        <w:rPr>
          <w:rFonts w:eastAsiaTheme="minorEastAsia"/>
          <w:b/>
          <w:szCs w:val="21"/>
        </w:rPr>
        <w:t>（</w:t>
      </w:r>
      <w:r>
        <w:rPr>
          <w:rFonts w:hint="eastAsia" w:eastAsiaTheme="minorEastAsia"/>
          <w:b/>
          <w:szCs w:val="21"/>
        </w:rPr>
        <w:t>3</w:t>
      </w:r>
      <w:r>
        <w:rPr>
          <w:rFonts w:eastAsiaTheme="minorEastAsia"/>
          <w:b/>
          <w:szCs w:val="21"/>
        </w:rPr>
        <w:t>）</w:t>
      </w:r>
      <w:r>
        <w:rPr>
          <w:rFonts w:hint="eastAsia" w:eastAsiaTheme="minorEastAsia"/>
          <w:b/>
          <w:szCs w:val="21"/>
        </w:rPr>
        <w:t>物块</w:t>
      </w:r>
      <w:r>
        <w:rPr>
          <w:rFonts w:eastAsiaTheme="minorEastAsia"/>
          <w:b/>
          <w:szCs w:val="21"/>
        </w:rPr>
        <w:t>的</w:t>
      </w:r>
      <w:r>
        <w:rPr>
          <w:rFonts w:hint="eastAsia" w:eastAsiaTheme="minorEastAsia"/>
          <w:b/>
          <w:szCs w:val="21"/>
        </w:rPr>
        <w:t>质量</w:t>
      </w:r>
      <w:r>
        <w:rPr>
          <w:rFonts w:eastAsiaTheme="minorEastAsia"/>
          <w:b/>
          <w:position w:val="-28"/>
          <w:szCs w:val="21"/>
        </w:rPr>
        <w:object>
          <v:shape id="_x0000_i1037" o:spt="75" type="#_x0000_t75" style="height:34.2pt;width:142.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eastAsiaTheme="minorEastAsia"/>
          <w:b/>
          <w:szCs w:val="21"/>
        </w:rPr>
        <w:t>……………………………1分</w:t>
      </w:r>
    </w:p>
    <w:p>
      <w:pPr>
        <w:ind w:firstLine="422" w:firstLineChars="200"/>
        <w:rPr>
          <w:rFonts w:eastAsiaTheme="minorEastAsia"/>
          <w:b/>
          <w:szCs w:val="21"/>
        </w:rPr>
      </w:pPr>
      <w:r>
        <w:rPr>
          <w:rFonts w:hint="eastAsia" w:eastAsiaTheme="minorEastAsia"/>
          <w:b/>
          <w:szCs w:val="21"/>
        </w:rPr>
        <w:t>物块</w:t>
      </w:r>
      <w:r>
        <w:rPr>
          <w:rFonts w:eastAsiaTheme="minorEastAsia"/>
          <w:b/>
          <w:szCs w:val="21"/>
        </w:rPr>
        <w:t>的</w:t>
      </w:r>
      <w:r>
        <w:rPr>
          <w:rFonts w:hint="eastAsia" w:eastAsiaTheme="minorEastAsia"/>
          <w:b/>
          <w:szCs w:val="21"/>
        </w:rPr>
        <w:t>密度</w:t>
      </w:r>
      <w:r>
        <w:rPr>
          <w:rFonts w:eastAsiaTheme="minorEastAsia"/>
          <w:b/>
          <w:position w:val="-32"/>
          <w:szCs w:val="21"/>
        </w:rPr>
        <w:object>
          <v:shape id="_x0000_i1038" o:spt="75" type="#_x0000_t75" style="height:34.8pt;width:190.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eastAsiaTheme="minorEastAsia"/>
          <w:b/>
          <w:szCs w:val="21"/>
        </w:rPr>
        <w:t>…………………1分</w:t>
      </w:r>
    </w:p>
    <w:p>
      <w:pPr>
        <w:spacing w:line="360" w:lineRule="auto"/>
        <w:rPr>
          <w:rFonts w:eastAsiaTheme="minorEastAsia"/>
          <w:b/>
          <w:szCs w:val="21"/>
        </w:rPr>
      </w:pPr>
      <w:r>
        <w:rPr>
          <w:rFonts w:eastAsiaTheme="minorEastAsia"/>
          <w:b/>
          <w:szCs w:val="21"/>
        </w:rPr>
        <w:t>（4）容器内水的</w:t>
      </w:r>
      <w:r>
        <w:rPr>
          <w:rFonts w:hint="eastAsia" w:eastAsiaTheme="minorEastAsia"/>
          <w:b/>
          <w:szCs w:val="21"/>
        </w:rPr>
        <w:t>体积</w:t>
      </w:r>
    </w:p>
    <w:p>
      <w:pPr>
        <w:spacing w:line="360" w:lineRule="auto"/>
        <w:ind w:firstLine="422" w:firstLineChars="200"/>
        <w:rPr>
          <w:rFonts w:eastAsiaTheme="minorEastAsia"/>
          <w:b/>
          <w:szCs w:val="21"/>
          <w:vertAlign w:val="superscript"/>
        </w:rPr>
      </w:pPr>
      <w:r>
        <w:rPr>
          <w:rFonts w:hint="eastAsia" w:eastAsiaTheme="minorEastAsia"/>
          <w:b/>
          <w:i/>
          <w:szCs w:val="21"/>
        </w:rPr>
        <w:t>V</w:t>
      </w:r>
      <w:r>
        <w:rPr>
          <w:rFonts w:hint="eastAsia" w:eastAsiaTheme="minorEastAsia"/>
          <w:b/>
          <w:szCs w:val="21"/>
          <w:vertAlign w:val="subscript"/>
        </w:rPr>
        <w:t>水</w:t>
      </w:r>
      <w:r>
        <w:rPr>
          <w:rFonts w:hint="eastAsia" w:eastAsiaTheme="minorEastAsia"/>
          <w:b/>
          <w:szCs w:val="21"/>
        </w:rPr>
        <w:t>=</w:t>
      </w:r>
      <w:r>
        <w:rPr>
          <w:rFonts w:eastAsiaTheme="minorEastAsia"/>
          <w:b/>
          <w:i/>
          <w:szCs w:val="21"/>
        </w:rPr>
        <w:t>Sh</w:t>
      </w:r>
      <w:r>
        <w:rPr>
          <w:rFonts w:eastAsiaTheme="minorEastAsia"/>
          <w:b/>
          <w:szCs w:val="21"/>
        </w:rPr>
        <w:t>-</w:t>
      </w:r>
      <w:r>
        <w:rPr>
          <w:rFonts w:eastAsiaTheme="minorEastAsia"/>
          <w:b/>
          <w:i/>
          <w:szCs w:val="21"/>
        </w:rPr>
        <w:t>V</w:t>
      </w:r>
      <w:r>
        <w:rPr>
          <w:rFonts w:eastAsiaTheme="minorEastAsia"/>
          <w:b/>
          <w:szCs w:val="21"/>
          <w:vertAlign w:val="subscript"/>
        </w:rPr>
        <w:t>排</w:t>
      </w:r>
      <w:r>
        <w:rPr>
          <w:rFonts w:eastAsiaTheme="minorEastAsia"/>
          <w:b/>
          <w:szCs w:val="21"/>
        </w:rPr>
        <w:t>=200×10</w:t>
      </w:r>
      <w:r>
        <w:rPr>
          <w:rFonts w:eastAsiaTheme="minorEastAsia"/>
          <w:b/>
          <w:szCs w:val="21"/>
          <w:vertAlign w:val="superscript"/>
        </w:rPr>
        <w:t>-4</w:t>
      </w:r>
      <w:r>
        <w:rPr>
          <w:rFonts w:eastAsiaTheme="minorEastAsia"/>
          <w:b/>
          <w:szCs w:val="21"/>
        </w:rPr>
        <w:t>m</w:t>
      </w:r>
      <w:r>
        <w:rPr>
          <w:rFonts w:eastAsiaTheme="minorEastAsia"/>
          <w:b/>
          <w:szCs w:val="21"/>
          <w:vertAlign w:val="superscript"/>
        </w:rPr>
        <w:t>2</w:t>
      </w:r>
      <w:r>
        <w:rPr>
          <w:rFonts w:eastAsiaTheme="minorEastAsia"/>
          <w:b/>
          <w:szCs w:val="21"/>
        </w:rPr>
        <w:t>×0.25m-5×10</w:t>
      </w:r>
      <w:r>
        <w:rPr>
          <w:rFonts w:eastAsiaTheme="minorEastAsia"/>
          <w:b/>
          <w:szCs w:val="21"/>
          <w:vertAlign w:val="superscript"/>
        </w:rPr>
        <w:t>-4</w:t>
      </w:r>
      <w:r>
        <w:rPr>
          <w:rFonts w:eastAsiaTheme="minorEastAsia"/>
          <w:b/>
          <w:szCs w:val="21"/>
        </w:rPr>
        <w:t>m</w:t>
      </w:r>
      <w:r>
        <w:rPr>
          <w:rFonts w:eastAsiaTheme="minorEastAsia"/>
          <w:b/>
          <w:szCs w:val="21"/>
          <w:vertAlign w:val="superscript"/>
        </w:rPr>
        <w:t>3</w:t>
      </w:r>
      <w:r>
        <w:rPr>
          <w:rFonts w:eastAsiaTheme="minorEastAsia"/>
          <w:b/>
          <w:szCs w:val="21"/>
        </w:rPr>
        <w:t>=4.5×10</w:t>
      </w:r>
      <w:r>
        <w:rPr>
          <w:rFonts w:eastAsiaTheme="minorEastAsia"/>
          <w:b/>
          <w:szCs w:val="21"/>
          <w:vertAlign w:val="superscript"/>
        </w:rPr>
        <w:t>-3</w:t>
      </w:r>
      <w:r>
        <w:rPr>
          <w:rFonts w:eastAsiaTheme="minorEastAsia"/>
          <w:b/>
          <w:szCs w:val="21"/>
        </w:rPr>
        <w:t>m</w:t>
      </w:r>
      <w:r>
        <w:rPr>
          <w:rFonts w:eastAsiaTheme="minorEastAsia"/>
          <w:b/>
          <w:szCs w:val="21"/>
          <w:vertAlign w:val="superscript"/>
        </w:rPr>
        <w:t>3</w:t>
      </w:r>
      <w:r>
        <w:rPr>
          <w:rFonts w:eastAsiaTheme="minorEastAsia"/>
          <w:b/>
          <w:szCs w:val="21"/>
        </w:rPr>
        <w:t>……………………1分</w:t>
      </w:r>
    </w:p>
    <w:p>
      <w:pPr>
        <w:spacing w:line="360" w:lineRule="auto"/>
        <w:ind w:firstLine="422" w:firstLineChars="200"/>
        <w:rPr>
          <w:rFonts w:eastAsiaTheme="minorEastAsia"/>
          <w:b/>
          <w:szCs w:val="21"/>
        </w:rPr>
      </w:pPr>
      <w:r>
        <w:rPr>
          <w:rFonts w:eastAsiaTheme="minorEastAsia"/>
          <w:b/>
          <w:szCs w:val="21"/>
        </w:rPr>
        <w:t>容器内水的</w:t>
      </w:r>
      <w:r>
        <w:rPr>
          <w:rFonts w:hint="eastAsia" w:eastAsiaTheme="minorEastAsia"/>
          <w:b/>
          <w:szCs w:val="21"/>
        </w:rPr>
        <w:t>重力</w:t>
      </w:r>
    </w:p>
    <w:p>
      <w:pPr>
        <w:spacing w:line="360" w:lineRule="auto"/>
        <w:ind w:firstLine="422" w:firstLineChars="200"/>
        <w:rPr>
          <w:rFonts w:eastAsiaTheme="minorEastAsia"/>
          <w:b/>
          <w:szCs w:val="21"/>
        </w:rPr>
      </w:pPr>
      <w:r>
        <w:rPr>
          <w:rFonts w:eastAsiaTheme="minorEastAsia"/>
          <w:b/>
          <w:i/>
          <w:szCs w:val="21"/>
        </w:rPr>
        <w:t>G</w:t>
      </w:r>
      <w:r>
        <w:rPr>
          <w:rFonts w:eastAsiaTheme="minorEastAsia"/>
          <w:b/>
          <w:szCs w:val="21"/>
          <w:vertAlign w:val="subscript"/>
        </w:rPr>
        <w:t>水</w:t>
      </w:r>
      <w:r>
        <w:rPr>
          <w:rFonts w:eastAsiaTheme="minorEastAsia"/>
          <w:b/>
          <w:szCs w:val="21"/>
        </w:rPr>
        <w:t xml:space="preserve">= </w:t>
      </w:r>
      <w:r>
        <w:rPr>
          <w:rFonts w:ascii="Symbol" w:hAnsi="Symbol" w:eastAsiaTheme="minorEastAsia"/>
          <w:b/>
          <w:i/>
          <w:szCs w:val="21"/>
        </w:rPr>
        <w:sym w:font="Symbol" w:char="F072"/>
      </w:r>
      <w:r>
        <w:rPr>
          <w:rFonts w:eastAsiaTheme="minorEastAsia"/>
          <w:b/>
          <w:szCs w:val="21"/>
          <w:vertAlign w:val="subscript"/>
        </w:rPr>
        <w:t>水</w:t>
      </w:r>
      <w:r>
        <w:rPr>
          <w:rFonts w:eastAsiaTheme="minorEastAsia"/>
          <w:b/>
          <w:szCs w:val="21"/>
        </w:rPr>
        <w:t>g</w:t>
      </w:r>
      <w:r>
        <w:rPr>
          <w:rFonts w:eastAsiaTheme="minorEastAsia"/>
          <w:b/>
          <w:i/>
          <w:szCs w:val="21"/>
        </w:rPr>
        <w:t>V</w:t>
      </w:r>
      <w:r>
        <w:rPr>
          <w:rFonts w:hint="eastAsia" w:eastAsiaTheme="minorEastAsia"/>
          <w:b/>
          <w:szCs w:val="21"/>
          <w:vertAlign w:val="subscript"/>
        </w:rPr>
        <w:t>水</w:t>
      </w:r>
      <w:r>
        <w:rPr>
          <w:rFonts w:eastAsiaTheme="minorEastAsia"/>
          <w:b/>
          <w:szCs w:val="21"/>
        </w:rPr>
        <w:t>=1.0×10</w:t>
      </w:r>
      <w:r>
        <w:rPr>
          <w:rFonts w:eastAsiaTheme="minorEastAsia"/>
          <w:b/>
          <w:szCs w:val="21"/>
          <w:vertAlign w:val="superscript"/>
        </w:rPr>
        <w:t>3</w:t>
      </w:r>
      <w:r>
        <w:rPr>
          <w:rFonts w:eastAsiaTheme="minorEastAsia"/>
          <w:b/>
          <w:szCs w:val="21"/>
        </w:rPr>
        <w:t>kg/m</w:t>
      </w:r>
      <w:r>
        <w:rPr>
          <w:rFonts w:eastAsiaTheme="minorEastAsia"/>
          <w:b/>
          <w:szCs w:val="21"/>
          <w:vertAlign w:val="superscript"/>
        </w:rPr>
        <w:t>3</w:t>
      </w:r>
      <w:r>
        <w:rPr>
          <w:rFonts w:eastAsiaTheme="minorEastAsia"/>
          <w:b/>
          <w:szCs w:val="21"/>
        </w:rPr>
        <w:t>×10N/kg×4.5×10</w:t>
      </w:r>
      <w:r>
        <w:rPr>
          <w:rFonts w:eastAsiaTheme="minorEastAsia"/>
          <w:b/>
          <w:szCs w:val="21"/>
          <w:vertAlign w:val="superscript"/>
        </w:rPr>
        <w:t>-3</w:t>
      </w:r>
      <w:r>
        <w:rPr>
          <w:rFonts w:eastAsiaTheme="minorEastAsia"/>
          <w:b/>
          <w:szCs w:val="21"/>
        </w:rPr>
        <w:t>m</w:t>
      </w:r>
      <w:r>
        <w:rPr>
          <w:rFonts w:eastAsiaTheme="minorEastAsia"/>
          <w:b/>
          <w:szCs w:val="21"/>
          <w:vertAlign w:val="superscript"/>
        </w:rPr>
        <w:t>3</w:t>
      </w:r>
      <w:r>
        <w:rPr>
          <w:rFonts w:eastAsiaTheme="minorEastAsia"/>
          <w:b/>
          <w:szCs w:val="21"/>
        </w:rPr>
        <w:t>=45N……………………1分</w:t>
      </w:r>
    </w:p>
    <w:p>
      <w:pPr>
        <w:spacing w:line="360" w:lineRule="auto"/>
        <w:ind w:firstLine="422" w:firstLineChars="200"/>
        <w:rPr>
          <w:rFonts w:eastAsiaTheme="minorEastAsia"/>
          <w:b/>
          <w:szCs w:val="21"/>
        </w:rPr>
      </w:pPr>
      <w:r>
        <w:rPr>
          <w:b/>
        </w:rPr>
        <w:t>剪断细线，物块静止后</w:t>
      </w:r>
      <w:r>
        <w:rPr>
          <w:rFonts w:eastAsiaTheme="minorEastAsia"/>
          <w:b/>
          <w:szCs w:val="21"/>
        </w:rPr>
        <w:t>处于漂浮状态，此时水对容器底的压力</w:t>
      </w:r>
    </w:p>
    <w:p>
      <w:pPr>
        <w:spacing w:line="360" w:lineRule="auto"/>
        <w:ind w:firstLine="422" w:firstLineChars="200"/>
        <w:rPr>
          <w:rFonts w:eastAsiaTheme="minorEastAsia"/>
          <w:b/>
          <w:szCs w:val="21"/>
        </w:rPr>
      </w:pPr>
      <w:r>
        <w:rPr>
          <w:rFonts w:eastAsiaTheme="minorEastAsia"/>
          <w:b/>
          <w:i/>
          <w:szCs w:val="21"/>
        </w:rPr>
        <w:t>F</w:t>
      </w:r>
      <w:r>
        <w:rPr>
          <w:rFonts w:eastAsiaTheme="minorEastAsia"/>
          <w:b/>
          <w:szCs w:val="21"/>
          <w:vertAlign w:val="subscript"/>
        </w:rPr>
        <w:t>压</w:t>
      </w:r>
      <w:r>
        <w:rPr>
          <w:rFonts w:eastAsiaTheme="minorEastAsia"/>
          <w:b/>
          <w:szCs w:val="21"/>
        </w:rPr>
        <w:t>=</w:t>
      </w:r>
      <w:r>
        <w:rPr>
          <w:rFonts w:eastAsiaTheme="minorEastAsia"/>
          <w:b/>
          <w:i/>
          <w:szCs w:val="21"/>
        </w:rPr>
        <w:t>G</w:t>
      </w:r>
      <w:r>
        <w:rPr>
          <w:rFonts w:eastAsiaTheme="minorEastAsia"/>
          <w:b/>
          <w:szCs w:val="21"/>
          <w:vertAlign w:val="subscript"/>
        </w:rPr>
        <w:t>水</w:t>
      </w:r>
      <w:r>
        <w:rPr>
          <w:rFonts w:eastAsiaTheme="minorEastAsia"/>
          <w:b/>
          <w:szCs w:val="21"/>
        </w:rPr>
        <w:t>+</w:t>
      </w:r>
      <w:r>
        <w:rPr>
          <w:rFonts w:eastAsiaTheme="minorEastAsia"/>
          <w:b/>
          <w:i/>
          <w:szCs w:val="21"/>
        </w:rPr>
        <w:t>G</w:t>
      </w:r>
      <w:r>
        <w:rPr>
          <w:rFonts w:eastAsiaTheme="minorEastAsia"/>
          <w:b/>
          <w:szCs w:val="21"/>
          <w:vertAlign w:val="subscript"/>
        </w:rPr>
        <w:t>物</w:t>
      </w:r>
      <w:r>
        <w:rPr>
          <w:rFonts w:eastAsiaTheme="minorEastAsia"/>
          <w:b/>
          <w:szCs w:val="21"/>
        </w:rPr>
        <w:t>=45N+4.5N =49.5N……………………………………………2分</w:t>
      </w:r>
    </w:p>
    <w:p>
      <w:pPr>
        <w:ind w:firstLine="422" w:firstLineChars="200"/>
        <w:rPr>
          <w:rFonts w:eastAsiaTheme="minorEastAsia"/>
          <w:b/>
          <w:szCs w:val="21"/>
        </w:rPr>
      </w:pPr>
      <w:r>
        <w:rPr>
          <w:rFonts w:eastAsiaTheme="minorEastAsia"/>
          <w:b/>
          <w:szCs w:val="21"/>
        </w:rPr>
        <w:t>此时</w:t>
      </w:r>
      <w:r>
        <w:rPr>
          <w:b/>
        </w:rPr>
        <w:t>水对容器底的压</w:t>
      </w:r>
      <w:r>
        <w:rPr>
          <w:rFonts w:hint="eastAsia"/>
          <w:b/>
        </w:rPr>
        <w:t>强</w:t>
      </w:r>
      <w:r>
        <w:rPr>
          <w:rFonts w:eastAsiaTheme="minorEastAsia"/>
          <w:b/>
          <w:position w:val="-24"/>
          <w:szCs w:val="21"/>
        </w:rPr>
        <w:object>
          <v:shape id="_x0000_i1039" o:spt="75" type="#_x0000_t75" style="height:31.8pt;width:138.6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eastAsiaTheme="minorEastAsia"/>
          <w:b/>
          <w:szCs w:val="21"/>
        </w:rPr>
        <w:t>…………………1分</w:t>
      </w:r>
    </w:p>
    <w:p>
      <w:pPr>
        <w:ind w:firstLine="422" w:firstLineChars="200"/>
        <w:rPr>
          <w:rFonts w:eastAsia="楷体"/>
          <w:b/>
          <w:bCs/>
        </w:rPr>
      </w:pPr>
      <w:r>
        <w:rPr>
          <w:rFonts w:eastAsia="楷体"/>
          <w:b/>
          <w:bCs/>
        </w:rPr>
        <w:t>说明：其他解法只要</w:t>
      </w:r>
      <w:r>
        <w:rPr>
          <w:rFonts w:hint="eastAsia" w:eastAsia="楷体"/>
          <w:b/>
          <w:bCs/>
        </w:rPr>
        <w:t>合理</w:t>
      </w:r>
      <w:r>
        <w:rPr>
          <w:rFonts w:eastAsia="楷体"/>
          <w:b/>
          <w:bCs/>
        </w:rPr>
        <w:t>即可得分，本题共计</w:t>
      </w:r>
      <w:r>
        <w:rPr>
          <w:rFonts w:hint="eastAsia" w:eastAsia="楷体"/>
          <w:b/>
          <w:bCs/>
        </w:rPr>
        <w:t>1</w:t>
      </w:r>
      <w:r>
        <w:rPr>
          <w:rFonts w:eastAsia="楷体"/>
          <w:b/>
          <w:bCs/>
        </w:rPr>
        <w:t>2分。</w:t>
      </w:r>
      <w:r>
        <w:rPr>
          <w:rFonts w:eastAsia="楷体"/>
          <w:b/>
          <w:bCs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0319" w:h="14571"/>
      <w:pgMar w:top="1134" w:right="1134" w:bottom="1134" w:left="1134" w:header="851" w:footer="992" w:gutter="0"/>
      <w:pgNumType w:chapStyle="5" w:chapSep="colon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Times New Roman" w:hAnsi="Times New Roman" w:eastAsia="楷体"/>
      </w:rPr>
    </w:pPr>
    <w:r>
      <w:rPr>
        <w:rFonts w:ascii="Times New Roman" w:hAnsi="Times New Roman" w:eastAsia="楷体"/>
      </w:rPr>
      <w:t>物理试题答案   第</w:t>
    </w:r>
    <w:r>
      <w:rPr>
        <w:rFonts w:ascii="Times New Roman" w:hAnsi="Times New Roman" w:eastAsia="楷体"/>
        <w:bCs/>
      </w:rPr>
      <w:fldChar w:fldCharType="begin"/>
    </w:r>
    <w:r>
      <w:rPr>
        <w:rFonts w:ascii="Times New Roman" w:hAnsi="Times New Roman" w:eastAsia="楷体"/>
        <w:bCs/>
      </w:rPr>
      <w:instrText xml:space="preserve">PAGE</w:instrText>
    </w:r>
    <w:r>
      <w:rPr>
        <w:rFonts w:ascii="Times New Roman" w:hAnsi="Times New Roman" w:eastAsia="楷体"/>
        <w:bCs/>
      </w:rPr>
      <w:fldChar w:fldCharType="separate"/>
    </w:r>
    <w:r>
      <w:rPr>
        <w:rFonts w:ascii="Times New Roman" w:hAnsi="Times New Roman" w:eastAsia="楷体"/>
        <w:bCs/>
      </w:rPr>
      <w:t>2</w:t>
    </w:r>
    <w:r>
      <w:rPr>
        <w:rFonts w:ascii="Times New Roman" w:hAnsi="Times New Roman" w:eastAsia="楷体"/>
        <w:bCs/>
      </w:rPr>
      <w:fldChar w:fldCharType="end"/>
    </w:r>
    <w:r>
      <w:rPr>
        <w:rFonts w:ascii="Times New Roman" w:hAnsi="Times New Roman" w:eastAsia="楷体"/>
        <w:lang w:val="zh-CN"/>
      </w:rPr>
      <w:t>页（共</w:t>
    </w:r>
    <w:r>
      <w:rPr>
        <w:rFonts w:ascii="Times New Roman" w:hAnsi="Times New Roman" w:eastAsia="楷体"/>
        <w:bCs/>
      </w:rPr>
      <w:fldChar w:fldCharType="begin"/>
    </w:r>
    <w:r>
      <w:rPr>
        <w:rFonts w:ascii="Times New Roman" w:hAnsi="Times New Roman" w:eastAsia="楷体"/>
        <w:bCs/>
      </w:rPr>
      <w:instrText xml:space="preserve">NUMPAGES</w:instrText>
    </w:r>
    <w:r>
      <w:rPr>
        <w:rFonts w:ascii="Times New Roman" w:hAnsi="Times New Roman" w:eastAsia="楷体"/>
        <w:bCs/>
      </w:rPr>
      <w:fldChar w:fldCharType="separate"/>
    </w:r>
    <w:r>
      <w:rPr>
        <w:rFonts w:ascii="Times New Roman" w:hAnsi="Times New Roman" w:eastAsia="楷体"/>
        <w:bCs/>
      </w:rPr>
      <w:t>3</w:t>
    </w:r>
    <w:r>
      <w:rPr>
        <w:rFonts w:ascii="Times New Roman" w:hAnsi="Times New Roman" w:eastAsia="楷体"/>
        <w:bCs/>
      </w:rPr>
      <w:fldChar w:fldCharType="end"/>
    </w:r>
    <w:r>
      <w:rPr>
        <w:rFonts w:ascii="Times New Roman" w:hAnsi="Times New Roman" w:eastAsia="楷体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EzNDQzYmU0ZjMxM2JiMGU4YzY1MjVhYmRhMWJmY2QifQ=="/>
  </w:docVars>
  <w:rsids>
    <w:rsidRoot w:val="00CA2701"/>
    <w:rsid w:val="00013A7E"/>
    <w:rsid w:val="000175E2"/>
    <w:rsid w:val="00031011"/>
    <w:rsid w:val="00031FC9"/>
    <w:rsid w:val="000352B5"/>
    <w:rsid w:val="000457D1"/>
    <w:rsid w:val="00051E3E"/>
    <w:rsid w:val="0005387D"/>
    <w:rsid w:val="000563A3"/>
    <w:rsid w:val="00056B2D"/>
    <w:rsid w:val="000663DB"/>
    <w:rsid w:val="00067E65"/>
    <w:rsid w:val="00075DD0"/>
    <w:rsid w:val="000773C7"/>
    <w:rsid w:val="00082062"/>
    <w:rsid w:val="00082441"/>
    <w:rsid w:val="00082752"/>
    <w:rsid w:val="00082E13"/>
    <w:rsid w:val="000A4CD3"/>
    <w:rsid w:val="000B6637"/>
    <w:rsid w:val="000C7CA0"/>
    <w:rsid w:val="000D0242"/>
    <w:rsid w:val="000D2D88"/>
    <w:rsid w:val="000D614A"/>
    <w:rsid w:val="000D6DA1"/>
    <w:rsid w:val="000D72B8"/>
    <w:rsid w:val="000D7870"/>
    <w:rsid w:val="000E14D0"/>
    <w:rsid w:val="000E32C7"/>
    <w:rsid w:val="000F0E67"/>
    <w:rsid w:val="000F0EFD"/>
    <w:rsid w:val="001074D6"/>
    <w:rsid w:val="00110919"/>
    <w:rsid w:val="00135652"/>
    <w:rsid w:val="001432C6"/>
    <w:rsid w:val="00145B0E"/>
    <w:rsid w:val="00151D6F"/>
    <w:rsid w:val="0015285A"/>
    <w:rsid w:val="00156706"/>
    <w:rsid w:val="00163D2C"/>
    <w:rsid w:val="00164CF3"/>
    <w:rsid w:val="001669A2"/>
    <w:rsid w:val="00170619"/>
    <w:rsid w:val="00177939"/>
    <w:rsid w:val="001869BD"/>
    <w:rsid w:val="00186E67"/>
    <w:rsid w:val="00197104"/>
    <w:rsid w:val="001C1281"/>
    <w:rsid w:val="001D6AC5"/>
    <w:rsid w:val="001E0775"/>
    <w:rsid w:val="001E0ECF"/>
    <w:rsid w:val="001E249A"/>
    <w:rsid w:val="001F2040"/>
    <w:rsid w:val="0020771A"/>
    <w:rsid w:val="00224B12"/>
    <w:rsid w:val="00224C3D"/>
    <w:rsid w:val="00233151"/>
    <w:rsid w:val="00240092"/>
    <w:rsid w:val="00242CD6"/>
    <w:rsid w:val="00244D7A"/>
    <w:rsid w:val="0024615B"/>
    <w:rsid w:val="00252329"/>
    <w:rsid w:val="00254D07"/>
    <w:rsid w:val="002602A8"/>
    <w:rsid w:val="002625EF"/>
    <w:rsid w:val="00271058"/>
    <w:rsid w:val="00271BBF"/>
    <w:rsid w:val="002848F5"/>
    <w:rsid w:val="002925EF"/>
    <w:rsid w:val="00293C41"/>
    <w:rsid w:val="002A4F33"/>
    <w:rsid w:val="002A59D7"/>
    <w:rsid w:val="002A5D16"/>
    <w:rsid w:val="002B124D"/>
    <w:rsid w:val="002B48E6"/>
    <w:rsid w:val="002C140D"/>
    <w:rsid w:val="002D425C"/>
    <w:rsid w:val="002D5C1A"/>
    <w:rsid w:val="002E1801"/>
    <w:rsid w:val="002E676A"/>
    <w:rsid w:val="002E6AA4"/>
    <w:rsid w:val="002F39B7"/>
    <w:rsid w:val="002F7B77"/>
    <w:rsid w:val="003041A2"/>
    <w:rsid w:val="00311470"/>
    <w:rsid w:val="00312DF1"/>
    <w:rsid w:val="003134D4"/>
    <w:rsid w:val="0031797B"/>
    <w:rsid w:val="00320AD2"/>
    <w:rsid w:val="003217B9"/>
    <w:rsid w:val="003234E6"/>
    <w:rsid w:val="00327C2E"/>
    <w:rsid w:val="003313F3"/>
    <w:rsid w:val="00336735"/>
    <w:rsid w:val="00341EC4"/>
    <w:rsid w:val="003471C2"/>
    <w:rsid w:val="00347E46"/>
    <w:rsid w:val="003524CE"/>
    <w:rsid w:val="00352973"/>
    <w:rsid w:val="0036603B"/>
    <w:rsid w:val="003726B3"/>
    <w:rsid w:val="00385376"/>
    <w:rsid w:val="00393F00"/>
    <w:rsid w:val="003A0496"/>
    <w:rsid w:val="003A0653"/>
    <w:rsid w:val="003A490C"/>
    <w:rsid w:val="003A605A"/>
    <w:rsid w:val="003B4C49"/>
    <w:rsid w:val="003C18AB"/>
    <w:rsid w:val="003C58BE"/>
    <w:rsid w:val="003C6079"/>
    <w:rsid w:val="003D3830"/>
    <w:rsid w:val="003D6B01"/>
    <w:rsid w:val="003E429F"/>
    <w:rsid w:val="003F029F"/>
    <w:rsid w:val="004049B9"/>
    <w:rsid w:val="00405246"/>
    <w:rsid w:val="00405565"/>
    <w:rsid w:val="004151FC"/>
    <w:rsid w:val="00424575"/>
    <w:rsid w:val="00434905"/>
    <w:rsid w:val="004407F5"/>
    <w:rsid w:val="00441843"/>
    <w:rsid w:val="004423F5"/>
    <w:rsid w:val="00443A00"/>
    <w:rsid w:val="00447B20"/>
    <w:rsid w:val="004509F9"/>
    <w:rsid w:val="00463644"/>
    <w:rsid w:val="004651AB"/>
    <w:rsid w:val="0046640A"/>
    <w:rsid w:val="004703BF"/>
    <w:rsid w:val="00475E4C"/>
    <w:rsid w:val="004767AF"/>
    <w:rsid w:val="00486208"/>
    <w:rsid w:val="004979DE"/>
    <w:rsid w:val="004A0C00"/>
    <w:rsid w:val="004A2B73"/>
    <w:rsid w:val="004A47CA"/>
    <w:rsid w:val="004A7EBC"/>
    <w:rsid w:val="004B2109"/>
    <w:rsid w:val="004B7065"/>
    <w:rsid w:val="004C4DD8"/>
    <w:rsid w:val="004E2F9E"/>
    <w:rsid w:val="004F37B1"/>
    <w:rsid w:val="00503778"/>
    <w:rsid w:val="005140C8"/>
    <w:rsid w:val="00521882"/>
    <w:rsid w:val="0052463A"/>
    <w:rsid w:val="00527C28"/>
    <w:rsid w:val="00540C68"/>
    <w:rsid w:val="0054181F"/>
    <w:rsid w:val="00541EC3"/>
    <w:rsid w:val="00550D64"/>
    <w:rsid w:val="005542D6"/>
    <w:rsid w:val="0055555C"/>
    <w:rsid w:val="005563B1"/>
    <w:rsid w:val="00573B89"/>
    <w:rsid w:val="005745E7"/>
    <w:rsid w:val="00593A95"/>
    <w:rsid w:val="005A5647"/>
    <w:rsid w:val="005B5F8E"/>
    <w:rsid w:val="005C2FF1"/>
    <w:rsid w:val="005C5142"/>
    <w:rsid w:val="005D36CE"/>
    <w:rsid w:val="005F12CF"/>
    <w:rsid w:val="005F18C0"/>
    <w:rsid w:val="005F1E7D"/>
    <w:rsid w:val="005F557F"/>
    <w:rsid w:val="005F6101"/>
    <w:rsid w:val="005F680D"/>
    <w:rsid w:val="00601D66"/>
    <w:rsid w:val="00610FE3"/>
    <w:rsid w:val="006112BB"/>
    <w:rsid w:val="00611386"/>
    <w:rsid w:val="00613269"/>
    <w:rsid w:val="006135F1"/>
    <w:rsid w:val="006139D4"/>
    <w:rsid w:val="006225CF"/>
    <w:rsid w:val="00627AD3"/>
    <w:rsid w:val="00634A47"/>
    <w:rsid w:val="00663B40"/>
    <w:rsid w:val="00674815"/>
    <w:rsid w:val="00676AC4"/>
    <w:rsid w:val="0068157A"/>
    <w:rsid w:val="00685F90"/>
    <w:rsid w:val="00690AA8"/>
    <w:rsid w:val="006912C4"/>
    <w:rsid w:val="006917A8"/>
    <w:rsid w:val="006A00D4"/>
    <w:rsid w:val="006A7B23"/>
    <w:rsid w:val="006B00EA"/>
    <w:rsid w:val="006B2070"/>
    <w:rsid w:val="006B4EE6"/>
    <w:rsid w:val="006C1FFC"/>
    <w:rsid w:val="006C2B93"/>
    <w:rsid w:val="006C79EF"/>
    <w:rsid w:val="006E15D8"/>
    <w:rsid w:val="006F64D7"/>
    <w:rsid w:val="006F7B0E"/>
    <w:rsid w:val="00700270"/>
    <w:rsid w:val="00705F9C"/>
    <w:rsid w:val="00706249"/>
    <w:rsid w:val="0071153D"/>
    <w:rsid w:val="00711A3E"/>
    <w:rsid w:val="00717C22"/>
    <w:rsid w:val="007221F9"/>
    <w:rsid w:val="00723F18"/>
    <w:rsid w:val="00725A3A"/>
    <w:rsid w:val="0074379A"/>
    <w:rsid w:val="0074731D"/>
    <w:rsid w:val="0075688C"/>
    <w:rsid w:val="007658E3"/>
    <w:rsid w:val="007658F4"/>
    <w:rsid w:val="007720CC"/>
    <w:rsid w:val="0077478D"/>
    <w:rsid w:val="007936E8"/>
    <w:rsid w:val="007A0C19"/>
    <w:rsid w:val="007A10D5"/>
    <w:rsid w:val="007B0802"/>
    <w:rsid w:val="007B25E7"/>
    <w:rsid w:val="007B2DBD"/>
    <w:rsid w:val="007B3435"/>
    <w:rsid w:val="007C305F"/>
    <w:rsid w:val="007D23EA"/>
    <w:rsid w:val="007D52D5"/>
    <w:rsid w:val="007D606B"/>
    <w:rsid w:val="007E1B0C"/>
    <w:rsid w:val="007E43FE"/>
    <w:rsid w:val="007E7513"/>
    <w:rsid w:val="007F0113"/>
    <w:rsid w:val="007F2C2F"/>
    <w:rsid w:val="007F47EF"/>
    <w:rsid w:val="007F74E2"/>
    <w:rsid w:val="0080431A"/>
    <w:rsid w:val="0080525D"/>
    <w:rsid w:val="00810E7D"/>
    <w:rsid w:val="008219CE"/>
    <w:rsid w:val="00826CB3"/>
    <w:rsid w:val="00834F6F"/>
    <w:rsid w:val="00836752"/>
    <w:rsid w:val="008476CC"/>
    <w:rsid w:val="00852FEF"/>
    <w:rsid w:val="00862371"/>
    <w:rsid w:val="00864C91"/>
    <w:rsid w:val="00865A37"/>
    <w:rsid w:val="00867C43"/>
    <w:rsid w:val="00872CB7"/>
    <w:rsid w:val="00872E1B"/>
    <w:rsid w:val="008768C4"/>
    <w:rsid w:val="00885E5F"/>
    <w:rsid w:val="00886D03"/>
    <w:rsid w:val="008A1D60"/>
    <w:rsid w:val="008A7007"/>
    <w:rsid w:val="008B1B94"/>
    <w:rsid w:val="008B4BC6"/>
    <w:rsid w:val="008B5162"/>
    <w:rsid w:val="008B6B55"/>
    <w:rsid w:val="008B79F1"/>
    <w:rsid w:val="008C0B18"/>
    <w:rsid w:val="008C10D5"/>
    <w:rsid w:val="008C12C9"/>
    <w:rsid w:val="008C457D"/>
    <w:rsid w:val="008C6F74"/>
    <w:rsid w:val="008C7473"/>
    <w:rsid w:val="008D040A"/>
    <w:rsid w:val="008E0690"/>
    <w:rsid w:val="008F1F87"/>
    <w:rsid w:val="008F3E9E"/>
    <w:rsid w:val="008F4DA7"/>
    <w:rsid w:val="009043A1"/>
    <w:rsid w:val="009062F3"/>
    <w:rsid w:val="00906CBC"/>
    <w:rsid w:val="00911462"/>
    <w:rsid w:val="00913B95"/>
    <w:rsid w:val="009229C9"/>
    <w:rsid w:val="00924679"/>
    <w:rsid w:val="00925D20"/>
    <w:rsid w:val="00931959"/>
    <w:rsid w:val="00935110"/>
    <w:rsid w:val="00936534"/>
    <w:rsid w:val="00941458"/>
    <w:rsid w:val="00951211"/>
    <w:rsid w:val="00952039"/>
    <w:rsid w:val="00963873"/>
    <w:rsid w:val="009668A9"/>
    <w:rsid w:val="0097026B"/>
    <w:rsid w:val="009773AA"/>
    <w:rsid w:val="00990A2F"/>
    <w:rsid w:val="009A39D9"/>
    <w:rsid w:val="009A4C3E"/>
    <w:rsid w:val="009C1F1D"/>
    <w:rsid w:val="009C1F2C"/>
    <w:rsid w:val="009D20F6"/>
    <w:rsid w:val="009D4DDA"/>
    <w:rsid w:val="009E3517"/>
    <w:rsid w:val="009E5D4B"/>
    <w:rsid w:val="009F7F90"/>
    <w:rsid w:val="00A031AA"/>
    <w:rsid w:val="00A047A8"/>
    <w:rsid w:val="00A06401"/>
    <w:rsid w:val="00A14AB8"/>
    <w:rsid w:val="00A17BDD"/>
    <w:rsid w:val="00A302A9"/>
    <w:rsid w:val="00A30F2B"/>
    <w:rsid w:val="00A32E33"/>
    <w:rsid w:val="00A37A78"/>
    <w:rsid w:val="00A42C76"/>
    <w:rsid w:val="00A44552"/>
    <w:rsid w:val="00A46760"/>
    <w:rsid w:val="00A53181"/>
    <w:rsid w:val="00A54EAF"/>
    <w:rsid w:val="00A54F14"/>
    <w:rsid w:val="00A57049"/>
    <w:rsid w:val="00A6078D"/>
    <w:rsid w:val="00A701C2"/>
    <w:rsid w:val="00A74BB5"/>
    <w:rsid w:val="00A9127A"/>
    <w:rsid w:val="00AA0B7A"/>
    <w:rsid w:val="00AA23FC"/>
    <w:rsid w:val="00AA2C11"/>
    <w:rsid w:val="00AA4D2C"/>
    <w:rsid w:val="00AA6717"/>
    <w:rsid w:val="00AB0C72"/>
    <w:rsid w:val="00AC2587"/>
    <w:rsid w:val="00AC3348"/>
    <w:rsid w:val="00AC7424"/>
    <w:rsid w:val="00AC7638"/>
    <w:rsid w:val="00AD3834"/>
    <w:rsid w:val="00AD6E79"/>
    <w:rsid w:val="00AE2795"/>
    <w:rsid w:val="00AE3FE9"/>
    <w:rsid w:val="00AE5A99"/>
    <w:rsid w:val="00AF3866"/>
    <w:rsid w:val="00AF66EB"/>
    <w:rsid w:val="00AF6E62"/>
    <w:rsid w:val="00B05E30"/>
    <w:rsid w:val="00B06658"/>
    <w:rsid w:val="00B12B01"/>
    <w:rsid w:val="00B169D4"/>
    <w:rsid w:val="00B20B45"/>
    <w:rsid w:val="00B2117D"/>
    <w:rsid w:val="00B2402B"/>
    <w:rsid w:val="00B33125"/>
    <w:rsid w:val="00B34CB8"/>
    <w:rsid w:val="00B3560C"/>
    <w:rsid w:val="00B41FA7"/>
    <w:rsid w:val="00B43C7D"/>
    <w:rsid w:val="00B70863"/>
    <w:rsid w:val="00B743DA"/>
    <w:rsid w:val="00B75C3E"/>
    <w:rsid w:val="00B7687B"/>
    <w:rsid w:val="00B77FD5"/>
    <w:rsid w:val="00B80E8C"/>
    <w:rsid w:val="00B86C6B"/>
    <w:rsid w:val="00B9731B"/>
    <w:rsid w:val="00BA7101"/>
    <w:rsid w:val="00BB2642"/>
    <w:rsid w:val="00BC0548"/>
    <w:rsid w:val="00BC0649"/>
    <w:rsid w:val="00BC5009"/>
    <w:rsid w:val="00BD0C10"/>
    <w:rsid w:val="00BD4485"/>
    <w:rsid w:val="00BE067A"/>
    <w:rsid w:val="00BE42F2"/>
    <w:rsid w:val="00BE73B9"/>
    <w:rsid w:val="00BF044B"/>
    <w:rsid w:val="00C018B5"/>
    <w:rsid w:val="00C028DD"/>
    <w:rsid w:val="00C02FC6"/>
    <w:rsid w:val="00C03E9B"/>
    <w:rsid w:val="00C070AC"/>
    <w:rsid w:val="00C10921"/>
    <w:rsid w:val="00C11ABF"/>
    <w:rsid w:val="00C13447"/>
    <w:rsid w:val="00C15D12"/>
    <w:rsid w:val="00C23281"/>
    <w:rsid w:val="00C31674"/>
    <w:rsid w:val="00C31E53"/>
    <w:rsid w:val="00C34A40"/>
    <w:rsid w:val="00C35E1F"/>
    <w:rsid w:val="00C3633A"/>
    <w:rsid w:val="00C37232"/>
    <w:rsid w:val="00C426BF"/>
    <w:rsid w:val="00C47398"/>
    <w:rsid w:val="00C51593"/>
    <w:rsid w:val="00C602E6"/>
    <w:rsid w:val="00C659AD"/>
    <w:rsid w:val="00C7545D"/>
    <w:rsid w:val="00C85FB1"/>
    <w:rsid w:val="00C926D4"/>
    <w:rsid w:val="00CA2701"/>
    <w:rsid w:val="00CA3A08"/>
    <w:rsid w:val="00CA5C61"/>
    <w:rsid w:val="00CA653E"/>
    <w:rsid w:val="00CA655A"/>
    <w:rsid w:val="00CB02A3"/>
    <w:rsid w:val="00CB1719"/>
    <w:rsid w:val="00CB75BB"/>
    <w:rsid w:val="00CC21DA"/>
    <w:rsid w:val="00CC6B74"/>
    <w:rsid w:val="00CD2648"/>
    <w:rsid w:val="00CD31D7"/>
    <w:rsid w:val="00CE529C"/>
    <w:rsid w:val="00CE7A05"/>
    <w:rsid w:val="00D12982"/>
    <w:rsid w:val="00D16284"/>
    <w:rsid w:val="00D20BE3"/>
    <w:rsid w:val="00D2152B"/>
    <w:rsid w:val="00D34D94"/>
    <w:rsid w:val="00D43009"/>
    <w:rsid w:val="00D56EC6"/>
    <w:rsid w:val="00D6023C"/>
    <w:rsid w:val="00D60D19"/>
    <w:rsid w:val="00D6115F"/>
    <w:rsid w:val="00D626D0"/>
    <w:rsid w:val="00D63F03"/>
    <w:rsid w:val="00D74D12"/>
    <w:rsid w:val="00D759EC"/>
    <w:rsid w:val="00D8148C"/>
    <w:rsid w:val="00D8391A"/>
    <w:rsid w:val="00D9173C"/>
    <w:rsid w:val="00D92194"/>
    <w:rsid w:val="00D952CA"/>
    <w:rsid w:val="00DA0702"/>
    <w:rsid w:val="00DA18E8"/>
    <w:rsid w:val="00DA75FD"/>
    <w:rsid w:val="00DB117B"/>
    <w:rsid w:val="00DB6FF0"/>
    <w:rsid w:val="00DD18B6"/>
    <w:rsid w:val="00DE4397"/>
    <w:rsid w:val="00DE477F"/>
    <w:rsid w:val="00DF0CDB"/>
    <w:rsid w:val="00E13D9B"/>
    <w:rsid w:val="00E154CA"/>
    <w:rsid w:val="00E16357"/>
    <w:rsid w:val="00E212F1"/>
    <w:rsid w:val="00E23DE1"/>
    <w:rsid w:val="00E25B89"/>
    <w:rsid w:val="00E34A81"/>
    <w:rsid w:val="00E462EF"/>
    <w:rsid w:val="00E46B13"/>
    <w:rsid w:val="00E60340"/>
    <w:rsid w:val="00E603F0"/>
    <w:rsid w:val="00E61002"/>
    <w:rsid w:val="00E63C65"/>
    <w:rsid w:val="00E7392A"/>
    <w:rsid w:val="00E75F81"/>
    <w:rsid w:val="00E80966"/>
    <w:rsid w:val="00E819EC"/>
    <w:rsid w:val="00E86D71"/>
    <w:rsid w:val="00E91356"/>
    <w:rsid w:val="00E919B6"/>
    <w:rsid w:val="00EA0413"/>
    <w:rsid w:val="00EA44BA"/>
    <w:rsid w:val="00EB24B6"/>
    <w:rsid w:val="00EB5E0E"/>
    <w:rsid w:val="00EC036E"/>
    <w:rsid w:val="00EC0D33"/>
    <w:rsid w:val="00EC1AB0"/>
    <w:rsid w:val="00EC4C64"/>
    <w:rsid w:val="00ED199A"/>
    <w:rsid w:val="00ED3C5B"/>
    <w:rsid w:val="00ED7BF5"/>
    <w:rsid w:val="00EE04E5"/>
    <w:rsid w:val="00EF4EAD"/>
    <w:rsid w:val="00F0369F"/>
    <w:rsid w:val="00F057FB"/>
    <w:rsid w:val="00F11159"/>
    <w:rsid w:val="00F12826"/>
    <w:rsid w:val="00F14AFB"/>
    <w:rsid w:val="00F16C39"/>
    <w:rsid w:val="00F32380"/>
    <w:rsid w:val="00F34309"/>
    <w:rsid w:val="00F3464E"/>
    <w:rsid w:val="00F4054C"/>
    <w:rsid w:val="00F40CF2"/>
    <w:rsid w:val="00F43403"/>
    <w:rsid w:val="00F434F1"/>
    <w:rsid w:val="00F4447D"/>
    <w:rsid w:val="00F45195"/>
    <w:rsid w:val="00F4766F"/>
    <w:rsid w:val="00F536A6"/>
    <w:rsid w:val="00F65DA1"/>
    <w:rsid w:val="00F739A4"/>
    <w:rsid w:val="00F82455"/>
    <w:rsid w:val="00F830BE"/>
    <w:rsid w:val="00F83A26"/>
    <w:rsid w:val="00F93F05"/>
    <w:rsid w:val="00FA5EB5"/>
    <w:rsid w:val="00FA69F2"/>
    <w:rsid w:val="00FA7530"/>
    <w:rsid w:val="00FB7607"/>
    <w:rsid w:val="00FB79FC"/>
    <w:rsid w:val="00FC1D8E"/>
    <w:rsid w:val="00FC20B6"/>
    <w:rsid w:val="00FF538F"/>
    <w:rsid w:val="00FF6FAB"/>
    <w:rsid w:val="03355EC3"/>
    <w:rsid w:val="03E702A4"/>
    <w:rsid w:val="044F27D4"/>
    <w:rsid w:val="04924C66"/>
    <w:rsid w:val="05886100"/>
    <w:rsid w:val="0622458C"/>
    <w:rsid w:val="06C40434"/>
    <w:rsid w:val="08403C42"/>
    <w:rsid w:val="0B593283"/>
    <w:rsid w:val="0B756CA4"/>
    <w:rsid w:val="0BD31B2E"/>
    <w:rsid w:val="0C4761D3"/>
    <w:rsid w:val="0CA7098D"/>
    <w:rsid w:val="0CE0518A"/>
    <w:rsid w:val="0F7A6F8E"/>
    <w:rsid w:val="11694F33"/>
    <w:rsid w:val="11935F18"/>
    <w:rsid w:val="11CC173A"/>
    <w:rsid w:val="11CE5360"/>
    <w:rsid w:val="12766A7D"/>
    <w:rsid w:val="15CA1655"/>
    <w:rsid w:val="16CC2B6B"/>
    <w:rsid w:val="18230329"/>
    <w:rsid w:val="186D58D3"/>
    <w:rsid w:val="19037FE5"/>
    <w:rsid w:val="19BD0A69"/>
    <w:rsid w:val="19FB7430"/>
    <w:rsid w:val="1A0D05CA"/>
    <w:rsid w:val="1A380C99"/>
    <w:rsid w:val="1B25474F"/>
    <w:rsid w:val="1CE4576F"/>
    <w:rsid w:val="1E21026D"/>
    <w:rsid w:val="1EFD2BC3"/>
    <w:rsid w:val="1FDE6F42"/>
    <w:rsid w:val="201841F6"/>
    <w:rsid w:val="21076199"/>
    <w:rsid w:val="218409A0"/>
    <w:rsid w:val="239A623E"/>
    <w:rsid w:val="24227C6B"/>
    <w:rsid w:val="24AA0014"/>
    <w:rsid w:val="262D451D"/>
    <w:rsid w:val="265C471F"/>
    <w:rsid w:val="266F3C41"/>
    <w:rsid w:val="26D703BB"/>
    <w:rsid w:val="292F6DC8"/>
    <w:rsid w:val="29A743A5"/>
    <w:rsid w:val="2EF63855"/>
    <w:rsid w:val="2F436F25"/>
    <w:rsid w:val="2F6B2BAD"/>
    <w:rsid w:val="32BD3190"/>
    <w:rsid w:val="33EA2FE4"/>
    <w:rsid w:val="364B21DD"/>
    <w:rsid w:val="36EC4E93"/>
    <w:rsid w:val="37262C62"/>
    <w:rsid w:val="3B050C61"/>
    <w:rsid w:val="3B3E17CB"/>
    <w:rsid w:val="3B3F7D5B"/>
    <w:rsid w:val="3C2D56F1"/>
    <w:rsid w:val="3EE002FD"/>
    <w:rsid w:val="401B483B"/>
    <w:rsid w:val="40D317EF"/>
    <w:rsid w:val="444431B4"/>
    <w:rsid w:val="44964820"/>
    <w:rsid w:val="44C361AF"/>
    <w:rsid w:val="4516620B"/>
    <w:rsid w:val="45693181"/>
    <w:rsid w:val="46E97F6B"/>
    <w:rsid w:val="47EA3F9B"/>
    <w:rsid w:val="48112CAE"/>
    <w:rsid w:val="482D53ED"/>
    <w:rsid w:val="488F069E"/>
    <w:rsid w:val="49216E60"/>
    <w:rsid w:val="492D439D"/>
    <w:rsid w:val="49423109"/>
    <w:rsid w:val="497E576B"/>
    <w:rsid w:val="49972840"/>
    <w:rsid w:val="4CD67815"/>
    <w:rsid w:val="4D9F0DFF"/>
    <w:rsid w:val="4F377047"/>
    <w:rsid w:val="50350ED7"/>
    <w:rsid w:val="523E7B09"/>
    <w:rsid w:val="53494E1A"/>
    <w:rsid w:val="56126354"/>
    <w:rsid w:val="56DB5D5F"/>
    <w:rsid w:val="582B7968"/>
    <w:rsid w:val="5B8E3EEB"/>
    <w:rsid w:val="5BC50591"/>
    <w:rsid w:val="5BCC5301"/>
    <w:rsid w:val="5D133C65"/>
    <w:rsid w:val="5EF56F51"/>
    <w:rsid w:val="637A47CB"/>
    <w:rsid w:val="63A6642A"/>
    <w:rsid w:val="64056F24"/>
    <w:rsid w:val="65096F82"/>
    <w:rsid w:val="67990800"/>
    <w:rsid w:val="68A71BEA"/>
    <w:rsid w:val="69674FF3"/>
    <w:rsid w:val="6A50373E"/>
    <w:rsid w:val="6EED4B84"/>
    <w:rsid w:val="6F2B0871"/>
    <w:rsid w:val="6F800BBD"/>
    <w:rsid w:val="6F83245B"/>
    <w:rsid w:val="70D66826"/>
    <w:rsid w:val="71056DC2"/>
    <w:rsid w:val="71C655CE"/>
    <w:rsid w:val="72331A76"/>
    <w:rsid w:val="726735E7"/>
    <w:rsid w:val="73B10D33"/>
    <w:rsid w:val="74210FBD"/>
    <w:rsid w:val="7441613B"/>
    <w:rsid w:val="752730AB"/>
    <w:rsid w:val="78B95C1B"/>
    <w:rsid w:val="796E1A86"/>
    <w:rsid w:val="7C463F31"/>
    <w:rsid w:val="7F7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unhideWhenUsed/>
    <w:qFormat/>
    <w:uiPriority w:val="99"/>
    <w:rPr>
      <w:rFonts w:ascii="宋体" w:hAnsi="Courier New" w:eastAsia="宋体" w:cs="Times New Roman"/>
      <w:szCs w:val="21"/>
      <w:lang w:val="en-US" w:eastAsia="zh-CN" w:bidi="ar-SA"/>
    </w:rPr>
  </w:style>
  <w:style w:type="paragraph" w:styleId="3">
    <w:name w:val="Balloon Text"/>
    <w:basedOn w:val="1"/>
    <w:link w:val="9"/>
    <w:unhideWhenUsed/>
    <w:qFormat/>
    <w:uiPriority w:val="99"/>
    <w:rPr>
      <w:rFonts w:ascii="Calibri" w:hAnsi="Calibri"/>
      <w:kern w:val="0"/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9">
    <w:name w:val="批注框文本 Char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眉 Char"/>
    <w:link w:val="5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0" Type="http://schemas.openxmlformats.org/officeDocument/2006/relationships/fontTable" Target="fontTable.xml"/><Relationship Id="rId4" Type="http://schemas.openxmlformats.org/officeDocument/2006/relationships/footer" Target="footer1.xml"/><Relationship Id="rId39" Type="http://schemas.openxmlformats.org/officeDocument/2006/relationships/customXml" Target="../customXml/item1.xml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" Type="http://schemas.openxmlformats.org/officeDocument/2006/relationships/image" Target="media/image7.wmf"/><Relationship Id="rId13" Type="http://schemas.openxmlformats.org/officeDocument/2006/relationships/oleObject" Target="embeddings/oleObject3.bin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291</Words>
  <Characters>1660</Characters>
  <Lines>13</Lines>
  <Paragraphs>3</Paragraphs>
  <TotalTime>0</TotalTime>
  <ScaleCrop>false</ScaleCrop>
  <LinksUpToDate>false</LinksUpToDate>
  <CharactersWithSpaces>1948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2019-04-03T12:38:00Z</dcterms:created>
  <dc:creator>user</dc:creator>
  <cp:lastModifiedBy>Administrator</cp:lastModifiedBy>
  <cp:lastPrinted>2023-06-05T01:32:00Z</cp:lastPrinted>
  <dcterms:modified xsi:type="dcterms:W3CDTF">2023-08-26T09:56:13Z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