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tabs>
          <w:tab w:val="left" w:pos="1890"/>
          <w:tab w:val="left" w:pos="6705"/>
          <w:tab w:val="center" w:pos="9185"/>
        </w:tabs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11607800</wp:posOffset>
            </wp:positionH>
            <wp:positionV relativeFrom="topMargin">
              <wp:posOffset>11353800</wp:posOffset>
            </wp:positionV>
            <wp:extent cx="431800" cy="4699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auto"/>
          <w:kern w:val="2"/>
          <w:sz w:val="24"/>
          <w:szCs w:val="24"/>
          <w:lang w:val="en-US" w:eastAsia="zh-CN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5" type="#_x0000_t75" style="width:78.15pt;height:78.35pt;margin-top:-4.95pt;margin-left:2.5pt;mso-wrap-style:square;position:absolute;z-index:-251657216" o:preferrelative="t" filled="f" fillcolor="white" stroked="f">
            <v:fill color2="white" focus="0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宋体" w:hAnsi="宋体" w:hint="eastAsia"/>
          <w:b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width:42pt;height:663pt;margin-top:-31.2pt;margin-left:-60pt;mso-wrap-style:square;position:absolute;z-index:251660288" stroked="f">
            <v:stroke linestyle="single"/>
            <o:lock v:ext="edit" aspectratio="f"/>
            <v:textbox style="layout-flow:vertical;mso-layout-flow-alt:bottom-to-top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color w:val="auto"/>
                      <w:lang w:val="en-US" w:eastAsia="zh-CN"/>
                    </w:rPr>
                    <w:t xml:space="preserve">            学校</w:t>
                  </w:r>
                  <w:r>
                    <w:rPr>
                      <w:rFonts w:hint="eastAsia"/>
                      <w:color w:val="auto"/>
                    </w:rPr>
                    <w:t>＿＿＿＿＿</w:t>
                  </w:r>
                  <w:r>
                    <w:rPr>
                      <w:rFonts w:hint="eastAsia"/>
                      <w:color w:val="FF0000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  <w:color w:val="auto"/>
                      <w:lang w:val="en-US" w:eastAsia="zh-CN"/>
                    </w:rPr>
                    <w:t>班级</w:t>
                  </w:r>
                  <w:r>
                    <w:rPr>
                      <w:rFonts w:hint="eastAsia"/>
                      <w:color w:val="auto"/>
                    </w:rPr>
                    <w:t>＿＿＿＿＿</w:t>
                  </w:r>
                  <w:r>
                    <w:rPr>
                      <w:rFonts w:hint="eastAsia"/>
                      <w:color w:val="FF0000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  姓名＿＿＿＿＿＿＿     考场＿＿＿＿＿    </w:t>
                  </w:r>
                  <w:r>
                    <w:rPr>
                      <w:rFonts w:hint="eastAsia"/>
                      <w:lang w:eastAsia="zh-CN"/>
                    </w:rPr>
                    <w:t>考</w:t>
                  </w:r>
                  <w:r>
                    <w:rPr>
                      <w:rFonts w:hint="eastAsia"/>
                    </w:rPr>
                    <w:t xml:space="preserve">号＿＿＿＿＿ 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---------------------------------密---------------------------------------------------------封--------------------------------------------------------线- ---------------------------</w:t>
                  </w:r>
                </w:p>
                <w:p>
                  <w:pPr>
                    <w:ind w:firstLine="525" w:firstLineChars="250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/>
          <w:b/>
          <w:sz w:val="36"/>
          <w:szCs w:val="36"/>
        </w:rPr>
        <w:t>洛 阳 中 成 外 国 语 学 校</w:t>
      </w:r>
    </w:p>
    <w:p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LUOYANG ZHONGCHENG FOREIGN LANGUAGE SCHOOL</w:t>
      </w:r>
    </w:p>
    <w:p>
      <w:pPr>
        <w:jc w:val="center"/>
        <w:rPr>
          <w:rFonts w:ascii="仿宋_GB2312" w:eastAsia="仿宋_GB2312" w:hAnsi="宋体" w:hint="eastAsia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20</w:t>
      </w:r>
      <w:r>
        <w:rPr>
          <w:rFonts w:ascii="楷体_GB2312" w:eastAsia="楷体_GB2312" w:hint="eastAsia"/>
          <w:sz w:val="30"/>
          <w:szCs w:val="30"/>
          <w:lang w:val="en-US" w:eastAsia="zh-CN"/>
        </w:rPr>
        <w:t>22</w:t>
      </w:r>
      <w:r>
        <w:rPr>
          <w:rFonts w:ascii="楷体_GB2312" w:eastAsia="楷体_GB2312" w:hint="eastAsia"/>
          <w:sz w:val="30"/>
          <w:szCs w:val="30"/>
        </w:rPr>
        <w:t>-20</w:t>
      </w:r>
      <w:r>
        <w:rPr>
          <w:rFonts w:ascii="楷体_GB2312" w:eastAsia="楷体_GB2312" w:hint="eastAsia"/>
          <w:sz w:val="30"/>
          <w:szCs w:val="30"/>
          <w:lang w:val="en-US" w:eastAsia="zh-CN"/>
        </w:rPr>
        <w:t>23</w:t>
      </w:r>
      <w:r>
        <w:rPr>
          <w:rFonts w:ascii="楷体_GB2312" w:eastAsia="楷体_GB2312" w:hint="eastAsia"/>
          <w:sz w:val="30"/>
          <w:szCs w:val="30"/>
        </w:rPr>
        <w:t>学年第</w:t>
      </w:r>
      <w:r>
        <w:rPr>
          <w:rFonts w:ascii="楷体_GB2312" w:eastAsia="楷体_GB2312" w:hint="eastAsia"/>
          <w:sz w:val="30"/>
          <w:szCs w:val="30"/>
          <w:lang w:val="en-US" w:eastAsia="zh-CN"/>
        </w:rPr>
        <w:t>二</w:t>
      </w:r>
      <w:r>
        <w:rPr>
          <w:rFonts w:ascii="楷体_GB2312" w:eastAsia="楷体_GB2312" w:hint="eastAsia"/>
          <w:sz w:val="30"/>
          <w:szCs w:val="30"/>
        </w:rPr>
        <w:t>学期</w:t>
      </w:r>
      <w:r>
        <w:rPr>
          <w:rFonts w:ascii="楷体_GB2312" w:eastAsia="楷体_GB2312" w:hint="eastAsia"/>
          <w:sz w:val="30"/>
          <w:szCs w:val="30"/>
          <w:lang w:eastAsia="zh-CN"/>
        </w:rPr>
        <w:t>七</w:t>
      </w:r>
      <w:r>
        <w:rPr>
          <w:rFonts w:ascii="楷体_GB2312" w:eastAsia="楷体_GB2312" w:hint="eastAsia"/>
          <w:sz w:val="30"/>
          <w:szCs w:val="30"/>
        </w:rPr>
        <w:t>年级</w:t>
      </w:r>
      <w:r>
        <w:rPr>
          <w:rFonts w:ascii="楷体_GB2312" w:eastAsia="楷体_GB2312" w:hint="eastAsia"/>
          <w:sz w:val="30"/>
          <w:szCs w:val="30"/>
          <w:lang w:val="en-US" w:eastAsia="zh-CN"/>
        </w:rPr>
        <w:t>4月月考</w:t>
      </w:r>
      <w:r>
        <w:rPr>
          <w:rFonts w:ascii="楷体_GB2312" w:eastAsia="楷体_GB2312" w:hint="eastAsia"/>
          <w:sz w:val="30"/>
          <w:szCs w:val="30"/>
        </w:rPr>
        <w:t>试卷</w:t>
      </w:r>
    </w:p>
    <w:p>
      <w:pPr>
        <w:jc w:val="center"/>
        <w:rPr>
          <w:rFonts w:ascii="宋体" w:hAnsi="宋体" w:hint="eastAsia"/>
          <w:b/>
          <w:color w:val="000000"/>
          <w:sz w:val="36"/>
          <w:szCs w:val="36"/>
        </w:rPr>
      </w:pPr>
      <w:r>
        <w:rPr>
          <w:rFonts w:ascii="宋体" w:hAnsi="宋体" w:hint="eastAsia"/>
          <w:b/>
          <w:color w:val="0000FF"/>
          <w:sz w:val="36"/>
          <w:szCs w:val="36"/>
        </w:rPr>
        <w:t xml:space="preserve"> </w:t>
      </w:r>
      <w:r>
        <w:rPr>
          <w:rFonts w:ascii="宋体" w:hAnsi="宋体" w:hint="eastAsia"/>
          <w:b/>
          <w:color w:val="000000"/>
          <w:sz w:val="36"/>
          <w:szCs w:val="36"/>
        </w:rPr>
        <w:t>语 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ascii="黑体" w:eastAsia="黑体" w:hAnsi="黑体" w:cs="黑体" w:hint="eastAsia"/>
          <w:b w:val="0"/>
          <w:bCs/>
          <w:sz w:val="28"/>
          <w:szCs w:val="28"/>
        </w:rPr>
      </w:pPr>
      <w:r>
        <w:rPr>
          <w:rFonts w:ascii="黑体" w:eastAsia="黑体" w:hAnsi="黑体" w:cs="黑体" w:hint="eastAsia"/>
          <w:b w:val="0"/>
          <w:bCs/>
          <w:sz w:val="28"/>
          <w:szCs w:val="28"/>
        </w:rPr>
        <w:t>一、积累与运用（2</w:t>
      </w:r>
      <w:r>
        <w:rPr>
          <w:rFonts w:ascii="黑体" w:eastAsia="黑体" w:hAnsi="黑体" w:cs="黑体" w:hint="eastAsia"/>
          <w:b w:val="0"/>
          <w:bCs/>
          <w:sz w:val="28"/>
          <w:szCs w:val="28"/>
          <w:lang w:val="en-US" w:eastAsia="zh-CN"/>
        </w:rPr>
        <w:t>9</w:t>
      </w:r>
      <w:r>
        <w:rPr>
          <w:rFonts w:ascii="黑体" w:eastAsia="黑体" w:hAnsi="黑体" w:cs="黑体" w:hint="eastAsia"/>
          <w:b w:val="0"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6" w:hanging="286" w:leftChars="0" w:hangingChars="130"/>
        <w:textAlignment w:val="auto"/>
        <w:rPr>
          <w:rFonts w:ascii="宋体" w:eastAsia="宋体" w:hAnsi="宋体" w:cs="宋体" w:hint="default"/>
          <w:sz w:val="22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</w:rPr>
        <w:t>1．下列词语中加点的字，每对读音都相同的一项是（　　）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A．</w:t>
      </w:r>
      <w:r>
        <w:rPr>
          <w:rFonts w:ascii="宋体" w:eastAsia="宋体" w:hAnsi="宋体" w:cs="宋体" w:hint="eastAsia"/>
          <w:sz w:val="22"/>
          <w:szCs w:val="22"/>
          <w:em w:val="dot"/>
        </w:rPr>
        <w:t>佝</w:t>
      </w:r>
      <w:r>
        <w:rPr>
          <w:rFonts w:ascii="宋体" w:eastAsia="宋体" w:hAnsi="宋体" w:cs="宋体" w:hint="eastAsia"/>
          <w:sz w:val="22"/>
          <w:szCs w:val="22"/>
        </w:rPr>
        <w:t>偻/</w:t>
      </w:r>
      <w:r>
        <w:rPr>
          <w:rFonts w:ascii="宋体" w:eastAsia="宋体" w:hAnsi="宋体" w:cs="宋体" w:hint="eastAsia"/>
          <w:sz w:val="22"/>
          <w:szCs w:val="22"/>
          <w:em w:val="dot"/>
        </w:rPr>
        <w:t>枸</w:t>
      </w:r>
      <w:r>
        <w:rPr>
          <w:rFonts w:ascii="宋体" w:eastAsia="宋体" w:hAnsi="宋体" w:cs="宋体" w:hint="eastAsia"/>
          <w:sz w:val="22"/>
          <w:szCs w:val="22"/>
        </w:rPr>
        <w:t xml:space="preserve">杞    </w:t>
      </w:r>
      <w:r>
        <w:rPr>
          <w:rFonts w:ascii="宋体" w:eastAsia="宋体" w:hAnsi="宋体" w:cs="宋体" w:hint="eastAsia"/>
          <w:sz w:val="22"/>
          <w:szCs w:val="22"/>
          <w:em w:val="dot"/>
        </w:rPr>
        <w:t>馨</w:t>
      </w:r>
      <w:r>
        <w:rPr>
          <w:rFonts w:ascii="宋体" w:eastAsia="宋体" w:hAnsi="宋体" w:cs="宋体" w:hint="eastAsia"/>
          <w:sz w:val="22"/>
          <w:szCs w:val="22"/>
        </w:rPr>
        <w:t>香/告</w:t>
      </w:r>
      <w:r>
        <w:rPr>
          <w:rFonts w:ascii="宋体" w:eastAsia="宋体" w:hAnsi="宋体" w:cs="宋体" w:hint="eastAsia"/>
          <w:sz w:val="22"/>
          <w:szCs w:val="22"/>
          <w:em w:val="dot"/>
        </w:rPr>
        <w:t>罄</w:t>
      </w:r>
      <w:r>
        <w:rPr>
          <w:rFonts w:ascii="宋体" w:eastAsia="宋体" w:hAnsi="宋体" w:cs="宋体" w:hint="eastAsia"/>
          <w:sz w:val="22"/>
          <w:szCs w:val="22"/>
        </w:rPr>
        <w:t xml:space="preserve">    竹</w:t>
      </w:r>
      <w:r>
        <w:rPr>
          <w:rFonts w:ascii="宋体" w:eastAsia="宋体" w:hAnsi="宋体" w:cs="宋体" w:hint="eastAsia"/>
          <w:sz w:val="22"/>
          <w:szCs w:val="22"/>
          <w:em w:val="dot"/>
        </w:rPr>
        <w:t>篙</w:t>
      </w:r>
      <w:r>
        <w:rPr>
          <w:rFonts w:ascii="宋体" w:eastAsia="宋体" w:hAnsi="宋体" w:cs="宋体" w:hint="eastAsia"/>
          <w:sz w:val="22"/>
          <w:szCs w:val="22"/>
        </w:rPr>
        <w:t>/</w:t>
      </w:r>
      <w:r>
        <w:rPr>
          <w:rFonts w:ascii="宋体" w:eastAsia="宋体" w:hAnsi="宋体" w:cs="宋体" w:hint="eastAsia"/>
          <w:sz w:val="22"/>
          <w:szCs w:val="22"/>
          <w:em w:val="dot"/>
        </w:rPr>
        <w:t>镐</w:t>
      </w:r>
      <w:r>
        <w:rPr>
          <w:rFonts w:ascii="宋体" w:eastAsia="宋体" w:hAnsi="宋体" w:cs="宋体" w:hint="eastAsia"/>
          <w:sz w:val="22"/>
          <w:szCs w:val="22"/>
        </w:rPr>
        <w:t>头    默</w:t>
      </w:r>
      <w:r>
        <w:rPr>
          <w:rFonts w:ascii="宋体" w:eastAsia="宋体" w:hAnsi="宋体" w:cs="宋体" w:hint="eastAsia"/>
          <w:sz w:val="22"/>
          <w:szCs w:val="22"/>
          <w:em w:val="dot"/>
        </w:rPr>
        <w:t>契</w:t>
      </w:r>
      <w:r>
        <w:rPr>
          <w:rFonts w:ascii="宋体" w:eastAsia="宋体" w:hAnsi="宋体" w:cs="宋体" w:hint="eastAsia"/>
          <w:sz w:val="22"/>
          <w:szCs w:val="22"/>
        </w:rPr>
        <w:t>/</w:t>
      </w:r>
      <w:r>
        <w:rPr>
          <w:rFonts w:ascii="宋体" w:eastAsia="宋体" w:hAnsi="宋体" w:cs="宋体" w:hint="eastAsia"/>
          <w:sz w:val="22"/>
          <w:szCs w:val="22"/>
          <w:em w:val="dot"/>
        </w:rPr>
        <w:t>锲</w:t>
      </w:r>
      <w:r>
        <w:rPr>
          <w:rFonts w:ascii="宋体" w:eastAsia="宋体" w:hAnsi="宋体" w:cs="宋体" w:hint="eastAsia"/>
          <w:sz w:val="22"/>
          <w:szCs w:val="22"/>
        </w:rPr>
        <w:t>而不舍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B．发</w:t>
      </w:r>
      <w:r>
        <w:rPr>
          <w:rFonts w:ascii="宋体" w:eastAsia="宋体" w:hAnsi="宋体" w:cs="宋体" w:hint="eastAsia"/>
          <w:sz w:val="22"/>
          <w:szCs w:val="22"/>
          <w:em w:val="dot"/>
        </w:rPr>
        <w:t>酵</w:t>
      </w:r>
      <w:r>
        <w:rPr>
          <w:rFonts w:ascii="宋体" w:eastAsia="宋体" w:hAnsi="宋体" w:cs="宋体" w:hint="eastAsia"/>
          <w:sz w:val="22"/>
          <w:szCs w:val="22"/>
        </w:rPr>
        <w:t>/</w:t>
      </w:r>
      <w:r>
        <w:rPr>
          <w:rFonts w:ascii="宋体" w:eastAsia="宋体" w:hAnsi="宋体" w:cs="宋体" w:hint="eastAsia"/>
          <w:sz w:val="22"/>
          <w:szCs w:val="22"/>
          <w:em w:val="dot"/>
        </w:rPr>
        <w:t>校</w:t>
      </w:r>
      <w:r>
        <w:rPr>
          <w:rFonts w:ascii="宋体" w:eastAsia="宋体" w:hAnsi="宋体" w:cs="宋体" w:hint="eastAsia"/>
          <w:sz w:val="22"/>
          <w:szCs w:val="22"/>
        </w:rPr>
        <w:t xml:space="preserve">正    </w:t>
      </w:r>
      <w:r>
        <w:rPr>
          <w:rFonts w:ascii="宋体" w:eastAsia="宋体" w:hAnsi="宋体" w:cs="宋体" w:hint="eastAsia"/>
          <w:sz w:val="22"/>
          <w:szCs w:val="22"/>
          <w:em w:val="dot"/>
        </w:rPr>
        <w:t>燕</w:t>
      </w:r>
      <w:r>
        <w:rPr>
          <w:rFonts w:ascii="宋体" w:eastAsia="宋体" w:hAnsi="宋体" w:cs="宋体" w:hint="eastAsia"/>
          <w:sz w:val="22"/>
          <w:szCs w:val="22"/>
        </w:rPr>
        <w:t>然/</w:t>
      </w:r>
      <w:r>
        <w:rPr>
          <w:rFonts w:ascii="宋体" w:eastAsia="宋体" w:hAnsi="宋体" w:cs="宋体" w:hint="eastAsia"/>
          <w:sz w:val="22"/>
          <w:szCs w:val="22"/>
          <w:em w:val="dot"/>
        </w:rPr>
        <w:t>殷</w:t>
      </w:r>
      <w:r>
        <w:rPr>
          <w:rFonts w:ascii="宋体" w:eastAsia="宋体" w:hAnsi="宋体" w:cs="宋体" w:hint="eastAsia"/>
          <w:sz w:val="22"/>
          <w:szCs w:val="22"/>
        </w:rPr>
        <w:t xml:space="preserve">红    </w:t>
      </w:r>
      <w:r>
        <w:rPr>
          <w:rFonts w:ascii="宋体" w:eastAsia="宋体" w:hAnsi="宋体" w:cs="宋体" w:hint="eastAsia"/>
          <w:sz w:val="22"/>
          <w:szCs w:val="22"/>
          <w:em w:val="dot"/>
        </w:rPr>
        <w:t>煎</w:t>
      </w:r>
      <w:r>
        <w:rPr>
          <w:rFonts w:ascii="宋体" w:eastAsia="宋体" w:hAnsi="宋体" w:cs="宋体" w:hint="eastAsia"/>
          <w:sz w:val="22"/>
          <w:szCs w:val="22"/>
        </w:rPr>
        <w:t>茶/</w:t>
      </w:r>
      <w:r>
        <w:rPr>
          <w:rFonts w:ascii="宋体" w:eastAsia="宋体" w:hAnsi="宋体" w:cs="宋体" w:hint="eastAsia"/>
          <w:sz w:val="22"/>
          <w:szCs w:val="22"/>
          <w:em w:val="dot"/>
        </w:rPr>
        <w:t>监</w:t>
      </w:r>
      <w:r>
        <w:rPr>
          <w:rFonts w:ascii="宋体" w:eastAsia="宋体" w:hAnsi="宋体" w:cs="宋体" w:hint="eastAsia"/>
          <w:sz w:val="22"/>
          <w:szCs w:val="22"/>
        </w:rPr>
        <w:t xml:space="preserve">考    </w:t>
      </w:r>
      <w:r>
        <w:rPr>
          <w:rFonts w:ascii="宋体" w:eastAsia="宋体" w:hAnsi="宋体" w:cs="宋体" w:hint="eastAsia"/>
          <w:sz w:val="22"/>
          <w:szCs w:val="22"/>
          <w:em w:val="dot"/>
        </w:rPr>
        <w:t>谰</w:t>
      </w:r>
      <w:r>
        <w:rPr>
          <w:rFonts w:ascii="宋体" w:eastAsia="宋体" w:hAnsi="宋体" w:cs="宋体" w:hint="eastAsia"/>
          <w:sz w:val="22"/>
          <w:szCs w:val="22"/>
        </w:rPr>
        <w:t>言/色彩斑</w:t>
      </w:r>
      <w:r>
        <w:rPr>
          <w:rFonts w:ascii="宋体" w:eastAsia="宋体" w:hAnsi="宋体" w:cs="宋体" w:hint="eastAsia"/>
          <w:sz w:val="22"/>
          <w:szCs w:val="22"/>
          <w:em w:val="dot"/>
        </w:rPr>
        <w:t>斓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C．</w:t>
      </w:r>
      <w:r>
        <w:rPr>
          <w:rFonts w:ascii="宋体" w:eastAsia="宋体" w:hAnsi="宋体" w:cs="宋体" w:hint="eastAsia"/>
          <w:sz w:val="22"/>
          <w:szCs w:val="22"/>
          <w:em w:val="dot"/>
        </w:rPr>
        <w:t>亘</w:t>
      </w:r>
      <w:r>
        <w:rPr>
          <w:rFonts w:ascii="宋体" w:eastAsia="宋体" w:hAnsi="宋体" w:cs="宋体" w:hint="eastAsia"/>
          <w:sz w:val="22"/>
          <w:szCs w:val="22"/>
        </w:rPr>
        <w:t>古/</w:t>
      </w:r>
      <w:r>
        <w:rPr>
          <w:rFonts w:ascii="宋体" w:eastAsia="宋体" w:hAnsi="宋体" w:cs="宋体" w:hint="eastAsia"/>
          <w:sz w:val="22"/>
          <w:szCs w:val="22"/>
          <w:em w:val="dot"/>
        </w:rPr>
        <w:t>更</w:t>
      </w:r>
      <w:r>
        <w:rPr>
          <w:rFonts w:ascii="宋体" w:eastAsia="宋体" w:hAnsi="宋体" w:cs="宋体" w:hint="eastAsia"/>
          <w:sz w:val="22"/>
          <w:szCs w:val="22"/>
        </w:rPr>
        <w:t xml:space="preserve">加    </w:t>
      </w:r>
      <w:r>
        <w:rPr>
          <w:rFonts w:ascii="宋体" w:eastAsia="宋体" w:hAnsi="宋体" w:cs="宋体" w:hint="eastAsia"/>
          <w:sz w:val="22"/>
          <w:szCs w:val="22"/>
          <w:em w:val="dot"/>
        </w:rPr>
        <w:t>拟</w:t>
      </w:r>
      <w:r>
        <w:rPr>
          <w:rFonts w:ascii="宋体" w:eastAsia="宋体" w:hAnsi="宋体" w:cs="宋体" w:hint="eastAsia"/>
          <w:sz w:val="22"/>
          <w:szCs w:val="22"/>
        </w:rPr>
        <w:t>人/</w:t>
      </w:r>
      <w:r>
        <w:rPr>
          <w:rFonts w:ascii="宋体" w:eastAsia="宋体" w:hAnsi="宋体" w:cs="宋体" w:hint="eastAsia"/>
          <w:sz w:val="22"/>
          <w:szCs w:val="22"/>
          <w:em w:val="dot"/>
        </w:rPr>
        <w:t>泥</w:t>
      </w:r>
      <w:r>
        <w:rPr>
          <w:rFonts w:ascii="宋体" w:eastAsia="宋体" w:hAnsi="宋体" w:cs="宋体" w:hint="eastAsia"/>
          <w:sz w:val="22"/>
          <w:szCs w:val="22"/>
        </w:rPr>
        <w:t>人    妥</w:t>
      </w:r>
      <w:r>
        <w:rPr>
          <w:rFonts w:ascii="宋体" w:eastAsia="宋体" w:hAnsi="宋体" w:cs="宋体" w:hint="eastAsia"/>
          <w:sz w:val="22"/>
          <w:szCs w:val="22"/>
          <w:em w:val="dot"/>
        </w:rPr>
        <w:t>帖</w:t>
      </w:r>
      <w:r>
        <w:rPr>
          <w:rFonts w:ascii="宋体" w:eastAsia="宋体" w:hAnsi="宋体" w:cs="宋体" w:hint="eastAsia"/>
          <w:sz w:val="22"/>
          <w:szCs w:val="22"/>
        </w:rPr>
        <w:t>/字</w:t>
      </w:r>
      <w:r>
        <w:rPr>
          <w:rFonts w:ascii="宋体" w:eastAsia="宋体" w:hAnsi="宋体" w:cs="宋体" w:hint="eastAsia"/>
          <w:sz w:val="22"/>
          <w:szCs w:val="22"/>
          <w:em w:val="dot"/>
        </w:rPr>
        <w:t>帖</w:t>
      </w:r>
      <w:r>
        <w:rPr>
          <w:rFonts w:ascii="宋体" w:eastAsia="宋体" w:hAnsi="宋体" w:cs="宋体" w:hint="eastAsia"/>
          <w:sz w:val="22"/>
          <w:szCs w:val="22"/>
        </w:rPr>
        <w:t xml:space="preserve">    </w:t>
      </w:r>
      <w:r>
        <w:rPr>
          <w:rFonts w:ascii="宋体" w:eastAsia="宋体" w:hAnsi="宋体" w:cs="宋体" w:hint="eastAsia"/>
          <w:sz w:val="22"/>
          <w:szCs w:val="22"/>
          <w:em w:val="dot"/>
        </w:rPr>
        <w:t>栅</w:t>
      </w:r>
      <w:r>
        <w:rPr>
          <w:rFonts w:ascii="宋体" w:eastAsia="宋体" w:hAnsi="宋体" w:cs="宋体" w:hint="eastAsia"/>
          <w:sz w:val="22"/>
          <w:szCs w:val="22"/>
        </w:rPr>
        <w:t>栏/</w:t>
      </w:r>
      <w:r>
        <w:rPr>
          <w:rFonts w:ascii="宋体" w:eastAsia="宋体" w:hAnsi="宋体" w:cs="宋体" w:hint="eastAsia"/>
          <w:sz w:val="22"/>
          <w:szCs w:val="22"/>
          <w:em w:val="dot"/>
        </w:rPr>
        <w:t>删</w:t>
      </w:r>
      <w:r>
        <w:rPr>
          <w:rFonts w:ascii="宋体" w:eastAsia="宋体" w:hAnsi="宋体" w:cs="宋体" w:hint="eastAsia"/>
          <w:sz w:val="22"/>
          <w:szCs w:val="22"/>
        </w:rPr>
        <w:t>繁就简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D．哀</w:t>
      </w:r>
      <w:r>
        <w:rPr>
          <w:rFonts w:ascii="宋体" w:eastAsia="宋体" w:hAnsi="宋体" w:cs="宋体" w:hint="eastAsia"/>
          <w:sz w:val="22"/>
          <w:szCs w:val="22"/>
          <w:em w:val="dot"/>
        </w:rPr>
        <w:t>悼</w:t>
      </w:r>
      <w:r>
        <w:rPr>
          <w:rFonts w:ascii="宋体" w:eastAsia="宋体" w:hAnsi="宋体" w:cs="宋体" w:hint="eastAsia"/>
          <w:sz w:val="22"/>
          <w:szCs w:val="22"/>
        </w:rPr>
        <w:t>/</w:t>
      </w:r>
      <w:r>
        <w:rPr>
          <w:rFonts w:ascii="宋体" w:eastAsia="宋体" w:hAnsi="宋体" w:cs="宋体" w:hint="eastAsia"/>
          <w:sz w:val="22"/>
          <w:szCs w:val="22"/>
          <w:em w:val="dot"/>
        </w:rPr>
        <w:t>棹</w:t>
      </w:r>
      <w:r>
        <w:rPr>
          <w:rFonts w:ascii="宋体" w:eastAsia="宋体" w:hAnsi="宋体" w:cs="宋体" w:hint="eastAsia"/>
          <w:sz w:val="22"/>
          <w:szCs w:val="22"/>
        </w:rPr>
        <w:t>船    追</w:t>
      </w:r>
      <w:r>
        <w:rPr>
          <w:rFonts w:ascii="宋体" w:eastAsia="宋体" w:hAnsi="宋体" w:cs="宋体" w:hint="eastAsia"/>
          <w:sz w:val="22"/>
          <w:szCs w:val="22"/>
          <w:em w:val="dot"/>
        </w:rPr>
        <w:t>溯</w:t>
      </w:r>
      <w:r>
        <w:rPr>
          <w:rFonts w:ascii="宋体" w:eastAsia="宋体" w:hAnsi="宋体" w:cs="宋体" w:hint="eastAsia"/>
          <w:sz w:val="22"/>
          <w:szCs w:val="22"/>
        </w:rPr>
        <w:t>/</w:t>
      </w:r>
      <w:r>
        <w:rPr>
          <w:rFonts w:ascii="宋体" w:eastAsia="宋体" w:hAnsi="宋体" w:cs="宋体" w:hint="eastAsia"/>
          <w:sz w:val="22"/>
          <w:szCs w:val="22"/>
          <w:em w:val="dot"/>
        </w:rPr>
        <w:t>朔</w:t>
      </w:r>
      <w:r>
        <w:rPr>
          <w:rFonts w:ascii="宋体" w:eastAsia="宋体" w:hAnsi="宋体" w:cs="宋体" w:hint="eastAsia"/>
          <w:sz w:val="22"/>
          <w:szCs w:val="22"/>
        </w:rPr>
        <w:t xml:space="preserve">风    </w:t>
      </w:r>
      <w:r>
        <w:rPr>
          <w:rFonts w:ascii="宋体" w:eastAsia="宋体" w:hAnsi="宋体" w:cs="宋体" w:hint="eastAsia"/>
          <w:sz w:val="22"/>
          <w:szCs w:val="22"/>
          <w:em w:val="dot"/>
        </w:rPr>
        <w:t>屏</w:t>
      </w:r>
      <w:r>
        <w:rPr>
          <w:rFonts w:ascii="宋体" w:eastAsia="宋体" w:hAnsi="宋体" w:cs="宋体" w:hint="eastAsia"/>
          <w:sz w:val="22"/>
          <w:szCs w:val="22"/>
        </w:rPr>
        <w:t>障/</w:t>
      </w:r>
      <w:r>
        <w:rPr>
          <w:rFonts w:ascii="宋体" w:eastAsia="宋体" w:hAnsi="宋体" w:cs="宋体" w:hint="eastAsia"/>
          <w:sz w:val="22"/>
          <w:szCs w:val="22"/>
          <w:em w:val="dot"/>
        </w:rPr>
        <w:t>屏</w:t>
      </w:r>
      <w:r>
        <w:rPr>
          <w:rFonts w:ascii="宋体" w:eastAsia="宋体" w:hAnsi="宋体" w:cs="宋体" w:hint="eastAsia"/>
          <w:sz w:val="22"/>
          <w:szCs w:val="22"/>
        </w:rPr>
        <w:t>气    战</w:t>
      </w:r>
      <w:r>
        <w:rPr>
          <w:rFonts w:ascii="宋体" w:eastAsia="宋体" w:hAnsi="宋体" w:cs="宋体" w:hint="eastAsia"/>
          <w:sz w:val="22"/>
          <w:szCs w:val="22"/>
          <w:em w:val="dot"/>
        </w:rPr>
        <w:t>斗</w:t>
      </w:r>
      <w:r>
        <w:rPr>
          <w:rFonts w:ascii="宋体" w:eastAsia="宋体" w:hAnsi="宋体" w:cs="宋体" w:hint="eastAsia"/>
          <w:sz w:val="22"/>
          <w:szCs w:val="22"/>
        </w:rPr>
        <w:t>/气冲</w:t>
      </w:r>
      <w:r>
        <w:rPr>
          <w:rFonts w:ascii="宋体" w:eastAsia="宋体" w:hAnsi="宋体" w:cs="宋体" w:hint="eastAsia"/>
          <w:sz w:val="22"/>
          <w:szCs w:val="22"/>
          <w:em w:val="dot"/>
        </w:rPr>
        <w:t>斗</w:t>
      </w:r>
      <w:r>
        <w:rPr>
          <w:rFonts w:ascii="宋体" w:eastAsia="宋体" w:hAnsi="宋体" w:cs="宋体" w:hint="eastAsia"/>
          <w:sz w:val="22"/>
          <w:szCs w:val="22"/>
        </w:rPr>
        <w:t>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6" w:hanging="286" w:leftChars="0" w:hangingChars="130"/>
        <w:textAlignment w:val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</w:rPr>
        <w:t>2．下列词语</w:t>
      </w:r>
      <w:r>
        <w:rPr>
          <w:rFonts w:ascii="宋体" w:eastAsia="宋体" w:hAnsi="宋体" w:cs="宋体" w:hint="eastAsia"/>
          <w:sz w:val="22"/>
          <w:szCs w:val="22"/>
          <w:em w:val="dot"/>
        </w:rPr>
        <w:t>没有</w:t>
      </w:r>
      <w:r>
        <w:rPr>
          <w:rFonts w:ascii="宋体" w:eastAsia="宋体" w:hAnsi="宋体" w:cs="宋体" w:hint="eastAsia"/>
          <w:sz w:val="22"/>
          <w:szCs w:val="22"/>
        </w:rPr>
        <w:t>错别字的一项是（　　）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20" w:leftChars="0" w:firstLineChars="100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A．斑澜    猥琐    海市蜃楼    颠沛流离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B．诧异    俯瞰    心有灵犀    悲天悯人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C．疙瘩    屏障    妇孺皆知    契而不舍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D．霹雳    镶嵌    大庭广众    忍峻不禁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6" w:hanging="286" w:leftChars="0" w:hangingChars="130"/>
        <w:textAlignment w:val="auto"/>
        <w:rPr>
          <w:rFonts w:ascii="宋体" w:eastAsia="宋体" w:hAnsi="宋体" w:cs="宋体" w:hint="default"/>
          <w:sz w:val="22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</w:rPr>
        <w:t>3．下列句子中加点成语使用有误的一项是（　　）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20" w:leftChars="0" w:firstLineChars="10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A．听了郎朗精彩的钢琴独奏曲《黄河》后，大家都</w:t>
      </w:r>
      <w:r>
        <w:rPr>
          <w:rFonts w:ascii="宋体" w:eastAsia="宋体" w:hAnsi="宋体" w:cs="宋体" w:hint="eastAsia"/>
          <w:sz w:val="22"/>
          <w:szCs w:val="22"/>
          <w:em w:val="dot"/>
        </w:rPr>
        <w:t>叹为观止</w:t>
      </w:r>
      <w:r>
        <w:rPr>
          <w:rFonts w:ascii="宋体" w:eastAsia="宋体" w:hAnsi="宋体" w:cs="宋体" w:hint="eastAsia"/>
          <w:sz w:val="22"/>
          <w:szCs w:val="22"/>
        </w:rPr>
        <w:t>。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  <w:lang w:eastAsia="zh-CN"/>
        </w:rPr>
      </w:pPr>
      <w:r>
        <w:rPr>
          <w:rFonts w:ascii="宋体" w:eastAsia="宋体" w:hAnsi="宋体" w:cs="宋体" w:hint="eastAsia"/>
          <w:sz w:val="22"/>
          <w:szCs w:val="22"/>
        </w:rPr>
        <w:t>B．作为中华民族核武器事业的奠基人和开拓者，邓稼先被称为</w:t>
      </w:r>
      <w:r>
        <w:rPr>
          <w:rFonts w:ascii="宋体" w:eastAsia="宋体" w:hAnsi="宋体" w:cs="宋体" w:hint="eastAsia"/>
          <w:sz w:val="22"/>
          <w:szCs w:val="22"/>
        </w:rPr>
        <w:t>“‘</w:t>
      </w:r>
      <w:r>
        <w:rPr>
          <w:rFonts w:ascii="宋体" w:eastAsia="宋体" w:hAnsi="宋体" w:cs="宋体" w:hint="eastAsia"/>
          <w:sz w:val="22"/>
          <w:szCs w:val="22"/>
        </w:rPr>
        <w:t>两弹</w:t>
      </w:r>
      <w:r>
        <w:rPr>
          <w:rFonts w:ascii="宋体" w:eastAsia="宋体" w:hAnsi="宋体" w:cs="宋体" w:hint="eastAsia"/>
          <w:sz w:val="22"/>
          <w:szCs w:val="22"/>
        </w:rPr>
        <w:t>’</w:t>
      </w:r>
      <w:r>
        <w:rPr>
          <w:rFonts w:ascii="宋体" w:eastAsia="宋体" w:hAnsi="宋体" w:cs="宋体" w:hint="eastAsia"/>
          <w:sz w:val="22"/>
          <w:szCs w:val="22"/>
        </w:rPr>
        <w:t>元勋</w:t>
      </w:r>
      <w:r>
        <w:rPr>
          <w:rFonts w:ascii="宋体" w:eastAsia="宋体" w:hAnsi="宋体" w:cs="宋体" w:hint="eastAsia"/>
          <w:sz w:val="22"/>
          <w:szCs w:val="22"/>
        </w:rPr>
        <w:t>”</w:t>
      </w:r>
      <w:r>
        <w:rPr>
          <w:rFonts w:ascii="宋体" w:eastAsia="宋体" w:hAnsi="宋体" w:cs="宋体" w:hint="eastAsia"/>
          <w:sz w:val="22"/>
          <w:szCs w:val="22"/>
        </w:rPr>
        <w:t>是</w:t>
      </w:r>
      <w:r>
        <w:rPr>
          <w:rFonts w:ascii="宋体" w:eastAsia="宋体" w:hAnsi="宋体" w:cs="宋体" w:hint="eastAsia"/>
          <w:sz w:val="22"/>
          <w:szCs w:val="22"/>
          <w:em w:val="dot"/>
        </w:rPr>
        <w:t>当之无愧</w:t>
      </w:r>
      <w:r>
        <w:rPr>
          <w:rFonts w:ascii="宋体" w:eastAsia="宋体" w:hAnsi="宋体" w:cs="宋体" w:hint="eastAsia"/>
          <w:sz w:val="22"/>
          <w:szCs w:val="22"/>
        </w:rPr>
        <w:t>的</w:t>
      </w:r>
      <w:r>
        <w:rPr>
          <w:rFonts w:ascii="宋体" w:eastAsia="宋体" w:hAnsi="宋体" w:cs="宋体" w:hint="eastAsia"/>
          <w:sz w:val="22"/>
          <w:szCs w:val="2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C．市民</w:t>
      </w:r>
      <w:r>
        <w:rPr>
          <w:rFonts w:ascii="宋体" w:eastAsia="宋体" w:hAnsi="宋体" w:cs="宋体" w:hint="eastAsia"/>
          <w:sz w:val="22"/>
          <w:szCs w:val="22"/>
          <w:em w:val="dot"/>
        </w:rPr>
        <w:t>秩序井然</w:t>
      </w:r>
      <w:r>
        <w:rPr>
          <w:rFonts w:ascii="宋体" w:eastAsia="宋体" w:hAnsi="宋体" w:cs="宋体" w:hint="eastAsia"/>
          <w:sz w:val="22"/>
          <w:szCs w:val="22"/>
        </w:rPr>
        <w:t>地上下公交车，这已成为古城一道靓丽的风景线。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D．雷锋是</w:t>
      </w:r>
      <w:r>
        <w:rPr>
          <w:rFonts w:ascii="宋体" w:eastAsia="宋体" w:hAnsi="宋体" w:cs="宋体" w:hint="eastAsia"/>
          <w:sz w:val="22"/>
          <w:szCs w:val="22"/>
          <w:em w:val="dot"/>
        </w:rPr>
        <w:t>家喻户晓</w:t>
      </w:r>
      <w:r>
        <w:rPr>
          <w:rFonts w:ascii="宋体" w:eastAsia="宋体" w:hAnsi="宋体" w:cs="宋体" w:hint="eastAsia"/>
          <w:sz w:val="22"/>
          <w:szCs w:val="22"/>
        </w:rPr>
        <w:t>的楷模，1963年3月5日，毛主席发出</w:t>
      </w:r>
      <w:r>
        <w:rPr>
          <w:rFonts w:ascii="宋体" w:eastAsia="宋体" w:hAnsi="宋体" w:cs="宋体" w:hint="eastAsia"/>
          <w:sz w:val="22"/>
          <w:szCs w:val="22"/>
        </w:rPr>
        <w:t>“</w:t>
      </w:r>
      <w:r>
        <w:rPr>
          <w:rFonts w:ascii="宋体" w:eastAsia="宋体" w:hAnsi="宋体" w:cs="宋体" w:hint="eastAsia"/>
          <w:sz w:val="22"/>
          <w:szCs w:val="22"/>
        </w:rPr>
        <w:t>向雷锋同志学习</w:t>
      </w:r>
      <w:r>
        <w:rPr>
          <w:rFonts w:ascii="宋体" w:eastAsia="宋体" w:hAnsi="宋体" w:cs="宋体" w:hint="eastAsia"/>
          <w:sz w:val="22"/>
          <w:szCs w:val="22"/>
        </w:rPr>
        <w:t>”</w:t>
      </w:r>
      <w:r>
        <w:rPr>
          <w:rFonts w:ascii="宋体" w:eastAsia="宋体" w:hAnsi="宋体" w:cs="宋体" w:hint="eastAsia"/>
          <w:sz w:val="22"/>
          <w:szCs w:val="22"/>
        </w:rPr>
        <w:t>的号召。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6" w:hanging="286" w:leftChars="0" w:hangingChars="130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4．下列句中标点符号使用有错误的一项是（　　）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A．《白杨礼赞》选自《见闻杂记》（文光书店1943年版）。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B．为了深入实施兴化市中小学生素养提升五项工程，兴化市教育局举办了《2019我们的节日</w:t>
      </w:r>
      <w:r>
        <w:rPr>
          <w:rFonts w:ascii="宋体" w:eastAsia="宋体" w:hAnsi="宋体" w:cs="宋体" w:hint="eastAsia"/>
          <w:sz w:val="22"/>
          <w:szCs w:val="22"/>
        </w:rPr>
        <w:t>•</w:t>
      </w:r>
      <w:r>
        <w:rPr>
          <w:rFonts w:ascii="宋体" w:eastAsia="宋体" w:hAnsi="宋体" w:cs="宋体" w:hint="eastAsia"/>
          <w:sz w:val="22"/>
          <w:szCs w:val="22"/>
        </w:rPr>
        <w:t>清明》经典诵读比赛。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C．父亲有时吸点旱烟，喝点酒；母亲管束着我们，不允许我们染上一点。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D．吟诵《重修望海楼记》，怎能不唤起我们对家乡的爱？怎能不激起我们建设家乡的豪情？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6" w:hanging="286" w:leftChars="0" w:hangingChars="130"/>
        <w:textAlignment w:val="auto"/>
        <w:rPr>
          <w:rFonts w:ascii="宋体" w:eastAsia="宋体" w:hAnsi="宋体" w:cs="宋体" w:hint="default"/>
          <w:sz w:val="22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</w:rPr>
        <w:t>5．请选出下列句子中没有语病的一句。（　　）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A．歌剧《冰山上的来客》在京公演，近两千</w:t>
      </w:r>
      <w:r>
        <w:rPr>
          <w:rFonts w:ascii="宋体" w:eastAsia="宋体" w:hAnsi="宋体" w:cs="宋体" w:hint="eastAsia"/>
          <w:sz w:val="22"/>
          <w:szCs w:val="22"/>
          <w:lang w:eastAsia="zh-CN"/>
        </w:rPr>
        <w:t>多</w:t>
      </w:r>
      <w:r>
        <w:rPr>
          <w:rFonts w:ascii="宋体" w:eastAsia="宋体" w:hAnsi="宋体" w:cs="宋体" w:hint="eastAsia"/>
          <w:sz w:val="22"/>
          <w:szCs w:val="22"/>
        </w:rPr>
        <w:t>名新疆籍学生和援疆干部观看。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B．通过这次社区帮扶活动，让他更加坚定了加入青年志愿者服务队的决心。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C．中国有300多万平方公里的辽阔海域，水下文化遗产丰富，这些遗产在整个文化遗产保护事业中占有重要地位。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D．近视患者都应当接受专业医师的检查，选择合适的眼镜，切忌不要因为怕麻烦、爱漂亮而不戴眼镜。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6" w:hanging="286" w:leftChars="0" w:hangingChars="130"/>
        <w:textAlignment w:val="auto"/>
        <w:rPr>
          <w:rFonts w:ascii="宋体" w:eastAsia="宋体" w:hAnsi="宋体" w:cs="宋体" w:hint="default"/>
          <w:sz w:val="22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</w:rPr>
        <w:t>6．下列句子的排序最恰当的一项是：（　　）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220" w:leftChars="0" w:firstLineChars="100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①</w:t>
      </w:r>
      <w:r>
        <w:rPr>
          <w:rFonts w:ascii="宋体" w:eastAsia="宋体" w:hAnsi="宋体" w:cs="宋体" w:hint="eastAsia"/>
          <w:sz w:val="22"/>
          <w:szCs w:val="22"/>
        </w:rPr>
        <w:t>真正的友情储蓄是不可以单向支取的。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②</w:t>
      </w:r>
      <w:r>
        <w:rPr>
          <w:rFonts w:ascii="宋体" w:eastAsia="宋体" w:hAnsi="宋体" w:cs="宋体" w:hint="eastAsia"/>
          <w:sz w:val="22"/>
          <w:szCs w:val="22"/>
        </w:rPr>
        <w:t>友情，是人生的一笔受益匪浅的储蓄。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③</w:t>
      </w:r>
      <w:r>
        <w:rPr>
          <w:rFonts w:ascii="宋体" w:eastAsia="宋体" w:hAnsi="宋体" w:cs="宋体" w:hint="eastAsia"/>
          <w:sz w:val="22"/>
          <w:szCs w:val="22"/>
        </w:rPr>
        <w:t>任何带功利性的友情储蓄，不仅得不到利息，而且连本钱都会丧失殆尽。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④</w:t>
      </w:r>
      <w:r>
        <w:rPr>
          <w:rFonts w:ascii="宋体" w:eastAsia="宋体" w:hAnsi="宋体" w:cs="宋体" w:hint="eastAsia"/>
          <w:sz w:val="22"/>
          <w:szCs w:val="22"/>
        </w:rPr>
        <w:t>而是要通过彼此的积累加重其分量。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⑤</w:t>
      </w:r>
      <w:r>
        <w:rPr>
          <w:rFonts w:ascii="宋体" w:eastAsia="宋体" w:hAnsi="宋体" w:cs="宋体" w:hint="eastAsia"/>
          <w:sz w:val="22"/>
          <w:szCs w:val="22"/>
        </w:rPr>
        <w:t>这储蓄，是患难中的倾囊相助，是迷途上的逆耳忠言，是跌倒时的一把真诚的搀扶，是痛苦时抹去泪水的一缕春风。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86" w:leftChars="0" w:firstLine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①④②⑤③</w:t>
      </w:r>
      <w:r>
        <w:rPr>
          <w:rFonts w:ascii="宋体" w:eastAsia="宋体" w:hAnsi="宋体" w:cs="宋体" w:hint="eastAsia"/>
          <w:sz w:val="22"/>
          <w:szCs w:val="28"/>
        </w:rPr>
        <w:tab/>
      </w:r>
      <w:r>
        <w:rPr>
          <w:rFonts w:ascii="宋体" w:eastAsia="宋体" w:hAnsi="宋体" w:cs="宋体" w:hint="eastAsia"/>
          <w:sz w:val="22"/>
          <w:szCs w:val="22"/>
        </w:rPr>
        <w:t>B．</w:t>
      </w:r>
      <w:r>
        <w:rPr>
          <w:rFonts w:ascii="宋体" w:eastAsia="宋体" w:hAnsi="宋体" w:cs="宋体" w:hint="eastAsia"/>
          <w:sz w:val="22"/>
          <w:szCs w:val="22"/>
        </w:rPr>
        <w:t>②⑤①④③</w:t>
      </w:r>
      <w:r>
        <w:rPr>
          <w:rFonts w:ascii="宋体" w:eastAsia="宋体" w:hAnsi="宋体" w:cs="宋体" w:hint="eastAsia"/>
          <w:sz w:val="22"/>
          <w:szCs w:val="28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73" w:leftChars="130"/>
        <w:jc w:val="left"/>
        <w:textAlignment w:val="auto"/>
        <w:rPr>
          <w:rFonts w:ascii="宋体" w:eastAsia="宋体" w:hAnsi="宋体" w:cs="宋体" w:hint="eastAsia"/>
          <w:sz w:val="22"/>
          <w:szCs w:val="28"/>
        </w:rPr>
      </w:pPr>
      <w:r>
        <w:rPr>
          <w:rFonts w:ascii="宋体" w:eastAsia="宋体" w:hAnsi="宋体" w:cs="宋体" w:hint="eastAsia"/>
          <w:sz w:val="22"/>
          <w:szCs w:val="22"/>
        </w:rPr>
        <w:t>C．</w:t>
      </w:r>
      <w:r>
        <w:rPr>
          <w:rFonts w:ascii="宋体" w:eastAsia="宋体" w:hAnsi="宋体" w:cs="宋体" w:hint="eastAsia"/>
          <w:sz w:val="22"/>
          <w:szCs w:val="22"/>
        </w:rPr>
        <w:t>②③①⑤④</w:t>
      </w:r>
      <w:r>
        <w:rPr>
          <w:rFonts w:ascii="宋体" w:eastAsia="宋体" w:hAnsi="宋体" w:cs="宋体" w:hint="eastAsia"/>
          <w:sz w:val="22"/>
          <w:szCs w:val="28"/>
        </w:rPr>
        <w:tab/>
      </w:r>
      <w:r>
        <w:rPr>
          <w:rFonts w:ascii="宋体" w:eastAsia="宋体" w:hAnsi="宋体" w:cs="宋体" w:hint="eastAsia"/>
          <w:sz w:val="22"/>
          <w:szCs w:val="22"/>
        </w:rPr>
        <w:t>D．</w:t>
      </w:r>
      <w:r>
        <w:rPr>
          <w:rFonts w:ascii="宋体" w:eastAsia="宋体" w:hAnsi="宋体" w:cs="宋体" w:hint="eastAsia"/>
          <w:sz w:val="22"/>
          <w:szCs w:val="22"/>
        </w:rPr>
        <w:t>②①⑤④③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6" w:hanging="286" w:leftChars="0" w:hangingChars="130"/>
        <w:textAlignment w:val="auto"/>
        <w:rPr>
          <w:rFonts w:eastAsia="新宋体" w:hint="default"/>
          <w:sz w:val="22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7</w:t>
      </w:r>
      <w:r>
        <w:rPr>
          <w:rFonts w:ascii="Times New Roman" w:eastAsia="新宋体" w:hAnsi="Times New Roman" w:hint="eastAsia"/>
          <w:sz w:val="22"/>
          <w:szCs w:val="22"/>
        </w:rPr>
        <w:t>．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名句默写</w:t>
      </w:r>
      <w:r>
        <w:rPr>
          <w:rFonts w:ascii="Times New Roman" w:eastAsia="新宋体" w:hAnsi="Times New Roman" w:hint="eastAsia"/>
          <w:sz w:val="22"/>
          <w:szCs w:val="22"/>
        </w:rPr>
        <w:t>。</w:t>
      </w:r>
      <w:r>
        <w:rPr>
          <w:rFonts w:ascii="Times New Roman" w:eastAsia="新宋体" w:hAnsi="Times New Roman" w:hint="eastAsia"/>
          <w:sz w:val="22"/>
          <w:szCs w:val="22"/>
          <w:lang w:eastAsia="zh-CN"/>
        </w:rPr>
        <w:t>（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8分</w:t>
      </w:r>
      <w:r>
        <w:rPr>
          <w:rFonts w:ascii="Times New Roman" w:eastAsia="新宋体" w:hAnsi="Times New Roman" w:hint="eastAsia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</w:rPr>
        <w:t>（1）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　  </w:t>
      </w:r>
      <w:r>
        <w:rPr>
          <w:rFonts w:ascii="Times New Roman" w:eastAsia="新宋体" w:hAnsi="Times New Roman" w:hint="eastAsia"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 　</w:t>
      </w:r>
      <w:r>
        <w:rPr>
          <w:rFonts w:ascii="Times New Roman" w:eastAsia="新宋体" w:hAnsi="Times New Roman" w:hint="eastAsia"/>
          <w:sz w:val="22"/>
          <w:szCs w:val="22"/>
        </w:rPr>
        <w:t>，马上相逢无纸笔 （岑参《逢入京使》）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</w:rPr>
        <w:t>（2）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　  </w:t>
      </w:r>
      <w:r>
        <w:rPr>
          <w:rFonts w:ascii="Times New Roman" w:eastAsia="新宋体" w:hAnsi="Times New Roman" w:hint="eastAsia"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 　</w:t>
      </w:r>
      <w:r>
        <w:rPr>
          <w:rFonts w:ascii="Times New Roman" w:eastAsia="新宋体" w:hAnsi="Times New Roman" w:hint="eastAsia"/>
          <w:sz w:val="22"/>
          <w:szCs w:val="22"/>
        </w:rPr>
        <w:t>，不问苍生问鬼神。（李商隐《贾生》）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</w:rPr>
        <w:t>（3）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　 </w:t>
      </w:r>
      <w:r>
        <w:rPr>
          <w:rFonts w:ascii="Times New Roman" w:eastAsia="新宋体" w:hAnsi="Times New Roman" w:hint="eastAsia"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  　</w:t>
      </w:r>
      <w:r>
        <w:rPr>
          <w:rFonts w:ascii="Times New Roman" w:eastAsia="新宋体" w:hAnsi="Times New Roman" w:hint="eastAsia"/>
          <w:sz w:val="22"/>
          <w:szCs w:val="22"/>
        </w:rPr>
        <w:t>，一览众山小。（杜甫《望岳》）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</w:rPr>
        <w:t>（4）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　 </w:t>
      </w:r>
      <w:r>
        <w:rPr>
          <w:rFonts w:ascii="Times New Roman" w:eastAsia="新宋体" w:hAnsi="Times New Roman" w:hint="eastAsia"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  　</w:t>
      </w:r>
      <w:r>
        <w:rPr>
          <w:rFonts w:ascii="Times New Roman" w:eastAsia="新宋体" w:hAnsi="Times New Roman" w:hint="eastAsia"/>
          <w:sz w:val="22"/>
          <w:szCs w:val="22"/>
        </w:rPr>
        <w:t>，自缘身在最髙层。（王安石《登飞来峰》）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</w:rPr>
        <w:t>（5）《陋室铭》中表现陋室主人人际交往高雅的句子是：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>　</w:t>
      </w:r>
      <w:r>
        <w:rPr>
          <w:rFonts w:ascii="Times New Roman" w:eastAsia="新宋体" w:hAnsi="Times New Roman" w:hint="eastAsia"/>
          <w:sz w:val="22"/>
          <w:szCs w:val="22"/>
          <w:u w:val="single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 </w:t>
      </w:r>
      <w:r>
        <w:rPr>
          <w:rFonts w:ascii="Times New Roman" w:eastAsia="新宋体" w:hAnsi="Times New Roman" w:hint="eastAsia"/>
          <w:sz w:val="22"/>
          <w:szCs w:val="22"/>
          <w:u w:val="single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  　</w:t>
      </w:r>
      <w:r>
        <w:rPr>
          <w:rFonts w:ascii="Times New Roman" w:eastAsia="新宋体" w:hAnsi="Times New Roman" w:hint="eastAsia"/>
          <w:sz w:val="22"/>
          <w:szCs w:val="22"/>
        </w:rPr>
        <w:t>，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　 </w:t>
      </w:r>
      <w:r>
        <w:rPr>
          <w:rFonts w:ascii="Times New Roman" w:eastAsia="新宋体" w:hAnsi="Times New Roman" w:hint="eastAsia"/>
          <w:sz w:val="22"/>
          <w:szCs w:val="22"/>
          <w:u w:val="single"/>
          <w:lang w:val="en-US" w:eastAsia="zh-CN"/>
        </w:rPr>
        <w:t xml:space="preserve">      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  　</w:t>
      </w:r>
      <w:r>
        <w:rPr>
          <w:rFonts w:ascii="Times New Roman" w:eastAsia="新宋体" w:hAnsi="Times New Roman" w:hint="eastAsia"/>
          <w:sz w:val="2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Times New Roman" w:eastAsia="新宋体" w:hAnsi="Times New Roman" w:hint="default"/>
          <w:sz w:val="22"/>
          <w:szCs w:val="22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</w:rPr>
        <w:t>（6）陆游在《游山西村》中表示面对困难时不放弃，坚持努力就能胜利的一句是：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>　</w:t>
      </w:r>
      <w:r>
        <w:rPr>
          <w:rFonts w:ascii="Times New Roman" w:eastAsia="新宋体" w:hAnsi="Times New Roman" w:hint="eastAsia"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  　</w:t>
      </w:r>
      <w:r>
        <w:rPr>
          <w:rFonts w:ascii="Times New Roman" w:eastAsia="新宋体" w:hAnsi="Times New Roman" w:hint="eastAsia"/>
          <w:sz w:val="22"/>
          <w:szCs w:val="22"/>
        </w:rPr>
        <w:t>，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　  </w:t>
      </w:r>
      <w:r>
        <w:rPr>
          <w:rFonts w:ascii="Times New Roman" w:eastAsia="新宋体" w:hAnsi="Times New Roman" w:hint="eastAsia"/>
          <w:sz w:val="22"/>
          <w:szCs w:val="22"/>
          <w:u w:val="single"/>
          <w:lang w:val="en-US" w:eastAsia="zh-CN"/>
        </w:rPr>
        <w:t xml:space="preserve">            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 xml:space="preserve"> </w:t>
      </w:r>
      <w:r>
        <w:rPr>
          <w:rFonts w:ascii="Times New Roman" w:eastAsia="新宋体" w:hAnsi="Times New Roman" w:hint="eastAsia"/>
          <w:sz w:val="22"/>
          <w:szCs w:val="22"/>
          <w:u w:val="single"/>
          <w:lang w:val="en-US" w:eastAsia="zh-CN"/>
        </w:rPr>
        <w:t xml:space="preserve">  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Times New Roman" w:eastAsia="新宋体" w:hAnsi="Times New Roman" w:hint="eastAsia"/>
          <w:sz w:val="22"/>
          <w:szCs w:val="22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8.综合性学习（3分）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2"/>
        </w:rPr>
      </w:pPr>
      <w:r>
        <w:rPr>
          <w:rFonts w:ascii="楷体" w:eastAsia="楷体" w:hAnsi="楷体" w:cs="楷体" w:hint="eastAsia"/>
          <w:sz w:val="22"/>
          <w:szCs w:val="22"/>
        </w:rPr>
        <w:t>闽东是我国著名的古廊桥之乡，一座座飞檐盖顶，杉板遮壁，造型古朴，雄伟壮观的古廊桥直架溪涧，横跨河流。飞桥如虹，形成一道独特的风景。</w:t>
      </w:r>
      <w:r>
        <w:rPr>
          <w:rFonts w:ascii="楷体" w:eastAsia="楷体" w:hAnsi="楷体" w:cs="楷体" w:hint="eastAsia"/>
          <w:sz w:val="22"/>
          <w:szCs w:val="22"/>
        </w:rPr>
        <w:t>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Times New Roman" w:eastAsia="新宋体" w:hAnsi="Times New Roman" w:hint="eastAsia"/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 </w:t>
      </w:r>
      <w:r>
        <w:rPr>
          <w:rFonts w:ascii="Times New Roman" w:eastAsia="新宋体" w:hAnsi="Times New Roman" w:hint="eastAsia"/>
          <w:sz w:val="22"/>
          <w:szCs w:val="22"/>
        </w:rPr>
        <w:t>近日，学校举办</w:t>
      </w:r>
      <w:r>
        <w:rPr>
          <w:rFonts w:ascii="Times New Roman" w:eastAsia="新宋体" w:hAnsi="Times New Roman" w:hint="eastAsia"/>
          <w:sz w:val="22"/>
          <w:szCs w:val="22"/>
        </w:rPr>
        <w:t>“</w:t>
      </w:r>
      <w:r>
        <w:rPr>
          <w:rFonts w:ascii="Times New Roman" w:eastAsia="新宋体" w:hAnsi="Times New Roman" w:hint="eastAsia"/>
          <w:sz w:val="22"/>
          <w:szCs w:val="22"/>
        </w:rPr>
        <w:t>寻古风，话廊桥</w:t>
      </w:r>
      <w:r>
        <w:rPr>
          <w:rFonts w:ascii="Times New Roman" w:eastAsia="新宋体" w:hAnsi="Times New Roman" w:hint="eastAsia"/>
          <w:sz w:val="22"/>
          <w:szCs w:val="22"/>
        </w:rPr>
        <w:t>”</w:t>
      </w:r>
      <w:r>
        <w:rPr>
          <w:rFonts w:ascii="Times New Roman" w:eastAsia="新宋体" w:hAnsi="Times New Roman" w:hint="eastAsia"/>
          <w:sz w:val="22"/>
          <w:szCs w:val="22"/>
        </w:rPr>
        <w:t>系列活动，请你参加，并完成下列活动。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Times New Roman" w:eastAsia="新宋体" w:hAnsi="Times New Roman" w:hint="eastAsia"/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 </w:t>
      </w:r>
      <w:r>
        <w:rPr>
          <w:rFonts w:ascii="Times New Roman" w:eastAsia="新宋体" w:hAnsi="Times New Roman" w:hint="eastAsia"/>
          <w:sz w:val="22"/>
          <w:szCs w:val="22"/>
        </w:rPr>
        <w:t>活动一：观廊桥</w:t>
      </w:r>
      <w:r>
        <w:rPr>
          <w:rFonts w:ascii="Times New Roman" w:eastAsia="新宋体" w:hAnsi="Times New Roman" w:hint="eastAsia"/>
          <w:sz w:val="22"/>
          <w:szCs w:val="22"/>
        </w:rPr>
        <w:t>  </w:t>
      </w:r>
      <w:r>
        <w:rPr>
          <w:rFonts w:ascii="Times New Roman" w:eastAsia="新宋体" w:hAnsi="Times New Roman" w:hint="eastAsia"/>
          <w:sz w:val="22"/>
          <w:szCs w:val="22"/>
        </w:rPr>
        <w:t>赋美名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Times New Roman" w:eastAsia="新宋体" w:hAnsi="Times New Roman" w:hint="eastAsia"/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</w:rPr>
        <w:t> </w:t>
      </w:r>
      <w:r>
        <w:rPr>
          <w:rFonts w:ascii="Times New Roman" w:eastAsia="新宋体" w:hAnsi="Times New Roman" w:hint="eastAsia"/>
          <w:sz w:val="22"/>
          <w:szCs w:val="22"/>
        </w:rPr>
        <w:t>桥的名字通常有深刻的寓意，或突显特征，或寄寓情感。请你观赏右图听古廊桥，仿照示例，给它取一个恰当的名字，并简述理由。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Times New Roman" w:eastAsia="新宋体" w:hAnsi="Times New Roman" w:hint="eastAsia"/>
          <w:sz w:val="22"/>
          <w:szCs w:val="22"/>
          <w:u w:val="single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2"/>
          <w:szCs w:val="22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黑体" w:eastAsia="黑体" w:hAnsi="黑体" w:cs="黑体" w:hint="eastAsia"/>
          <w:b w:val="0"/>
          <w:bCs/>
          <w:sz w:val="28"/>
          <w:szCs w:val="28"/>
        </w:rPr>
      </w:pPr>
      <w:r>
        <w:rPr>
          <w:rFonts w:ascii="黑体" w:eastAsia="黑体" w:hAnsi="黑体" w:cs="黑体" w:hint="eastAsia"/>
          <w:b w:val="0"/>
          <w:bCs/>
          <w:sz w:val="28"/>
          <w:szCs w:val="28"/>
        </w:rPr>
        <w:t>二、现代文阅读(2</w:t>
      </w:r>
      <w:r>
        <w:rPr>
          <w:rFonts w:ascii="黑体" w:eastAsia="黑体" w:hAnsi="黑体" w:cs="黑体" w:hint="eastAsia"/>
          <w:b w:val="0"/>
          <w:bCs/>
          <w:sz w:val="28"/>
          <w:szCs w:val="28"/>
          <w:lang w:val="en-US" w:eastAsia="zh-CN"/>
        </w:rPr>
        <w:t>5</w:t>
      </w:r>
      <w:r>
        <w:rPr>
          <w:rFonts w:ascii="黑体" w:eastAsia="黑体" w:hAnsi="黑体" w:cs="黑体" w:hint="eastAsia"/>
          <w:b w:val="0"/>
          <w:bCs/>
          <w:sz w:val="28"/>
          <w:szCs w:val="28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jc w:val="both"/>
        <w:textAlignment w:val="auto"/>
        <w:rPr>
          <w:rFonts w:ascii="宋体" w:eastAsia="宋体" w:hAnsi="宋体" w:cs="宋体" w:hint="eastAsia"/>
          <w:b w:val="0"/>
          <w:bCs/>
          <w:sz w:val="22"/>
          <w:szCs w:val="22"/>
        </w:rPr>
      </w:pPr>
      <w:r>
        <w:rPr>
          <w:rFonts w:ascii="宋体" w:eastAsia="宋体" w:hAnsi="宋体" w:cs="宋体" w:hint="eastAsia"/>
          <w:b w:val="0"/>
          <w:bCs/>
          <w:sz w:val="22"/>
          <w:szCs w:val="22"/>
        </w:rPr>
        <w:t>(一)阅读下文，完成</w:t>
      </w:r>
      <w:r>
        <w:rPr>
          <w:rFonts w:ascii="宋体" w:eastAsia="宋体" w:hAnsi="宋体" w:cs="宋体" w:hint="eastAsia"/>
          <w:b w:val="0"/>
          <w:bCs/>
          <w:sz w:val="22"/>
          <w:szCs w:val="22"/>
          <w:lang w:val="en-US" w:eastAsia="zh-CN"/>
        </w:rPr>
        <w:t>9~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1</w:t>
      </w:r>
      <w:r>
        <w:rPr>
          <w:rFonts w:ascii="宋体" w:eastAsia="宋体" w:hAnsi="宋体" w:cs="宋体" w:hint="eastAsia"/>
          <w:b w:val="0"/>
          <w:bCs/>
          <w:sz w:val="22"/>
          <w:szCs w:val="22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题。(1</w:t>
      </w:r>
      <w:r>
        <w:rPr>
          <w:rFonts w:ascii="宋体" w:eastAsia="宋体" w:hAnsi="宋体" w:cs="宋体" w:hint="eastAsia"/>
          <w:b w:val="0"/>
          <w:bCs/>
          <w:sz w:val="22"/>
          <w:szCs w:val="22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jc w:val="center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</w:rPr>
        <w:t>有些事情你不必知道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①</w:t>
      </w:r>
      <w:r>
        <w:rPr>
          <w:rFonts w:ascii="楷体" w:eastAsia="楷体" w:hAnsi="楷体" w:cs="楷体" w:hint="eastAsia"/>
          <w:sz w:val="22"/>
          <w:szCs w:val="22"/>
        </w:rPr>
        <w:t>他拿着大学录取通知书到学校报到的时候，班主任老师告诉他，新生报到必须要有 档案材料，包括高中学历的证明，才准予报到。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②</w:t>
      </w:r>
      <w:r>
        <w:rPr>
          <w:rFonts w:ascii="楷体" w:eastAsia="楷体" w:hAnsi="楷体" w:cs="楷体" w:hint="eastAsia"/>
          <w:sz w:val="22"/>
          <w:szCs w:val="22"/>
        </w:rPr>
        <w:t>他一下子愣住了，对于来自农村，中学也没读完，一直处于社会底层，辛辛苦苦打 工的他来说，档案是什么，他一点概念都没有。他从小就喜欢文艺，喜欢表演，19 岁那 年来到北京漂了三年，住地下室，当群众演员跑龙套，考电影学院只是来试一试。当拿到专业课合格的通知书时，他的第一个念头只是：这下糟了。因为，考上了意味着要交 1 万元的学费。而家里全部积蓄也才四千多元。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③</w:t>
      </w:r>
      <w:r>
        <w:rPr>
          <w:rFonts w:ascii="楷体" w:eastAsia="楷体" w:hAnsi="楷体" w:cs="楷体" w:hint="eastAsia"/>
          <w:sz w:val="22"/>
          <w:szCs w:val="22"/>
        </w:rPr>
        <w:t>于是，当他得知没有档案不得录取的时候，不知道档案为何物的他也没有多想，就 对老师说：</w:t>
      </w:r>
      <w:r>
        <w:rPr>
          <w:rFonts w:ascii="楷体" w:eastAsia="楷体" w:hAnsi="楷体" w:cs="楷体" w:hint="eastAsia"/>
          <w:sz w:val="22"/>
          <w:szCs w:val="22"/>
        </w:rPr>
        <w:t>“</w:t>
      </w:r>
      <w:r>
        <w:rPr>
          <w:rFonts w:ascii="楷体" w:eastAsia="楷体" w:hAnsi="楷体" w:cs="楷体" w:hint="eastAsia"/>
          <w:sz w:val="22"/>
          <w:szCs w:val="22"/>
        </w:rPr>
        <w:t>要不就算了吧。</w:t>
      </w:r>
      <w:r>
        <w:rPr>
          <w:rFonts w:ascii="楷体" w:eastAsia="楷体" w:hAnsi="楷体" w:cs="楷体" w:hint="eastAsia"/>
          <w:sz w:val="22"/>
          <w:szCs w:val="22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④</w:t>
      </w:r>
      <w:r>
        <w:rPr>
          <w:rFonts w:ascii="楷体" w:eastAsia="楷体" w:hAnsi="楷体" w:cs="楷体" w:hint="eastAsia"/>
          <w:sz w:val="22"/>
          <w:szCs w:val="22"/>
        </w:rPr>
        <w:t>那位老师从来没有碰到过这样的学生。成千上万的人拼着命想踏进这所学院的门 槛，而他竟然轻描淡写地说算了。老师仔细打量着面前的这个学生，高高瘦瘦，话语不多，英俊的脸上有着一股与年龄不相称的成熟，明亮的眼睛里有一丝忧郁一闪而过。老师疑惑 了，她放心不下。她不知道，看似轻松的面容背后到底有着怎样的隐情。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⑤</w:t>
      </w:r>
      <w:r>
        <w:rPr>
          <w:rFonts w:ascii="楷体" w:eastAsia="楷体" w:hAnsi="楷体" w:cs="楷体" w:hint="eastAsia"/>
          <w:sz w:val="22"/>
          <w:szCs w:val="22"/>
        </w:rPr>
        <w:t>一夜辗转无眠。第二天一早。老师就根据考生的地址打电话询问情况，终于得知，那位考生家境贫寒，初中没上完就辍学外出打工，因此没有高中毕业证。但是通过询问得 知，由学校补办学历证明、调送档案还是可以的。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⑥</w:t>
      </w:r>
      <w:r>
        <w:rPr>
          <w:rFonts w:ascii="楷体" w:eastAsia="楷体" w:hAnsi="楷体" w:cs="楷体" w:hint="eastAsia"/>
          <w:sz w:val="22"/>
          <w:szCs w:val="22"/>
        </w:rPr>
        <w:t>老师悄悄地把这一切都做好了，然后打电话通知那位考生来报到。她没有再说起档 案的事，他也不知道。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⑦</w:t>
      </w:r>
      <w:r>
        <w:rPr>
          <w:rFonts w:ascii="楷体" w:eastAsia="楷体" w:hAnsi="楷体" w:cs="楷体" w:hint="eastAsia"/>
          <w:sz w:val="22"/>
          <w:szCs w:val="22"/>
        </w:rPr>
        <w:t>这是一所人才济济的院校，俊男美女，很多来自大城市和小康家庭，唯有他生活困 窘，经常捉襟见肘。大一的时候郊游，大家都带着好吃的，在一起尽情享受，只有他默默 地走到小树林中，假装不饿，假装专注地欣赏大自然的美景。这一切都没逃过老师关注的 眼睛。在老师的授意下，女生撒娇地叫着他的名字：</w:t>
      </w:r>
      <w:r>
        <w:rPr>
          <w:rFonts w:ascii="楷体" w:eastAsia="楷体" w:hAnsi="楷体" w:cs="楷体" w:hint="eastAsia"/>
          <w:sz w:val="22"/>
          <w:szCs w:val="22"/>
        </w:rPr>
        <w:t>“</w:t>
      </w:r>
      <w:r>
        <w:rPr>
          <w:rFonts w:ascii="楷体" w:eastAsia="楷体" w:hAnsi="楷体" w:cs="楷体" w:hint="eastAsia"/>
          <w:sz w:val="22"/>
          <w:szCs w:val="22"/>
        </w:rPr>
        <w:t>哎，快来帮我的忙，我都吃不下了。</w:t>
      </w:r>
      <w:r>
        <w:rPr>
          <w:rFonts w:ascii="楷体" w:eastAsia="楷体" w:hAnsi="楷体" w:cs="楷体" w:hint="eastAsia"/>
          <w:sz w:val="22"/>
          <w:szCs w:val="22"/>
        </w:rPr>
        <w:t>”</w:t>
      </w:r>
      <w:r>
        <w:rPr>
          <w:rFonts w:ascii="楷体" w:eastAsia="楷体" w:hAnsi="楷体" w:cs="楷体" w:hint="eastAsia"/>
          <w:sz w:val="22"/>
          <w:szCs w:val="22"/>
        </w:rPr>
        <w:t>或是，</w:t>
      </w:r>
      <w:r>
        <w:rPr>
          <w:rFonts w:ascii="楷体" w:eastAsia="楷体" w:hAnsi="楷体" w:cs="楷体" w:hint="eastAsia"/>
          <w:sz w:val="22"/>
          <w:szCs w:val="22"/>
        </w:rPr>
        <w:t>“</w:t>
      </w:r>
      <w:r>
        <w:rPr>
          <w:rFonts w:ascii="楷体" w:eastAsia="楷体" w:hAnsi="楷体" w:cs="楷体" w:hint="eastAsia"/>
          <w:sz w:val="22"/>
          <w:szCs w:val="22"/>
        </w:rPr>
        <w:t>哎哎，撑死我了，你也给我解决点负担吧。</w:t>
      </w:r>
      <w:r>
        <w:rPr>
          <w:rFonts w:ascii="楷体" w:eastAsia="楷体" w:hAnsi="楷体" w:cs="楷体" w:hint="eastAsia"/>
          <w:sz w:val="22"/>
          <w:szCs w:val="22"/>
        </w:rPr>
        <w:t>”</w:t>
      </w:r>
      <w:r>
        <w:rPr>
          <w:rFonts w:ascii="楷体" w:eastAsia="楷体" w:hAnsi="楷体" w:cs="楷体" w:hint="eastAsia"/>
          <w:sz w:val="22"/>
          <w:szCs w:val="22"/>
          <w:u w:val="single"/>
        </w:rPr>
        <w:t>大家会很自然地把他从小树林里拽出来，把他摁在烧烤摊前，你一口我一口地往他嘴里塞。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⑧</w:t>
      </w:r>
      <w:r>
        <w:rPr>
          <w:rFonts w:ascii="楷体" w:eastAsia="楷体" w:hAnsi="楷体" w:cs="楷体" w:hint="eastAsia"/>
          <w:sz w:val="22"/>
          <w:szCs w:val="22"/>
        </w:rPr>
        <w:t>再有郊游的时候，他更不需要带任何东西了，总有老师或女生把他的那份都准备好 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⑨</w:t>
      </w:r>
      <w:r>
        <w:rPr>
          <w:rFonts w:ascii="楷体" w:eastAsia="楷体" w:hAnsi="楷体" w:cs="楷体" w:hint="eastAsia"/>
          <w:sz w:val="22"/>
          <w:szCs w:val="22"/>
        </w:rPr>
        <w:t>有一次，有个广告要找班上 5 位漂亮的女同学拍，每人可以得到 2000 元的酬金。 班主任老师提出了一个条件：必须再带一个男同学。广告公司没答应，老师知道这个广告 根本就没有男模的戏份。但在老师的再三争取下，他顺利地参与了广告的拍摄。在拍摄现 场。他使出浑身解数，亮出十八般武艺，为的就是不给老师丢脸。他的敬业、认真让在场 的同学和导演都深深地感动了，一个个对他竖起了大拇指。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⑩</w:t>
      </w:r>
      <w:r>
        <w:rPr>
          <w:rFonts w:ascii="楷体" w:eastAsia="楷体" w:hAnsi="楷体" w:cs="楷体" w:hint="eastAsia"/>
          <w:sz w:val="22"/>
          <w:szCs w:val="22"/>
        </w:rPr>
        <w:t>广告播出后，他却找不到自己的角色。他以为是自己的演技不过关，也不好意思去 问，拿着 2000 元的酬金顺利地度过了一段困难时期。他不知道的是，其实那个广告根本 就不需要他。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⑪</w:t>
      </w:r>
      <w:r>
        <w:rPr>
          <w:rFonts w:ascii="楷体" w:eastAsia="楷体" w:hAnsi="楷体" w:cs="楷体" w:hint="eastAsia"/>
          <w:sz w:val="22"/>
          <w:szCs w:val="22"/>
        </w:rPr>
        <w:t>由于班里经常搞活动，班上要求每个同学交班费 2000 元。从开学直到毕业，整整4 年他都不知道这一件事，因为他从来就没交过。因为老师告诉班长，不要收他的班费，而班上其他 22 位同学，从来也没有透露过交班费的事。这一件事，他也从来不知道。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⑫</w:t>
      </w:r>
      <w:r>
        <w:rPr>
          <w:rFonts w:ascii="楷体" w:eastAsia="楷体" w:hAnsi="楷体" w:cs="楷体" w:hint="eastAsia"/>
          <w:sz w:val="22"/>
          <w:szCs w:val="22"/>
        </w:rPr>
        <w:t>直到有一次，上电视做节目，节目组请来了他的班主任老师，他才知道，原来这么 多的事情他都一无所知。他问老师为什么这些事情不告诉他？老师说，有些事情你不必知道。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⑬</w:t>
      </w:r>
      <w:r>
        <w:rPr>
          <w:rFonts w:ascii="楷体" w:eastAsia="楷体" w:hAnsi="楷体" w:cs="楷体" w:hint="eastAsia"/>
          <w:sz w:val="22"/>
          <w:szCs w:val="22"/>
        </w:rPr>
        <w:t>有些事情你不必知道。这是一位老师对学生的爱护，是一位母亲对孩子的关怀，更 是一位智者对尊严的解读。正是这种呵护，使他从一个内向自卑的山区孩子，成长为一个 拥有阳光般笑容的大明星。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440" w:leftChars="0" w:firstLineChars="200"/>
        <w:textAlignment w:val="auto"/>
        <w:rPr>
          <w:rFonts w:ascii="楷体" w:eastAsia="楷体" w:hAnsi="楷体" w:cs="楷体" w:hint="eastAsia"/>
          <w:sz w:val="22"/>
          <w:szCs w:val="28"/>
        </w:rPr>
      </w:pPr>
      <w:r>
        <w:rPr>
          <w:rFonts w:ascii="楷体" w:eastAsia="楷体" w:hAnsi="楷体" w:cs="楷体" w:hint="eastAsia"/>
          <w:sz w:val="22"/>
          <w:szCs w:val="22"/>
        </w:rPr>
        <w:t>⑭</w:t>
      </w:r>
      <w:r>
        <w:rPr>
          <w:rFonts w:ascii="楷体" w:eastAsia="楷体" w:hAnsi="楷体" w:cs="楷体" w:hint="eastAsia"/>
          <w:sz w:val="22"/>
          <w:szCs w:val="22"/>
        </w:rPr>
        <w:t>他叫郭晓冬，他的老师叫崔新琴。不得不说的是，遇到崔老师，是郭晓冬一生的幸运。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default"/>
          <w:sz w:val="22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9.</w:t>
      </w:r>
      <w:r>
        <w:rPr>
          <w:rFonts w:ascii="宋体" w:eastAsia="宋体" w:hAnsi="宋体" w:cs="宋体" w:hint="eastAsia"/>
          <w:sz w:val="22"/>
          <w:szCs w:val="22"/>
        </w:rPr>
        <w:t>崔老师主要做了哪些郭晓冬不知道的事情？请简要概括。</w:t>
      </w:r>
      <w:r>
        <w:rPr>
          <w:rFonts w:ascii="宋体" w:eastAsia="宋体" w:hAnsi="宋体" w:cs="宋体" w:hint="eastAsia"/>
          <w:sz w:val="22"/>
          <w:szCs w:val="22"/>
          <w:lang w:eastAsia="zh-CN"/>
        </w:rPr>
        <w:t>（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3分</w:t>
      </w:r>
      <w:r>
        <w:rPr>
          <w:rFonts w:ascii="宋体" w:eastAsia="宋体" w:hAnsi="宋体" w:cs="宋体" w:hint="eastAsia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default"/>
          <w:sz w:val="22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10.</w:t>
      </w:r>
      <w:r>
        <w:rPr>
          <w:rFonts w:ascii="宋体" w:eastAsia="宋体" w:hAnsi="宋体" w:cs="宋体" w:hint="eastAsia"/>
          <w:sz w:val="22"/>
          <w:szCs w:val="22"/>
        </w:rPr>
        <w:t>文章第</w:t>
      </w:r>
      <w:r>
        <w:rPr>
          <w:rFonts w:ascii="宋体" w:eastAsia="宋体" w:hAnsi="宋体" w:cs="宋体" w:hint="eastAsia"/>
          <w:sz w:val="22"/>
          <w:szCs w:val="22"/>
        </w:rPr>
        <w:t>②</w:t>
      </w:r>
      <w:r>
        <w:rPr>
          <w:rFonts w:ascii="宋体" w:eastAsia="宋体" w:hAnsi="宋体" w:cs="宋体" w:hint="eastAsia"/>
          <w:sz w:val="22"/>
          <w:szCs w:val="22"/>
        </w:rPr>
        <w:t>段叙述了什么内容？在情节上有什么作用？</w:t>
      </w:r>
      <w:r>
        <w:rPr>
          <w:rFonts w:ascii="宋体" w:eastAsia="宋体" w:hAnsi="宋体" w:cs="宋体" w:hint="eastAsia"/>
          <w:sz w:val="22"/>
          <w:szCs w:val="22"/>
          <w:lang w:eastAsia="zh-CN"/>
        </w:rPr>
        <w:t>（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4分</w:t>
      </w:r>
      <w:r>
        <w:rPr>
          <w:rFonts w:ascii="宋体" w:eastAsia="宋体" w:hAnsi="宋体" w:cs="宋体" w:hint="eastAsia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eastAsia"/>
          <w:sz w:val="2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eastAsia"/>
          <w:sz w:val="2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default"/>
          <w:sz w:val="22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11.</w:t>
      </w:r>
      <w:r>
        <w:rPr>
          <w:rFonts w:ascii="宋体" w:eastAsia="宋体" w:hAnsi="宋体" w:cs="宋体" w:hint="eastAsia"/>
          <w:sz w:val="22"/>
          <w:szCs w:val="22"/>
        </w:rPr>
        <w:t>请你从用词的角度，对选文第</w:t>
      </w:r>
      <w:r>
        <w:rPr>
          <w:rFonts w:ascii="宋体" w:eastAsia="宋体" w:hAnsi="宋体" w:cs="宋体" w:hint="eastAsia"/>
          <w:sz w:val="22"/>
          <w:szCs w:val="22"/>
        </w:rPr>
        <w:t>⑦</w:t>
      </w:r>
      <w:r>
        <w:rPr>
          <w:rFonts w:ascii="宋体" w:eastAsia="宋体" w:hAnsi="宋体" w:cs="宋体" w:hint="eastAsia"/>
          <w:sz w:val="22"/>
          <w:szCs w:val="22"/>
        </w:rPr>
        <w:t>段划线句进行简要赏析。</w:t>
      </w:r>
      <w:r>
        <w:rPr>
          <w:rFonts w:ascii="宋体" w:eastAsia="宋体" w:hAnsi="宋体" w:cs="宋体" w:hint="eastAsia"/>
          <w:sz w:val="22"/>
          <w:szCs w:val="22"/>
          <w:lang w:eastAsia="zh-CN"/>
        </w:rPr>
        <w:t>（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3分</w:t>
      </w:r>
      <w:r>
        <w:rPr>
          <w:rFonts w:ascii="宋体" w:eastAsia="宋体" w:hAnsi="宋体" w:cs="宋体" w:hint="eastAsia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220" w:leftChars="0" w:firstLineChars="100"/>
        <w:textAlignment w:val="auto"/>
        <w:rPr>
          <w:rFonts w:ascii="楷体" w:eastAsia="楷体" w:hAnsi="楷体" w:cs="楷体" w:hint="eastAsia"/>
          <w:sz w:val="22"/>
          <w:szCs w:val="22"/>
        </w:rPr>
      </w:pPr>
      <w:r>
        <w:rPr>
          <w:rFonts w:ascii="楷体" w:eastAsia="楷体" w:hAnsi="楷体" w:cs="楷体" w:hint="eastAsia"/>
          <w:sz w:val="22"/>
          <w:szCs w:val="22"/>
        </w:rPr>
        <w:t>大家会很自然地把他从小树林里拽出来，把他摁在烧烤摊前，你一口我一口地往他嘴里塞。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220" w:leftChars="0" w:firstLineChars="100"/>
        <w:textAlignment w:val="auto"/>
        <w:rPr>
          <w:rFonts w:ascii="楷体" w:eastAsia="楷体" w:hAnsi="楷体" w:cs="楷体" w:hint="eastAsia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220" w:leftChars="0" w:firstLineChars="100"/>
        <w:textAlignment w:val="auto"/>
        <w:rPr>
          <w:rFonts w:ascii="楷体" w:eastAsia="楷体" w:hAnsi="楷体" w:cs="楷体" w:hint="eastAsia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default"/>
          <w:sz w:val="22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12.</w:t>
      </w:r>
      <w:r>
        <w:rPr>
          <w:rFonts w:ascii="宋体" w:eastAsia="宋体" w:hAnsi="宋体" w:cs="宋体" w:hint="eastAsia"/>
          <w:sz w:val="22"/>
          <w:szCs w:val="22"/>
        </w:rPr>
        <w:t>当节目组请来了他的班主任老师告诉了他真相后，郭晓冬会怎样想？补写出一段他当时的心理活动。（50 字以内）</w:t>
      </w:r>
      <w:r>
        <w:rPr>
          <w:rFonts w:ascii="宋体" w:eastAsia="宋体" w:hAnsi="宋体" w:cs="宋体" w:hint="eastAsia"/>
          <w:sz w:val="22"/>
          <w:szCs w:val="22"/>
          <w:lang w:eastAsia="zh-CN"/>
        </w:rPr>
        <w:t>（</w:t>
      </w:r>
      <w:r>
        <w:rPr>
          <w:rFonts w:ascii="宋体" w:eastAsia="宋体" w:hAnsi="宋体" w:cs="宋体" w:hint="eastAsia"/>
          <w:sz w:val="22"/>
          <w:szCs w:val="22"/>
          <w:lang w:val="en-US" w:eastAsia="zh-CN"/>
        </w:rPr>
        <w:t>3分</w:t>
      </w:r>
      <w:r>
        <w:rPr>
          <w:rFonts w:ascii="宋体" w:eastAsia="宋体" w:hAnsi="宋体" w:cs="宋体" w:hint="eastAsia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eastAsia"/>
          <w:sz w:val="2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rFonts w:ascii="宋体" w:eastAsia="宋体" w:hAnsi="宋体" w:cs="宋体" w:hint="eastAsia"/>
          <w:sz w:val="22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ascii="宋体" w:eastAsia="宋体" w:hAnsi="宋体" w:cs="宋体" w:hint="eastAsia"/>
          <w:b w:val="0"/>
          <w:bCs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ascii="宋体" w:eastAsia="宋体" w:hAnsi="宋体" w:cs="宋体" w:hint="eastAsia"/>
          <w:b w:val="0"/>
          <w:bCs/>
          <w:sz w:val="22"/>
          <w:szCs w:val="22"/>
        </w:rPr>
      </w:pPr>
      <w:r>
        <w:rPr>
          <w:rFonts w:ascii="宋体" w:eastAsia="宋体" w:hAnsi="宋体" w:cs="宋体" w:hint="eastAsia"/>
          <w:b w:val="0"/>
          <w:bCs/>
          <w:sz w:val="22"/>
          <w:szCs w:val="22"/>
        </w:rPr>
        <w:t>阅读下文，完成1</w:t>
      </w:r>
      <w:r>
        <w:rPr>
          <w:rFonts w:ascii="宋体" w:eastAsia="宋体" w:hAnsi="宋体" w:cs="宋体" w:hint="eastAsia"/>
          <w:b w:val="0"/>
          <w:bCs/>
          <w:sz w:val="22"/>
          <w:szCs w:val="22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～</w:t>
      </w:r>
      <w:r>
        <w:rPr>
          <w:rFonts w:ascii="宋体" w:eastAsia="宋体" w:hAnsi="宋体" w:cs="宋体" w:hint="eastAsia"/>
          <w:b w:val="0"/>
          <w:bCs/>
          <w:sz w:val="22"/>
          <w:szCs w:val="22"/>
          <w:lang w:val="en-US" w:eastAsia="zh-CN"/>
        </w:rPr>
        <w:t>16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题。（1</w:t>
      </w:r>
      <w:r>
        <w:rPr>
          <w:rFonts w:ascii="宋体" w:eastAsia="宋体" w:hAnsi="宋体" w:cs="宋体" w:hint="eastAsia"/>
          <w:b w:val="0"/>
          <w:bCs/>
          <w:sz w:val="22"/>
          <w:szCs w:val="22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center"/>
        <w:textAlignment w:val="auto"/>
        <w:rPr>
          <w:rFonts w:ascii="宋体" w:hAnsi="宋体" w:hint="eastAsia"/>
          <w:sz w:val="22"/>
          <w:szCs w:val="22"/>
        </w:rPr>
      </w:pPr>
      <w:r>
        <w:rPr>
          <w:rFonts w:ascii="宋体" w:hAnsi="宋体"/>
          <w:sz w:val="22"/>
          <w:szCs w:val="22"/>
        </w:rPr>
        <w:t>别一出校门就梦想当马云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40" w:leftChars="0" w:firstLineChars="200"/>
        <w:textAlignment w:val="auto"/>
        <w:rPr>
          <w:rFonts w:ascii="楷体" w:eastAsia="楷体" w:hAnsi="楷体" w:cs="楷体" w:hint="eastAsia"/>
          <w:kern w:val="2"/>
          <w:sz w:val="22"/>
          <w:szCs w:val="22"/>
        </w:rPr>
      </w:pPr>
      <w:r>
        <w:rPr>
          <w:rFonts w:ascii="楷体" w:eastAsia="楷体" w:hAnsi="楷体" w:cs="楷体" w:hint="eastAsia"/>
          <w:kern w:val="2"/>
          <w:sz w:val="22"/>
          <w:szCs w:val="22"/>
        </w:rPr>
        <w:t>（1）2014年8月28日，美国彭博新闻社发布的亿万富豪指数显示，阿里巴巴创始人马云拥有218亿美元资产，超越万达集团王健林成为中国内地首富。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40" w:leftChars="0" w:firstLineChars="200"/>
        <w:textAlignment w:val="auto"/>
        <w:rPr>
          <w:rFonts w:ascii="楷体" w:eastAsia="楷体" w:hAnsi="楷体" w:cs="楷体" w:hint="eastAsia"/>
          <w:kern w:val="2"/>
          <w:sz w:val="22"/>
          <w:szCs w:val="22"/>
        </w:rPr>
      </w:pPr>
      <w:r>
        <w:rPr>
          <w:rFonts w:ascii="楷体" w:eastAsia="楷体" w:hAnsi="楷体" w:cs="楷体" w:hint="eastAsia"/>
          <w:kern w:val="2"/>
          <w:sz w:val="22"/>
          <w:szCs w:val="22"/>
        </w:rPr>
        <w:t>（2）马云的成功让我们赞叹羡慕，但许多人并不知道马云曾经一天工作20个小时，有过吃9个月泡面的艰苦创业期。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40" w:leftChars="0" w:firstLineChars="200"/>
        <w:textAlignment w:val="auto"/>
        <w:rPr>
          <w:rFonts w:ascii="楷体" w:eastAsia="楷体" w:hAnsi="楷体" w:cs="楷体" w:hint="eastAsia"/>
          <w:kern w:val="2"/>
          <w:sz w:val="22"/>
          <w:szCs w:val="22"/>
        </w:rPr>
      </w:pPr>
      <w:r>
        <w:rPr>
          <w:rFonts w:ascii="楷体" w:eastAsia="楷体" w:hAnsi="楷体" w:cs="楷体" w:hint="eastAsia"/>
          <w:kern w:val="2"/>
          <w:sz w:val="22"/>
          <w:szCs w:val="22"/>
        </w:rPr>
        <w:t>（3）1995年，马云从学校辞职，1999年，他砸锅卖铁创办了中国第一个商业信息网站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中国黄页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  <w:r>
        <w:rPr>
          <w:rFonts w:ascii="楷体" w:eastAsia="楷体" w:hAnsi="楷体" w:cs="楷体" w:hint="eastAsia"/>
          <w:kern w:val="2"/>
          <w:sz w:val="22"/>
          <w:szCs w:val="22"/>
        </w:rPr>
        <w:t>，在杭州开始创业，也经过了一个不挣一分钱的艰难阶段。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40" w:leftChars="0" w:firstLineChars="200"/>
        <w:textAlignment w:val="auto"/>
        <w:rPr>
          <w:rFonts w:ascii="楷体" w:eastAsia="楷体" w:hAnsi="楷体" w:cs="楷体" w:hint="eastAsia"/>
          <w:kern w:val="2"/>
          <w:sz w:val="22"/>
          <w:szCs w:val="22"/>
        </w:rPr>
      </w:pPr>
      <w:r>
        <w:rPr>
          <w:rFonts w:ascii="楷体" w:eastAsia="楷体" w:hAnsi="楷体" w:cs="楷体" w:hint="eastAsia"/>
          <w:kern w:val="2"/>
          <w:sz w:val="22"/>
          <w:szCs w:val="22"/>
        </w:rPr>
        <w:t>（4）刚开始，大家工作都很投入，一眨眼几个小时就过去了，常常肚子饿时才想起来吃饭，为了省时间，他们便吃快食面。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40" w:leftChars="0" w:firstLineChars="200"/>
        <w:textAlignment w:val="auto"/>
        <w:rPr>
          <w:rFonts w:ascii="楷体" w:eastAsia="楷体" w:hAnsi="楷体" w:cs="楷体" w:hint="eastAsia"/>
          <w:kern w:val="2"/>
          <w:sz w:val="22"/>
          <w:szCs w:val="22"/>
        </w:rPr>
      </w:pPr>
      <w:r>
        <w:rPr>
          <w:rFonts w:ascii="楷体" w:eastAsia="楷体" w:hAnsi="楷体" w:cs="楷体" w:hint="eastAsia"/>
          <w:kern w:val="2"/>
          <w:sz w:val="22"/>
          <w:szCs w:val="22"/>
        </w:rPr>
        <w:t>（5）可是创业的困难程度是大家没有想到的。当初准备的钱都投进去了，而且都看不到个泡。有些人泄气了，由于没有钱，工资自然没得发，马云唯一满足大家的就是免费发快食面。为了省钱，他快餐都不舍得吃，经常煮包泡面对付着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40" w:leftChars="0" w:firstLineChars="200"/>
        <w:textAlignment w:val="auto"/>
        <w:rPr>
          <w:rFonts w:ascii="楷体" w:eastAsia="楷体" w:hAnsi="楷体" w:cs="楷体" w:hint="eastAsia"/>
          <w:kern w:val="2"/>
          <w:sz w:val="22"/>
          <w:szCs w:val="22"/>
        </w:rPr>
      </w:pPr>
      <w:r>
        <w:rPr>
          <w:rFonts w:ascii="楷体" w:eastAsia="楷体" w:hAnsi="楷体" w:cs="楷体" w:hint="eastAsia"/>
          <w:kern w:val="2"/>
          <w:sz w:val="22"/>
          <w:szCs w:val="22"/>
        </w:rPr>
        <w:t>（6）马云每个月入不敷出，被迫沦为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泡面党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  <w:r>
        <w:rPr>
          <w:rFonts w:ascii="楷体" w:eastAsia="楷体" w:hAnsi="楷体" w:cs="楷体" w:hint="eastAsia"/>
          <w:kern w:val="2"/>
          <w:sz w:val="22"/>
          <w:szCs w:val="22"/>
        </w:rPr>
        <w:t>。一日三餐都吃快食面，把一些人的胃吃坏了，有些人不得不溜号走人了。也有些人开始叫苦：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这什么时候才是个头啊！吃泡面的日子何时才能结束？</w:t>
      </w:r>
      <w:r>
        <w:rPr>
          <w:rFonts w:ascii="楷体" w:eastAsia="楷体" w:hAnsi="楷体" w:cs="楷体" w:hint="eastAsia"/>
          <w:kern w:val="2"/>
          <w:sz w:val="22"/>
          <w:szCs w:val="22"/>
        </w:rPr>
        <w:t>” </w:t>
      </w:r>
      <w:r>
        <w:rPr>
          <w:rFonts w:ascii="楷体" w:eastAsia="楷体" w:hAnsi="楷体" w:cs="楷体" w:hint="eastAsia"/>
          <w:kern w:val="2"/>
          <w:sz w:val="22"/>
          <w:szCs w:val="22"/>
        </w:rPr>
        <w:t>马云总是学着电影里的口吻安慰大家：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快了，面包会有，一切都会有的。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40" w:leftChars="0" w:firstLineChars="200"/>
        <w:textAlignment w:val="auto"/>
        <w:rPr>
          <w:rFonts w:ascii="楷体" w:eastAsia="楷体" w:hAnsi="楷体" w:cs="楷体" w:hint="eastAsia"/>
          <w:kern w:val="2"/>
          <w:sz w:val="22"/>
          <w:szCs w:val="22"/>
        </w:rPr>
      </w:pPr>
      <w:r>
        <w:rPr>
          <w:rFonts w:ascii="楷体" w:eastAsia="楷体" w:hAnsi="楷体" w:cs="楷体" w:hint="eastAsia"/>
          <w:kern w:val="2"/>
          <w:sz w:val="22"/>
          <w:szCs w:val="22"/>
        </w:rPr>
        <w:t>（7）</w:t>
      </w:r>
      <w:r>
        <w:rPr>
          <w:rFonts w:ascii="楷体" w:eastAsia="楷体" w:hAnsi="楷体" w:cs="楷体" w:hint="eastAsia"/>
          <w:kern w:val="2"/>
          <w:sz w:val="22"/>
          <w:szCs w:val="22"/>
          <w:u w:val="single"/>
        </w:rPr>
        <w:t>可是</w:t>
      </w:r>
      <w:r>
        <w:rPr>
          <w:rStyle w:val="Strong"/>
          <w:rFonts w:ascii="楷体" w:eastAsia="楷体" w:hAnsi="楷体" w:cs="楷体" w:hint="eastAsia"/>
          <w:kern w:val="2"/>
          <w:sz w:val="22"/>
          <w:szCs w:val="22"/>
          <w:u w:val="single"/>
          <w:em w:val="dot"/>
        </w:rPr>
        <w:t>一个月、两个月、四个月、五个月</w:t>
      </w:r>
      <w:r>
        <w:rPr>
          <w:rFonts w:ascii="楷体" w:eastAsia="楷体" w:hAnsi="楷体" w:cs="楷体" w:hint="eastAsia"/>
          <w:kern w:val="2"/>
          <w:sz w:val="22"/>
          <w:szCs w:val="22"/>
          <w:u w:val="single"/>
        </w:rPr>
        <w:t>，生意都亏本，马云也实在想不出辙来了</w:t>
      </w:r>
      <w:r>
        <w:rPr>
          <w:rFonts w:ascii="楷体" w:eastAsia="楷体" w:hAnsi="楷体" w:cs="楷体" w:hint="eastAsia"/>
          <w:kern w:val="2"/>
          <w:sz w:val="22"/>
          <w:szCs w:val="22"/>
        </w:rPr>
        <w:t>，因为他天天从早忙到晚，一天工作二十个小时，仍然没有成功，他也没有底气说一定会成功。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40" w:leftChars="0" w:firstLineChars="200"/>
        <w:textAlignment w:val="auto"/>
        <w:rPr>
          <w:rFonts w:ascii="楷体" w:eastAsia="楷体" w:hAnsi="楷体" w:cs="楷体" w:hint="eastAsia"/>
          <w:kern w:val="2"/>
          <w:sz w:val="22"/>
          <w:szCs w:val="22"/>
        </w:rPr>
      </w:pPr>
      <w:r>
        <w:rPr>
          <w:rFonts w:ascii="楷体" w:eastAsia="楷体" w:hAnsi="楷体" w:cs="楷体" w:hint="eastAsia"/>
          <w:kern w:val="2"/>
          <w:sz w:val="22"/>
          <w:szCs w:val="22"/>
        </w:rPr>
        <w:t>（8）那年春节，大年三十他还在工作。母亲放心不下他，于是打电话问他：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晚上吃什么啊？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  <w:r>
        <w:rPr>
          <w:rFonts w:ascii="楷体" w:eastAsia="楷体" w:hAnsi="楷体" w:cs="楷体" w:hint="eastAsia"/>
          <w:kern w:val="2"/>
          <w:sz w:val="22"/>
          <w:szCs w:val="22"/>
        </w:rPr>
        <w:t>他没有想，就说：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吃快食面。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  <w:r>
        <w:rPr>
          <w:rFonts w:ascii="楷体" w:eastAsia="楷体" w:hAnsi="楷体" w:cs="楷体" w:hint="eastAsia"/>
          <w:kern w:val="2"/>
          <w:sz w:val="22"/>
          <w:szCs w:val="22"/>
        </w:rPr>
        <w:t>母亲突然停住了，说：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那你回来，别干了！</w:t>
      </w:r>
      <w:r>
        <w:rPr>
          <w:rFonts w:ascii="楷体" w:eastAsia="楷体" w:hAnsi="楷体" w:cs="楷体" w:hint="eastAsia"/>
          <w:kern w:val="2"/>
          <w:sz w:val="22"/>
          <w:szCs w:val="22"/>
        </w:rPr>
        <w:t>”“</w:t>
      </w:r>
      <w:r>
        <w:rPr>
          <w:rFonts w:ascii="楷体" w:eastAsia="楷体" w:hAnsi="楷体" w:cs="楷体" w:hint="eastAsia"/>
          <w:kern w:val="2"/>
          <w:sz w:val="22"/>
          <w:szCs w:val="22"/>
        </w:rPr>
        <w:t>不行，弟兄们都还没走。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  <w:r>
        <w:rPr>
          <w:rFonts w:ascii="楷体" w:eastAsia="楷体" w:hAnsi="楷体" w:cs="楷体" w:hint="eastAsia"/>
          <w:kern w:val="2"/>
          <w:sz w:val="22"/>
          <w:szCs w:val="22"/>
        </w:rPr>
        <w:t>母亲哭了，说道：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你这是何苦啊，好好的固定工作不干，非要创业。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  <w:r>
        <w:rPr>
          <w:rFonts w:ascii="楷体" w:eastAsia="楷体" w:hAnsi="楷体" w:cs="楷体" w:hint="eastAsia"/>
          <w:kern w:val="2"/>
          <w:sz w:val="22"/>
          <w:szCs w:val="22"/>
        </w:rPr>
        <w:t>母亲专程赶过来，为大家做了一顿丰盛的年夜饭，吃得大家舒舒服服的，但也流出了眼泪。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40" w:leftChars="0" w:firstLineChars="200"/>
        <w:textAlignment w:val="auto"/>
        <w:rPr>
          <w:rFonts w:ascii="楷体" w:eastAsia="楷体" w:hAnsi="楷体" w:cs="楷体" w:hint="eastAsia"/>
          <w:kern w:val="2"/>
          <w:sz w:val="22"/>
          <w:szCs w:val="22"/>
        </w:rPr>
      </w:pPr>
      <w:r>
        <w:rPr>
          <w:rFonts w:ascii="楷体" w:eastAsia="楷体" w:hAnsi="楷体" w:cs="楷体" w:hint="eastAsia"/>
          <w:kern w:val="2"/>
          <w:sz w:val="22"/>
          <w:szCs w:val="22"/>
        </w:rPr>
        <w:t>（9后来马云在一次招聘时，问一个学生：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你喜欢吃什么？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  <w:r>
        <w:rPr>
          <w:rFonts w:ascii="楷体" w:eastAsia="楷体" w:hAnsi="楷体" w:cs="楷体" w:hint="eastAsia"/>
          <w:kern w:val="2"/>
          <w:sz w:val="22"/>
          <w:szCs w:val="22"/>
        </w:rPr>
        <w:t>那人说：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快食面。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  <w:r>
        <w:rPr>
          <w:rFonts w:ascii="楷体" w:eastAsia="楷体" w:hAnsi="楷体" w:cs="楷体" w:hint="eastAsia"/>
          <w:kern w:val="2"/>
          <w:sz w:val="22"/>
          <w:szCs w:val="22"/>
        </w:rPr>
        <w:t>马云马上就乐了，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好！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  <w:r>
        <w:rPr>
          <w:rFonts w:ascii="楷体" w:eastAsia="楷体" w:hAnsi="楷体" w:cs="楷体" w:hint="eastAsia"/>
          <w:kern w:val="2"/>
          <w:sz w:val="22"/>
          <w:szCs w:val="22"/>
        </w:rPr>
        <w:t>那人也乐了，补充了一句：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我能把方便面煮出18种味道，成了同学们中的方便面</w:t>
      </w:r>
      <w:r>
        <w:rPr>
          <w:rFonts w:ascii="楷体" w:eastAsia="楷体" w:hAnsi="楷体" w:cs="楷体" w:hint="eastAsia"/>
          <w:kern w:val="2"/>
          <w:sz w:val="22"/>
          <w:szCs w:val="22"/>
        </w:rPr>
        <w:t>‘</w:t>
      </w:r>
      <w:r>
        <w:rPr>
          <w:rFonts w:ascii="楷体" w:eastAsia="楷体" w:hAnsi="楷体" w:cs="楷体" w:hint="eastAsia"/>
          <w:kern w:val="2"/>
          <w:sz w:val="22"/>
          <w:szCs w:val="22"/>
        </w:rPr>
        <w:t>达人</w:t>
      </w:r>
      <w:r>
        <w:rPr>
          <w:rFonts w:ascii="楷体" w:eastAsia="楷体" w:hAnsi="楷体" w:cs="楷体" w:hint="eastAsia"/>
          <w:kern w:val="2"/>
          <w:sz w:val="22"/>
          <w:szCs w:val="22"/>
        </w:rPr>
        <w:t>’</w:t>
      </w:r>
      <w:r>
        <w:rPr>
          <w:rFonts w:ascii="楷体" w:eastAsia="楷体" w:hAnsi="楷体" w:cs="楷体" w:hint="eastAsia"/>
          <w:kern w:val="2"/>
          <w:sz w:val="22"/>
          <w:szCs w:val="22"/>
        </w:rPr>
        <w:t>。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  <w:r>
        <w:rPr>
          <w:rFonts w:ascii="楷体" w:eastAsia="楷体" w:hAnsi="楷体" w:cs="楷体" w:hint="eastAsia"/>
          <w:kern w:val="2"/>
          <w:sz w:val="22"/>
          <w:szCs w:val="22"/>
        </w:rPr>
        <w:t>马云马上说：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你，我要了！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40" w:leftChars="0" w:firstLineChars="200"/>
        <w:textAlignment w:val="auto"/>
        <w:rPr>
          <w:rFonts w:ascii="楷体" w:eastAsia="楷体" w:hAnsi="楷体" w:cs="楷体" w:hint="eastAsia"/>
          <w:kern w:val="2"/>
          <w:sz w:val="22"/>
          <w:szCs w:val="22"/>
        </w:rPr>
      </w:pPr>
      <w:r>
        <w:rPr>
          <w:rFonts w:ascii="楷体" w:eastAsia="楷体" w:hAnsi="楷体" w:cs="楷体" w:hint="eastAsia"/>
          <w:kern w:val="2"/>
          <w:sz w:val="22"/>
          <w:szCs w:val="22"/>
        </w:rPr>
        <w:t>（10）此后，马云就让那人给大家煮泡面，把快食面吃出花样来。那人一来，果然让大家改善了生活。她不是只买一种牌子的，而是不断地换牌子，每种牌子和口味都尝试一下。什么酸辣牛肉面、豉香辣排面、蟹黄鲍鱼面、麻辣火锅面、酸菜炖排骨面、小鸡炖蘑菇面、西红柿炖牛腩面、笋干老鸭煲面、蟹粉狮子头面、葱香排骨面，就这样各种牌子、各种味道的方便面大家都吃了，渐渐地说快面好吃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40" w:leftChars="0" w:firstLineChars="200"/>
        <w:textAlignment w:val="auto"/>
        <w:rPr>
          <w:rFonts w:ascii="楷体" w:eastAsia="楷体" w:hAnsi="楷体" w:cs="楷体" w:hint="eastAsia"/>
          <w:kern w:val="2"/>
          <w:sz w:val="22"/>
          <w:szCs w:val="22"/>
        </w:rPr>
      </w:pPr>
      <w:r>
        <w:rPr>
          <w:rFonts w:ascii="楷体" w:eastAsia="楷体" w:hAnsi="楷体" w:cs="楷体" w:hint="eastAsia"/>
          <w:kern w:val="2"/>
          <w:sz w:val="22"/>
          <w:szCs w:val="22"/>
        </w:rPr>
        <w:t>（11）后来她能够把方便面煮出50多种味道来了。就这样，马云在接下来的日子里，虽然还是十分艰苦，但吃泡面的生活也过得有滋有味，浑然忘记身处低处与逆境。他乐观与从容，这样的技巧和态度、韧性和耐力，还有扛不住的苦难吗？就这样，他们在吃了9个月的快食面后，开拓出了一条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血路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  <w:r>
        <w:rPr>
          <w:rFonts w:ascii="楷体" w:eastAsia="楷体" w:hAnsi="楷体" w:cs="楷体" w:hint="eastAsia"/>
          <w:kern w:val="2"/>
          <w:sz w:val="22"/>
          <w:szCs w:val="22"/>
        </w:rPr>
        <w:t>。</w:t>
      </w:r>
    </w:p>
    <w:p>
      <w:pPr>
        <w:pStyle w:val="NormalWeb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firstLine="440" w:leftChars="0" w:firstLineChars="200"/>
        <w:textAlignment w:val="auto"/>
        <w:rPr>
          <w:rFonts w:ascii="楷体" w:eastAsia="楷体" w:hAnsi="楷体" w:cs="楷体" w:hint="eastAsia"/>
          <w:kern w:val="2"/>
          <w:sz w:val="22"/>
          <w:szCs w:val="22"/>
        </w:rPr>
      </w:pPr>
      <w:r>
        <w:rPr>
          <w:rFonts w:ascii="楷体" w:eastAsia="楷体" w:hAnsi="楷体" w:cs="楷体" w:hint="eastAsia"/>
          <w:kern w:val="2"/>
          <w:sz w:val="22"/>
          <w:szCs w:val="22"/>
        </w:rPr>
        <w:t>（12）别一出校门就梦想当马云，用马云的话说，</w:t>
      </w:r>
      <w:r>
        <w:rPr>
          <w:rFonts w:ascii="楷体" w:eastAsia="楷体" w:hAnsi="楷体" w:cs="楷体" w:hint="eastAsia"/>
          <w:kern w:val="2"/>
          <w:sz w:val="22"/>
          <w:szCs w:val="22"/>
        </w:rPr>
        <w:t>“</w:t>
      </w:r>
      <w:r>
        <w:rPr>
          <w:rFonts w:ascii="楷体" w:eastAsia="楷体" w:hAnsi="楷体" w:cs="楷体" w:hint="eastAsia"/>
          <w:kern w:val="2"/>
          <w:sz w:val="22"/>
          <w:szCs w:val="22"/>
        </w:rPr>
        <w:t>一创业就想挣钱是不可能的，至少需要五年的时间。</w:t>
      </w:r>
      <w:r>
        <w:rPr>
          <w:rFonts w:ascii="楷体" w:eastAsia="楷体" w:hAnsi="楷体" w:cs="楷体" w:hint="eastAsia"/>
          <w:kern w:val="2"/>
          <w:sz w:val="22"/>
          <w:szCs w:val="22"/>
        </w:rPr>
        <w:t>”“</w:t>
      </w:r>
      <w:r>
        <w:rPr>
          <w:rFonts w:ascii="楷体" w:eastAsia="楷体" w:hAnsi="楷体" w:cs="楷体" w:hint="eastAsia"/>
          <w:kern w:val="2"/>
          <w:sz w:val="22"/>
          <w:szCs w:val="22"/>
        </w:rPr>
        <w:t>阿里巴巴过去走的路和吃的苦，很多公司要重新走一遍，吃一遍。</w:t>
      </w:r>
      <w:r>
        <w:rPr>
          <w:rFonts w:ascii="楷体" w:eastAsia="楷体" w:hAnsi="楷体" w:cs="楷体" w:hint="eastAsia"/>
          <w:kern w:val="2"/>
          <w:sz w:val="22"/>
          <w:szCs w:val="22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 w:hint="eastAsia"/>
          <w:sz w:val="22"/>
          <w:szCs w:val="22"/>
        </w:rPr>
      </w:pPr>
      <w:r>
        <w:rPr>
          <w:rFonts w:ascii="宋体" w:hAnsi="宋体" w:hint="eastAsia"/>
          <w:sz w:val="22"/>
          <w:szCs w:val="22"/>
          <w:lang w:val="en-US" w:eastAsia="zh-CN"/>
        </w:rPr>
        <w:t>13</w:t>
      </w:r>
      <w:r>
        <w:rPr>
          <w:rFonts w:ascii="宋体" w:hAnsi="宋体" w:hint="eastAsia"/>
          <w:sz w:val="22"/>
          <w:szCs w:val="22"/>
        </w:rPr>
        <w:t>.文章</w:t>
      </w:r>
      <w:r>
        <w:rPr>
          <w:rFonts w:ascii="宋体" w:hAnsi="宋体"/>
          <w:sz w:val="22"/>
          <w:szCs w:val="22"/>
        </w:rPr>
        <w:t>重点</w:t>
      </w:r>
      <w:r>
        <w:rPr>
          <w:rFonts w:ascii="宋体" w:hAnsi="宋体" w:hint="eastAsia"/>
          <w:sz w:val="22"/>
          <w:szCs w:val="22"/>
        </w:rPr>
        <w:t>回忆</w:t>
      </w:r>
      <w:r>
        <w:rPr>
          <w:rFonts w:ascii="宋体" w:hAnsi="宋体"/>
          <w:sz w:val="22"/>
          <w:szCs w:val="22"/>
        </w:rPr>
        <w:t>了马云吃九年月泡面艰苦创业的事迹，而这</w:t>
      </w:r>
      <w:r>
        <w:rPr>
          <w:rFonts w:ascii="宋体" w:hAnsi="宋体" w:hint="eastAsia"/>
          <w:sz w:val="22"/>
          <w:szCs w:val="22"/>
        </w:rPr>
        <w:t>9个</w:t>
      </w:r>
      <w:r>
        <w:rPr>
          <w:rFonts w:ascii="宋体" w:hAnsi="宋体"/>
          <w:sz w:val="22"/>
          <w:szCs w:val="22"/>
        </w:rPr>
        <w:t>月吃泡面的原因和感受也经历了以下过程，请将空白处补充完整。（</w:t>
      </w:r>
      <w:r>
        <w:rPr>
          <w:rFonts w:ascii="宋体" w:hAnsi="宋体" w:hint="eastAsia"/>
          <w:sz w:val="22"/>
          <w:szCs w:val="22"/>
        </w:rPr>
        <w:t>3分</w:t>
      </w:r>
      <w:r>
        <w:rPr>
          <w:rFonts w:ascii="宋体" w:hAnsi="宋体"/>
          <w:sz w:val="22"/>
          <w:szCs w:val="2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 w:hint="eastAsia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①</w:t>
      </w:r>
      <w:r>
        <w:rPr>
          <w:rFonts w:ascii="宋体" w:hAnsi="宋体" w:hint="eastAsia"/>
          <w:sz w:val="22"/>
          <w:szCs w:val="22"/>
          <w:u w:val="single"/>
        </w:rPr>
        <w:t xml:space="preserve">      </w:t>
      </w:r>
      <w:r>
        <w:rPr>
          <w:rFonts w:ascii="宋体" w:hAnsi="宋体" w:hint="eastAsia"/>
          <w:sz w:val="22"/>
          <w:szCs w:val="22"/>
        </w:rPr>
        <w:t>、</w:t>
      </w:r>
      <w:r>
        <w:rPr>
          <w:rFonts w:ascii="宋体" w:hAnsi="宋体" w:hint="eastAsia"/>
          <w:sz w:val="22"/>
          <w:szCs w:val="22"/>
          <w:u w:val="single"/>
        </w:rPr>
        <w:t xml:space="preserve">      </w:t>
      </w:r>
      <w:r>
        <w:rPr>
          <w:rFonts w:ascii="宋体" w:hAnsi="宋体" w:hint="eastAsia"/>
          <w:sz w:val="22"/>
          <w:szCs w:val="22"/>
        </w:rPr>
        <w:t>→②</w:t>
      </w:r>
      <w:r>
        <w:rPr>
          <w:rFonts w:ascii="宋体" w:hAnsi="宋体" w:hint="eastAsia"/>
          <w:sz w:val="22"/>
          <w:szCs w:val="22"/>
        </w:rPr>
        <w:t>没</w:t>
      </w:r>
      <w:r>
        <w:rPr>
          <w:rFonts w:ascii="宋体" w:hAnsi="宋体"/>
          <w:sz w:val="22"/>
          <w:szCs w:val="22"/>
        </w:rPr>
        <w:t>有工资</w:t>
      </w:r>
      <w:r>
        <w:rPr>
          <w:rFonts w:ascii="宋体" w:hAnsi="宋体" w:hint="eastAsia"/>
          <w:sz w:val="22"/>
          <w:szCs w:val="22"/>
        </w:rPr>
        <w:t>、</w:t>
      </w:r>
      <w:r>
        <w:rPr>
          <w:rFonts w:ascii="宋体" w:hAnsi="宋体"/>
          <w:sz w:val="22"/>
          <w:szCs w:val="22"/>
        </w:rPr>
        <w:t>对付着吃</w:t>
      </w:r>
      <w:r>
        <w:rPr>
          <w:rFonts w:ascii="宋体" w:hAnsi="宋体" w:hint="eastAsia"/>
          <w:sz w:val="22"/>
          <w:szCs w:val="22"/>
        </w:rPr>
        <w:t>→③</w:t>
      </w:r>
      <w:r>
        <w:rPr>
          <w:rFonts w:ascii="宋体" w:hAnsi="宋体" w:hint="eastAsia"/>
          <w:sz w:val="22"/>
          <w:szCs w:val="22"/>
        </w:rPr>
        <w:t>入</w:t>
      </w:r>
      <w:r>
        <w:rPr>
          <w:rFonts w:ascii="宋体" w:hAnsi="宋体"/>
          <w:sz w:val="22"/>
          <w:szCs w:val="22"/>
        </w:rPr>
        <w:t>不敷出、被迫去吃</w:t>
      </w:r>
      <w:r>
        <w:rPr>
          <w:rFonts w:ascii="宋体" w:hAnsi="宋体" w:hint="eastAsia"/>
          <w:sz w:val="22"/>
          <w:szCs w:val="22"/>
        </w:rPr>
        <w:t>→④</w:t>
      </w:r>
      <w:r>
        <w:rPr>
          <w:rFonts w:ascii="宋体" w:hAnsi="宋体" w:hint="eastAsia"/>
          <w:sz w:val="22"/>
          <w:szCs w:val="22"/>
        </w:rPr>
        <w:t>变换</w:t>
      </w:r>
      <w:r>
        <w:rPr>
          <w:rFonts w:ascii="宋体" w:hAnsi="宋体"/>
          <w:sz w:val="22"/>
          <w:szCs w:val="22"/>
        </w:rPr>
        <w:t>花样、都说好吃</w:t>
      </w:r>
      <w:r>
        <w:rPr>
          <w:rFonts w:ascii="宋体" w:hAnsi="宋体" w:hint="eastAsia"/>
          <w:sz w:val="22"/>
          <w:szCs w:val="22"/>
        </w:rPr>
        <w:t>→⑤</w:t>
      </w:r>
      <w:r>
        <w:rPr>
          <w:rFonts w:ascii="宋体" w:hAnsi="宋体" w:hint="eastAsia"/>
          <w:sz w:val="22"/>
          <w:szCs w:val="22"/>
        </w:rPr>
        <w:t>多</w:t>
      </w:r>
      <w:r>
        <w:rPr>
          <w:rFonts w:ascii="宋体" w:hAnsi="宋体"/>
          <w:sz w:val="22"/>
          <w:szCs w:val="22"/>
        </w:rPr>
        <w:t>种味道、吃得“</w:t>
      </w:r>
      <w:r>
        <w:rPr>
          <w:rFonts w:ascii="宋体" w:hAnsi="宋体"/>
          <w:sz w:val="22"/>
          <w:szCs w:val="22"/>
          <w:u w:val="single"/>
        </w:rPr>
        <w:t xml:space="preserve">        </w:t>
      </w:r>
      <w:r>
        <w:rPr>
          <w:rFonts w:ascii="宋体" w:hAnsi="宋体"/>
          <w:sz w:val="22"/>
          <w:szCs w:val="22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 w:hint="eastAsia"/>
          <w:sz w:val="22"/>
          <w:szCs w:val="22"/>
        </w:rPr>
      </w:pPr>
      <w:r>
        <w:rPr>
          <w:rFonts w:ascii="宋体" w:hAnsi="宋体"/>
          <w:sz w:val="22"/>
          <w:szCs w:val="22"/>
        </w:rPr>
        <w:t>1</w:t>
      </w:r>
      <w:r>
        <w:rPr>
          <w:rFonts w:ascii="宋体" w:hAnsi="宋体" w:hint="eastAsia"/>
          <w:sz w:val="22"/>
          <w:szCs w:val="22"/>
          <w:lang w:val="en-US" w:eastAsia="zh-CN"/>
        </w:rPr>
        <w:t>4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分析</w:t>
      </w:r>
      <w:r>
        <w:rPr>
          <w:rFonts w:ascii="宋体" w:hAnsi="宋体"/>
          <w:sz w:val="22"/>
          <w:szCs w:val="22"/>
        </w:rPr>
        <w:t>文章</w:t>
      </w:r>
      <w:r>
        <w:rPr>
          <w:rFonts w:ascii="宋体" w:hAnsi="宋体" w:hint="eastAsia"/>
          <w:sz w:val="22"/>
          <w:szCs w:val="22"/>
        </w:rPr>
        <w:t>6段</w:t>
      </w:r>
      <w:r>
        <w:rPr>
          <w:rFonts w:ascii="宋体" w:hAnsi="宋体"/>
          <w:sz w:val="22"/>
          <w:szCs w:val="22"/>
        </w:rPr>
        <w:t>中，划线句子表现了人物什么样的性格特征？（</w:t>
      </w:r>
      <w:r>
        <w:rPr>
          <w:rFonts w:ascii="宋体" w:hAnsi="宋体" w:hint="eastAsia"/>
          <w:sz w:val="22"/>
          <w:szCs w:val="22"/>
        </w:rPr>
        <w:t>3分</w:t>
      </w:r>
      <w:r>
        <w:rPr>
          <w:rFonts w:ascii="宋体" w:hAnsi="宋体"/>
          <w:sz w:val="22"/>
          <w:szCs w:val="2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 w:hint="eastAsia"/>
          <w:sz w:val="22"/>
          <w:szCs w:val="22"/>
        </w:rPr>
      </w:pPr>
      <w:r>
        <w:rPr>
          <w:rFonts w:ascii="宋体" w:hAnsi="宋体"/>
          <w:sz w:val="22"/>
          <w:szCs w:val="22"/>
        </w:rPr>
        <w:pict>
          <v:shape id="图片 2" o:spid="_x0000_s1027" type="#_x0000_t75" style="width:26pt;height:35pt;margin-top:959pt;margin-left:862pt;mso-position-horizontal-relative:page;mso-position-vertical-relative:page;mso-wrap-style:square;position:absolute;z-index:251661312" o:preferrelative="t" filled="f" stroked="f">
            <v:fill o:detectmouseclick="t"/>
            <v:stroke linestyle="single"/>
            <v:imagedata r:id="rId6" o:title=""/>
            <v:path o:extrusionok="f"/>
            <o:lock v:ext="edit" aspectratio="t"/>
          </v:shape>
        </w:pict>
      </w:r>
      <w:r>
        <w:rPr>
          <w:rFonts w:ascii="宋体" w:hAnsi="宋体"/>
          <w:sz w:val="22"/>
          <w:szCs w:val="22"/>
        </w:rPr>
        <w:t>1</w:t>
      </w:r>
      <w:r>
        <w:rPr>
          <w:rFonts w:ascii="宋体" w:hAnsi="宋体" w:hint="eastAsia"/>
          <w:sz w:val="22"/>
          <w:szCs w:val="22"/>
          <w:lang w:val="en-US" w:eastAsia="zh-CN"/>
        </w:rPr>
        <w:t>5</w:t>
      </w:r>
      <w:r>
        <w:rPr>
          <w:rFonts w:ascii="宋体" w:hAnsi="宋体"/>
          <w:sz w:val="22"/>
          <w:szCs w:val="22"/>
        </w:rPr>
        <w:t>.</w:t>
      </w:r>
      <w:r>
        <w:rPr>
          <w:rFonts w:ascii="宋体" w:hAnsi="宋体" w:hint="eastAsia"/>
          <w:sz w:val="22"/>
          <w:szCs w:val="22"/>
        </w:rPr>
        <w:t>品</w:t>
      </w:r>
      <w:r>
        <w:rPr>
          <w:rFonts w:ascii="宋体" w:hAnsi="宋体"/>
          <w:sz w:val="22"/>
          <w:szCs w:val="22"/>
        </w:rPr>
        <w:t>析文章第</w:t>
      </w:r>
      <w:r>
        <w:rPr>
          <w:rFonts w:ascii="宋体" w:hAnsi="宋体" w:hint="eastAsia"/>
          <w:sz w:val="22"/>
          <w:szCs w:val="22"/>
        </w:rPr>
        <w:t>7段中</w:t>
      </w:r>
      <w:r>
        <w:rPr>
          <w:rFonts w:ascii="宋体" w:hAnsi="宋体"/>
          <w:sz w:val="22"/>
          <w:szCs w:val="22"/>
        </w:rPr>
        <w:t>，画线句子里加点词语的作用。（</w:t>
      </w:r>
      <w:r>
        <w:rPr>
          <w:rFonts w:ascii="宋体" w:hAnsi="宋体" w:hint="eastAsia"/>
          <w:sz w:val="22"/>
          <w:szCs w:val="22"/>
        </w:rPr>
        <w:t>3分</w:t>
      </w:r>
      <w:r>
        <w:rPr>
          <w:rFonts w:ascii="宋体" w:hAnsi="宋体"/>
          <w:sz w:val="22"/>
          <w:szCs w:val="2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 w:hint="eastAsia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 w:hint="eastAsia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 w:hint="eastAsia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 w:hint="eastAsia"/>
          <w:sz w:val="22"/>
          <w:szCs w:val="22"/>
        </w:rPr>
      </w:pPr>
      <w:r>
        <w:rPr>
          <w:rFonts w:ascii="宋体" w:hAnsi="宋体" w:hint="eastAsia"/>
          <w:sz w:val="22"/>
          <w:szCs w:val="22"/>
        </w:rPr>
        <w:t>1</w:t>
      </w:r>
      <w:r>
        <w:rPr>
          <w:rFonts w:ascii="宋体" w:hAnsi="宋体" w:hint="eastAsia"/>
          <w:sz w:val="22"/>
          <w:szCs w:val="22"/>
          <w:lang w:val="en-US" w:eastAsia="zh-CN"/>
        </w:rPr>
        <w:t>6</w:t>
      </w:r>
      <w:r>
        <w:rPr>
          <w:rFonts w:ascii="宋体" w:hAnsi="宋体" w:hint="eastAsia"/>
          <w:sz w:val="22"/>
          <w:szCs w:val="22"/>
        </w:rPr>
        <w:t>.结合</w:t>
      </w:r>
      <w:r>
        <w:rPr>
          <w:rFonts w:ascii="宋体" w:hAnsi="宋体"/>
          <w:sz w:val="22"/>
          <w:szCs w:val="22"/>
        </w:rPr>
        <w:t>全文谈谈你对文章标题含义的理解。（</w:t>
      </w:r>
      <w:r>
        <w:rPr>
          <w:rFonts w:ascii="宋体" w:hAnsi="宋体" w:hint="eastAsia"/>
          <w:sz w:val="22"/>
          <w:szCs w:val="22"/>
          <w:lang w:val="en-US" w:eastAsia="zh-CN"/>
        </w:rPr>
        <w:t>3</w:t>
      </w:r>
      <w:r>
        <w:rPr>
          <w:rFonts w:ascii="宋体" w:hAnsi="宋体" w:hint="eastAsia"/>
          <w:sz w:val="22"/>
          <w:szCs w:val="22"/>
        </w:rPr>
        <w:t>分</w:t>
      </w:r>
      <w:r>
        <w:rPr>
          <w:rFonts w:ascii="宋体" w:hAnsi="宋体"/>
          <w:sz w:val="22"/>
          <w:szCs w:val="2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ascii="宋体" w:eastAsia="宋体" w:hAnsi="宋体" w:cs="宋体" w:hint="eastAsia"/>
          <w:b w:val="0"/>
          <w:bCs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ascii="黑体" w:eastAsia="黑体" w:hAnsi="黑体" w:cs="黑体" w:hint="eastAsia"/>
          <w:b w:val="0"/>
          <w:bCs/>
          <w:sz w:val="28"/>
          <w:szCs w:val="28"/>
        </w:rPr>
      </w:pPr>
      <w:r>
        <w:rPr>
          <w:rFonts w:ascii="黑体" w:eastAsia="黑体" w:hAnsi="黑体" w:cs="黑体" w:hint="eastAsia"/>
          <w:b w:val="0"/>
          <w:bCs/>
          <w:sz w:val="28"/>
          <w:szCs w:val="28"/>
        </w:rPr>
        <w:t>三、文言文阅读（</w:t>
      </w:r>
      <w:r>
        <w:rPr>
          <w:rFonts w:ascii="黑体" w:eastAsia="黑体" w:hAnsi="黑体" w:cs="黑体" w:hint="eastAsia"/>
          <w:b w:val="0"/>
          <w:bCs/>
          <w:sz w:val="28"/>
          <w:szCs w:val="28"/>
          <w:lang w:val="en-US" w:eastAsia="zh-CN"/>
        </w:rPr>
        <w:t>16</w:t>
      </w:r>
      <w:r>
        <w:rPr>
          <w:rFonts w:ascii="黑体" w:eastAsia="黑体" w:hAnsi="黑体" w:cs="黑体" w:hint="eastAsia"/>
          <w:b w:val="0"/>
          <w:bCs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ascii="宋体" w:eastAsia="宋体" w:hAnsi="宋体" w:cs="宋体" w:hint="eastAsia"/>
          <w:b w:val="0"/>
          <w:bCs/>
          <w:sz w:val="22"/>
          <w:szCs w:val="22"/>
        </w:rPr>
      </w:pPr>
      <w:r>
        <w:rPr>
          <w:rFonts w:ascii="宋体" w:eastAsia="宋体" w:hAnsi="宋体" w:cs="宋体" w:hint="eastAsia"/>
          <w:b w:val="0"/>
          <w:bCs/>
          <w:sz w:val="22"/>
          <w:szCs w:val="22"/>
        </w:rPr>
        <w:t>（一）阅读下文，完成题</w:t>
      </w:r>
      <w:r>
        <w:rPr>
          <w:rFonts w:ascii="宋体" w:eastAsia="宋体" w:hAnsi="宋体" w:cs="宋体" w:hint="eastAsia"/>
          <w:b w:val="0"/>
          <w:bCs/>
          <w:sz w:val="22"/>
          <w:szCs w:val="22"/>
          <w:lang w:eastAsia="zh-CN"/>
        </w:rPr>
        <w:t>目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。（1</w:t>
      </w:r>
      <w:r>
        <w:rPr>
          <w:rFonts w:ascii="宋体" w:eastAsia="宋体" w:hAnsi="宋体" w:cs="宋体" w:hint="eastAsia"/>
          <w:b w:val="0"/>
          <w:bCs/>
          <w:sz w:val="22"/>
          <w:szCs w:val="22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firstLine="220" w:leftChars="0" w:firstLineChars="100"/>
        <w:jc w:val="center"/>
        <w:textAlignment w:val="auto"/>
        <w:rPr>
          <w:rFonts w:ascii="宋体" w:eastAsia="宋体" w:hAnsi="宋体" w:cs="宋体" w:hint="eastAsia"/>
          <w:b w:val="0"/>
          <w:bCs/>
          <w:color w:val="auto"/>
          <w:kern w:val="0"/>
          <w:sz w:val="22"/>
          <w:szCs w:val="22"/>
          <w:lang w:val="zh-CN"/>
        </w:rPr>
      </w:pPr>
      <w:r>
        <w:rPr>
          <w:rFonts w:ascii="宋体" w:eastAsia="宋体" w:hAnsi="宋体" w:cs="宋体" w:hint="eastAsia"/>
          <w:b w:val="0"/>
          <w:bCs/>
          <w:color w:val="auto"/>
          <w:kern w:val="0"/>
          <w:sz w:val="22"/>
          <w:szCs w:val="22"/>
          <w:lang w:val="zh-CN"/>
        </w:rPr>
        <w:t>《卖油翁》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40" w:leftChars="0" w:firstLineChars="200"/>
        <w:jc w:val="left"/>
        <w:textAlignment w:val="auto"/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</w:pP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陈康肃公善射，当世无双 ，公亦以此自矜。尝射于家圃，有卖油翁释担而立，睨之，久而不去。见其发矢十中八九，但微颔之。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br/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 xml:space="preserve">    康肃问曰：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汝亦知射乎？吾射不亦精乎？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翁曰：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无他， 但手熟尔。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康肃忿然曰：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尔安敢轻吾射！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翁曰：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以我酌油知之。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乃取一葫芦置于地，以钱覆其口，徐以杓酌油沥之，自钱孔入，而钱不湿。因曰：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我亦无他，唯手熟尔。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楷体" w:eastAsia="楷体" w:hAnsi="楷体" w:cs="楷体" w:hint="eastAsia"/>
          <w:color w:val="auto"/>
          <w:kern w:val="0"/>
          <w:sz w:val="22"/>
          <w:szCs w:val="22"/>
          <w:lang w:bidi="th-TH"/>
        </w:rPr>
        <w:t>康肃笑而遣之。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ascii="宋体" w:eastAsia="宋体" w:hAnsi="宋体" w:cs="宋体" w:hint="eastAsia"/>
          <w:color w:val="auto"/>
          <w:sz w:val="22"/>
          <w:szCs w:val="22"/>
          <w:lang w:eastAsia="zh-CN"/>
        </w:rPr>
      </w:pPr>
      <w:r>
        <w:rPr>
          <w:rFonts w:ascii="宋体" w:eastAsia="宋体" w:hAnsi="宋体" w:cs="宋体" w:hint="eastAsia"/>
          <w:bCs/>
          <w:color w:val="auto"/>
          <w:kern w:val="0"/>
          <w:sz w:val="22"/>
          <w:szCs w:val="22"/>
        </w:rPr>
        <w:t>1</w:t>
      </w:r>
      <w:r>
        <w:rPr>
          <w:rFonts w:ascii="宋体" w:eastAsia="宋体" w:hAnsi="宋体" w:cs="宋体" w:hint="eastAsia"/>
          <w:bCs/>
          <w:color w:val="auto"/>
          <w:kern w:val="0"/>
          <w:sz w:val="22"/>
          <w:szCs w:val="22"/>
          <w:lang w:val="en-US" w:eastAsia="zh-CN"/>
        </w:rPr>
        <w:t>7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．下列加点字解释不正确的一项是</w:t>
      </w:r>
      <w:r>
        <w:rPr>
          <w:rFonts w:ascii="宋体" w:eastAsia="宋体" w:hAnsi="宋体" w:cs="宋体" w:hint="eastAsia"/>
          <w:color w:val="auto"/>
          <w:sz w:val="22"/>
          <w:szCs w:val="22"/>
        </w:rPr>
        <w:t>（   ）</w:t>
      </w:r>
      <w:r>
        <w:rPr>
          <w:rFonts w:ascii="宋体" w:eastAsia="宋体" w:hAnsi="宋体" w:cs="宋体" w:hint="eastAsia"/>
          <w:color w:val="auto"/>
          <w:sz w:val="22"/>
          <w:szCs w:val="22"/>
          <w:lang w:eastAsia="zh-CN"/>
        </w:rPr>
        <w:t>（</w:t>
      </w:r>
      <w:r>
        <w:rPr>
          <w:rFonts w:ascii="宋体" w:eastAsia="宋体" w:hAnsi="宋体" w:cs="宋体" w:hint="eastAsia"/>
          <w:color w:val="auto"/>
          <w:sz w:val="22"/>
          <w:szCs w:val="22"/>
          <w:lang w:val="en-US" w:eastAsia="zh-CN"/>
        </w:rPr>
        <w:t>3分</w:t>
      </w:r>
      <w:r>
        <w:rPr>
          <w:rFonts w:ascii="宋体" w:eastAsia="宋体" w:hAnsi="宋体" w:cs="宋体" w:hint="eastAsia"/>
          <w:color w:val="auto"/>
          <w:sz w:val="22"/>
          <w:szCs w:val="22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A．徐以构酌油沥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em w:val="dot"/>
          <w:lang w:bidi="th-TH"/>
        </w:rPr>
        <w:t>之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 xml:space="preserve">（之:代词，指葫芦）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B．见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em w:val="dot"/>
          <w:lang w:bidi="th-TH"/>
        </w:rPr>
        <w:t>其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发矢十中八九（其：代陈尧咨）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br/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 xml:space="preserve">C. 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em w:val="dot"/>
          <w:lang w:bidi="th-TH"/>
        </w:rPr>
        <w:t>以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 xml:space="preserve">我酌油知之（以：用）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D. 尝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em w:val="dot"/>
          <w:lang w:bidi="th-TH"/>
        </w:rPr>
        <w:t>射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于家圃（射：射箭）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</w:pP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1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 w:bidi="th-TH"/>
        </w:rPr>
        <w:t>8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．下列对本文的分析不正确的一项是（  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 w:bidi="th-TH"/>
        </w:rPr>
        <w:t>（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val="en-US" w:eastAsia="zh-CN" w:bidi="th-TH"/>
        </w:rPr>
        <w:t>3分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eastAsia="zh-CN" w:bidi="th-TH"/>
        </w:rPr>
        <w:t>）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br/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A．本文主要写的两个场景是射箭表演和沥油表演，最能说明道理的句子是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“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惟手熟耳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。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br/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B．本文通过陈康肃善射、卖油翁酌油入葫芦告诉我们熟能生巧的道理。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br/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C．卖油翁是以高超的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“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酌油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技艺制胜对方，文章细致地描写他的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“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酌油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动作，与他的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“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惟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br/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熟尔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的依据相呼应，突出他以理服暴、以柔克刚的性格。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br/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D．文中对陈康肃的射技，只用了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“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十中八九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”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一笔做交代，对他的恃技骄横，也做了较略的描写。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rPr>
          <w:rFonts w:ascii="宋体" w:eastAsia="宋体" w:hAnsi="宋体" w:cs="宋体" w:hint="eastAsia"/>
          <w:color w:val="auto"/>
          <w:sz w:val="22"/>
          <w:szCs w:val="22"/>
        </w:rPr>
      </w:pPr>
      <w:r>
        <w:rPr>
          <w:rFonts w:ascii="宋体" w:eastAsia="宋体" w:hAnsi="宋体" w:cs="宋体" w:hint="eastAsia"/>
          <w:color w:val="auto"/>
          <w:sz w:val="22"/>
          <w:szCs w:val="22"/>
        </w:rPr>
        <w:t>1</w:t>
      </w:r>
      <w:r>
        <w:rPr>
          <w:rFonts w:ascii="宋体" w:eastAsia="宋体" w:hAnsi="宋体" w:cs="宋体" w:hint="eastAsia"/>
          <w:color w:val="auto"/>
          <w:sz w:val="22"/>
          <w:szCs w:val="22"/>
          <w:lang w:val="en-US" w:eastAsia="zh-CN"/>
        </w:rPr>
        <w:t>9</w:t>
      </w:r>
      <w:r>
        <w:rPr>
          <w:rFonts w:ascii="宋体" w:eastAsia="宋体" w:hAnsi="宋体" w:cs="宋体" w:hint="eastAsia"/>
          <w:color w:val="auto"/>
          <w:sz w:val="22"/>
          <w:szCs w:val="22"/>
        </w:rPr>
        <w:t>.翻译下列句子：（4分）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20" w:leftChars="0" w:firstLineChars="100"/>
        <w:textAlignment w:val="auto"/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</w:pPr>
      <w:r>
        <w:rPr>
          <w:rFonts w:ascii="宋体" w:eastAsia="宋体" w:hAnsi="宋体" w:cs="宋体" w:hint="eastAsia"/>
          <w:color w:val="auto"/>
          <w:sz w:val="22"/>
          <w:szCs w:val="22"/>
        </w:rPr>
        <w:t>①</w:t>
      </w:r>
      <w:r>
        <w:rPr>
          <w:rFonts w:ascii="宋体" w:eastAsia="宋体" w:hAnsi="宋体" w:cs="宋体" w:hint="eastAsia"/>
          <w:color w:val="auto"/>
          <w:sz w:val="22"/>
          <w:szCs w:val="22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汝亦知射乎？吾射不亦精乎？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20" w:leftChars="0" w:firstLineChars="100"/>
        <w:textAlignment w:val="auto"/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20" w:leftChars="0" w:firstLineChars="100"/>
        <w:textAlignment w:val="auto"/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</w:pPr>
      <w:r>
        <w:rPr>
          <w:rFonts w:ascii="宋体" w:eastAsia="宋体" w:hAnsi="宋体" w:cs="宋体" w:hint="eastAsia"/>
          <w:color w:val="auto"/>
          <w:sz w:val="22"/>
          <w:szCs w:val="22"/>
        </w:rPr>
        <w:t>②</w:t>
      </w:r>
      <w:r>
        <w:rPr>
          <w:rFonts w:ascii="宋体" w:eastAsia="宋体" w:hAnsi="宋体" w:cs="宋体" w:hint="eastAsia"/>
          <w:color w:val="auto"/>
          <w:sz w:val="22"/>
          <w:szCs w:val="22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无他， 但手熟尔。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220" w:leftChars="0" w:firstLineChars="100"/>
        <w:textAlignment w:val="auto"/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rPr>
          <w:rFonts w:ascii="宋体" w:eastAsia="宋体" w:hAnsi="宋体" w:cs="宋体" w:hint="eastAsia"/>
          <w:color w:val="auto"/>
          <w:sz w:val="22"/>
          <w:szCs w:val="22"/>
        </w:rPr>
      </w:pPr>
      <w:r>
        <w:rPr>
          <w:rFonts w:ascii="宋体" w:eastAsia="宋体" w:hAnsi="宋体" w:cs="宋体" w:hint="eastAsia"/>
          <w:color w:val="auto"/>
          <w:sz w:val="22"/>
          <w:szCs w:val="22"/>
          <w:lang w:val="en-US" w:eastAsia="zh-CN"/>
        </w:rPr>
        <w:t>20</w:t>
      </w:r>
      <w:r>
        <w:rPr>
          <w:rFonts w:ascii="宋体" w:eastAsia="宋体" w:hAnsi="宋体" w:cs="宋体" w:hint="eastAsia"/>
          <w:color w:val="auto"/>
          <w:sz w:val="22"/>
          <w:szCs w:val="22"/>
        </w:rPr>
        <w:t>.</w:t>
      </w:r>
      <w:r>
        <w:rPr>
          <w:rFonts w:ascii="宋体" w:eastAsia="宋体" w:hAnsi="宋体" w:cs="宋体" w:hint="eastAsia"/>
          <w:color w:val="auto"/>
          <w:sz w:val="20"/>
          <w:szCs w:val="22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2"/>
          <w:szCs w:val="22"/>
          <w:lang w:bidi="th-TH"/>
        </w:rPr>
        <w:t>陈康肃的神态是怎样变化的？根据文段内容，填写在横线处（分别用一个字来概括）</w:t>
      </w:r>
      <w:r>
        <w:rPr>
          <w:rFonts w:ascii="宋体" w:eastAsia="宋体" w:hAnsi="宋体" w:cs="宋体" w:hint="eastAsia"/>
          <w:color w:val="auto"/>
          <w:sz w:val="22"/>
          <w:szCs w:val="22"/>
        </w:rPr>
        <w:t>(2分）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ascii="宋体" w:eastAsia="宋体" w:hAnsi="宋体" w:cs="宋体" w:hint="eastAsia"/>
          <w:color w:val="auto"/>
          <w:kern w:val="0"/>
          <w:sz w:val="22"/>
          <w:szCs w:val="22"/>
          <w:u w:val="single"/>
          <w:lang w:bidi="th-TH"/>
        </w:rPr>
      </w:pPr>
      <w:r>
        <w:rPr>
          <w:rFonts w:ascii="宋体" w:eastAsia="宋体" w:hAnsi="宋体" w:cs="宋体" w:hint="eastAsia"/>
          <w:color w:val="auto"/>
          <w:sz w:val="22"/>
          <w:szCs w:val="22"/>
        </w:rPr>
        <w:t>矜</w:t>
      </w:r>
      <w:r>
        <w:rPr>
          <w:rFonts w:ascii="宋体" w:eastAsia="宋体" w:hAnsi="宋体" w:cs="宋体" w:hint="eastAsia"/>
          <w:color w:val="auto"/>
          <w:sz w:val="22"/>
          <w:szCs w:val="22"/>
        </w:rPr>
        <w:t>→</w:t>
      </w:r>
      <w:r>
        <w:rPr>
          <w:rFonts w:ascii="宋体" w:eastAsia="宋体" w:hAnsi="宋体" w:cs="宋体" w:hint="eastAsia"/>
          <w:color w:val="auto"/>
          <w:sz w:val="22"/>
          <w:szCs w:val="22"/>
          <w:u w:val="single"/>
        </w:rPr>
        <w:t xml:space="preserve">       </w:t>
      </w:r>
      <w:r>
        <w:rPr>
          <w:rFonts w:ascii="宋体" w:eastAsia="宋体" w:hAnsi="宋体" w:cs="宋体" w:hint="eastAsia"/>
          <w:color w:val="auto"/>
          <w:sz w:val="22"/>
          <w:szCs w:val="22"/>
        </w:rPr>
        <w:t>→</w:t>
      </w:r>
      <w:r>
        <w:rPr>
          <w:rFonts w:ascii="宋体" w:eastAsia="宋体" w:hAnsi="宋体" w:cs="宋体" w:hint="eastAsia"/>
          <w:color w:val="auto"/>
          <w:sz w:val="22"/>
          <w:szCs w:val="22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/>
        <w:jc w:val="left"/>
        <w:textAlignment w:val="auto"/>
        <w:rPr>
          <w:rFonts w:ascii="宋体" w:hAnsi="宋体" w:hint="eastAsia"/>
          <w:sz w:val="22"/>
          <w:szCs w:val="22"/>
        </w:rPr>
      </w:pPr>
      <w:r>
        <w:rPr>
          <w:rFonts w:ascii="宋体" w:hAnsi="宋体" w:hint="eastAsia"/>
          <w:sz w:val="22"/>
          <w:szCs w:val="22"/>
          <w:lang w:eastAsia="zh-CN"/>
        </w:rPr>
        <w:t>（</w:t>
      </w:r>
      <w:r>
        <w:rPr>
          <w:rFonts w:ascii="宋体" w:hAnsi="宋体" w:hint="eastAsia"/>
          <w:sz w:val="22"/>
          <w:szCs w:val="22"/>
          <w:lang w:val="en-US" w:eastAsia="zh-CN"/>
        </w:rPr>
        <w:t>二</w:t>
      </w:r>
      <w:r>
        <w:rPr>
          <w:rFonts w:ascii="宋体" w:hAnsi="宋体" w:hint="eastAsia"/>
          <w:sz w:val="22"/>
          <w:szCs w:val="22"/>
          <w:lang w:eastAsia="zh-CN"/>
        </w:rPr>
        <w:t>）</w:t>
      </w:r>
      <w:r>
        <w:rPr>
          <w:rFonts w:ascii="宋体" w:hAnsi="宋体" w:hint="eastAsia"/>
          <w:sz w:val="22"/>
          <w:szCs w:val="22"/>
          <w:lang w:val="en-US" w:eastAsia="zh-CN"/>
        </w:rPr>
        <w:t>诗歌赏析。（4分）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center"/>
        <w:textAlignment w:val="auto"/>
        <w:outlineLvl w:val="9"/>
        <w:rPr>
          <w:rFonts w:ascii="楷体" w:eastAsia="楷体" w:hAnsi="楷体" w:cs="楷体" w:hint="eastAsia"/>
          <w:b w:val="0"/>
          <w:bCs/>
          <w:sz w:val="22"/>
          <w:szCs w:val="22"/>
        </w:rPr>
      </w:pPr>
      <w:r>
        <w:rPr>
          <w:rFonts w:ascii="楷体" w:eastAsia="楷体" w:hAnsi="楷体" w:cs="楷体" w:hint="eastAsia"/>
          <w:b w:val="0"/>
          <w:bCs/>
          <w:sz w:val="22"/>
          <w:szCs w:val="22"/>
        </w:rPr>
        <w:t>望岳</w:t>
      </w:r>
      <w:r>
        <w:rPr>
          <w:rFonts w:ascii="楷体" w:eastAsia="楷体" w:hAnsi="楷体" w:cs="楷体" w:hint="eastAsia"/>
          <w:b w:val="0"/>
          <w:bCs/>
          <w:sz w:val="22"/>
          <w:szCs w:val="22"/>
          <w:lang w:val="en-US" w:eastAsia="zh-CN"/>
        </w:rPr>
        <w:t xml:space="preserve">  </w:t>
      </w:r>
      <w:r>
        <w:rPr>
          <w:rFonts w:ascii="楷体" w:eastAsia="楷体" w:hAnsi="楷体" w:cs="楷体" w:hint="eastAsia"/>
          <w:b w:val="0"/>
          <w:bCs/>
          <w:sz w:val="22"/>
          <w:szCs w:val="22"/>
        </w:rPr>
        <w:t>杜甫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center"/>
        <w:textAlignment w:val="auto"/>
        <w:outlineLvl w:val="9"/>
        <w:rPr>
          <w:rFonts w:ascii="楷体" w:eastAsia="楷体" w:hAnsi="楷体" w:cs="楷体" w:hint="eastAsia"/>
          <w:b w:val="0"/>
          <w:bCs/>
          <w:sz w:val="22"/>
          <w:szCs w:val="22"/>
          <w:lang w:eastAsia="zh-CN"/>
        </w:rPr>
      </w:pPr>
      <w:r>
        <w:rPr>
          <w:rFonts w:ascii="楷体" w:eastAsia="楷体" w:hAnsi="楷体" w:cs="楷体" w:hint="eastAsia"/>
          <w:b w:val="0"/>
          <w:bCs/>
          <w:sz w:val="22"/>
          <w:szCs w:val="22"/>
        </w:rPr>
        <w:t>岱宗夫如何？齐鲁青来了</w:t>
      </w:r>
      <w:r>
        <w:rPr>
          <w:rFonts w:ascii="楷体" w:eastAsia="楷体" w:hAnsi="楷体" w:cs="楷体" w:hint="eastAsia"/>
          <w:b w:val="0"/>
          <w:bCs/>
          <w:sz w:val="22"/>
          <w:szCs w:val="2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center"/>
        <w:textAlignment w:val="auto"/>
        <w:outlineLvl w:val="9"/>
        <w:rPr>
          <w:rFonts w:ascii="楷体" w:eastAsia="楷体" w:hAnsi="楷体" w:cs="楷体" w:hint="eastAsia"/>
          <w:b w:val="0"/>
          <w:bCs/>
          <w:sz w:val="22"/>
          <w:szCs w:val="22"/>
        </w:rPr>
      </w:pPr>
      <w:r>
        <w:rPr>
          <w:rFonts w:ascii="楷体" w:eastAsia="楷体" w:hAnsi="楷体" w:cs="楷体" w:hint="eastAsia"/>
          <w:b w:val="0"/>
          <w:bCs/>
          <w:sz w:val="22"/>
          <w:szCs w:val="22"/>
        </w:rPr>
        <w:t>造化钟神秀，阴阳割昏晓。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center"/>
        <w:textAlignment w:val="auto"/>
        <w:outlineLvl w:val="9"/>
        <w:rPr>
          <w:rFonts w:ascii="楷体" w:eastAsia="楷体" w:hAnsi="楷体" w:cs="楷体" w:hint="eastAsia"/>
          <w:b w:val="0"/>
          <w:bCs/>
          <w:sz w:val="22"/>
          <w:szCs w:val="22"/>
        </w:rPr>
      </w:pPr>
      <w:r>
        <w:rPr>
          <w:rFonts w:ascii="楷体" w:eastAsia="楷体" w:hAnsi="楷体" w:cs="楷体" w:hint="eastAsia"/>
          <w:b w:val="0"/>
          <w:bCs/>
          <w:sz w:val="22"/>
          <w:szCs w:val="22"/>
        </w:rPr>
        <w:t>荡胸生曾云，决眦入归鸟。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center"/>
        <w:textAlignment w:val="auto"/>
        <w:outlineLvl w:val="9"/>
        <w:rPr>
          <w:rFonts w:ascii="楷体" w:eastAsia="楷体" w:hAnsi="楷体" w:cs="楷体" w:hint="eastAsia"/>
          <w:b w:val="0"/>
          <w:bCs/>
          <w:sz w:val="22"/>
          <w:szCs w:val="22"/>
        </w:rPr>
      </w:pPr>
      <w:r>
        <w:rPr>
          <w:rFonts w:ascii="楷体" w:eastAsia="楷体" w:hAnsi="楷体" w:cs="楷体" w:hint="eastAsia"/>
          <w:b w:val="0"/>
          <w:bCs/>
          <w:sz w:val="22"/>
          <w:szCs w:val="22"/>
        </w:rPr>
        <w:t>会当凌绝顶，一览众山小。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ascii="宋体" w:eastAsia="宋体" w:hAnsi="宋体" w:cs="宋体" w:hint="eastAsia"/>
          <w:b w:val="0"/>
          <w:bCs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2"/>
          <w:szCs w:val="22"/>
        </w:rPr>
        <w:t>既然题为《望岳》，为何不开门见山写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“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望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”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之所见，而以设问开篇？</w:t>
      </w:r>
      <w:r>
        <w:rPr>
          <w:rFonts w:ascii="宋体" w:eastAsia="宋体" w:hAnsi="宋体" w:cs="宋体" w:hint="eastAsia"/>
          <w:b w:val="0"/>
          <w:bCs/>
          <w:sz w:val="22"/>
          <w:szCs w:val="22"/>
          <w:lang w:val="en-US" w:eastAsia="zh-CN"/>
        </w:rPr>
        <w:t>(2分)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ascii="宋体" w:eastAsia="宋体" w:hAnsi="宋体" w:cs="宋体" w:hint="default"/>
          <w:b w:val="0"/>
          <w:bCs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ascii="宋体" w:eastAsia="宋体" w:hAnsi="宋体" w:cs="宋体" w:hint="default"/>
          <w:b w:val="0"/>
          <w:bCs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2"/>
          <w:szCs w:val="22"/>
          <w:lang w:val="en-US" w:eastAsia="zh-CN"/>
        </w:rPr>
        <w:t>22.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“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会当凌绝顶，一览众山小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”</w:t>
      </w:r>
      <w:r>
        <w:rPr>
          <w:rFonts w:ascii="宋体" w:eastAsia="宋体" w:hAnsi="宋体" w:cs="宋体" w:hint="eastAsia"/>
          <w:b w:val="0"/>
          <w:bCs/>
          <w:sz w:val="22"/>
          <w:szCs w:val="22"/>
        </w:rPr>
        <w:t>一句表明了诗人什么决心？</w:t>
      </w:r>
      <w:r>
        <w:rPr>
          <w:rFonts w:ascii="宋体" w:eastAsia="宋体" w:hAnsi="宋体" w:cs="宋体" w:hint="eastAsia"/>
          <w:b w:val="0"/>
          <w:bCs/>
          <w:sz w:val="22"/>
          <w:szCs w:val="22"/>
          <w:lang w:val="en-US" w:eastAsia="zh-CN"/>
        </w:rPr>
        <w:t>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ascii="宋体" w:eastAsia="宋体" w:hAnsi="宋体" w:cs="宋体" w:hint="eastAsia"/>
          <w:b w:val="0"/>
          <w:bCs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ascii="宋体" w:eastAsia="宋体" w:hAnsi="宋体" w:cs="宋体" w:hint="eastAsia"/>
          <w:b w:val="0"/>
          <w:bCs/>
          <w:sz w:val="22"/>
          <w:szCs w:val="2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outlineLvl w:val="9"/>
        <w:rPr>
          <w:rFonts w:ascii="黑体" w:eastAsia="黑体" w:hAnsi="黑体" w:cs="黑体" w:hint="eastAsia"/>
          <w:b w:val="0"/>
          <w:bCs/>
          <w:sz w:val="28"/>
          <w:szCs w:val="28"/>
        </w:rPr>
      </w:pPr>
      <w:r>
        <w:rPr>
          <w:rFonts w:ascii="黑体" w:eastAsia="黑体" w:hAnsi="黑体" w:cs="黑体" w:hint="eastAsia"/>
          <w:b w:val="0"/>
          <w:bCs/>
          <w:sz w:val="28"/>
          <w:szCs w:val="28"/>
        </w:rPr>
        <w:t>四、写作（50分）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86" w:hanging="286" w:leftChars="0" w:hangingChars="13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23</w:t>
      </w:r>
      <w:r>
        <w:rPr>
          <w:rFonts w:ascii="Times New Roman" w:eastAsia="新宋体" w:hAnsi="Times New Roman" w:hint="eastAsia"/>
          <w:sz w:val="22"/>
          <w:szCs w:val="22"/>
        </w:rPr>
        <w:t>．成长路上，我们会遇上风风风雨雨。如果面对失败时，我们没有一蹶不振，面对挫折时，我们没有气馁放弃，面对掌声时，我们没有骄傲自满，那么，我们将会有所成长。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</w:rPr>
        <w:t xml:space="preserve">       请以</w:t>
      </w:r>
      <w:r>
        <w:rPr>
          <w:rFonts w:ascii="Times New Roman" w:eastAsia="新宋体" w:hAnsi="Times New Roman" w:hint="eastAsia"/>
          <w:sz w:val="22"/>
          <w:szCs w:val="22"/>
        </w:rPr>
        <w:t>“</w:t>
      </w:r>
      <w:r>
        <w:rPr>
          <w:rFonts w:ascii="Times New Roman" w:eastAsia="新宋体" w:hAnsi="Times New Roman" w:hint="eastAsia"/>
          <w:sz w:val="22"/>
          <w:szCs w:val="22"/>
        </w:rPr>
        <w:t>这次，我没有</w:t>
      </w:r>
      <w:r>
        <w:rPr>
          <w:rFonts w:ascii="Times New Roman" w:eastAsia="新宋体" w:hAnsi="Times New Roman" w:hint="eastAsia"/>
          <w:sz w:val="22"/>
          <w:szCs w:val="22"/>
          <w:u w:val="single"/>
        </w:rPr>
        <w:t>　   　</w:t>
      </w:r>
      <w:r>
        <w:rPr>
          <w:rFonts w:ascii="Times New Roman" w:eastAsia="新宋体" w:hAnsi="Times New Roman" w:hint="eastAsia"/>
          <w:sz w:val="22"/>
          <w:szCs w:val="22"/>
        </w:rPr>
        <w:t>”</w:t>
      </w:r>
      <w:r>
        <w:rPr>
          <w:rFonts w:ascii="Times New Roman" w:eastAsia="新宋体" w:hAnsi="Times New Roman" w:hint="eastAsia"/>
          <w:sz w:val="22"/>
          <w:szCs w:val="22"/>
        </w:rPr>
        <w:t>为题，写一篇不少于600字的作文。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</w:rPr>
        <w:t>要求：（1）在横线处把题目补充完整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</w:rPr>
        <w:t xml:space="preserve">      （2）除诗歌外，文体不限；不少于600字。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</w:rPr>
        <w:t xml:space="preserve">      （3）内容具体充实，表达真情实感。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0" w:firstLine="0" w:leftChars="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</w:rPr>
        <w:t xml:space="preserve">      （4）不得抄袭，不得套作。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br w:type="page"/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drawing>
          <wp:inline>
            <wp:extent cx="3264208" cy="3906520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64208" cy="390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pgSz w:w="20639" w:h="14572" w:orient="landscape"/>
      <w:pgMar w:top="1134" w:right="1134" w:bottom="1134" w:left="1134" w:header="567" w:footer="567" w:gutter="0"/>
      <w:cols w:num="2" w:space="420" w:equalWidth="1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3" o:spid="_x0000_s2051" type="#_x0000_t202" style="width:2in;height:2in;margin-top:0;margin-left:0;mso-position-horizontal:center;mso-position-horizontal-relative:margin;mso-wrap-style:none;position:absolute;z-index:251658240" filled="f" stroked="f">
          <v:stroke linestyle="single"/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81B9A4B"/>
    <w:multiLevelType w:val="singleLevel"/>
    <w:tmpl w:val="E81B9A4B"/>
    <w:lvl w:ilvl="0">
      <w:start w:val="2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570F4B9C"/>
    <w:multiLevelType w:val="singleLevel"/>
    <w:tmpl w:val="570F4B9C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99A9F55"/>
    <w:multiLevelType w:val="singleLevel"/>
    <w:tmpl w:val="699A9F55"/>
    <w:lvl w:ilvl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5A8"/>
    <w:rsid w:val="000035A8"/>
    <w:rsid w:val="000174B7"/>
    <w:rsid w:val="00044D1E"/>
    <w:rsid w:val="00117105"/>
    <w:rsid w:val="001218A1"/>
    <w:rsid w:val="0024571A"/>
    <w:rsid w:val="002B203F"/>
    <w:rsid w:val="002D7674"/>
    <w:rsid w:val="002F33D7"/>
    <w:rsid w:val="00357805"/>
    <w:rsid w:val="003A4AF1"/>
    <w:rsid w:val="004151FC"/>
    <w:rsid w:val="00421C9B"/>
    <w:rsid w:val="00477EC3"/>
    <w:rsid w:val="00487046"/>
    <w:rsid w:val="00541BFA"/>
    <w:rsid w:val="00552F49"/>
    <w:rsid w:val="005F7667"/>
    <w:rsid w:val="006331A6"/>
    <w:rsid w:val="00666639"/>
    <w:rsid w:val="006E5DCB"/>
    <w:rsid w:val="007101EE"/>
    <w:rsid w:val="007C29BC"/>
    <w:rsid w:val="007E0B2A"/>
    <w:rsid w:val="00875A89"/>
    <w:rsid w:val="00875B41"/>
    <w:rsid w:val="00895666"/>
    <w:rsid w:val="008A3144"/>
    <w:rsid w:val="008C5501"/>
    <w:rsid w:val="0091330C"/>
    <w:rsid w:val="00975145"/>
    <w:rsid w:val="0097785E"/>
    <w:rsid w:val="00980955"/>
    <w:rsid w:val="009D6C4A"/>
    <w:rsid w:val="009E0DD9"/>
    <w:rsid w:val="00A04B12"/>
    <w:rsid w:val="00A66CFC"/>
    <w:rsid w:val="00A72D63"/>
    <w:rsid w:val="00AC7F6A"/>
    <w:rsid w:val="00AD4718"/>
    <w:rsid w:val="00AD6493"/>
    <w:rsid w:val="00B80ED7"/>
    <w:rsid w:val="00B938AA"/>
    <w:rsid w:val="00BA4489"/>
    <w:rsid w:val="00BB0484"/>
    <w:rsid w:val="00C02FC6"/>
    <w:rsid w:val="00C760DA"/>
    <w:rsid w:val="00DA327C"/>
    <w:rsid w:val="00E91A8B"/>
    <w:rsid w:val="00EA0FBB"/>
    <w:rsid w:val="00EC1A15"/>
    <w:rsid w:val="00ED375C"/>
    <w:rsid w:val="00F539AB"/>
    <w:rsid w:val="00FD7662"/>
    <w:rsid w:val="013E2018"/>
    <w:rsid w:val="04FA53FE"/>
    <w:rsid w:val="059B1483"/>
    <w:rsid w:val="060627B5"/>
    <w:rsid w:val="0A2030C9"/>
    <w:rsid w:val="0E5F3020"/>
    <w:rsid w:val="0EE351F8"/>
    <w:rsid w:val="14165589"/>
    <w:rsid w:val="174C5C47"/>
    <w:rsid w:val="1BB2137E"/>
    <w:rsid w:val="1E7C2669"/>
    <w:rsid w:val="20C05D8F"/>
    <w:rsid w:val="21CB5781"/>
    <w:rsid w:val="228274AE"/>
    <w:rsid w:val="268E440F"/>
    <w:rsid w:val="293A3430"/>
    <w:rsid w:val="2B471030"/>
    <w:rsid w:val="2E545310"/>
    <w:rsid w:val="30DA0FA7"/>
    <w:rsid w:val="315D2D09"/>
    <w:rsid w:val="38D154BA"/>
    <w:rsid w:val="3C300824"/>
    <w:rsid w:val="3E4506CB"/>
    <w:rsid w:val="41223365"/>
    <w:rsid w:val="413714B3"/>
    <w:rsid w:val="41B57E13"/>
    <w:rsid w:val="45447A8C"/>
    <w:rsid w:val="47483A88"/>
    <w:rsid w:val="4AC51078"/>
    <w:rsid w:val="4E5F260A"/>
    <w:rsid w:val="57B047BB"/>
    <w:rsid w:val="5C680A22"/>
    <w:rsid w:val="60C76855"/>
    <w:rsid w:val="64555850"/>
    <w:rsid w:val="69A41100"/>
    <w:rsid w:val="72465B88"/>
    <w:rsid w:val="72673310"/>
    <w:rsid w:val="727F18A9"/>
    <w:rsid w:val="736C44A6"/>
    <w:rsid w:val="738372FE"/>
  </w:rsids>
  <w:docVars>
    <w:docVar w:name="commondata" w:val="eyJoZGlkIjoiYWQ3OWEwM2NhNjlhNDdmNmFmYzNmMzRlNTBlNmJkN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Strong">
    <w:name w:val="Strong"/>
    <w:basedOn w:val="DefaultParagraphFont"/>
    <w:qFormat/>
    <w:rPr>
      <w:b/>
    </w:rPr>
  </w:style>
  <w:style w:type="character" w:styleId="FollowedHyperlink">
    <w:name w:val="FollowedHyperlink"/>
    <w:basedOn w:val="DefaultParagraphFont"/>
    <w:rPr>
      <w:color w:val="000000"/>
      <w:u w:val="none"/>
    </w:rPr>
  </w:style>
  <w:style w:type="character" w:styleId="Emphasis">
    <w:name w:val="Emphasis"/>
    <w:basedOn w:val="DefaultParagraphFont"/>
    <w:qFormat/>
    <w:rPr>
      <w:i w:val="0"/>
    </w:rPr>
  </w:style>
  <w:style w:type="character" w:styleId="HTMLDefinition">
    <w:name w:val="HTML Definition"/>
    <w:basedOn w:val="DefaultParagraphFont"/>
    <w:rPr>
      <w:i w:val="0"/>
    </w:rPr>
  </w:style>
  <w:style w:type="character" w:styleId="HTMLVariable">
    <w:name w:val="HTML Variable"/>
    <w:basedOn w:val="DefaultParagraphFont"/>
    <w:rPr>
      <w:i w:val="0"/>
    </w:rPr>
  </w:style>
  <w:style w:type="character" w:styleId="Hyperlink">
    <w:name w:val="Hyperlink"/>
    <w:basedOn w:val="DefaultParagraphFont"/>
    <w:rPr>
      <w:color w:val="000000"/>
      <w:u w:val="none"/>
    </w:rPr>
  </w:style>
  <w:style w:type="character" w:styleId="HTMLCode">
    <w:name w:val="HTML Code"/>
    <w:basedOn w:val="DefaultParagraphFont"/>
    <w:rPr>
      <w:rFonts w:ascii="Courier New" w:eastAsia="Courier New" w:hAnsi="Courier New" w:cs="Courier New"/>
      <w:sz w:val="20"/>
    </w:rPr>
  </w:style>
  <w:style w:type="character" w:styleId="HTMLCite">
    <w:name w:val="HTML Cite"/>
    <w:basedOn w:val="DefaultParagraphFont"/>
    <w:rPr>
      <w:i w:val="0"/>
    </w:rPr>
  </w:style>
  <w:style w:type="character" w:styleId="HTMLKeyboard">
    <w:name w:val="HTML Keyboard"/>
    <w:basedOn w:val="DefaultParagraphFont"/>
    <w:rPr>
      <w:rFonts w:ascii="Courier New" w:eastAsia="Courier New" w:hAnsi="Courier New" w:cs="Courier New"/>
      <w:sz w:val="20"/>
    </w:rPr>
  </w:style>
  <w:style w:type="character" w:styleId="HTMLSample">
    <w:name w:val="HTML Sample"/>
    <w:basedOn w:val="DefaultParagraphFont"/>
    <w:rPr>
      <w:rFonts w:ascii="Courier New" w:eastAsia="Courier New" w:hAnsi="Courier New" w:cs="Courier New"/>
    </w:rPr>
  </w:style>
  <w:style w:type="character" w:customStyle="1" w:styleId="bdsmore2">
    <w:name w:val="bds_more2"/>
    <w:basedOn w:val="DefaultParagraphFont"/>
  </w:style>
  <w:style w:type="character" w:customStyle="1" w:styleId="bdsmore4">
    <w:name w:val="bds_more4"/>
    <w:basedOn w:val="DefaultParagraphFont"/>
  </w:style>
  <w:style w:type="character" w:customStyle="1" w:styleId="hot-on">
    <w:name w:val="hot-on"/>
    <w:basedOn w:val="DefaultParagraphFont"/>
    <w:rPr>
      <w:shd w:val="clear" w:color="auto" w:fill="FF6600"/>
    </w:rPr>
  </w:style>
  <w:style w:type="character" w:customStyle="1" w:styleId="bdsmore1">
    <w:name w:val="bds_more1"/>
    <w:basedOn w:val="DefaultParagraphFont"/>
  </w:style>
  <w:style w:type="character" w:customStyle="1" w:styleId="bdsnopic1">
    <w:name w:val="bds_nopic1"/>
    <w:basedOn w:val="DefaultParagraphFont"/>
  </w:style>
  <w:style w:type="character" w:customStyle="1" w:styleId="pagenumber">
    <w:name w:val="page number"/>
    <w:basedOn w:val="DefaultParagraphFont"/>
  </w:style>
  <w:style w:type="character" w:customStyle="1" w:styleId="bdsnopic2">
    <w:name w:val="bds_nopic2"/>
    <w:basedOn w:val="DefaultParagraphFont"/>
  </w:style>
  <w:style w:type="character" w:customStyle="1" w:styleId="bdsnopic">
    <w:name w:val="bds_nopic"/>
    <w:basedOn w:val="DefaultParagraphFont"/>
  </w:style>
  <w:style w:type="character" w:customStyle="1" w:styleId="bdsmore3">
    <w:name w:val="bds_more3"/>
    <w:basedOn w:val="DefaultParagraphFont"/>
    <w:rPr>
      <w:rFonts w:ascii="宋体" w:eastAsia="宋体" w:hAnsi="宋体" w:cs="宋体" w:hint="eastAsia"/>
    </w:rPr>
  </w:style>
  <w:style w:type="character" w:customStyle="1" w:styleId="last1">
    <w:name w:val="last1"/>
    <w:basedOn w:val="DefaultParagraphFont"/>
  </w:style>
  <w:style w:type="character" w:customStyle="1" w:styleId="bdsmore">
    <w:name w:val="bds_more"/>
    <w:basedOn w:val="DefaultParagraphFont"/>
    <w:rPr>
      <w:rFonts w:ascii="宋体" w:eastAsia="宋体" w:hAnsi="宋体" w:cs="宋体" w:hint="eastAsia"/>
    </w:rPr>
  </w:style>
  <w:style w:type="paragraph" w:customStyle="1" w:styleId="BodyTextIndent3">
    <w:name w:val="Body Text Indent 3"/>
    <w:basedOn w:val="Normal"/>
    <w:pPr>
      <w:ind w:firstLine="420" w:firstLineChars="200"/>
    </w:pPr>
    <w:rPr>
      <w:rFonts w:ascii="Times New Roman" w:eastAsia="宋体" w:hAnsi="Times New Roman" w:cs="Times New Roman"/>
      <w:szCs w:val="24"/>
    </w:rPr>
  </w:style>
  <w:style w:type="paragraph" w:customStyle="1" w:styleId="header0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customStyle="1" w:styleId="footer0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customStyle="1" w:styleId="BodyTextIndent">
    <w:name w:val="Body Text Indent"/>
    <w:basedOn w:val="Normal"/>
    <w:pPr>
      <w:ind w:left="357" w:firstLine="420" w:leftChars="170" w:firstLineChars="20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157267680</TotalTime>
  <Pages>4</Pages>
  <Words>1139</Words>
  <Characters>6493</Characters>
  <Application>Microsoft Office Word</Application>
  <DocSecurity>0</DocSecurity>
  <Lines>54</Lines>
  <Paragraphs>15</Paragraphs>
  <ScaleCrop>false</ScaleCrop>
  <Company/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123</cp:lastModifiedBy>
  <cp:revision>0</cp:revision>
  <dcterms:created xsi:type="dcterms:W3CDTF">2014-12-03T11:14:00Z</dcterms:created>
  <dcterms:modified xsi:type="dcterms:W3CDTF">2023-08-09T07:03:04Z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