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1211"/>
        <w:rPr>
          <w:lang w:eastAsia="zh-CN"/>
        </w:rPr>
      </w:pPr>
      <w:r>
        <w:rPr>
          <w:lang w:eastAsia="zh-CN"/>
        </w:rPr>
        <w:pict>
          <v:shape id="_x0000_s1025" o:spid="_x0000_s1025" o:spt="75" type="#_x0000_t75" style="position:absolute;left:0pt;margin-left:995pt;margin-top:996pt;height:35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京师保实 2022-2023 学年第二学期月月清</w:t>
      </w:r>
    </w:p>
    <w:p>
      <w:pPr>
        <w:spacing w:before="163"/>
        <w:ind w:left="501" w:right="1016"/>
        <w:jc w:val="center"/>
        <w:rPr>
          <w:rFonts w:hint="eastAsia" w:ascii="宋体" w:eastAsia="宋体"/>
          <w:b/>
          <w:sz w:val="36"/>
        </w:rPr>
      </w:pPr>
      <w:r>
        <w:rPr>
          <w:rFonts w:hint="eastAsia" w:ascii="宋体" w:eastAsia="宋体"/>
          <w:b/>
          <w:sz w:val="36"/>
        </w:rPr>
        <w:t>八年级语文</w:t>
      </w:r>
    </w:p>
    <w:p>
      <w:pPr>
        <w:pStyle w:val="6"/>
        <w:rPr>
          <w:rFonts w:ascii="宋体"/>
          <w:b/>
          <w:sz w:val="37"/>
        </w:rPr>
      </w:pPr>
    </w:p>
    <w:p>
      <w:pPr>
        <w:pStyle w:val="3"/>
        <w:ind w:left="4028"/>
      </w:pPr>
      <w:r>
        <w:t>第一部分</w:t>
      </w:r>
    </w:p>
    <w:p>
      <w:pPr>
        <w:pStyle w:val="5"/>
        <w:spacing w:before="178" w:line="417" w:lineRule="auto"/>
        <w:ind w:right="3489" w:firstLine="3619"/>
        <w:rPr>
          <w:lang w:eastAsia="zh-CN"/>
        </w:rPr>
      </w:pPr>
      <w:r>
        <w:rPr>
          <w:lang w:eastAsia="zh-CN"/>
        </w:rPr>
        <w:t>（1-6</w:t>
      </w:r>
      <w:r>
        <w:rPr>
          <w:spacing w:val="-19"/>
          <w:lang w:eastAsia="zh-CN"/>
        </w:rPr>
        <w:t xml:space="preserve"> 题 </w:t>
      </w:r>
      <w:r>
        <w:rPr>
          <w:lang w:eastAsia="zh-CN"/>
        </w:rPr>
        <w:t>31</w:t>
      </w:r>
      <w:r>
        <w:rPr>
          <w:spacing w:val="-29"/>
          <w:lang w:eastAsia="zh-CN"/>
        </w:rPr>
        <w:t xml:space="preserve"> 分</w:t>
      </w:r>
      <w:r>
        <w:rPr>
          <w:spacing w:val="-14"/>
          <w:lang w:eastAsia="zh-CN"/>
        </w:rPr>
        <w:t xml:space="preserve">） </w:t>
      </w:r>
      <w:r>
        <w:rPr>
          <w:lang w:eastAsia="zh-CN"/>
        </w:rPr>
        <w:t>1.请阅读下面的文字，完成(1)~(4)题。(8</w:t>
      </w:r>
      <w:r>
        <w:rPr>
          <w:spacing w:val="-19"/>
          <w:lang w:eastAsia="zh-CN"/>
        </w:rPr>
        <w:t xml:space="preserve"> 分)</w:t>
      </w:r>
    </w:p>
    <w:p>
      <w:pPr>
        <w:pStyle w:val="6"/>
        <w:spacing w:before="9"/>
        <w:ind w:left="101" w:firstLine="420"/>
        <w:rPr>
          <w:lang w:eastAsia="zh-CN"/>
        </w:rPr>
      </w:pPr>
      <w:r>
        <w:rPr>
          <w:lang w:eastAsia="zh-CN"/>
        </w:rPr>
        <w:t>一位本地人告诉我，这些生长在石缝里的松树，根部能够分泌一种酸性的物质，腐蚀石头的</w:t>
      </w:r>
    </w:p>
    <w:p>
      <w:pPr>
        <w:pStyle w:val="6"/>
        <w:spacing w:before="65" w:line="249" w:lineRule="auto"/>
        <w:ind w:left="101" w:right="40"/>
        <w:rPr>
          <w:lang w:eastAsia="zh-CN"/>
        </w:rPr>
      </w:pPr>
      <w:r>
        <w:rPr>
          <w:spacing w:val="-7"/>
          <w:lang w:eastAsia="zh-CN"/>
        </w:rPr>
        <w:t xml:space="preserve">表面，使其化为养分被自己吸收。为了从石头里寻觅生机，也为了牢牢抓住绝 </w:t>
      </w:r>
      <w:r>
        <w:rPr>
          <w:rFonts w:hint="eastAsia" w:ascii="微软雅黑" w:hAnsi="微软雅黑" w:eastAsia="微软雅黑"/>
          <w:spacing w:val="-3"/>
          <w:lang w:eastAsia="zh-CN"/>
        </w:rPr>
        <w:t>bì</w:t>
      </w:r>
      <w:r>
        <w:rPr>
          <w:spacing w:val="-2"/>
          <w:lang w:eastAsia="zh-CN"/>
        </w:rPr>
        <w:t>，以抵抗不期而至的狂风的撕扯与摧折，</w:t>
      </w:r>
      <w:r>
        <w:rPr>
          <w:spacing w:val="-7"/>
          <w:u w:val="single"/>
          <w:lang w:eastAsia="zh-CN"/>
        </w:rPr>
        <w:t xml:space="preserve">它们的根日日夜夜与石头 </w:t>
      </w:r>
      <w:r>
        <w:rPr>
          <w:rFonts w:hint="eastAsia" w:ascii="微软雅黑" w:hAnsi="微软雅黑" w:eastAsia="微软雅黑"/>
          <w:u w:val="single"/>
          <w:lang w:eastAsia="zh-CN"/>
        </w:rPr>
        <w:t>bó</w:t>
      </w:r>
      <w:r>
        <w:rPr>
          <w:u w:val="single"/>
          <w:lang w:eastAsia="zh-CN"/>
        </w:rPr>
        <w:t>斗着，最终不可思议地穿入坚如钢铁的石</w:t>
      </w:r>
    </w:p>
    <w:p>
      <w:pPr>
        <w:pStyle w:val="6"/>
        <w:spacing w:before="61" w:line="357" w:lineRule="auto"/>
        <w:ind w:left="101" w:right="40"/>
        <w:rPr>
          <w:lang w:eastAsia="zh-CN"/>
        </w:rPr>
      </w:pPr>
      <w:r>
        <w:rPr>
          <w:w w:val="95"/>
          <w:u w:val="single"/>
          <w:lang w:eastAsia="zh-CN"/>
        </w:rPr>
        <w:t>体。</w:t>
      </w:r>
      <w:r>
        <w:rPr>
          <w:w w:val="95"/>
          <w:lang w:eastAsia="zh-CN"/>
        </w:rPr>
        <w:t xml:space="preserve">细心便能看到，这些松根在生长和壮大时常常把石头从中挣裂！还有什么树木有如此顽强的   </w:t>
      </w:r>
      <w:r>
        <w:rPr>
          <w:lang w:eastAsia="zh-CN"/>
        </w:rPr>
        <w:t>生命力?</w:t>
      </w:r>
    </w:p>
    <w:p>
      <w:pPr>
        <w:pStyle w:val="6"/>
        <w:spacing w:line="269" w:lineRule="exact"/>
        <w:ind w:left="101"/>
        <w:rPr>
          <w:rFonts w:hint="eastAsia" w:ascii="宋体" w:eastAsia="宋体"/>
          <w:lang w:eastAsia="zh-CN"/>
        </w:rPr>
      </w:pPr>
      <w:r>
        <w:rPr>
          <w:rFonts w:hint="eastAsia" w:ascii="宋体" w:eastAsia="宋体"/>
          <w:lang w:eastAsia="zh-CN"/>
        </w:rPr>
        <w:t>(1) 给加点的字注音，根据拼音写汉字。(4 分)</w:t>
      </w:r>
    </w:p>
    <w:p>
      <w:pPr>
        <w:pStyle w:val="6"/>
        <w:tabs>
          <w:tab w:val="left" w:pos="1798"/>
          <w:tab w:val="left" w:pos="2542"/>
          <w:tab w:val="left" w:pos="3195"/>
          <w:tab w:val="left" w:pos="4239"/>
          <w:tab w:val="left" w:pos="4611"/>
          <w:tab w:val="left" w:pos="6423"/>
          <w:tab w:val="left" w:pos="6979"/>
          <w:tab w:val="left" w:pos="8525"/>
        </w:tabs>
        <w:spacing w:before="65" w:line="276" w:lineRule="auto"/>
        <w:ind w:left="101" w:right="38"/>
        <w:rPr>
          <w:rFonts w:ascii="宋体" w:hAnsi="宋体" w:eastAsia="宋体"/>
          <w:lang w:eastAsia="zh-CN"/>
        </w:rPr>
      </w:pPr>
      <w:r>
        <w:rPr>
          <w:rFonts w:hint="eastAsia" w:ascii="宋体" w:hAnsi="宋体" w:eastAsia="宋体"/>
          <w:lang w:eastAsia="zh-CN"/>
        </w:rPr>
        <w:t>分</w:t>
      </w:r>
      <w:r>
        <w:rPr>
          <w:rFonts w:hint="eastAsia" w:ascii="宋体" w:hAnsi="宋体" w:eastAsia="宋体"/>
          <w:spacing w:val="-25"/>
          <w:lang w:eastAsia="zh-CN"/>
        </w:rPr>
        <w:t xml:space="preserve"> </w:t>
      </w:r>
      <w:r>
        <w:rPr>
          <w:rFonts w:hint="eastAsia" w:ascii="宋体" w:hAnsi="宋体" w:eastAsia="宋体"/>
          <w:spacing w:val="-147"/>
          <w:lang w:eastAsia="zh-CN"/>
        </w:rPr>
        <w:t>泌</w:t>
      </w:r>
      <w:r>
        <w:rPr>
          <w:rFonts w:hint="eastAsia" w:ascii="宋体" w:hAnsi="宋体" w:eastAsia="宋体"/>
          <w:position w:val="-6"/>
          <w:lang w:eastAsia="zh-CN"/>
        </w:rPr>
        <w:t>．</w:t>
      </w:r>
      <w:r>
        <w:rPr>
          <w:rFonts w:hint="eastAsia" w:ascii="宋体" w:hAnsi="宋体" w:eastAsia="宋体"/>
          <w:spacing w:val="-87"/>
          <w:position w:val="-6"/>
          <w:lang w:eastAsia="zh-CN"/>
        </w:rPr>
        <w:t xml:space="preserve"> </w:t>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腐</w:t>
      </w:r>
      <w:r>
        <w:rPr>
          <w:rFonts w:hint="eastAsia" w:ascii="宋体" w:hAnsi="宋体" w:eastAsia="宋体"/>
          <w:spacing w:val="-25"/>
          <w:lang w:eastAsia="zh-CN"/>
        </w:rPr>
        <w:t xml:space="preserve"> </w:t>
      </w:r>
      <w:r>
        <w:rPr>
          <w:rFonts w:hint="eastAsia" w:ascii="宋体" w:hAnsi="宋体" w:eastAsia="宋体"/>
          <w:spacing w:val="-147"/>
          <w:lang w:eastAsia="zh-CN"/>
        </w:rPr>
        <w:t>蚀</w:t>
      </w:r>
      <w:r>
        <w:rPr>
          <w:rFonts w:hint="eastAsia" w:ascii="宋体" w:hAnsi="宋体" w:eastAsia="宋体"/>
          <w:position w:val="-6"/>
          <w:lang w:eastAsia="zh-CN"/>
        </w:rPr>
        <w:t>．</w:t>
      </w:r>
      <w:r>
        <w:rPr>
          <w:rFonts w:hint="eastAsia" w:ascii="宋体" w:hAnsi="宋体" w:eastAsia="宋体"/>
          <w:spacing w:val="-86"/>
          <w:position w:val="-6"/>
          <w:lang w:eastAsia="zh-CN"/>
        </w:rPr>
        <w:t xml:space="preserve"> </w:t>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 xml:space="preserve">绝 </w:t>
      </w:r>
      <w:r>
        <w:rPr>
          <w:rFonts w:hint="eastAsia" w:ascii="微软雅黑" w:hAnsi="微软雅黑" w:eastAsia="微软雅黑"/>
          <w:lang w:eastAsia="zh-CN"/>
        </w:rPr>
        <w:t>b</w:t>
      </w:r>
      <w:r>
        <w:rPr>
          <w:rFonts w:hint="eastAsia" w:ascii="微软雅黑" w:hAnsi="微软雅黑" w:eastAsia="微软雅黑"/>
          <w:spacing w:val="48"/>
          <w:lang w:eastAsia="zh-CN"/>
        </w:rPr>
        <w:t xml:space="preserve"> </w:t>
      </w:r>
      <w:r>
        <w:rPr>
          <w:rFonts w:hint="eastAsia" w:ascii="微软雅黑" w:hAnsi="微软雅黑" w:eastAsia="微软雅黑"/>
          <w:lang w:eastAsia="zh-CN"/>
        </w:rPr>
        <w:t>ì</w:t>
      </w:r>
      <w:r>
        <w:rPr>
          <w:rFonts w:hint="eastAsia" w:ascii="微软雅黑" w:hAnsi="微软雅黑" w:eastAsia="微软雅黑"/>
          <w:spacing w:val="19"/>
          <w:lang w:eastAsia="zh-CN"/>
        </w:rPr>
        <w:t xml:space="preserve"> </w:t>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lang w:eastAsia="zh-CN"/>
        </w:rPr>
        <w:tab/>
      </w:r>
      <w:r>
        <w:rPr>
          <w:rFonts w:hint="eastAsia" w:ascii="微软雅黑" w:hAnsi="微软雅黑" w:eastAsia="微软雅黑"/>
          <w:lang w:eastAsia="zh-CN"/>
        </w:rPr>
        <w:t>b</w:t>
      </w:r>
      <w:r>
        <w:rPr>
          <w:rFonts w:hint="eastAsia" w:ascii="微软雅黑" w:hAnsi="微软雅黑" w:eastAsia="微软雅黑"/>
          <w:spacing w:val="19"/>
          <w:lang w:eastAsia="zh-CN"/>
        </w:rPr>
        <w:t xml:space="preserve"> </w:t>
      </w:r>
      <w:r>
        <w:rPr>
          <w:rFonts w:hint="eastAsia" w:ascii="微软雅黑" w:hAnsi="微软雅黑" w:eastAsia="微软雅黑"/>
          <w:lang w:eastAsia="zh-CN"/>
        </w:rPr>
        <w:t>ó</w:t>
      </w:r>
      <w:r>
        <w:rPr>
          <w:rFonts w:hint="eastAsia" w:ascii="微软雅黑" w:hAnsi="微软雅黑" w:eastAsia="微软雅黑"/>
          <w:spacing w:val="18"/>
          <w:lang w:eastAsia="zh-CN"/>
        </w:rPr>
        <w:t xml:space="preserve"> </w:t>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w:t>
      </w:r>
      <w:r>
        <w:rPr>
          <w:rFonts w:hint="eastAsia" w:ascii="宋体" w:hAnsi="宋体" w:eastAsia="宋体"/>
          <w:spacing w:val="-24"/>
          <w:lang w:eastAsia="zh-CN"/>
        </w:rPr>
        <w:t xml:space="preserve"> </w:t>
      </w:r>
      <w:r>
        <w:rPr>
          <w:rFonts w:hint="eastAsia" w:ascii="宋体" w:hAnsi="宋体" w:eastAsia="宋体"/>
          <w:spacing w:val="-17"/>
          <w:lang w:eastAsia="zh-CN"/>
        </w:rPr>
        <w:t>斗</w:t>
      </w:r>
      <w:r>
        <w:rPr>
          <w:rFonts w:hint="eastAsia" w:ascii="宋体" w:hAnsi="宋体" w:eastAsia="宋体"/>
          <w:lang w:eastAsia="zh-CN"/>
        </w:rPr>
        <w:t>(2)画线的句子运用了</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u w:val="single"/>
          <w:lang w:eastAsia="zh-CN"/>
        </w:rPr>
        <w:tab/>
      </w:r>
      <w:r>
        <w:rPr>
          <w:rFonts w:hint="eastAsia" w:ascii="宋体" w:hAnsi="宋体" w:eastAsia="宋体"/>
          <w:lang w:eastAsia="zh-CN"/>
        </w:rPr>
        <w:t>、</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u w:val="single"/>
          <w:lang w:eastAsia="zh-CN"/>
        </w:rPr>
        <w:tab/>
      </w:r>
      <w:r>
        <w:rPr>
          <w:rFonts w:hint="eastAsia" w:ascii="宋体" w:hAnsi="宋体" w:eastAsia="宋体"/>
          <w:lang w:eastAsia="zh-CN"/>
        </w:rPr>
        <w:t>的修辞手法。(4</w:t>
      </w:r>
      <w:r>
        <w:rPr>
          <w:rFonts w:hint="eastAsia" w:ascii="宋体" w:hAnsi="宋体" w:eastAsia="宋体"/>
          <w:spacing w:val="-55"/>
          <w:lang w:eastAsia="zh-CN"/>
        </w:rPr>
        <w:t xml:space="preserve"> </w:t>
      </w:r>
      <w:r>
        <w:rPr>
          <w:rFonts w:hint="eastAsia" w:ascii="宋体" w:hAnsi="宋体" w:eastAsia="宋体"/>
          <w:lang w:eastAsia="zh-CN"/>
        </w:rPr>
        <w:t>分)</w:t>
      </w:r>
    </w:p>
    <w:p>
      <w:pPr>
        <w:pStyle w:val="5"/>
        <w:tabs>
          <w:tab w:val="left" w:pos="4740"/>
        </w:tabs>
        <w:spacing w:before="80"/>
        <w:rPr>
          <w:lang w:eastAsia="zh-CN"/>
        </w:rPr>
      </w:pPr>
      <w:r>
        <w:rPr>
          <w:lang w:eastAsia="zh-CN"/>
        </w:rPr>
        <w:t>2.下列语句中加点的成语使用有误的一项是(</w:t>
      </w:r>
      <w:r>
        <w:rPr>
          <w:lang w:eastAsia="zh-CN"/>
        </w:rPr>
        <w:tab/>
      </w:r>
      <w:r>
        <w:rPr>
          <w:lang w:eastAsia="zh-CN"/>
        </w:rPr>
        <w:t>)(2</w:t>
      </w:r>
      <w:r>
        <w:rPr>
          <w:spacing w:val="-53"/>
          <w:lang w:eastAsia="zh-CN"/>
        </w:rPr>
        <w:t xml:space="preserve"> </w:t>
      </w:r>
      <w:r>
        <w:rPr>
          <w:lang w:eastAsia="zh-CN"/>
        </w:rPr>
        <w:t>分)</w:t>
      </w:r>
    </w:p>
    <w:p>
      <w:pPr>
        <w:pStyle w:val="6"/>
        <w:spacing w:before="166" w:line="345" w:lineRule="auto"/>
        <w:ind w:left="101" w:right="1300"/>
        <w:rPr>
          <w:rFonts w:hint="eastAsia" w:ascii="宋体" w:eastAsia="宋体"/>
          <w:lang w:eastAsia="zh-CN"/>
        </w:rPr>
      </w:pPr>
      <w:r>
        <w:rPr>
          <w:rFonts w:hint="eastAsia" w:ascii="宋体" w:eastAsia="宋体"/>
          <w:w w:val="95"/>
          <w:lang w:eastAsia="zh-CN"/>
        </w:rPr>
        <w:t>A.为了实现心中的梦想，在学校，同学们刻苦学习，几乎达到了</w:t>
      </w:r>
      <w:r>
        <w:rPr>
          <w:rFonts w:hint="eastAsia" w:ascii="宋体" w:eastAsia="宋体"/>
          <w:spacing w:val="-147"/>
          <w:w w:val="95"/>
          <w:lang w:eastAsia="zh-CN"/>
        </w:rPr>
        <w:t>忘</w:t>
      </w:r>
      <w:r>
        <w:rPr>
          <w:rFonts w:hint="eastAsia" w:ascii="宋体" w:eastAsia="宋体"/>
          <w:spacing w:val="-63"/>
          <w:w w:val="95"/>
          <w:position w:val="-7"/>
          <w:lang w:eastAsia="zh-CN"/>
        </w:rPr>
        <w:t>．</w:t>
      </w:r>
      <w:r>
        <w:rPr>
          <w:rFonts w:hint="eastAsia" w:ascii="宋体" w:eastAsia="宋体"/>
          <w:spacing w:val="-146"/>
          <w:w w:val="95"/>
          <w:lang w:eastAsia="zh-CN"/>
        </w:rPr>
        <w:t>乎</w:t>
      </w:r>
      <w:r>
        <w:rPr>
          <w:rFonts w:hint="eastAsia" w:ascii="宋体" w:eastAsia="宋体"/>
          <w:spacing w:val="-62"/>
          <w:w w:val="95"/>
          <w:position w:val="-7"/>
          <w:lang w:eastAsia="zh-CN"/>
        </w:rPr>
        <w:t>．</w:t>
      </w:r>
      <w:r>
        <w:rPr>
          <w:rFonts w:hint="eastAsia" w:ascii="宋体" w:eastAsia="宋体"/>
          <w:spacing w:val="-147"/>
          <w:w w:val="95"/>
          <w:lang w:eastAsia="zh-CN"/>
        </w:rPr>
        <w:t>所</w:t>
      </w:r>
      <w:r>
        <w:rPr>
          <w:rFonts w:hint="eastAsia" w:ascii="宋体" w:eastAsia="宋体"/>
          <w:spacing w:val="-63"/>
          <w:w w:val="95"/>
          <w:position w:val="-7"/>
          <w:lang w:eastAsia="zh-CN"/>
        </w:rPr>
        <w:t>．</w:t>
      </w:r>
      <w:r>
        <w:rPr>
          <w:rFonts w:hint="eastAsia" w:ascii="宋体" w:eastAsia="宋体"/>
          <w:spacing w:val="-146"/>
          <w:w w:val="95"/>
          <w:lang w:eastAsia="zh-CN"/>
        </w:rPr>
        <w:t>以</w:t>
      </w:r>
      <w:r>
        <w:rPr>
          <w:rFonts w:hint="eastAsia" w:ascii="宋体" w:eastAsia="宋体"/>
          <w:spacing w:val="-62"/>
          <w:w w:val="95"/>
          <w:position w:val="-7"/>
          <w:lang w:eastAsia="zh-CN"/>
        </w:rPr>
        <w:t>．</w:t>
      </w:r>
      <w:r>
        <w:rPr>
          <w:rFonts w:hint="eastAsia" w:ascii="宋体" w:eastAsia="宋体"/>
          <w:w w:val="95"/>
          <w:lang w:eastAsia="zh-CN"/>
        </w:rPr>
        <w:t xml:space="preserve">的程度。   </w:t>
      </w:r>
      <w:r>
        <w:rPr>
          <w:rFonts w:ascii="宋体" w:eastAsia="宋体"/>
          <w:w w:val="95"/>
          <w:lang w:eastAsia="zh-CN"/>
        </w:rPr>
        <w:t xml:space="preserve"> </w:t>
      </w:r>
      <w:r>
        <w:rPr>
          <w:rFonts w:hint="eastAsia" w:ascii="宋体" w:eastAsia="宋体"/>
          <w:lang w:eastAsia="zh-CN"/>
        </w:rPr>
        <w:t>B.我的家乡是一个名不见经传的小山村，山不高也不奇，小溪环绕，</w:t>
      </w:r>
      <w:r>
        <w:rPr>
          <w:rFonts w:hint="eastAsia" w:ascii="宋体" w:eastAsia="宋体"/>
          <w:spacing w:val="-147"/>
          <w:lang w:eastAsia="zh-CN"/>
        </w:rPr>
        <w:t>鸡</w:t>
      </w:r>
      <w:r>
        <w:rPr>
          <w:rFonts w:hint="eastAsia" w:ascii="宋体" w:eastAsia="宋体"/>
          <w:spacing w:val="-63"/>
          <w:position w:val="-7"/>
          <w:lang w:eastAsia="zh-CN"/>
        </w:rPr>
        <w:t>．</w:t>
      </w:r>
      <w:r>
        <w:rPr>
          <w:rFonts w:hint="eastAsia" w:ascii="宋体" w:eastAsia="宋体"/>
          <w:spacing w:val="-146"/>
          <w:lang w:eastAsia="zh-CN"/>
        </w:rPr>
        <w:t>犬</w:t>
      </w:r>
      <w:r>
        <w:rPr>
          <w:rFonts w:hint="eastAsia" w:ascii="宋体" w:eastAsia="宋体"/>
          <w:spacing w:val="-62"/>
          <w:position w:val="-7"/>
          <w:lang w:eastAsia="zh-CN"/>
        </w:rPr>
        <w:t>．</w:t>
      </w:r>
      <w:r>
        <w:rPr>
          <w:rFonts w:hint="eastAsia" w:ascii="宋体" w:eastAsia="宋体"/>
          <w:spacing w:val="-147"/>
          <w:lang w:eastAsia="zh-CN"/>
        </w:rPr>
        <w:t>相</w:t>
      </w:r>
      <w:r>
        <w:rPr>
          <w:rFonts w:hint="eastAsia" w:ascii="宋体" w:eastAsia="宋体"/>
          <w:spacing w:val="-63"/>
          <w:position w:val="-7"/>
          <w:lang w:eastAsia="zh-CN"/>
        </w:rPr>
        <w:t>．</w:t>
      </w:r>
      <w:r>
        <w:rPr>
          <w:rFonts w:hint="eastAsia" w:ascii="宋体" w:eastAsia="宋体"/>
          <w:spacing w:val="-146"/>
          <w:lang w:eastAsia="zh-CN"/>
        </w:rPr>
        <w:t>闻</w:t>
      </w:r>
      <w:r>
        <w:rPr>
          <w:rFonts w:hint="eastAsia" w:ascii="宋体" w:eastAsia="宋体"/>
          <w:spacing w:val="-62"/>
          <w:position w:val="-7"/>
          <w:lang w:eastAsia="zh-CN"/>
        </w:rPr>
        <w:t>．</w:t>
      </w:r>
      <w:r>
        <w:rPr>
          <w:rFonts w:hint="eastAsia" w:ascii="宋体" w:eastAsia="宋体"/>
          <w:lang w:eastAsia="zh-CN"/>
        </w:rPr>
        <w:t>。 C.每一个舞姿都使人战栗在浓烈的艺术享受中，使人</w:t>
      </w:r>
      <w:r>
        <w:rPr>
          <w:rFonts w:hint="eastAsia" w:ascii="宋体" w:eastAsia="宋体"/>
          <w:spacing w:val="-147"/>
          <w:lang w:eastAsia="zh-CN"/>
        </w:rPr>
        <w:t>叹</w:t>
      </w:r>
      <w:r>
        <w:rPr>
          <w:rFonts w:hint="eastAsia" w:ascii="宋体" w:eastAsia="宋体"/>
          <w:spacing w:val="-63"/>
          <w:position w:val="-7"/>
          <w:lang w:eastAsia="zh-CN"/>
        </w:rPr>
        <w:t>．</w:t>
      </w:r>
      <w:r>
        <w:rPr>
          <w:rFonts w:hint="eastAsia" w:ascii="宋体" w:eastAsia="宋体"/>
          <w:spacing w:val="-146"/>
          <w:lang w:eastAsia="zh-CN"/>
        </w:rPr>
        <w:t>为</w:t>
      </w:r>
      <w:r>
        <w:rPr>
          <w:rFonts w:hint="eastAsia" w:ascii="宋体" w:eastAsia="宋体"/>
          <w:spacing w:val="-62"/>
          <w:position w:val="-7"/>
          <w:lang w:eastAsia="zh-CN"/>
        </w:rPr>
        <w:t>．</w:t>
      </w:r>
      <w:r>
        <w:rPr>
          <w:rFonts w:hint="eastAsia" w:ascii="宋体" w:eastAsia="宋体"/>
          <w:spacing w:val="-147"/>
          <w:lang w:eastAsia="zh-CN"/>
        </w:rPr>
        <w:t>观</w:t>
      </w:r>
      <w:r>
        <w:rPr>
          <w:rFonts w:hint="eastAsia" w:ascii="宋体" w:eastAsia="宋体"/>
          <w:spacing w:val="-63"/>
          <w:position w:val="-7"/>
          <w:lang w:eastAsia="zh-CN"/>
        </w:rPr>
        <w:t>．</w:t>
      </w:r>
      <w:r>
        <w:rPr>
          <w:rFonts w:hint="eastAsia" w:ascii="宋体" w:eastAsia="宋体"/>
          <w:spacing w:val="-146"/>
          <w:lang w:eastAsia="zh-CN"/>
        </w:rPr>
        <w:t>止</w:t>
      </w:r>
      <w:r>
        <w:rPr>
          <w:rFonts w:hint="eastAsia" w:ascii="宋体" w:eastAsia="宋体"/>
          <w:spacing w:val="-62"/>
          <w:position w:val="-7"/>
          <w:lang w:eastAsia="zh-CN"/>
        </w:rPr>
        <w:t>．</w:t>
      </w:r>
      <w:r>
        <w:rPr>
          <w:rFonts w:hint="eastAsia" w:ascii="宋体" w:eastAsia="宋体"/>
          <w:lang w:eastAsia="zh-CN"/>
        </w:rPr>
        <w:t>。</w:t>
      </w:r>
    </w:p>
    <w:p>
      <w:pPr>
        <w:tabs>
          <w:tab w:val="left" w:pos="3579"/>
        </w:tabs>
        <w:spacing w:before="1" w:line="376" w:lineRule="auto"/>
        <w:ind w:left="101" w:right="1929"/>
        <w:rPr>
          <w:rFonts w:hint="eastAsia" w:ascii="宋体" w:eastAsia="宋体"/>
          <w:b/>
          <w:sz w:val="21"/>
          <w:lang w:eastAsia="zh-CN"/>
        </w:rPr>
      </w:pPr>
      <w:r>
        <w:rPr>
          <w:rFonts w:hint="eastAsia" w:ascii="宋体" w:eastAsia="宋体"/>
          <w:w w:val="95"/>
          <w:sz w:val="21"/>
          <w:lang w:eastAsia="zh-CN"/>
        </w:rPr>
        <w:t>D.假定把非洲和南美洲拼合在一起，你就会看到它们拼合得多么</w:t>
      </w:r>
      <w:r>
        <w:rPr>
          <w:rFonts w:hint="eastAsia" w:ascii="宋体" w:eastAsia="宋体"/>
          <w:spacing w:val="-147"/>
          <w:w w:val="95"/>
          <w:sz w:val="21"/>
          <w:lang w:eastAsia="zh-CN"/>
        </w:rPr>
        <w:t>天</w:t>
      </w:r>
      <w:r>
        <w:rPr>
          <w:rFonts w:hint="eastAsia" w:ascii="宋体" w:eastAsia="宋体"/>
          <w:spacing w:val="-63"/>
          <w:w w:val="95"/>
          <w:position w:val="-7"/>
          <w:sz w:val="21"/>
          <w:lang w:eastAsia="zh-CN"/>
        </w:rPr>
        <w:t>．</w:t>
      </w:r>
      <w:r>
        <w:rPr>
          <w:rFonts w:hint="eastAsia" w:ascii="宋体" w:eastAsia="宋体"/>
          <w:spacing w:val="-146"/>
          <w:w w:val="95"/>
          <w:sz w:val="21"/>
          <w:lang w:eastAsia="zh-CN"/>
        </w:rPr>
        <w:t>衣</w:t>
      </w:r>
      <w:r>
        <w:rPr>
          <w:rFonts w:hint="eastAsia" w:ascii="宋体" w:eastAsia="宋体"/>
          <w:spacing w:val="-62"/>
          <w:w w:val="95"/>
          <w:position w:val="-7"/>
          <w:sz w:val="21"/>
          <w:lang w:eastAsia="zh-CN"/>
        </w:rPr>
        <w:t>．</w:t>
      </w:r>
      <w:r>
        <w:rPr>
          <w:rFonts w:hint="eastAsia" w:ascii="宋体" w:eastAsia="宋体"/>
          <w:spacing w:val="-147"/>
          <w:w w:val="95"/>
          <w:sz w:val="21"/>
          <w:lang w:eastAsia="zh-CN"/>
        </w:rPr>
        <w:t>无</w:t>
      </w:r>
      <w:r>
        <w:rPr>
          <w:rFonts w:hint="eastAsia" w:ascii="宋体" w:eastAsia="宋体"/>
          <w:spacing w:val="-63"/>
          <w:w w:val="95"/>
          <w:position w:val="-7"/>
          <w:sz w:val="21"/>
          <w:lang w:eastAsia="zh-CN"/>
        </w:rPr>
        <w:t>．</w:t>
      </w:r>
      <w:r>
        <w:rPr>
          <w:rFonts w:hint="eastAsia" w:ascii="宋体" w:eastAsia="宋体"/>
          <w:spacing w:val="-146"/>
          <w:w w:val="95"/>
          <w:sz w:val="21"/>
          <w:lang w:eastAsia="zh-CN"/>
        </w:rPr>
        <w:t>缝</w:t>
      </w:r>
      <w:r>
        <w:rPr>
          <w:rFonts w:hint="eastAsia" w:ascii="宋体" w:eastAsia="宋体"/>
          <w:spacing w:val="-62"/>
          <w:w w:val="95"/>
          <w:position w:val="-7"/>
          <w:sz w:val="21"/>
          <w:lang w:eastAsia="zh-CN"/>
        </w:rPr>
        <w:t>．</w:t>
      </w:r>
      <w:r>
        <w:rPr>
          <w:rFonts w:hint="eastAsia" w:ascii="宋体" w:eastAsia="宋体"/>
          <w:w w:val="95"/>
          <w:sz w:val="21"/>
          <w:lang w:eastAsia="zh-CN"/>
        </w:rPr>
        <w:t xml:space="preserve">。  </w:t>
      </w:r>
      <w:r>
        <w:rPr>
          <w:rFonts w:ascii="宋体" w:eastAsia="宋体"/>
          <w:w w:val="95"/>
          <w:sz w:val="21"/>
          <w:lang w:eastAsia="zh-CN"/>
        </w:rPr>
        <w:t xml:space="preserve">  </w:t>
      </w:r>
      <w:r>
        <w:rPr>
          <w:rFonts w:hint="eastAsia" w:ascii="宋体" w:eastAsia="宋体"/>
          <w:b/>
          <w:sz w:val="21"/>
          <w:lang w:eastAsia="zh-CN"/>
        </w:rPr>
        <w:t>3.下列句子没有语病的一项是(</w:t>
      </w:r>
      <w:r>
        <w:rPr>
          <w:rFonts w:hint="eastAsia" w:ascii="宋体" w:eastAsia="宋体"/>
          <w:b/>
          <w:sz w:val="21"/>
          <w:lang w:eastAsia="zh-CN"/>
        </w:rPr>
        <w:tab/>
      </w:r>
      <w:r>
        <w:rPr>
          <w:rFonts w:hint="eastAsia" w:ascii="宋体" w:eastAsia="宋体"/>
          <w:b/>
          <w:sz w:val="21"/>
          <w:lang w:eastAsia="zh-CN"/>
        </w:rPr>
        <w:t>)(</w:t>
      </w:r>
      <w:r>
        <w:rPr>
          <w:rFonts w:hint="eastAsia" w:ascii="宋体" w:eastAsia="宋体"/>
          <w:b/>
          <w:spacing w:val="-3"/>
          <w:sz w:val="21"/>
          <w:lang w:eastAsia="zh-CN"/>
        </w:rPr>
        <w:t xml:space="preserve"> </w:t>
      </w:r>
      <w:r>
        <w:rPr>
          <w:rFonts w:hint="eastAsia" w:ascii="宋体" w:eastAsia="宋体"/>
          <w:b/>
          <w:sz w:val="21"/>
          <w:lang w:eastAsia="zh-CN"/>
        </w:rPr>
        <w:t>2</w:t>
      </w:r>
      <w:r>
        <w:rPr>
          <w:rFonts w:hint="eastAsia" w:ascii="宋体" w:eastAsia="宋体"/>
          <w:b/>
          <w:spacing w:val="-50"/>
          <w:sz w:val="21"/>
          <w:lang w:eastAsia="zh-CN"/>
        </w:rPr>
        <w:t xml:space="preserve"> </w:t>
      </w:r>
      <w:r>
        <w:rPr>
          <w:rFonts w:hint="eastAsia" w:ascii="宋体" w:eastAsia="宋体"/>
          <w:b/>
          <w:sz w:val="21"/>
          <w:lang w:eastAsia="zh-CN"/>
        </w:rPr>
        <w:t>分)</w:t>
      </w:r>
    </w:p>
    <w:p>
      <w:pPr>
        <w:pStyle w:val="6"/>
        <w:spacing w:before="45" w:line="417" w:lineRule="auto"/>
        <w:ind w:left="101" w:right="2140"/>
        <w:rPr>
          <w:rFonts w:hint="eastAsia" w:ascii="宋体" w:eastAsia="宋体"/>
          <w:lang w:eastAsia="zh-CN"/>
        </w:rPr>
      </w:pPr>
      <w:r>
        <w:rPr>
          <w:rFonts w:hint="eastAsia" w:ascii="宋体" w:eastAsia="宋体"/>
          <w:w w:val="95"/>
          <w:lang w:eastAsia="zh-CN"/>
        </w:rPr>
        <w:t xml:space="preserve">A.培育出杂交水稻的中国科学家袁隆平为世界粮食安全做出了杰出贡献。  </w:t>
      </w:r>
      <w:r>
        <w:rPr>
          <w:rFonts w:ascii="宋体" w:eastAsia="宋体"/>
          <w:w w:val="95"/>
          <w:lang w:eastAsia="zh-CN"/>
        </w:rPr>
        <w:t xml:space="preserve"> </w:t>
      </w:r>
      <w:r>
        <w:rPr>
          <w:rFonts w:hint="eastAsia" w:ascii="宋体" w:eastAsia="宋体"/>
          <w:lang w:eastAsia="zh-CN"/>
        </w:rPr>
        <w:t>B.近百年来，很多大学的校训经历了曲折的变化，折射了中国教育。</w:t>
      </w:r>
    </w:p>
    <w:p>
      <w:pPr>
        <w:pStyle w:val="12"/>
        <w:numPr>
          <w:ilvl w:val="0"/>
          <w:numId w:val="1"/>
        </w:numPr>
        <w:tabs>
          <w:tab w:val="left" w:pos="313"/>
        </w:tabs>
        <w:spacing w:line="269" w:lineRule="exact"/>
        <w:rPr>
          <w:sz w:val="21"/>
          <w:lang w:eastAsia="zh-CN"/>
        </w:rPr>
      </w:pPr>
      <w:r>
        <w:rPr>
          <w:sz w:val="21"/>
          <w:lang w:eastAsia="zh-CN"/>
        </w:rPr>
        <w:t>赵孟頫可以“日书万字”的原因，是因为其书法笔法简洁，线条简单，结构空间匀整。</w:t>
      </w:r>
    </w:p>
    <w:p>
      <w:pPr>
        <w:pStyle w:val="6"/>
        <w:spacing w:before="7"/>
        <w:rPr>
          <w:rFonts w:ascii="宋体"/>
          <w:sz w:val="15"/>
          <w:lang w:eastAsia="zh-CN"/>
        </w:rPr>
      </w:pPr>
    </w:p>
    <w:p>
      <w:pPr>
        <w:pStyle w:val="12"/>
        <w:numPr>
          <w:ilvl w:val="0"/>
          <w:numId w:val="1"/>
        </w:numPr>
        <w:tabs>
          <w:tab w:val="left" w:pos="313"/>
          <w:tab w:val="left" w:pos="3156"/>
        </w:tabs>
        <w:spacing w:line="417" w:lineRule="auto"/>
        <w:ind w:left="101" w:right="251" w:firstLine="0"/>
        <w:rPr>
          <w:b/>
          <w:sz w:val="21"/>
          <w:lang w:eastAsia="zh-CN"/>
        </w:rPr>
      </w:pPr>
      <w:r>
        <w:rPr>
          <w:w w:val="95"/>
          <w:sz w:val="21"/>
          <w:lang w:eastAsia="zh-CN"/>
        </w:rPr>
        <w:t>第七次全国人口普查，在各地区各有关部门协同推进、精心组织、周密计划下，顺利开始。</w:t>
      </w:r>
      <w:r>
        <w:rPr>
          <w:rFonts w:hint="eastAsia"/>
          <w:w w:val="95"/>
          <w:sz w:val="21"/>
          <w:lang w:eastAsia="zh-CN"/>
        </w:rPr>
        <w:t xml:space="preserve"> </w:t>
      </w:r>
      <w:r>
        <w:rPr>
          <w:w w:val="95"/>
          <w:sz w:val="21"/>
          <w:lang w:eastAsia="zh-CN"/>
        </w:rPr>
        <w:t xml:space="preserve">   </w:t>
      </w:r>
      <w:r>
        <w:rPr>
          <w:b/>
          <w:spacing w:val="1"/>
          <w:w w:val="98"/>
          <w:sz w:val="21"/>
          <w:lang w:eastAsia="zh-CN"/>
        </w:rPr>
        <w:t>4.</w:t>
      </w:r>
      <w:r>
        <w:rPr>
          <w:b/>
          <w:spacing w:val="2"/>
          <w:w w:val="99"/>
          <w:sz w:val="21"/>
          <w:lang w:eastAsia="zh-CN"/>
        </w:rPr>
        <w:t>下列说</w:t>
      </w:r>
      <w:r>
        <w:rPr>
          <w:b/>
          <w:spacing w:val="-1"/>
          <w:w w:val="99"/>
          <w:sz w:val="21"/>
          <w:lang w:eastAsia="zh-CN"/>
        </w:rPr>
        <w:t>法</w:t>
      </w:r>
      <w:r>
        <w:rPr>
          <w:b/>
          <w:spacing w:val="2"/>
          <w:w w:val="99"/>
          <w:sz w:val="21"/>
          <w:lang w:eastAsia="zh-CN"/>
        </w:rPr>
        <w:t>有误的一项</w:t>
      </w:r>
      <w:r>
        <w:rPr>
          <w:b/>
          <w:spacing w:val="-1"/>
          <w:w w:val="99"/>
          <w:sz w:val="21"/>
          <w:lang w:eastAsia="zh-CN"/>
        </w:rPr>
        <w:t>是</w:t>
      </w:r>
      <w:r>
        <w:rPr>
          <w:b/>
          <w:w w:val="99"/>
          <w:sz w:val="21"/>
          <w:lang w:eastAsia="zh-CN"/>
        </w:rPr>
        <w:t>（</w:t>
      </w:r>
      <w:r>
        <w:rPr>
          <w:b/>
          <w:sz w:val="21"/>
          <w:lang w:eastAsia="zh-CN"/>
        </w:rPr>
        <w:tab/>
      </w:r>
      <w:r>
        <w:rPr>
          <w:b/>
          <w:spacing w:val="-101"/>
          <w:w w:val="99"/>
          <w:sz w:val="21"/>
          <w:lang w:eastAsia="zh-CN"/>
        </w:rPr>
        <w:t>）</w:t>
      </w:r>
      <w:r>
        <w:rPr>
          <w:b/>
          <w:spacing w:val="-1"/>
          <w:w w:val="99"/>
          <w:sz w:val="21"/>
          <w:lang w:eastAsia="zh-CN"/>
        </w:rPr>
        <w:t>（</w:t>
      </w:r>
      <w:r>
        <w:rPr>
          <w:b/>
          <w:w w:val="98"/>
          <w:sz w:val="21"/>
          <w:lang w:eastAsia="zh-CN"/>
        </w:rPr>
        <w:t>3</w:t>
      </w:r>
      <w:r>
        <w:rPr>
          <w:b/>
          <w:spacing w:val="-52"/>
          <w:sz w:val="21"/>
          <w:lang w:eastAsia="zh-CN"/>
        </w:rPr>
        <w:t xml:space="preserve"> </w:t>
      </w:r>
      <w:r>
        <w:rPr>
          <w:b/>
          <w:spacing w:val="2"/>
          <w:w w:val="99"/>
          <w:sz w:val="21"/>
          <w:lang w:eastAsia="zh-CN"/>
        </w:rPr>
        <w:t>分</w:t>
      </w:r>
      <w:r>
        <w:rPr>
          <w:b/>
          <w:w w:val="99"/>
          <w:sz w:val="21"/>
          <w:lang w:eastAsia="zh-CN"/>
        </w:rPr>
        <w:t>）</w:t>
      </w:r>
    </w:p>
    <w:p>
      <w:pPr>
        <w:pStyle w:val="12"/>
        <w:numPr>
          <w:ilvl w:val="0"/>
          <w:numId w:val="2"/>
        </w:numPr>
        <w:tabs>
          <w:tab w:val="left" w:pos="313"/>
        </w:tabs>
        <w:spacing w:line="417" w:lineRule="auto"/>
        <w:ind w:right="40" w:firstLine="0"/>
        <w:rPr>
          <w:sz w:val="21"/>
          <w:lang w:eastAsia="zh-CN"/>
        </w:rPr>
      </w:pPr>
      <w:r>
        <w:rPr>
          <w:spacing w:val="-7"/>
          <w:w w:val="95"/>
          <w:sz w:val="21"/>
          <w:lang w:eastAsia="zh-CN"/>
        </w:rPr>
        <w:t>《桃花源记》的作者是东晋著名田园诗人陶渊明，代表作品有《归园田居》《饮酒》《五柳先生</w:t>
      </w:r>
      <w:r>
        <w:rPr>
          <w:spacing w:val="-7"/>
          <w:sz w:val="21"/>
          <w:lang w:eastAsia="zh-CN"/>
        </w:rPr>
        <w:t>传》等。</w:t>
      </w:r>
    </w:p>
    <w:p>
      <w:pPr>
        <w:pStyle w:val="12"/>
        <w:numPr>
          <w:ilvl w:val="0"/>
          <w:numId w:val="2"/>
        </w:numPr>
        <w:tabs>
          <w:tab w:val="left" w:pos="313"/>
        </w:tabs>
        <w:spacing w:line="269" w:lineRule="exact"/>
        <w:ind w:left="312"/>
        <w:rPr>
          <w:sz w:val="21"/>
          <w:lang w:eastAsia="zh-CN"/>
        </w:rPr>
      </w:pPr>
      <w:r>
        <w:rPr>
          <w:sz w:val="21"/>
          <w:lang w:eastAsia="zh-CN"/>
        </w:rPr>
        <w:t>《小石潭记》的作者是唐代文学家柳宗元，他是唐宋八大家之首。</w:t>
      </w:r>
    </w:p>
    <w:p>
      <w:pPr>
        <w:pStyle w:val="12"/>
        <w:numPr>
          <w:ilvl w:val="0"/>
          <w:numId w:val="2"/>
        </w:numPr>
        <w:tabs>
          <w:tab w:val="left" w:pos="313"/>
        </w:tabs>
        <w:spacing w:before="40"/>
        <w:ind w:left="312"/>
        <w:rPr>
          <w:sz w:val="21"/>
          <w:lang w:eastAsia="zh-CN"/>
        </w:rPr>
      </w:pPr>
      <w:r>
        <w:rPr>
          <w:spacing w:val="-1"/>
          <w:w w:val="99"/>
          <w:sz w:val="21"/>
          <w:lang w:eastAsia="zh-CN"/>
        </w:rPr>
        <w:br w:type="column"/>
      </w:r>
      <w:r>
        <w:rPr>
          <w:spacing w:val="-23"/>
          <w:sz w:val="21"/>
          <w:lang w:eastAsia="zh-CN"/>
        </w:rPr>
        <w:t>《关雎》《蒹葭》《式微》《子衿》均出自《诗经》。</w:t>
      </w:r>
    </w:p>
    <w:p>
      <w:pPr>
        <w:pStyle w:val="6"/>
        <w:spacing w:before="7"/>
        <w:rPr>
          <w:rFonts w:ascii="宋体"/>
          <w:sz w:val="15"/>
          <w:lang w:eastAsia="zh-CN"/>
        </w:rPr>
      </w:pPr>
    </w:p>
    <w:p>
      <w:pPr>
        <w:pStyle w:val="12"/>
        <w:numPr>
          <w:ilvl w:val="0"/>
          <w:numId w:val="2"/>
        </w:numPr>
        <w:tabs>
          <w:tab w:val="left" w:pos="313"/>
        </w:tabs>
        <w:spacing w:line="417" w:lineRule="auto"/>
        <w:ind w:right="220" w:firstLine="0"/>
        <w:rPr>
          <w:sz w:val="21"/>
          <w:lang w:eastAsia="zh-CN"/>
        </w:rPr>
      </w:pPr>
      <w:r>
        <w:rPr>
          <w:w w:val="95"/>
          <w:sz w:val="21"/>
          <w:lang w:eastAsia="zh-CN"/>
        </w:rPr>
        <w:t xml:space="preserve">《核舟记》的作者是明朝散文家魏学洢，本文描绘了“核舟”上栩栩如生的人物形象和景物特   </w:t>
      </w:r>
      <w:r>
        <w:rPr>
          <w:sz w:val="21"/>
          <w:lang w:eastAsia="zh-CN"/>
        </w:rPr>
        <w:t>点，赞美了雕刻者技艺的高超。</w:t>
      </w:r>
    </w:p>
    <w:p>
      <w:pPr>
        <w:pStyle w:val="5"/>
        <w:spacing w:line="269" w:lineRule="exact"/>
        <w:rPr>
          <w:lang w:eastAsia="zh-CN"/>
        </w:rPr>
      </w:pPr>
      <w:r>
        <w:rPr>
          <w:lang w:eastAsia="zh-CN"/>
        </w:rPr>
        <w:t>5.古诗文默写。(8 分)</w:t>
      </w:r>
    </w:p>
    <w:p>
      <w:pPr>
        <w:pStyle w:val="6"/>
        <w:spacing w:before="6"/>
        <w:rPr>
          <w:rFonts w:ascii="宋体"/>
          <w:b/>
          <w:sz w:val="15"/>
          <w:lang w:eastAsia="zh-CN"/>
        </w:rPr>
      </w:pPr>
    </w:p>
    <w:p>
      <w:pPr>
        <w:pStyle w:val="6"/>
        <w:tabs>
          <w:tab w:val="left" w:pos="3672"/>
          <w:tab w:val="left" w:pos="3775"/>
          <w:tab w:val="left" w:pos="5247"/>
        </w:tabs>
        <w:spacing w:before="1" w:line="417" w:lineRule="auto"/>
        <w:ind w:left="101" w:right="2002"/>
        <w:rPr>
          <w:rFonts w:ascii="宋体" w:hAnsi="宋体" w:eastAsia="宋体"/>
          <w:lang w:eastAsia="zh-CN"/>
        </w:rPr>
      </w:pPr>
      <w:r>
        <w:rPr>
          <w:rFonts w:hint="eastAsia" w:ascii="宋体" w:hAnsi="宋体" w:eastAsia="宋体"/>
          <w:lang w:eastAsia="zh-CN"/>
        </w:rPr>
        <w:t>(1)气蒸云梦泽，</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lang w:eastAsia="zh-CN"/>
        </w:rPr>
        <w:t>。(孟浩然《望洞庭湖赠张丞相》)</w:t>
      </w:r>
      <w:r>
        <w:rPr>
          <w:rFonts w:ascii="宋体" w:hAnsi="宋体" w:eastAsia="宋体"/>
          <w:lang w:eastAsia="zh-CN"/>
        </w:rPr>
        <w:t xml:space="preserve"> </w:t>
      </w:r>
      <w:r>
        <w:rPr>
          <w:rFonts w:hint="eastAsia" w:ascii="宋体" w:hAnsi="宋体" w:eastAsia="宋体"/>
          <w:lang w:eastAsia="zh-CN"/>
        </w:rPr>
        <w:t xml:space="preserve"> (2)青青子衿,悠悠我心。</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u w:val="single"/>
          <w:lang w:eastAsia="zh-CN"/>
        </w:rPr>
        <w:tab/>
      </w:r>
      <w:r>
        <w:rPr>
          <w:rFonts w:hint="eastAsia" w:ascii="宋体" w:hAnsi="宋体" w:eastAsia="宋体"/>
          <w:lang w:eastAsia="zh-CN"/>
        </w:rPr>
        <w:t>，</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lang w:eastAsia="zh-CN"/>
        </w:rPr>
        <w:t>？(《诗经·子衿》</w:t>
      </w:r>
      <w:r>
        <w:rPr>
          <w:rFonts w:hint="eastAsia" w:ascii="宋体" w:hAnsi="宋体" w:eastAsia="宋体"/>
          <w:spacing w:val="-13"/>
          <w:lang w:eastAsia="zh-CN"/>
        </w:rPr>
        <w:t>)</w:t>
      </w:r>
    </w:p>
    <w:p>
      <w:pPr>
        <w:pStyle w:val="12"/>
        <w:numPr>
          <w:ilvl w:val="0"/>
          <w:numId w:val="3"/>
        </w:numPr>
        <w:tabs>
          <w:tab w:val="left" w:pos="522"/>
          <w:tab w:val="left" w:pos="1572"/>
        </w:tabs>
        <w:spacing w:line="269" w:lineRule="exact"/>
        <w:ind w:hanging="421"/>
        <w:rPr>
          <w:sz w:val="21"/>
          <w:lang w:eastAsia="zh-CN"/>
        </w:rPr>
      </w:pP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sz w:val="21"/>
          <w:lang w:eastAsia="zh-CN"/>
        </w:rPr>
        <w:t>，道阻且长。(《诗经·蒹葭》)</w:t>
      </w:r>
    </w:p>
    <w:p>
      <w:pPr>
        <w:pStyle w:val="6"/>
        <w:spacing w:before="6"/>
        <w:rPr>
          <w:rFonts w:ascii="宋体"/>
          <w:sz w:val="15"/>
          <w:lang w:eastAsia="zh-CN"/>
        </w:rPr>
      </w:pPr>
    </w:p>
    <w:p>
      <w:pPr>
        <w:pStyle w:val="12"/>
        <w:numPr>
          <w:ilvl w:val="0"/>
          <w:numId w:val="3"/>
        </w:numPr>
        <w:tabs>
          <w:tab w:val="left" w:pos="419"/>
          <w:tab w:val="left" w:pos="4667"/>
          <w:tab w:val="left" w:pos="6507"/>
        </w:tabs>
        <w:ind w:left="418" w:hanging="318"/>
        <w:rPr>
          <w:sz w:val="21"/>
          <w:lang w:eastAsia="zh-CN"/>
        </w:rPr>
      </w:pPr>
      <w:r>
        <w:rPr>
          <w:sz w:val="21"/>
          <w:lang w:eastAsia="zh-CN"/>
        </w:rPr>
        <w:t>统领《关雎》全篇的诗句是“</w:t>
      </w:r>
      <w:r>
        <w:rPr>
          <w:sz w:val="21"/>
          <w:u w:val="single"/>
          <w:lang w:eastAsia="zh-CN"/>
        </w:rPr>
        <w:t xml:space="preserve"> </w:t>
      </w:r>
      <w:r>
        <w:rPr>
          <w:sz w:val="21"/>
          <w:u w:val="single"/>
          <w:lang w:eastAsia="zh-CN"/>
        </w:rPr>
        <w:tab/>
      </w:r>
      <w:r>
        <w:rPr>
          <w:sz w:val="21"/>
          <w:lang w:eastAsia="zh-CN"/>
        </w:rPr>
        <w:t>,</w:t>
      </w:r>
      <w:r>
        <w:rPr>
          <w:sz w:val="21"/>
          <w:u w:val="single"/>
          <w:lang w:eastAsia="zh-CN"/>
        </w:rPr>
        <w:t xml:space="preserve"> </w:t>
      </w:r>
      <w:r>
        <w:rPr>
          <w:sz w:val="21"/>
          <w:u w:val="single"/>
          <w:lang w:eastAsia="zh-CN"/>
        </w:rPr>
        <w:tab/>
      </w:r>
      <w:r>
        <w:rPr>
          <w:sz w:val="21"/>
          <w:lang w:eastAsia="zh-CN"/>
        </w:rPr>
        <w:t>”。</w:t>
      </w:r>
    </w:p>
    <w:p>
      <w:pPr>
        <w:pStyle w:val="6"/>
        <w:spacing w:before="7"/>
        <w:rPr>
          <w:rFonts w:ascii="宋体"/>
          <w:sz w:val="15"/>
          <w:lang w:eastAsia="zh-CN"/>
        </w:rPr>
      </w:pPr>
    </w:p>
    <w:p>
      <w:pPr>
        <w:pStyle w:val="12"/>
        <w:numPr>
          <w:ilvl w:val="0"/>
          <w:numId w:val="3"/>
        </w:numPr>
        <w:tabs>
          <w:tab w:val="left" w:pos="419"/>
          <w:tab w:val="left" w:pos="6612"/>
          <w:tab w:val="left" w:pos="8292"/>
        </w:tabs>
        <w:spacing w:line="417" w:lineRule="auto"/>
        <w:ind w:left="101" w:right="429" w:firstLine="0"/>
        <w:rPr>
          <w:b/>
          <w:sz w:val="21"/>
        </w:rPr>
      </w:pPr>
      <w:r>
        <w:rPr>
          <w:sz w:val="21"/>
          <w:lang w:eastAsia="zh-CN"/>
        </w:rPr>
        <w:t>《桃花源记》中描写桃花林中草美花繁的句子是“</w:t>
      </w:r>
      <w:r>
        <w:rPr>
          <w:sz w:val="21"/>
          <w:u w:val="single"/>
          <w:lang w:eastAsia="zh-CN"/>
        </w:rPr>
        <w:t xml:space="preserve"> </w:t>
      </w:r>
      <w:r>
        <w:rPr>
          <w:sz w:val="21"/>
          <w:u w:val="single"/>
          <w:lang w:eastAsia="zh-CN"/>
        </w:rPr>
        <w:tab/>
      </w:r>
      <w:r>
        <w:rPr>
          <w:sz w:val="21"/>
          <w:lang w:eastAsia="zh-CN"/>
        </w:rPr>
        <w:t>，</w:t>
      </w:r>
      <w:r>
        <w:rPr>
          <w:sz w:val="21"/>
          <w:u w:val="single"/>
          <w:lang w:eastAsia="zh-CN"/>
        </w:rPr>
        <w:t xml:space="preserve"> </w:t>
      </w:r>
      <w:r>
        <w:rPr>
          <w:sz w:val="21"/>
          <w:u w:val="single"/>
          <w:lang w:eastAsia="zh-CN"/>
        </w:rPr>
        <w:tab/>
      </w:r>
      <w:r>
        <w:rPr>
          <w:sz w:val="21"/>
          <w:lang w:eastAsia="zh-CN"/>
        </w:rPr>
        <w:t>”</w:t>
      </w:r>
      <w:r>
        <w:rPr>
          <w:spacing w:val="-16"/>
          <w:sz w:val="21"/>
          <w:lang w:eastAsia="zh-CN"/>
        </w:rPr>
        <w:t>。</w:t>
      </w:r>
      <w:r>
        <w:rPr>
          <w:b/>
          <w:sz w:val="21"/>
        </w:rPr>
        <w:t>6.综合实践活动</w:t>
      </w:r>
      <w:r>
        <w:rPr>
          <w:b/>
          <w:spacing w:val="-104"/>
          <w:sz w:val="21"/>
        </w:rPr>
        <w:t>。</w:t>
      </w:r>
      <w:r>
        <w:rPr>
          <w:b/>
          <w:sz w:val="21"/>
        </w:rPr>
        <w:t>（8</w:t>
      </w:r>
      <w:r>
        <w:rPr>
          <w:b/>
          <w:spacing w:val="-53"/>
          <w:sz w:val="21"/>
        </w:rPr>
        <w:t xml:space="preserve"> </w:t>
      </w:r>
      <w:r>
        <w:rPr>
          <w:b/>
          <w:sz w:val="21"/>
        </w:rPr>
        <w:t>分）</w:t>
      </w:r>
    </w:p>
    <w:p>
      <w:pPr>
        <w:pStyle w:val="12"/>
        <w:numPr>
          <w:ilvl w:val="0"/>
          <w:numId w:val="4"/>
        </w:numPr>
        <w:tabs>
          <w:tab w:val="left" w:pos="419"/>
        </w:tabs>
        <w:spacing w:line="417" w:lineRule="auto"/>
        <w:ind w:right="218" w:hanging="420"/>
        <w:rPr>
          <w:sz w:val="21"/>
          <w:lang w:eastAsia="zh-CN"/>
        </w:rPr>
      </w:pPr>
      <w:r>
        <w:rPr>
          <w:sz w:val="21"/>
          <w:lang w:eastAsia="zh-CN"/>
        </w:rPr>
        <w:t>请根据下面的材料,写一段简要的文字,介绍一下什么是“低碳生活”。(50</w:t>
      </w:r>
      <w:r>
        <w:rPr>
          <w:spacing w:val="-10"/>
          <w:sz w:val="21"/>
          <w:lang w:eastAsia="zh-CN"/>
        </w:rPr>
        <w:t xml:space="preserve"> 字以内)</w:t>
      </w:r>
      <w:r>
        <w:rPr>
          <w:sz w:val="21"/>
          <w:lang w:eastAsia="zh-CN"/>
        </w:rPr>
        <w:t>（4</w:t>
      </w:r>
      <w:r>
        <w:rPr>
          <w:spacing w:val="-16"/>
          <w:sz w:val="21"/>
          <w:lang w:eastAsia="zh-CN"/>
        </w:rPr>
        <w:t xml:space="preserve"> 分) </w:t>
      </w:r>
      <w:r>
        <w:rPr>
          <w:spacing w:val="-17"/>
          <w:w w:val="95"/>
          <w:sz w:val="21"/>
          <w:lang w:eastAsia="zh-CN"/>
        </w:rPr>
        <w:t>材料一:温室气体让地球“发烧”。随着工业化进程的深入,温室气体,主要是二氧化碳的大量</w:t>
      </w:r>
    </w:p>
    <w:p>
      <w:pPr>
        <w:pStyle w:val="6"/>
        <w:spacing w:line="269" w:lineRule="exact"/>
        <w:ind w:left="101"/>
        <w:rPr>
          <w:rFonts w:hint="eastAsia" w:ascii="宋体" w:eastAsia="宋体"/>
          <w:lang w:eastAsia="zh-CN"/>
        </w:rPr>
      </w:pPr>
      <w:r>
        <w:rPr>
          <w:rFonts w:hint="eastAsia" w:ascii="宋体" w:eastAsia="宋体"/>
          <w:lang w:eastAsia="zh-CN"/>
        </w:rPr>
        <w:t>排出,导致全球气温升高、气候发生变化。低碳生活,已成为人类急需建立的生活方式。</w:t>
      </w:r>
    </w:p>
    <w:p>
      <w:pPr>
        <w:pStyle w:val="6"/>
        <w:spacing w:before="6"/>
        <w:rPr>
          <w:rFonts w:ascii="宋体"/>
          <w:sz w:val="15"/>
          <w:lang w:eastAsia="zh-CN"/>
        </w:rPr>
      </w:pPr>
    </w:p>
    <w:p>
      <w:pPr>
        <w:pStyle w:val="6"/>
        <w:spacing w:line="417" w:lineRule="auto"/>
        <w:ind w:left="101" w:right="218" w:firstLine="420"/>
        <w:jc w:val="both"/>
        <w:rPr>
          <w:rFonts w:hint="eastAsia" w:ascii="宋体" w:eastAsia="宋体"/>
          <w:lang w:eastAsia="zh-CN"/>
        </w:rPr>
      </w:pPr>
      <w:r>
        <w:rPr>
          <w:rFonts w:hint="eastAsia" w:ascii="宋体" w:eastAsia="宋体"/>
          <w:spacing w:val="-4"/>
          <w:w w:val="95"/>
          <w:lang w:eastAsia="zh-CN"/>
        </w:rPr>
        <w:t>材料二:低碳指较低或更低的温室气体(二氧化碳为主)排放。全球变暖等气候问题致使人类不</w:t>
      </w:r>
      <w:r>
        <w:rPr>
          <w:rFonts w:hint="eastAsia" w:ascii="宋体" w:eastAsia="宋体"/>
          <w:spacing w:val="3"/>
          <w:w w:val="95"/>
          <w:lang w:eastAsia="zh-CN"/>
        </w:rPr>
        <w:t>得不考量目前的生产和生活方式,优化和约束某些生产和消费行为,从而实现减少碳排放量的目</w:t>
      </w:r>
      <w:r>
        <w:rPr>
          <w:rFonts w:hint="eastAsia" w:ascii="宋体" w:eastAsia="宋体"/>
          <w:spacing w:val="3"/>
          <w:lang w:eastAsia="zh-CN"/>
        </w:rPr>
        <w:t>标。</w:t>
      </w:r>
    </w:p>
    <w:p>
      <w:pPr>
        <w:pStyle w:val="6"/>
        <w:spacing w:line="269" w:lineRule="exact"/>
        <w:ind w:left="521"/>
        <w:rPr>
          <w:rFonts w:ascii="宋体" w:hAnsi="宋体" w:eastAsia="宋体"/>
        </w:rPr>
      </w:pPr>
      <w:r>
        <w:rPr>
          <w:rFonts w:hint="eastAsia" w:ascii="宋体" w:hAnsi="宋体" w:eastAsia="宋体"/>
          <w:lang w:eastAsia="zh-CN"/>
        </w:rPr>
        <w:t>材料三:中国环境科学学会秘书长任官平说:“节能就是最大的减碳。</w:t>
      </w:r>
      <w:r>
        <w:rPr>
          <w:rFonts w:hint="eastAsia" w:ascii="宋体" w:hAnsi="宋体" w:eastAsia="宋体"/>
        </w:rPr>
        <w:t>”</w:t>
      </w:r>
    </w:p>
    <w:p>
      <w:pPr>
        <w:pStyle w:val="6"/>
        <w:rPr>
          <w:rFonts w:ascii="宋体"/>
          <w:sz w:val="20"/>
        </w:rPr>
      </w:pPr>
    </w:p>
    <w:p>
      <w:pPr>
        <w:pStyle w:val="6"/>
        <w:spacing w:before="9"/>
        <w:rPr>
          <w:rFonts w:ascii="宋体"/>
          <w:sz w:val="10"/>
        </w:rPr>
      </w:pPr>
      <w:r>
        <w:pict>
          <v:shape id="_x0000_s1026" o:spid="_x0000_s1026" style="position:absolute;left:0pt;margin-left:619.3pt;margin-top:9pt;height:0.1pt;width:414.8pt;mso-position-horizontal-relative:page;mso-wrap-distance-bottom:0pt;mso-wrap-distance-top:0pt;z-index:-251657216;mso-width-relative:page;mso-height-relative:page;" filled="f" coordorigin="12386,180" coordsize="8296,0" path="m12386,180l20682,180e">
            <v:path arrowok="t"/>
            <v:fill on="f" focussize="0,0"/>
            <v:stroke weight="0.25pt"/>
            <v:imagedata o:title=""/>
            <o:lock v:ext="edit"/>
            <w10:wrap type="topAndBottom"/>
          </v:shape>
        </w:pict>
      </w:r>
    </w:p>
    <w:p>
      <w:pPr>
        <w:pStyle w:val="6"/>
        <w:spacing w:before="7"/>
        <w:rPr>
          <w:rFonts w:ascii="宋体"/>
          <w:sz w:val="15"/>
        </w:rPr>
      </w:pPr>
    </w:p>
    <w:p>
      <w:pPr>
        <w:pStyle w:val="12"/>
        <w:numPr>
          <w:ilvl w:val="0"/>
          <w:numId w:val="4"/>
        </w:numPr>
        <w:tabs>
          <w:tab w:val="left" w:pos="419"/>
        </w:tabs>
        <w:spacing w:line="417" w:lineRule="auto"/>
        <w:ind w:left="101" w:right="218" w:firstLine="0"/>
        <w:jc w:val="both"/>
        <w:rPr>
          <w:sz w:val="21"/>
          <w:lang w:eastAsia="zh-CN"/>
        </w:rPr>
      </w:pPr>
      <w:r>
        <w:rPr>
          <w:spacing w:val="-4"/>
          <w:w w:val="95"/>
          <w:sz w:val="21"/>
          <w:lang w:eastAsia="zh-CN"/>
        </w:rPr>
        <w:t>学校志愿者行动队到某小区发放有关废旧电池危害的宣传单时，看见一位小伙子正把几节旧电池扔到草坪上，你赶忙上前劝阻。针对小伙子下面这句话，请你结合【相关链接】中的知识对其</w:t>
      </w:r>
      <w:r>
        <w:rPr>
          <w:spacing w:val="-4"/>
          <w:sz w:val="21"/>
          <w:lang w:eastAsia="zh-CN"/>
        </w:rPr>
        <w:t>进行规劝，规劝时语言得体，内容恰当。（4</w:t>
      </w:r>
      <w:r>
        <w:rPr>
          <w:spacing w:val="-28"/>
          <w:sz w:val="21"/>
          <w:lang w:eastAsia="zh-CN"/>
        </w:rPr>
        <w:t xml:space="preserve"> 分</w:t>
      </w:r>
      <w:r>
        <w:rPr>
          <w:sz w:val="21"/>
          <w:lang w:eastAsia="zh-CN"/>
        </w:rPr>
        <w:t>）</w:t>
      </w:r>
    </w:p>
    <w:p>
      <w:pPr>
        <w:pStyle w:val="6"/>
        <w:spacing w:line="417" w:lineRule="auto"/>
        <w:ind w:left="521" w:right="218"/>
        <w:rPr>
          <w:rFonts w:hint="eastAsia" w:ascii="宋体" w:eastAsia="宋体"/>
          <w:lang w:eastAsia="zh-CN"/>
        </w:rPr>
      </w:pPr>
      <w:r>
        <w:rPr>
          <w:rFonts w:hint="eastAsia" w:ascii="宋体" w:eastAsia="宋体"/>
          <w:w w:val="95"/>
          <w:lang w:eastAsia="zh-CN"/>
        </w:rPr>
        <w:t xml:space="preserve">【相关链接】电池主要成份为锰、汞、锌等重金属。被遗弃的废电池腐烂后，其重金属成份   </w:t>
      </w:r>
      <w:r>
        <w:rPr>
          <w:rFonts w:hint="eastAsia" w:ascii="宋体" w:eastAsia="宋体"/>
          <w:lang w:eastAsia="zh-CN"/>
        </w:rPr>
        <w:t>会随渗液溢出，造成地下水和土壤的污染，并严重危害人类健康。</w:t>
      </w:r>
    </w:p>
    <w:p>
      <w:pPr>
        <w:pStyle w:val="6"/>
        <w:spacing w:line="269" w:lineRule="exact"/>
        <w:ind w:left="521"/>
        <w:rPr>
          <w:rFonts w:hint="eastAsia" w:ascii="宋体" w:eastAsia="宋体"/>
          <w:lang w:eastAsia="zh-CN"/>
        </w:rPr>
      </w:pPr>
      <w:r>
        <w:rPr>
          <w:rFonts w:hint="eastAsia" w:ascii="宋体" w:eastAsia="宋体"/>
          <w:lang w:eastAsia="zh-CN"/>
        </w:rPr>
        <w:t>小伙子说：小毛孩管什么闲事！我只是扔个破电池而已，有什么大不了的！</w:t>
      </w:r>
    </w:p>
    <w:p>
      <w:pPr>
        <w:pStyle w:val="6"/>
        <w:spacing w:before="6"/>
        <w:rPr>
          <w:rFonts w:ascii="宋体"/>
          <w:sz w:val="15"/>
          <w:lang w:eastAsia="zh-CN"/>
        </w:rPr>
      </w:pPr>
    </w:p>
    <w:p>
      <w:pPr>
        <w:pStyle w:val="6"/>
        <w:tabs>
          <w:tab w:val="left" w:pos="8974"/>
        </w:tabs>
        <w:spacing w:before="1"/>
        <w:ind w:left="101"/>
        <w:rPr>
          <w:rFonts w:ascii="Times New Roman" w:eastAsia="Times New Roman"/>
          <w:lang w:eastAsia="zh-CN"/>
        </w:rPr>
      </w:pPr>
      <w:r>
        <w:rPr>
          <w:rFonts w:hint="eastAsia" w:ascii="宋体" w:eastAsia="宋体"/>
          <w:lang w:eastAsia="zh-CN"/>
        </w:rPr>
        <w:t>你说：</w:t>
      </w:r>
      <w:r>
        <w:rPr>
          <w:rFonts w:ascii="Times New Roman" w:eastAsia="Times New Roman"/>
          <w:u w:val="single"/>
          <w:lang w:eastAsia="zh-CN"/>
        </w:rPr>
        <w:t xml:space="preserve"> </w:t>
      </w:r>
      <w:r>
        <w:rPr>
          <w:rFonts w:ascii="Times New Roman" w:eastAsia="Times New Roman"/>
          <w:u w:val="single"/>
          <w:lang w:eastAsia="zh-CN"/>
        </w:rPr>
        <w:tab/>
      </w:r>
    </w:p>
    <w:p>
      <w:pPr>
        <w:pStyle w:val="3"/>
        <w:spacing w:before="180"/>
        <w:ind w:right="116"/>
        <w:jc w:val="center"/>
        <w:rPr>
          <w:lang w:eastAsia="zh-CN"/>
        </w:rPr>
      </w:pPr>
      <w:r>
        <w:rPr>
          <w:lang w:eastAsia="zh-CN"/>
        </w:rPr>
        <w:t>第二部分</w:t>
      </w:r>
    </w:p>
    <w:p>
      <w:pPr>
        <w:pStyle w:val="5"/>
        <w:tabs>
          <w:tab w:val="left" w:pos="1108"/>
        </w:tabs>
        <w:spacing w:before="179"/>
        <w:ind w:left="0" w:right="116"/>
        <w:jc w:val="center"/>
        <w:rPr>
          <w:lang w:eastAsia="zh-CN"/>
        </w:rPr>
      </w:pPr>
      <w:r>
        <w:rPr>
          <w:lang w:eastAsia="zh-CN"/>
        </w:rPr>
        <w:t>（7-11</w:t>
      </w:r>
      <w:r>
        <w:rPr>
          <w:spacing w:val="-54"/>
          <w:lang w:eastAsia="zh-CN"/>
        </w:rPr>
        <w:t xml:space="preserve"> </w:t>
      </w:r>
      <w:r>
        <w:rPr>
          <w:lang w:eastAsia="zh-CN"/>
        </w:rPr>
        <w:t>题</w:t>
      </w:r>
      <w:r>
        <w:rPr>
          <w:lang w:eastAsia="zh-CN"/>
        </w:rPr>
        <w:tab/>
      </w:r>
      <w:r>
        <w:rPr>
          <w:lang w:eastAsia="zh-CN"/>
        </w:rPr>
        <w:t>39</w:t>
      </w:r>
      <w:r>
        <w:rPr>
          <w:spacing w:val="-52"/>
          <w:lang w:eastAsia="zh-CN"/>
        </w:rPr>
        <w:t xml:space="preserve"> </w:t>
      </w:r>
      <w:r>
        <w:rPr>
          <w:lang w:eastAsia="zh-CN"/>
        </w:rPr>
        <w:t>分）</w:t>
      </w:r>
    </w:p>
    <w:p>
      <w:pPr>
        <w:jc w:val="center"/>
        <w:rPr>
          <w:lang w:eastAsia="zh-CN"/>
        </w:rPr>
        <w:sectPr>
          <w:type w:val="continuous"/>
          <w:pgSz w:w="22110" w:h="15140" w:orient="landscape"/>
          <w:pgMar w:top="1180" w:right="1100" w:bottom="280" w:left="1600" w:header="720" w:footer="720" w:gutter="0"/>
          <w:cols w:equalWidth="0" w:num="2">
            <w:col w:w="8962" w:space="1302"/>
            <w:col w:w="9146"/>
          </w:cols>
        </w:sectPr>
      </w:pPr>
    </w:p>
    <w:p>
      <w:pPr>
        <w:spacing w:before="40"/>
        <w:ind w:left="101"/>
        <w:rPr>
          <w:rFonts w:ascii="Calibri" w:eastAsia="Calibri"/>
          <w:b/>
          <w:sz w:val="21"/>
          <w:lang w:eastAsia="zh-CN"/>
        </w:rPr>
      </w:pPr>
      <w:r>
        <w:rPr>
          <w:rFonts w:hint="eastAsia" w:ascii="宋体" w:eastAsia="宋体"/>
          <w:b/>
          <w:sz w:val="21"/>
          <w:lang w:eastAsia="zh-CN"/>
        </w:rPr>
        <w:t>（一）阅读下面的诗歌，完成各题。</w:t>
      </w:r>
      <w:r>
        <w:rPr>
          <w:rFonts w:ascii="Calibri" w:eastAsia="Calibri"/>
          <w:b/>
          <w:sz w:val="21"/>
          <w:lang w:eastAsia="zh-CN"/>
        </w:rPr>
        <w:t xml:space="preserve">(4 </w:t>
      </w:r>
      <w:r>
        <w:rPr>
          <w:rFonts w:hint="eastAsia" w:ascii="宋体" w:eastAsia="宋体"/>
          <w:b/>
          <w:sz w:val="21"/>
          <w:lang w:eastAsia="zh-CN"/>
        </w:rPr>
        <w:t>分</w:t>
      </w:r>
      <w:r>
        <w:rPr>
          <w:rFonts w:ascii="Calibri" w:eastAsia="Calibri"/>
          <w:b/>
          <w:sz w:val="21"/>
          <w:lang w:eastAsia="zh-CN"/>
        </w:rPr>
        <w:t>)</w:t>
      </w:r>
    </w:p>
    <w:p>
      <w:pPr>
        <w:pStyle w:val="6"/>
        <w:spacing w:before="4"/>
        <w:rPr>
          <w:rFonts w:ascii="Calibri"/>
          <w:b/>
          <w:sz w:val="16"/>
          <w:lang w:eastAsia="zh-CN"/>
        </w:rPr>
      </w:pPr>
    </w:p>
    <w:p>
      <w:pPr>
        <w:ind w:left="3648" w:right="3690"/>
        <w:jc w:val="center"/>
        <w:rPr>
          <w:rFonts w:ascii="黑体" w:eastAsia="黑体"/>
          <w:b/>
          <w:sz w:val="21"/>
          <w:lang w:eastAsia="zh-CN"/>
        </w:rPr>
      </w:pPr>
      <w:r>
        <w:rPr>
          <w:rFonts w:hint="eastAsia" w:ascii="黑体" w:eastAsia="黑体"/>
          <w:b/>
          <w:sz w:val="21"/>
          <w:lang w:eastAsia="zh-CN"/>
        </w:rPr>
        <w:t>送杜少府之任蜀州</w:t>
      </w:r>
    </w:p>
    <w:p>
      <w:pPr>
        <w:pStyle w:val="6"/>
        <w:spacing w:before="6"/>
        <w:rPr>
          <w:rFonts w:ascii="黑体"/>
          <w:b/>
          <w:sz w:val="15"/>
          <w:lang w:eastAsia="zh-CN"/>
        </w:rPr>
      </w:pPr>
    </w:p>
    <w:p>
      <w:pPr>
        <w:pStyle w:val="6"/>
        <w:ind w:left="3648" w:right="3690"/>
        <w:jc w:val="center"/>
        <w:rPr>
          <w:rFonts w:hint="eastAsia" w:ascii="宋体" w:eastAsia="宋体"/>
          <w:lang w:eastAsia="zh-CN"/>
        </w:rPr>
      </w:pPr>
      <w:r>
        <w:rPr>
          <w:rFonts w:hint="eastAsia" w:ascii="宋体" w:eastAsia="宋体"/>
          <w:lang w:eastAsia="zh-CN"/>
        </w:rPr>
        <w:t>王 勃</w:t>
      </w:r>
    </w:p>
    <w:p>
      <w:pPr>
        <w:pStyle w:val="6"/>
        <w:spacing w:before="7"/>
        <w:rPr>
          <w:rFonts w:ascii="宋体"/>
          <w:sz w:val="15"/>
          <w:lang w:eastAsia="zh-CN"/>
        </w:rPr>
      </w:pPr>
    </w:p>
    <w:p>
      <w:pPr>
        <w:pStyle w:val="6"/>
        <w:spacing w:line="417" w:lineRule="auto"/>
        <w:ind w:left="3250" w:right="3294"/>
        <w:jc w:val="both"/>
        <w:rPr>
          <w:lang w:eastAsia="zh-CN"/>
        </w:rPr>
      </w:pPr>
      <w:r>
        <w:rPr>
          <w:lang w:eastAsia="zh-CN"/>
        </w:rPr>
        <w:t>城阙辅三秦，风烟望五津。与君离别意，同是宦游人。海内存知己，天涯若比邻。无为在歧路，儿女共沾巾。</w:t>
      </w:r>
    </w:p>
    <w:p>
      <w:pPr>
        <w:pStyle w:val="5"/>
        <w:numPr>
          <w:ilvl w:val="0"/>
          <w:numId w:val="5"/>
        </w:numPr>
        <w:tabs>
          <w:tab w:val="left" w:pos="270"/>
          <w:tab w:val="left" w:pos="1135"/>
          <w:tab w:val="left" w:pos="6063"/>
        </w:tabs>
        <w:spacing w:line="417" w:lineRule="auto"/>
        <w:ind w:right="143" w:firstLine="0"/>
        <w:rPr>
          <w:rFonts w:ascii="Calibri" w:hAnsi="Calibri" w:eastAsia="Calibri"/>
          <w:sz w:val="19"/>
        </w:rPr>
      </w:pPr>
      <w:r>
        <w:rPr>
          <w:spacing w:val="9"/>
          <w:lang w:eastAsia="zh-CN"/>
        </w:rPr>
        <w:t>“无</w:t>
      </w:r>
      <w:r>
        <w:rPr>
          <w:spacing w:val="7"/>
          <w:lang w:eastAsia="zh-CN"/>
        </w:rPr>
        <w:t>为</w:t>
      </w:r>
      <w:r>
        <w:rPr>
          <w:spacing w:val="9"/>
          <w:lang w:eastAsia="zh-CN"/>
        </w:rPr>
        <w:t>在歧</w:t>
      </w:r>
      <w:r>
        <w:rPr>
          <w:spacing w:val="7"/>
          <w:lang w:eastAsia="zh-CN"/>
        </w:rPr>
        <w:t>路</w:t>
      </w:r>
      <w:r>
        <w:rPr>
          <w:spacing w:val="9"/>
          <w:lang w:eastAsia="zh-CN"/>
        </w:rPr>
        <w:t>，儿</w:t>
      </w:r>
      <w:r>
        <w:rPr>
          <w:spacing w:val="7"/>
          <w:lang w:eastAsia="zh-CN"/>
        </w:rPr>
        <w:t>女</w:t>
      </w:r>
      <w:r>
        <w:rPr>
          <w:spacing w:val="9"/>
          <w:lang w:eastAsia="zh-CN"/>
        </w:rPr>
        <w:t>共沾</w:t>
      </w:r>
      <w:r>
        <w:rPr>
          <w:spacing w:val="7"/>
          <w:lang w:eastAsia="zh-CN"/>
        </w:rPr>
        <w:t>巾</w:t>
      </w:r>
      <w:r>
        <w:rPr>
          <w:spacing w:val="9"/>
          <w:lang w:eastAsia="zh-CN"/>
        </w:rPr>
        <w:t>”</w:t>
      </w:r>
      <w:r>
        <w:rPr>
          <w:spacing w:val="7"/>
          <w:lang w:eastAsia="zh-CN"/>
        </w:rPr>
        <w:t>中</w:t>
      </w:r>
      <w:r>
        <w:rPr>
          <w:spacing w:val="9"/>
          <w:lang w:eastAsia="zh-CN"/>
        </w:rPr>
        <w:t>“歧</w:t>
      </w:r>
      <w:r>
        <w:rPr>
          <w:spacing w:val="7"/>
          <w:lang w:eastAsia="zh-CN"/>
        </w:rPr>
        <w:t>路</w:t>
      </w:r>
      <w:r>
        <w:rPr>
          <w:spacing w:val="9"/>
          <w:lang w:eastAsia="zh-CN"/>
        </w:rPr>
        <w:t>”的</w:t>
      </w:r>
      <w:r>
        <w:rPr>
          <w:spacing w:val="7"/>
          <w:lang w:eastAsia="zh-CN"/>
        </w:rPr>
        <w:t>意</w:t>
      </w:r>
      <w:r>
        <w:rPr>
          <w:spacing w:val="9"/>
          <w:lang w:eastAsia="zh-CN"/>
        </w:rPr>
        <w:t>思</w:t>
      </w:r>
      <w:r>
        <w:rPr>
          <w:spacing w:val="8"/>
          <w:lang w:eastAsia="zh-CN"/>
        </w:rPr>
        <w:t>是</w:t>
      </w:r>
      <w:r>
        <w:rPr>
          <w:spacing w:val="8"/>
          <w:u w:val="single"/>
          <w:lang w:eastAsia="zh-CN"/>
        </w:rPr>
        <w:t xml:space="preserve"> </w:t>
      </w:r>
      <w:r>
        <w:rPr>
          <w:spacing w:val="8"/>
          <w:u w:val="single"/>
          <w:lang w:eastAsia="zh-CN"/>
        </w:rPr>
        <w:tab/>
      </w:r>
      <w:r>
        <w:rPr>
          <w:rFonts w:ascii="Calibri" w:hAnsi="Calibri" w:eastAsia="Calibri"/>
          <w:spacing w:val="3"/>
          <w:w w:val="95"/>
          <w:lang w:eastAsia="zh-CN"/>
        </w:rPr>
        <w:t>;“</w:t>
      </w:r>
      <w:r>
        <w:rPr>
          <w:spacing w:val="9"/>
          <w:w w:val="95"/>
          <w:lang w:eastAsia="zh-CN"/>
        </w:rPr>
        <w:t>在</w:t>
      </w:r>
      <w:r>
        <w:rPr>
          <w:spacing w:val="7"/>
          <w:w w:val="95"/>
          <w:lang w:eastAsia="zh-CN"/>
        </w:rPr>
        <w:t>歧</w:t>
      </w:r>
      <w:r>
        <w:rPr>
          <w:spacing w:val="9"/>
          <w:w w:val="95"/>
          <w:lang w:eastAsia="zh-CN"/>
        </w:rPr>
        <w:t>路</w:t>
      </w:r>
      <w:r>
        <w:rPr>
          <w:rFonts w:ascii="Calibri" w:hAnsi="Calibri" w:eastAsia="Calibri"/>
          <w:spacing w:val="7"/>
          <w:w w:val="95"/>
          <w:lang w:eastAsia="zh-CN"/>
        </w:rPr>
        <w:t>”</w:t>
      </w:r>
      <w:r>
        <w:rPr>
          <w:spacing w:val="9"/>
          <w:w w:val="95"/>
          <w:lang w:eastAsia="zh-CN"/>
        </w:rPr>
        <w:t>点</w:t>
      </w:r>
      <w:r>
        <w:rPr>
          <w:spacing w:val="7"/>
          <w:w w:val="95"/>
          <w:lang w:eastAsia="zh-CN"/>
        </w:rPr>
        <w:t>出</w:t>
      </w:r>
      <w:r>
        <w:rPr>
          <w:spacing w:val="9"/>
          <w:w w:val="95"/>
          <w:lang w:eastAsia="zh-CN"/>
        </w:rPr>
        <w:t>了题</w:t>
      </w:r>
      <w:r>
        <w:rPr>
          <w:spacing w:val="7"/>
          <w:w w:val="95"/>
          <w:lang w:eastAsia="zh-CN"/>
        </w:rPr>
        <w:t>目</w:t>
      </w:r>
      <w:r>
        <w:rPr>
          <w:spacing w:val="9"/>
          <w:w w:val="95"/>
          <w:lang w:eastAsia="zh-CN"/>
        </w:rPr>
        <w:t>中</w:t>
      </w:r>
      <w:r>
        <w:rPr>
          <w:spacing w:val="7"/>
          <w:w w:val="95"/>
          <w:lang w:eastAsia="zh-CN"/>
        </w:rPr>
        <w:t>的</w:t>
      </w:r>
      <w:r>
        <w:rPr>
          <w:spacing w:val="9"/>
          <w:w w:val="95"/>
          <w:lang w:eastAsia="zh-CN"/>
        </w:rPr>
        <w:t>一</w:t>
      </w:r>
    </w:p>
    <w:p>
      <w:pPr>
        <w:pStyle w:val="5"/>
        <w:tabs>
          <w:tab w:val="left" w:pos="270"/>
          <w:tab w:val="left" w:pos="1135"/>
          <w:tab w:val="left" w:pos="6063"/>
        </w:tabs>
        <w:spacing w:line="417" w:lineRule="auto"/>
        <w:ind w:right="143"/>
        <w:rPr>
          <w:rFonts w:ascii="Calibri" w:hAnsi="Calibri" w:eastAsia="Calibri"/>
          <w:sz w:val="19"/>
        </w:rPr>
      </w:pPr>
      <w:r>
        <w:rPr>
          <w:spacing w:val="-13"/>
          <w:w w:val="95"/>
          <w:lang w:eastAsia="zh-CN"/>
        </w:rPr>
        <w:t xml:space="preserve">个 </w:t>
      </w:r>
      <w:r>
        <w:rPr>
          <w:rFonts w:ascii="Calibri" w:hAnsi="Calibri" w:eastAsia="Calibri"/>
          <w:lang w:eastAsia="zh-CN"/>
        </w:rPr>
        <w:t>“</w:t>
      </w:r>
      <w:r>
        <w:rPr>
          <w:rFonts w:ascii="Calibri" w:hAnsi="Calibri" w:eastAsia="Calibri"/>
          <w:u w:val="single"/>
          <w:lang w:eastAsia="zh-CN"/>
        </w:rPr>
        <w:t xml:space="preserve"> </w:t>
      </w:r>
      <w:r>
        <w:rPr>
          <w:rFonts w:ascii="Calibri" w:hAnsi="Calibri" w:eastAsia="Calibri"/>
          <w:u w:val="single"/>
          <w:lang w:eastAsia="zh-CN"/>
        </w:rPr>
        <w:tab/>
      </w:r>
      <w:r>
        <w:rPr>
          <w:rFonts w:ascii="Calibri" w:hAnsi="Calibri" w:eastAsia="Calibri"/>
          <w:lang w:eastAsia="zh-CN"/>
        </w:rPr>
        <w:t>”</w:t>
      </w:r>
      <w:r>
        <w:rPr>
          <w:lang w:eastAsia="zh-CN"/>
        </w:rPr>
        <w:t>字。</w:t>
      </w:r>
      <w:r>
        <w:rPr>
          <w:rFonts w:ascii="Calibri" w:hAnsi="Calibri" w:eastAsia="Calibri"/>
        </w:rPr>
        <w:t>(2</w:t>
      </w:r>
      <w:r>
        <w:rPr>
          <w:rFonts w:ascii="Calibri" w:hAnsi="Calibri" w:eastAsia="Calibri"/>
          <w:spacing w:val="4"/>
        </w:rPr>
        <w:t xml:space="preserve"> </w:t>
      </w:r>
      <w:r>
        <w:t>分</w:t>
      </w:r>
      <w:r>
        <w:rPr>
          <w:rFonts w:ascii="Calibri" w:hAnsi="Calibri" w:eastAsia="Calibri"/>
        </w:rPr>
        <w:t>)</w:t>
      </w:r>
    </w:p>
    <w:p>
      <w:pPr>
        <w:pStyle w:val="12"/>
        <w:numPr>
          <w:ilvl w:val="0"/>
          <w:numId w:val="5"/>
        </w:numPr>
        <w:tabs>
          <w:tab w:val="left" w:pos="265"/>
        </w:tabs>
        <w:spacing w:line="269" w:lineRule="exact"/>
        <w:ind w:left="264" w:hanging="164"/>
        <w:rPr>
          <w:rFonts w:ascii="Calibri" w:hAnsi="Calibri" w:eastAsia="Calibri"/>
          <w:b/>
          <w:sz w:val="19"/>
        </w:rPr>
      </w:pPr>
      <w:r>
        <w:rPr>
          <w:b/>
          <w:sz w:val="21"/>
          <w:lang w:eastAsia="zh-CN"/>
        </w:rPr>
        <w:t>请对“海内存知己，天涯若比邻”两句做简要赏析。</w:t>
      </w:r>
      <w:r>
        <w:rPr>
          <w:rFonts w:ascii="Calibri" w:hAnsi="Calibri" w:eastAsia="Calibri"/>
          <w:b/>
          <w:sz w:val="21"/>
        </w:rPr>
        <w:t>(2</w:t>
      </w:r>
      <w:r>
        <w:rPr>
          <w:rFonts w:ascii="Calibri" w:hAnsi="Calibri" w:eastAsia="Calibri"/>
          <w:b/>
          <w:spacing w:val="4"/>
          <w:sz w:val="21"/>
        </w:rPr>
        <w:t xml:space="preserve"> </w:t>
      </w:r>
      <w:r>
        <w:rPr>
          <w:b/>
          <w:sz w:val="21"/>
        </w:rPr>
        <w:t>分</w:t>
      </w:r>
      <w:r>
        <w:rPr>
          <w:rFonts w:ascii="Calibri" w:hAnsi="Calibri" w:eastAsia="Calibri"/>
          <w:b/>
          <w:sz w:val="21"/>
        </w:rPr>
        <w:t>)</w:t>
      </w:r>
    </w:p>
    <w:p>
      <w:pPr>
        <w:pStyle w:val="6"/>
        <w:spacing w:before="5"/>
        <w:rPr>
          <w:rFonts w:ascii="Calibri"/>
          <w:b/>
          <w:sz w:val="25"/>
        </w:rPr>
      </w:pPr>
      <w:r>
        <w:pict>
          <v:shape id="_x0000_s1027" o:spid="_x0000_s1027" style="position:absolute;left:0pt;margin-left:85.05pt;margin-top:17.7pt;height:0.1pt;width:414.75pt;mso-position-horizontal-relative:page;mso-wrap-distance-bottom:0pt;mso-wrap-distance-top:0pt;z-index:-251656192;mso-width-relative:page;mso-height-relative:page;" filled="f" coordorigin="1701,354" coordsize="8295,0" path="m1701,354l9996,354e">
            <v:path arrowok="t"/>
            <v:fill on="f" focussize="0,0"/>
            <v:stroke weight="0.48pt"/>
            <v:imagedata o:title=""/>
            <o:lock v:ext="edit"/>
            <w10:wrap type="topAndBottom"/>
          </v:shape>
        </w:pict>
      </w:r>
      <w:r>
        <w:pict>
          <v:shape id="_x0000_s1028" o:spid="_x0000_s1028" style="position:absolute;left:0pt;margin-left:85.05pt;margin-top:33.3pt;height:0.1pt;width:414.75pt;mso-position-horizontal-relative:page;mso-wrap-distance-bottom:0pt;mso-wrap-distance-top:0pt;z-index:-251655168;mso-width-relative:page;mso-height-relative:page;" filled="f" coordorigin="1701,666" coordsize="8295,0" path="m1701,666l9996,666e">
            <v:path arrowok="t"/>
            <v:fill on="f" focussize="0,0"/>
            <v:stroke weight="0.48pt"/>
            <v:imagedata o:title=""/>
            <o:lock v:ext="edit"/>
            <w10:wrap type="topAndBottom"/>
          </v:shape>
        </w:pict>
      </w:r>
    </w:p>
    <w:p>
      <w:pPr>
        <w:pStyle w:val="6"/>
        <w:spacing w:before="2"/>
        <w:rPr>
          <w:rFonts w:ascii="Calibri"/>
          <w:b/>
          <w:sz w:val="19"/>
        </w:rPr>
      </w:pPr>
    </w:p>
    <w:p>
      <w:pPr>
        <w:spacing w:before="132"/>
        <w:ind w:left="101"/>
        <w:rPr>
          <w:rFonts w:hint="eastAsia" w:ascii="宋体" w:eastAsia="宋体"/>
          <w:b/>
          <w:sz w:val="21"/>
          <w:lang w:eastAsia="zh-CN"/>
        </w:rPr>
      </w:pPr>
      <w:r>
        <w:rPr>
          <w:rFonts w:hint="eastAsia" w:ascii="宋体" w:eastAsia="宋体"/>
          <w:b/>
          <w:sz w:val="21"/>
          <w:lang w:eastAsia="zh-CN"/>
        </w:rPr>
        <w:t>（二）阅读下面文言文，回答问题。(11 分)</w:t>
      </w:r>
    </w:p>
    <w:p>
      <w:pPr>
        <w:pStyle w:val="6"/>
        <w:spacing w:before="131" w:line="357" w:lineRule="auto"/>
        <w:ind w:left="101" w:right="141" w:firstLine="420"/>
        <w:jc w:val="both"/>
        <w:rPr>
          <w:lang w:eastAsia="zh-CN"/>
        </w:rPr>
      </w:pPr>
      <w:r>
        <w:rPr>
          <w:rFonts w:hint="eastAsia" w:ascii="黑体" w:eastAsia="黑体"/>
          <w:w w:val="95"/>
          <w:lang w:eastAsia="zh-CN"/>
        </w:rPr>
        <w:t>【甲】</w:t>
      </w:r>
      <w:r>
        <w:rPr>
          <w:w w:val="95"/>
          <w:lang w:eastAsia="zh-CN"/>
        </w:rPr>
        <w:t xml:space="preserve">从小丘西行百二十步，隔篁竹，闻水声，如鸣珮环，心乐之。伐竹取道，下见小潭，   水尤清冽。全石以为底，近岸，卷石底以出，为坻，为屿，为嵁，为岩。青树翠蔓，蒙络摇缀，   </w:t>
      </w:r>
      <w:r>
        <w:rPr>
          <w:lang w:eastAsia="zh-CN"/>
        </w:rPr>
        <w:t>参差披拂。</w:t>
      </w:r>
    </w:p>
    <w:p>
      <w:pPr>
        <w:pStyle w:val="6"/>
        <w:spacing w:line="357" w:lineRule="auto"/>
        <w:ind w:left="101" w:right="38" w:firstLine="420"/>
        <w:rPr>
          <w:lang w:eastAsia="zh-CN"/>
        </w:rPr>
      </w:pPr>
      <w:r>
        <w:rPr>
          <w:spacing w:val="-8"/>
          <w:w w:val="95"/>
          <w:lang w:eastAsia="zh-CN"/>
        </w:rPr>
        <w:t>潭中鱼可百许头，皆若空游无所依，日光下澈，影布石上。佁然不动，俶尔远逝，往来翕忽，</w:t>
      </w:r>
      <w:r>
        <w:rPr>
          <w:spacing w:val="-8"/>
          <w:lang w:eastAsia="zh-CN"/>
        </w:rPr>
        <w:t>似与游者相乐。</w:t>
      </w:r>
    </w:p>
    <w:p>
      <w:pPr>
        <w:pStyle w:val="6"/>
        <w:spacing w:line="266" w:lineRule="exact"/>
        <w:ind w:left="521"/>
        <w:rPr>
          <w:lang w:eastAsia="zh-CN"/>
        </w:rPr>
      </w:pPr>
      <w:r>
        <w:rPr>
          <w:lang w:eastAsia="zh-CN"/>
        </w:rPr>
        <w:t>潭西南而望，斗折蛇行，明灭可见。其岸势犬牙差互，不可知其源。</w:t>
      </w:r>
    </w:p>
    <w:p>
      <w:pPr>
        <w:pStyle w:val="6"/>
        <w:spacing w:before="129" w:line="357" w:lineRule="auto"/>
        <w:ind w:left="101" w:right="141" w:firstLine="420"/>
        <w:rPr>
          <w:lang w:eastAsia="zh-CN"/>
        </w:rPr>
      </w:pPr>
      <w:r>
        <w:rPr>
          <w:w w:val="95"/>
          <w:lang w:eastAsia="zh-CN"/>
        </w:rPr>
        <w:t xml:space="preserve">坐潭上，四面竹树环合，寂寥无人，凄神寒骨，悄怆幽邃。以其境过清，不可久居，乃记之   </w:t>
      </w:r>
      <w:r>
        <w:rPr>
          <w:lang w:eastAsia="zh-CN"/>
        </w:rPr>
        <w:t>而去。</w:t>
      </w:r>
    </w:p>
    <w:p>
      <w:pPr>
        <w:pStyle w:val="6"/>
        <w:spacing w:line="266" w:lineRule="exact"/>
        <w:ind w:right="142"/>
        <w:jc w:val="right"/>
        <w:rPr>
          <w:rFonts w:ascii="仿宋" w:eastAsia="仿宋"/>
          <w:lang w:eastAsia="zh-CN"/>
        </w:rPr>
      </w:pPr>
      <w:r>
        <w:rPr>
          <w:rFonts w:hint="eastAsia" w:ascii="仿宋" w:eastAsia="仿宋"/>
          <w:w w:val="95"/>
          <w:lang w:eastAsia="zh-CN"/>
        </w:rPr>
        <w:t>(节选自《小石潭记》)</w:t>
      </w:r>
    </w:p>
    <w:p>
      <w:pPr>
        <w:pStyle w:val="6"/>
        <w:spacing w:before="132"/>
        <w:ind w:left="521"/>
        <w:rPr>
          <w:lang w:eastAsia="zh-CN"/>
        </w:rPr>
      </w:pPr>
      <w:r>
        <w:rPr>
          <w:rFonts w:hint="eastAsia" w:ascii="黑体" w:hAnsi="黑体" w:eastAsia="黑体"/>
          <w:spacing w:val="-1"/>
          <w:w w:val="99"/>
          <w:lang w:eastAsia="zh-CN"/>
        </w:rPr>
        <w:t>【乙】</w:t>
      </w:r>
      <w:r>
        <w:rPr>
          <w:spacing w:val="-10"/>
          <w:w w:val="99"/>
          <w:lang w:eastAsia="zh-CN"/>
        </w:rPr>
        <w:t>从山门右折，得石径。数步，闻疾雷声，心悸。山僧曰：“此瀑声也。”</w:t>
      </w:r>
    </w:p>
    <w:p>
      <w:pPr>
        <w:pStyle w:val="6"/>
        <w:spacing w:before="132" w:line="355" w:lineRule="auto"/>
        <w:ind w:left="101" w:right="141"/>
        <w:rPr>
          <w:lang w:eastAsia="zh-CN"/>
        </w:rPr>
      </w:pPr>
      <w:r>
        <w:rPr>
          <w:w w:val="99"/>
          <w:lang w:eastAsia="zh-CN"/>
        </w:rPr>
        <w:t>疾趋，度石</w:t>
      </w:r>
      <w:r>
        <w:rPr>
          <w:w w:val="106"/>
          <w:position w:val="11"/>
          <w:sz w:val="10"/>
          <w:lang w:eastAsia="zh-CN"/>
        </w:rPr>
        <w:t>①</w:t>
      </w:r>
      <w:r>
        <w:rPr>
          <w:w w:val="99"/>
          <w:lang w:eastAsia="zh-CN"/>
        </w:rPr>
        <w:t>，瀑见。瀑行青壁间，撼山掉</w:t>
      </w:r>
      <w:r>
        <w:rPr>
          <w:w w:val="106"/>
          <w:position w:val="11"/>
          <w:sz w:val="10"/>
          <w:lang w:eastAsia="zh-CN"/>
        </w:rPr>
        <w:t>②</w:t>
      </w:r>
      <w:r>
        <w:rPr>
          <w:w w:val="99"/>
          <w:lang w:eastAsia="zh-CN"/>
        </w:rPr>
        <w:t>谷，喷雪直下，怒石横激</w:t>
      </w:r>
      <w:r>
        <w:rPr>
          <w:w w:val="106"/>
          <w:position w:val="11"/>
          <w:sz w:val="10"/>
          <w:lang w:eastAsia="zh-CN"/>
        </w:rPr>
        <w:t>③</w:t>
      </w:r>
      <w:r>
        <w:rPr>
          <w:w w:val="99"/>
          <w:lang w:eastAsia="zh-CN"/>
        </w:rPr>
        <w:t>如虹，忽卷掣折</w:t>
      </w:r>
      <w:r>
        <w:rPr>
          <w:w w:val="106"/>
          <w:position w:val="11"/>
          <w:sz w:val="10"/>
          <w:lang w:eastAsia="zh-CN"/>
        </w:rPr>
        <w:t>④</w:t>
      </w:r>
      <w:r>
        <w:rPr>
          <w:w w:val="99"/>
          <w:lang w:eastAsia="zh-CN"/>
        </w:rPr>
        <w:t>而后注，</w:t>
      </w:r>
      <w:r>
        <w:rPr>
          <w:lang w:eastAsia="zh-CN"/>
        </w:rPr>
        <w:t>水态愈伟，山行之极观也。</w:t>
      </w:r>
    </w:p>
    <w:p>
      <w:pPr>
        <w:pStyle w:val="6"/>
        <w:spacing w:before="3" w:line="357" w:lineRule="auto"/>
        <w:ind w:left="521" w:right="1089"/>
        <w:rPr>
          <w:lang w:eastAsia="zh-CN"/>
        </w:rPr>
      </w:pPr>
      <w:r>
        <w:rPr>
          <w:lang w:eastAsia="zh-CN"/>
        </w:rPr>
        <w:t>游人坐欹</w:t>
      </w:r>
      <w:r>
        <w:rPr>
          <w:position w:val="11"/>
          <w:sz w:val="10"/>
          <w:lang w:eastAsia="zh-CN"/>
        </w:rPr>
        <w:t>⑤</w:t>
      </w:r>
      <w:r>
        <w:rPr>
          <w:lang w:eastAsia="zh-CN"/>
        </w:rPr>
        <w:t>岩下望，以面受沫，乍若拨丝，虚空皆纬，至飞雨泻崖，而犹不忍去。暮归，各赋诗。所目既奇，思亦变幻。</w:t>
      </w:r>
    </w:p>
    <w:p>
      <w:pPr>
        <w:pStyle w:val="6"/>
        <w:spacing w:line="266" w:lineRule="exact"/>
        <w:ind w:left="6401"/>
        <w:rPr>
          <w:rFonts w:ascii="仿宋" w:hAnsi="仿宋" w:eastAsia="仿宋"/>
          <w:lang w:eastAsia="zh-CN"/>
        </w:rPr>
      </w:pPr>
      <w:r>
        <w:rPr>
          <w:rFonts w:hint="eastAsia" w:ascii="仿宋" w:hAnsi="仿宋" w:eastAsia="仿宋"/>
          <w:lang w:eastAsia="zh-CN"/>
        </w:rPr>
        <w:t>(节选自《观第五泄⑥记》)</w:t>
      </w:r>
    </w:p>
    <w:p>
      <w:pPr>
        <w:spacing w:before="141" w:line="374" w:lineRule="auto"/>
        <w:ind w:left="101" w:right="141" w:firstLine="398"/>
        <w:rPr>
          <w:rFonts w:ascii="仿宋" w:hAnsi="仿宋" w:eastAsia="仿宋"/>
          <w:sz w:val="20"/>
        </w:rPr>
      </w:pPr>
      <w:r>
        <w:rPr>
          <w:rFonts w:hint="eastAsia" w:ascii="仿宋" w:hAnsi="仿宋" w:eastAsia="仿宋"/>
          <w:spacing w:val="-3"/>
          <w:w w:val="95"/>
          <w:sz w:val="20"/>
          <w:lang w:eastAsia="zh-CN"/>
        </w:rPr>
        <w:t>【注释】①罅(</w:t>
      </w:r>
      <w:r>
        <w:rPr>
          <w:rFonts w:hint="eastAsia" w:ascii="仿宋" w:hAnsi="仿宋" w:eastAsia="仿宋"/>
          <w:w w:val="95"/>
          <w:sz w:val="20"/>
          <w:lang w:eastAsia="zh-CN"/>
        </w:rPr>
        <w:t>xià</w:t>
      </w:r>
      <w:r>
        <w:rPr>
          <w:rFonts w:hint="eastAsia" w:ascii="仿宋" w:hAnsi="仿宋" w:eastAsia="仿宋"/>
          <w:spacing w:val="-6"/>
          <w:w w:val="95"/>
          <w:sz w:val="20"/>
          <w:lang w:eastAsia="zh-CN"/>
        </w:rPr>
        <w:t>):缝隙,裂隙。②掉:撼动。③怒石横激：突兀的岩石横拦瀑布，激起水花。④</w:t>
      </w:r>
      <w:r>
        <w:rPr>
          <w:rFonts w:hint="eastAsia" w:ascii="仿宋" w:hAnsi="仿宋" w:eastAsia="仿宋"/>
          <w:spacing w:val="-6"/>
          <w:sz w:val="20"/>
          <w:lang w:eastAsia="zh-CN"/>
        </w:rPr>
        <w:t>掣折：转折。⑤欹：斜靠。⑥第五泄：第五级瀑布。</w:t>
      </w:r>
      <w:r>
        <w:rPr>
          <w:rFonts w:hint="eastAsia" w:ascii="仿宋" w:hAnsi="仿宋" w:eastAsia="仿宋"/>
          <w:spacing w:val="-6"/>
          <w:sz w:val="20"/>
        </w:rPr>
        <w:t>今浙江境内。</w:t>
      </w:r>
    </w:p>
    <w:p>
      <w:pPr>
        <w:pStyle w:val="5"/>
        <w:numPr>
          <w:ilvl w:val="0"/>
          <w:numId w:val="5"/>
        </w:numPr>
        <w:tabs>
          <w:tab w:val="left" w:pos="316"/>
        </w:tabs>
        <w:spacing w:before="50"/>
        <w:ind w:left="315" w:hanging="215"/>
        <w:rPr>
          <w:sz w:val="19"/>
          <w:lang w:eastAsia="zh-CN"/>
        </w:rPr>
      </w:pPr>
      <w:r>
        <w:rPr>
          <w:spacing w:val="2"/>
          <w:w w:val="99"/>
          <w:lang w:eastAsia="zh-CN"/>
        </w:rPr>
        <w:br w:type="column"/>
      </w:r>
      <w:r>
        <w:rPr>
          <w:lang w:eastAsia="zh-CN"/>
        </w:rPr>
        <w:t>请解释句中加点的字。(2</w:t>
      </w:r>
      <w:r>
        <w:rPr>
          <w:spacing w:val="-19"/>
          <w:lang w:eastAsia="zh-CN"/>
        </w:rPr>
        <w:t xml:space="preserve"> 分)</w:t>
      </w:r>
    </w:p>
    <w:p>
      <w:pPr>
        <w:pStyle w:val="12"/>
        <w:numPr>
          <w:ilvl w:val="0"/>
          <w:numId w:val="6"/>
        </w:numPr>
        <w:tabs>
          <w:tab w:val="left" w:pos="628"/>
          <w:tab w:val="left" w:pos="2307"/>
        </w:tabs>
        <w:spacing w:before="131"/>
        <w:ind w:hanging="527"/>
        <w:rPr>
          <w:sz w:val="21"/>
        </w:rPr>
      </w:pPr>
      <w:r>
        <w:rPr>
          <w:sz w:val="21"/>
        </w:rPr>
        <w:t>悄怆幽</w:t>
      </w:r>
      <w:r>
        <w:rPr>
          <w:spacing w:val="-147"/>
          <w:sz w:val="21"/>
        </w:rPr>
        <w:t>邃</w:t>
      </w:r>
      <w:r>
        <w:rPr>
          <w:spacing w:val="-31"/>
          <w:position w:val="-7"/>
          <w:sz w:val="21"/>
        </w:rPr>
        <w:t>．</w:t>
      </w:r>
      <w:r>
        <w:rPr>
          <w:spacing w:val="-31"/>
          <w:sz w:val="21"/>
        </w:rPr>
        <w:t>（</w:t>
      </w:r>
      <w:r>
        <w:rPr>
          <w:spacing w:val="-31"/>
          <w:sz w:val="21"/>
        </w:rPr>
        <w:tab/>
      </w:r>
      <w:r>
        <w:rPr>
          <w:sz w:val="21"/>
        </w:rPr>
        <w:t>）</w:t>
      </w:r>
    </w:p>
    <w:p>
      <w:pPr>
        <w:pStyle w:val="12"/>
        <w:numPr>
          <w:ilvl w:val="0"/>
          <w:numId w:val="6"/>
        </w:numPr>
        <w:tabs>
          <w:tab w:val="left" w:pos="628"/>
          <w:tab w:val="left" w:pos="2515"/>
        </w:tabs>
        <w:spacing w:before="52"/>
        <w:ind w:hanging="527"/>
        <w:rPr>
          <w:sz w:val="21"/>
        </w:rPr>
      </w:pPr>
      <w:r>
        <w:rPr>
          <w:sz w:val="21"/>
        </w:rPr>
        <w:t>而犹不忍</w:t>
      </w:r>
      <w:r>
        <w:rPr>
          <w:spacing w:val="-147"/>
          <w:sz w:val="21"/>
        </w:rPr>
        <w:t>去</w:t>
      </w:r>
      <w:r>
        <w:rPr>
          <w:spacing w:val="-32"/>
          <w:position w:val="-7"/>
          <w:sz w:val="21"/>
        </w:rPr>
        <w:t>．</w:t>
      </w:r>
      <w:r>
        <w:rPr>
          <w:spacing w:val="-32"/>
          <w:sz w:val="21"/>
        </w:rPr>
        <w:t>（</w:t>
      </w:r>
      <w:r>
        <w:rPr>
          <w:spacing w:val="-32"/>
          <w:sz w:val="21"/>
        </w:rPr>
        <w:tab/>
      </w:r>
      <w:r>
        <w:rPr>
          <w:sz w:val="21"/>
        </w:rPr>
        <w:t>）</w:t>
      </w:r>
    </w:p>
    <w:p>
      <w:pPr>
        <w:pStyle w:val="6"/>
        <w:spacing w:before="3"/>
        <w:rPr>
          <w:rFonts w:ascii="宋体"/>
          <w:sz w:val="28"/>
        </w:rPr>
      </w:pPr>
    </w:p>
    <w:p>
      <w:pPr>
        <w:pStyle w:val="5"/>
        <w:numPr>
          <w:ilvl w:val="0"/>
          <w:numId w:val="5"/>
        </w:numPr>
        <w:tabs>
          <w:tab w:val="left" w:pos="371"/>
        </w:tabs>
        <w:ind w:left="370" w:hanging="270"/>
        <w:rPr>
          <w:rFonts w:ascii="Calibri" w:eastAsia="Calibri"/>
          <w:sz w:val="19"/>
        </w:rPr>
      </w:pPr>
      <w:r>
        <w:rPr>
          <w:spacing w:val="-15"/>
        </w:rPr>
        <w:t>翻译下列句子。</w:t>
      </w:r>
      <w:r>
        <w:t>（</w:t>
      </w:r>
      <w:r>
        <w:rPr>
          <w:rFonts w:ascii="Calibri" w:eastAsia="Calibri"/>
        </w:rPr>
        <w:t>2</w:t>
      </w:r>
      <w:r>
        <w:rPr>
          <w:rFonts w:ascii="Calibri" w:eastAsia="Calibri"/>
          <w:spacing w:val="-2"/>
        </w:rPr>
        <w:t xml:space="preserve"> </w:t>
      </w:r>
      <w:r>
        <w:t>分）</w:t>
      </w:r>
    </w:p>
    <w:p>
      <w:pPr>
        <w:pStyle w:val="12"/>
        <w:numPr>
          <w:ilvl w:val="0"/>
          <w:numId w:val="7"/>
        </w:numPr>
        <w:tabs>
          <w:tab w:val="left" w:pos="629"/>
        </w:tabs>
        <w:spacing w:before="43"/>
        <w:ind w:hanging="528"/>
        <w:rPr>
          <w:sz w:val="19"/>
        </w:rPr>
      </w:pPr>
      <w:r>
        <w:rPr>
          <w:rFonts w:hint="eastAsia" w:ascii="楷体" w:eastAsia="楷体"/>
          <w:sz w:val="21"/>
        </w:rPr>
        <w:t>斗折蛇行，明灭可见。</w:t>
      </w:r>
    </w:p>
    <w:p>
      <w:pPr>
        <w:pStyle w:val="6"/>
        <w:spacing w:before="1"/>
        <w:rPr>
          <w:sz w:val="18"/>
        </w:rPr>
      </w:pPr>
      <w:r>
        <w:pict>
          <v:shape id="_x0000_s1029" o:spid="_x0000_s1029" style="position:absolute;left:0pt;margin-left:608.85pt;margin-top:13.8pt;height:0.1pt;width:430.45pt;mso-position-horizontal-relative:page;mso-wrap-distance-bottom:0pt;mso-wrap-distance-top:0pt;z-index:-251654144;mso-width-relative:page;mso-height-relative:page;" filled="f" coordorigin="12177,276" coordsize="8609,0" path="m12177,276l20786,276e">
            <v:path arrowok="t"/>
            <v:fill on="f" focussize="0,0"/>
            <v:stroke weight="0.48pt"/>
            <v:imagedata o:title=""/>
            <o:lock v:ext="edit"/>
            <w10:wrap type="topAndBottom"/>
          </v:shape>
        </w:pict>
      </w:r>
    </w:p>
    <w:p>
      <w:pPr>
        <w:pStyle w:val="6"/>
        <w:spacing w:before="11"/>
        <w:rPr>
          <w:sz w:val="27"/>
        </w:rPr>
      </w:pPr>
    </w:p>
    <w:p>
      <w:pPr>
        <w:pStyle w:val="12"/>
        <w:numPr>
          <w:ilvl w:val="0"/>
          <w:numId w:val="7"/>
        </w:numPr>
        <w:tabs>
          <w:tab w:val="left" w:pos="628"/>
        </w:tabs>
        <w:ind w:left="627"/>
        <w:rPr>
          <w:rFonts w:ascii="楷体" w:eastAsia="楷体"/>
          <w:sz w:val="19"/>
          <w:lang w:eastAsia="zh-CN"/>
        </w:rPr>
      </w:pPr>
      <w:r>
        <w:rPr>
          <w:rFonts w:hint="eastAsia" w:ascii="楷体" w:eastAsia="楷体"/>
          <w:sz w:val="21"/>
          <w:lang w:eastAsia="zh-CN"/>
        </w:rPr>
        <w:t>水态愈伟，山行之极观也。</w:t>
      </w:r>
    </w:p>
    <w:p>
      <w:pPr>
        <w:pStyle w:val="6"/>
        <w:spacing w:before="1"/>
        <w:rPr>
          <w:sz w:val="18"/>
          <w:lang w:eastAsia="zh-CN"/>
        </w:rPr>
      </w:pPr>
      <w:r>
        <w:pict>
          <v:shape id="_x0000_s1030" o:spid="_x0000_s1030" style="position:absolute;left:0pt;margin-left:608.85pt;margin-top:13.8pt;height:0.1pt;width:430.45pt;mso-position-horizontal-relative:page;mso-wrap-distance-bottom:0pt;mso-wrap-distance-top:0pt;z-index:-251653120;mso-width-relative:page;mso-height-relative:page;" filled="f" coordorigin="12177,276" coordsize="8609,0" path="m12177,276l20786,276e">
            <v:path arrowok="t"/>
            <v:fill on="f" focussize="0,0"/>
            <v:stroke weight="0.48pt"/>
            <v:imagedata o:title=""/>
            <o:lock v:ext="edit"/>
            <w10:wrap type="topAndBottom"/>
          </v:shape>
        </w:pict>
      </w:r>
    </w:p>
    <w:p>
      <w:pPr>
        <w:pStyle w:val="6"/>
        <w:spacing w:before="11"/>
        <w:rPr>
          <w:sz w:val="27"/>
          <w:lang w:eastAsia="zh-CN"/>
        </w:rPr>
      </w:pPr>
    </w:p>
    <w:p>
      <w:pPr>
        <w:pStyle w:val="5"/>
        <w:numPr>
          <w:ilvl w:val="0"/>
          <w:numId w:val="5"/>
        </w:numPr>
        <w:tabs>
          <w:tab w:val="left" w:pos="373"/>
        </w:tabs>
        <w:ind w:left="372" w:hanging="272"/>
        <w:rPr>
          <w:rFonts w:ascii="Calibri" w:eastAsia="Calibri"/>
          <w:sz w:val="19"/>
        </w:rPr>
      </w:pPr>
      <w:r>
        <w:rPr>
          <w:lang w:eastAsia="zh-CN"/>
        </w:rPr>
        <w:t>请划分下面语句的朗读节奏，划两处。</w:t>
      </w:r>
      <w:r>
        <w:rPr>
          <w:rFonts w:ascii="Calibri" w:eastAsia="Calibri"/>
        </w:rPr>
        <w:t>(2</w:t>
      </w:r>
      <w:r>
        <w:rPr>
          <w:rFonts w:ascii="Calibri" w:eastAsia="Calibri"/>
          <w:spacing w:val="6"/>
        </w:rPr>
        <w:t xml:space="preserve"> </w:t>
      </w:r>
      <w:r>
        <w:t>分</w:t>
      </w:r>
      <w:r>
        <w:rPr>
          <w:rFonts w:ascii="Calibri" w:eastAsia="Calibri"/>
        </w:rPr>
        <w:t>)</w:t>
      </w:r>
    </w:p>
    <w:p>
      <w:pPr>
        <w:pStyle w:val="6"/>
        <w:spacing w:before="1"/>
        <w:rPr>
          <w:rFonts w:ascii="Calibri"/>
          <w:b/>
          <w:sz w:val="29"/>
        </w:rPr>
      </w:pPr>
    </w:p>
    <w:p>
      <w:pPr>
        <w:pStyle w:val="6"/>
        <w:ind w:left="521"/>
      </w:pPr>
      <w:r>
        <w:t>游 人 坐 欹 岩 下 望</w:t>
      </w:r>
    </w:p>
    <w:p>
      <w:pPr>
        <w:pStyle w:val="6"/>
        <w:spacing w:before="9"/>
        <w:rPr>
          <w:sz w:val="27"/>
        </w:rPr>
      </w:pPr>
    </w:p>
    <w:p>
      <w:pPr>
        <w:pStyle w:val="5"/>
        <w:numPr>
          <w:ilvl w:val="0"/>
          <w:numId w:val="5"/>
        </w:numPr>
        <w:tabs>
          <w:tab w:val="left" w:pos="373"/>
          <w:tab w:val="left" w:pos="2251"/>
          <w:tab w:val="left" w:pos="8031"/>
          <w:tab w:val="left" w:pos="8815"/>
        </w:tabs>
        <w:spacing w:line="278" w:lineRule="auto"/>
        <w:ind w:right="115" w:firstLine="0"/>
        <w:rPr>
          <w:rFonts w:ascii="Calibri" w:eastAsia="Calibri"/>
          <w:sz w:val="19"/>
        </w:rPr>
      </w:pPr>
      <w:r>
        <w:rPr>
          <w:lang w:eastAsia="zh-CN"/>
        </w:rPr>
        <w:t>【甲</w:t>
      </w:r>
      <w:r>
        <w:rPr>
          <w:spacing w:val="-106"/>
          <w:lang w:eastAsia="zh-CN"/>
        </w:rPr>
        <w:t>】</w:t>
      </w:r>
      <w:r>
        <w:rPr>
          <w:lang w:eastAsia="zh-CN"/>
        </w:rPr>
        <w:t>【乙】两文写水，突出了水的不同特点</w:t>
      </w:r>
      <w:r>
        <w:rPr>
          <w:spacing w:val="-3"/>
          <w:lang w:eastAsia="zh-CN"/>
        </w:rPr>
        <w:t>。</w:t>
      </w:r>
      <w:r>
        <w:rPr>
          <w:lang w:eastAsia="zh-CN"/>
        </w:rPr>
        <w:t>其中【甲</w:t>
      </w:r>
      <w:r>
        <w:rPr>
          <w:spacing w:val="-3"/>
          <w:lang w:eastAsia="zh-CN"/>
        </w:rPr>
        <w:t>】</w:t>
      </w:r>
      <w:r>
        <w:rPr>
          <w:lang w:eastAsia="zh-CN"/>
        </w:rPr>
        <w:t>文突出了水</w:t>
      </w:r>
      <w:r>
        <w:rPr>
          <w:spacing w:val="4"/>
          <w:lang w:eastAsia="zh-CN"/>
        </w:rPr>
        <w:t>的</w:t>
      </w:r>
      <w:r>
        <w:rPr>
          <w:spacing w:val="4"/>
          <w:u w:val="single"/>
          <w:lang w:eastAsia="zh-CN"/>
        </w:rPr>
        <w:t xml:space="preserve"> </w:t>
      </w:r>
      <w:r>
        <w:rPr>
          <w:spacing w:val="4"/>
          <w:u w:val="single"/>
          <w:lang w:eastAsia="zh-CN"/>
        </w:rPr>
        <w:tab/>
      </w:r>
      <w:r>
        <w:rPr>
          <w:rFonts w:ascii="Calibri" w:eastAsia="Calibri"/>
          <w:lang w:eastAsia="zh-CN"/>
        </w:rPr>
        <w:t>,</w:t>
      </w:r>
      <w:r>
        <w:rPr>
          <w:lang w:eastAsia="zh-CN"/>
        </w:rPr>
        <w:t>【乙】文突出了水的</w:t>
      </w:r>
      <w:r>
        <w:rPr>
          <w:u w:val="single"/>
          <w:lang w:eastAsia="zh-CN"/>
        </w:rPr>
        <w:t xml:space="preserve"> </w:t>
      </w:r>
      <w:r>
        <w:rPr>
          <w:u w:val="single"/>
          <w:lang w:eastAsia="zh-CN"/>
        </w:rPr>
        <w:tab/>
      </w:r>
      <w:r>
        <w:rPr>
          <w:lang w:eastAsia="zh-CN"/>
        </w:rPr>
        <w:t>（分别用文中的一个字回答</w:t>
      </w:r>
      <w:r>
        <w:rPr>
          <w:spacing w:val="-101"/>
          <w:lang w:eastAsia="zh-CN"/>
        </w:rPr>
        <w:t>）</w:t>
      </w:r>
      <w:r>
        <w:rPr>
          <w:spacing w:val="-8"/>
          <w:lang w:eastAsia="zh-CN"/>
        </w:rPr>
        <w:t>。</w:t>
      </w:r>
      <w:r>
        <w:rPr>
          <w:lang w:eastAsia="zh-CN"/>
        </w:rPr>
        <w:t>两文在写作手法上都运用了</w:t>
      </w:r>
      <w:r>
        <w:rPr>
          <w:u w:val="single"/>
          <w:lang w:eastAsia="zh-CN"/>
        </w:rPr>
        <w:t xml:space="preserve"> </w:t>
      </w:r>
      <w:r>
        <w:rPr>
          <w:u w:val="single"/>
          <w:lang w:eastAsia="zh-CN"/>
        </w:rPr>
        <w:tab/>
      </w:r>
      <w:r>
        <w:rPr>
          <w:u w:val="single"/>
          <w:lang w:eastAsia="zh-CN"/>
        </w:rPr>
        <w:tab/>
      </w:r>
      <w:r>
        <w:rPr>
          <w:spacing w:val="-17"/>
          <w:lang w:eastAsia="zh-CN"/>
        </w:rPr>
        <w:t>。</w:t>
      </w:r>
      <w:r>
        <w:rPr>
          <w:rFonts w:ascii="Calibri" w:eastAsia="Calibri"/>
        </w:rPr>
        <w:t>(3</w:t>
      </w:r>
      <w:r>
        <w:rPr>
          <w:rFonts w:ascii="Calibri" w:eastAsia="Calibri"/>
          <w:spacing w:val="6"/>
        </w:rPr>
        <w:t xml:space="preserve"> </w:t>
      </w:r>
      <w:r>
        <w:t>分</w:t>
      </w:r>
      <w:r>
        <w:rPr>
          <w:rFonts w:ascii="Calibri" w:eastAsia="Calibri"/>
        </w:rPr>
        <w:t>)</w:t>
      </w:r>
    </w:p>
    <w:p>
      <w:pPr>
        <w:pStyle w:val="6"/>
        <w:spacing w:before="6"/>
        <w:rPr>
          <w:rFonts w:ascii="Calibri"/>
          <w:b/>
          <w:sz w:val="25"/>
        </w:rPr>
      </w:pPr>
    </w:p>
    <w:p>
      <w:pPr>
        <w:pStyle w:val="12"/>
        <w:numPr>
          <w:ilvl w:val="0"/>
          <w:numId w:val="5"/>
        </w:numPr>
        <w:tabs>
          <w:tab w:val="left" w:pos="371"/>
        </w:tabs>
        <w:ind w:left="370" w:hanging="270"/>
        <w:rPr>
          <w:rFonts w:ascii="Calibri" w:eastAsia="Calibri"/>
          <w:b/>
          <w:sz w:val="19"/>
          <w:lang w:eastAsia="zh-CN"/>
        </w:rPr>
      </w:pPr>
      <w:r>
        <w:rPr>
          <w:b/>
          <w:spacing w:val="-11"/>
          <w:sz w:val="21"/>
          <w:lang w:eastAsia="zh-CN"/>
        </w:rPr>
        <w:t>请比较【甲】【乙】两文表达的思想感情有什么不同</w:t>
      </w:r>
      <w:r>
        <w:rPr>
          <w:rFonts w:ascii="Calibri" w:eastAsia="Calibri"/>
          <w:b/>
          <w:sz w:val="21"/>
          <w:lang w:eastAsia="zh-CN"/>
        </w:rPr>
        <w:t>?</w:t>
      </w:r>
      <w:r>
        <w:rPr>
          <w:b/>
          <w:sz w:val="21"/>
          <w:lang w:eastAsia="zh-CN"/>
        </w:rPr>
        <w:t>（</w:t>
      </w:r>
      <w:r>
        <w:rPr>
          <w:rFonts w:ascii="Calibri" w:eastAsia="Calibri"/>
          <w:b/>
          <w:sz w:val="21"/>
          <w:lang w:eastAsia="zh-CN"/>
        </w:rPr>
        <w:t>2</w:t>
      </w:r>
      <w:r>
        <w:rPr>
          <w:rFonts w:ascii="Calibri" w:eastAsia="Calibri"/>
          <w:b/>
          <w:spacing w:val="4"/>
          <w:sz w:val="21"/>
          <w:lang w:eastAsia="zh-CN"/>
        </w:rPr>
        <w:t xml:space="preserve"> </w:t>
      </w:r>
      <w:r>
        <w:rPr>
          <w:b/>
          <w:sz w:val="21"/>
          <w:lang w:eastAsia="zh-CN"/>
        </w:rPr>
        <w:t>分）</w:t>
      </w:r>
    </w:p>
    <w:p>
      <w:pPr>
        <w:pStyle w:val="6"/>
        <w:spacing w:before="1"/>
        <w:rPr>
          <w:rFonts w:ascii="宋体"/>
          <w:b/>
          <w:sz w:val="18"/>
          <w:lang w:eastAsia="zh-CN"/>
        </w:rPr>
      </w:pPr>
      <w:r>
        <w:pict>
          <v:shape id="_x0000_s1031" o:spid="_x0000_s1031" style="position:absolute;left:0pt;margin-left:608.85pt;margin-top:13.8pt;height:0.1pt;width:430.45pt;mso-position-horizontal-relative:page;mso-wrap-distance-bottom:0pt;mso-wrap-distance-top:0pt;z-index:-251652096;mso-width-relative:page;mso-height-relative:page;" filled="f" coordorigin="12177,276" coordsize="8609,0" path="m12177,276l20786,276e">
            <v:path arrowok="t"/>
            <v:fill on="f" focussize="0,0"/>
            <v:stroke weight="0.48pt"/>
            <v:imagedata o:title=""/>
            <o:lock v:ext="edit"/>
            <w10:wrap type="topAndBottom"/>
          </v:shape>
        </w:pict>
      </w:r>
      <w:r>
        <w:pict>
          <v:shape id="_x0000_s1032" o:spid="_x0000_s1032" style="position:absolute;left:0pt;margin-left:608.85pt;margin-top:29.4pt;height:0.1pt;width:430.45pt;mso-position-horizontal-relative:page;mso-wrap-distance-bottom:0pt;mso-wrap-distance-top:0pt;z-index:-251651072;mso-width-relative:page;mso-height-relative:page;" filled="f" coordorigin="12177,588" coordsize="8609,0" path="m12177,588l20786,588e">
            <v:path arrowok="t"/>
            <v:fill on="f" focussize="0,0"/>
            <v:stroke weight="0.48pt"/>
            <v:imagedata o:title=""/>
            <o:lock v:ext="edit"/>
            <w10:wrap type="topAndBottom"/>
          </v:shape>
        </w:pict>
      </w:r>
    </w:p>
    <w:p>
      <w:pPr>
        <w:pStyle w:val="6"/>
        <w:spacing w:before="3"/>
        <w:rPr>
          <w:rFonts w:ascii="宋体"/>
          <w:b/>
          <w:sz w:val="18"/>
          <w:lang w:eastAsia="zh-CN"/>
        </w:rPr>
      </w:pPr>
    </w:p>
    <w:p>
      <w:pPr>
        <w:pStyle w:val="6"/>
        <w:spacing w:before="11"/>
        <w:rPr>
          <w:rFonts w:ascii="宋体"/>
          <w:b/>
          <w:sz w:val="27"/>
          <w:lang w:eastAsia="zh-CN"/>
        </w:rPr>
      </w:pPr>
    </w:p>
    <w:p>
      <w:pPr>
        <w:ind w:left="101"/>
        <w:rPr>
          <w:rFonts w:ascii="Calibri" w:eastAsia="Calibri"/>
          <w:b/>
          <w:sz w:val="21"/>
          <w:lang w:eastAsia="zh-CN"/>
        </w:rPr>
      </w:pPr>
      <w:r>
        <w:rPr>
          <w:rFonts w:hint="eastAsia" w:ascii="宋体" w:eastAsia="宋体"/>
          <w:b/>
          <w:sz w:val="21"/>
          <w:lang w:eastAsia="zh-CN"/>
        </w:rPr>
        <w:t>（三）阅读下面的文章，完成后面的问题。</w:t>
      </w:r>
      <w:r>
        <w:rPr>
          <w:rFonts w:ascii="Calibri" w:eastAsia="Calibri"/>
          <w:b/>
          <w:sz w:val="21"/>
          <w:lang w:eastAsia="zh-CN"/>
        </w:rPr>
        <w:t xml:space="preserve">(16 </w:t>
      </w:r>
      <w:r>
        <w:rPr>
          <w:rFonts w:hint="eastAsia" w:ascii="宋体" w:eastAsia="宋体"/>
          <w:b/>
          <w:sz w:val="21"/>
          <w:lang w:eastAsia="zh-CN"/>
        </w:rPr>
        <w:t>分</w:t>
      </w:r>
      <w:r>
        <w:rPr>
          <w:rFonts w:ascii="Calibri" w:eastAsia="Calibri"/>
          <w:b/>
          <w:sz w:val="21"/>
          <w:lang w:eastAsia="zh-CN"/>
        </w:rPr>
        <w:t>)</w:t>
      </w:r>
    </w:p>
    <w:p>
      <w:pPr>
        <w:pStyle w:val="6"/>
        <w:spacing w:before="1"/>
        <w:rPr>
          <w:rFonts w:ascii="Calibri"/>
          <w:b/>
          <w:sz w:val="29"/>
          <w:lang w:eastAsia="zh-CN"/>
        </w:rPr>
      </w:pPr>
    </w:p>
    <w:p>
      <w:pPr>
        <w:pStyle w:val="6"/>
        <w:ind w:right="119"/>
        <w:jc w:val="center"/>
        <w:rPr>
          <w:rFonts w:ascii="黑体" w:eastAsia="黑体"/>
          <w:lang w:eastAsia="zh-CN"/>
        </w:rPr>
      </w:pPr>
      <w:r>
        <w:rPr>
          <w:rFonts w:hint="eastAsia" w:ascii="黑体" w:eastAsia="黑体"/>
          <w:lang w:eastAsia="zh-CN"/>
        </w:rPr>
        <w:t>雨夜的红灯笼</w:t>
      </w:r>
    </w:p>
    <w:p>
      <w:pPr>
        <w:pStyle w:val="6"/>
        <w:spacing w:before="9"/>
        <w:rPr>
          <w:rFonts w:ascii="黑体"/>
          <w:sz w:val="27"/>
          <w:lang w:eastAsia="zh-CN"/>
        </w:rPr>
      </w:pPr>
    </w:p>
    <w:p>
      <w:pPr>
        <w:pStyle w:val="6"/>
        <w:ind w:left="521"/>
        <w:rPr>
          <w:lang w:eastAsia="zh-CN"/>
        </w:rPr>
      </w:pPr>
      <w:r>
        <w:rPr>
          <w:lang w:eastAsia="zh-CN"/>
        </w:rPr>
        <w:t>①林决定下来了，要走。</w:t>
      </w:r>
    </w:p>
    <w:p>
      <w:pPr>
        <w:pStyle w:val="6"/>
        <w:spacing w:before="43" w:line="278" w:lineRule="auto"/>
        <w:ind w:left="101" w:right="218" w:firstLine="420"/>
        <w:rPr>
          <w:lang w:eastAsia="zh-CN"/>
        </w:rPr>
      </w:pPr>
      <w:r>
        <w:rPr>
          <w:w w:val="95"/>
          <w:lang w:eastAsia="zh-CN"/>
        </w:rPr>
        <w:t xml:space="preserve">②林望了望那两间又低又矮的教室，心中便一片怆然。夕阳斜下，屋子中砖头支着木板的桌   </w:t>
      </w:r>
      <w:r>
        <w:rPr>
          <w:lang w:eastAsia="zh-CN"/>
        </w:rPr>
        <w:t>子，以及那块发白的黑板，在余晖中散发着金灿的昏光。</w:t>
      </w:r>
    </w:p>
    <w:p>
      <w:pPr>
        <w:pStyle w:val="6"/>
        <w:spacing w:line="278" w:lineRule="auto"/>
        <w:ind w:left="101" w:right="115" w:firstLine="420"/>
        <w:rPr>
          <w:lang w:eastAsia="zh-CN"/>
        </w:rPr>
      </w:pPr>
      <w:r>
        <w:rPr>
          <w:spacing w:val="-18"/>
          <w:w w:val="99"/>
          <w:lang w:eastAsia="zh-CN"/>
        </w:rPr>
        <w:t>③村支书老黑叔更是怆然。“林老师，你真的要走?”“走！”林咬咬牙，重重地从喉腔吐出，</w:t>
      </w:r>
      <w:r>
        <w:rPr>
          <w:spacing w:val="-20"/>
          <w:lang w:eastAsia="zh-CN"/>
        </w:rPr>
        <w:t xml:space="preserve">似乎用尽了全身的力量。五天前，林接到了师大同学的来信。同学在广州是一家 </w:t>
      </w:r>
      <w:r>
        <w:rPr>
          <w:lang w:eastAsia="zh-CN"/>
        </w:rPr>
        <w:t>IT</w:t>
      </w:r>
      <w:r>
        <w:rPr>
          <w:spacing w:val="-10"/>
          <w:lang w:eastAsia="zh-CN"/>
        </w:rPr>
        <w:t xml:space="preserve"> 公司的老总， 准备在北京设立分公司，力邀林出山。</w:t>
      </w:r>
    </w:p>
    <w:p>
      <w:pPr>
        <w:pStyle w:val="6"/>
        <w:spacing w:line="278" w:lineRule="auto"/>
        <w:ind w:left="101" w:right="218" w:firstLine="420"/>
        <w:jc w:val="both"/>
        <w:rPr>
          <w:lang w:eastAsia="zh-CN"/>
        </w:rPr>
      </w:pPr>
      <w:r>
        <w:rPr>
          <w:w w:val="95"/>
          <w:lang w:eastAsia="zh-CN"/>
        </w:rPr>
        <w:t xml:space="preserve">④山风悄悄地吹了起来，凉凉地直往领子里扑。天上的云彩也不知什么时候聚起了厚厚的一   层，黑压压的把夕阳西下仅有的一点余晖，遮了个精光。黑暗中，老黑叔静静地蹲在地上，只有   </w:t>
      </w:r>
      <w:r>
        <w:rPr>
          <w:lang w:eastAsia="zh-CN"/>
        </w:rPr>
        <w:t>那长长的烟枪在一明一暗中才能映出他那张沉默的脸。</w:t>
      </w:r>
    </w:p>
    <w:p>
      <w:pPr>
        <w:pStyle w:val="6"/>
        <w:spacing w:line="268" w:lineRule="auto"/>
        <w:ind w:left="101" w:right="115" w:firstLine="420"/>
        <w:rPr>
          <w:lang w:eastAsia="zh-CN"/>
        </w:rPr>
      </w:pPr>
      <w:r>
        <w:rPr>
          <w:spacing w:val="-10"/>
          <w:w w:val="99"/>
          <w:lang w:eastAsia="zh-CN"/>
        </w:rPr>
        <w:t>⑤“要走，你就走吧！”老黑叔</w:t>
      </w:r>
      <w:r>
        <w:rPr>
          <w:spacing w:val="-145"/>
          <w:w w:val="99"/>
          <w:lang w:eastAsia="zh-CN"/>
        </w:rPr>
        <w:t>使</w:t>
      </w:r>
      <w:r>
        <w:rPr>
          <w:rFonts w:hint="eastAsia" w:ascii="宋体" w:hAnsi="宋体" w:eastAsia="宋体"/>
          <w:spacing w:val="-63"/>
          <w:w w:val="99"/>
          <w:position w:val="-7"/>
          <w:lang w:eastAsia="zh-CN"/>
        </w:rPr>
        <w:t>．</w:t>
      </w:r>
      <w:r>
        <w:rPr>
          <w:spacing w:val="-147"/>
          <w:w w:val="99"/>
          <w:lang w:eastAsia="zh-CN"/>
        </w:rPr>
        <w:t>劲</w:t>
      </w:r>
      <w:r>
        <w:rPr>
          <w:rFonts w:hint="eastAsia" w:ascii="宋体" w:hAnsi="宋体" w:eastAsia="宋体"/>
          <w:spacing w:val="-63"/>
          <w:w w:val="99"/>
          <w:position w:val="-7"/>
          <w:lang w:eastAsia="zh-CN"/>
        </w:rPr>
        <w:t>．</w:t>
      </w:r>
      <w:r>
        <w:rPr>
          <w:spacing w:val="-145"/>
          <w:w w:val="99"/>
          <w:lang w:eastAsia="zh-CN"/>
        </w:rPr>
        <w:t>吐</w:t>
      </w:r>
      <w:r>
        <w:rPr>
          <w:rFonts w:hint="eastAsia" w:ascii="宋体" w:hAnsi="宋体" w:eastAsia="宋体"/>
          <w:spacing w:val="-63"/>
          <w:w w:val="99"/>
          <w:position w:val="-7"/>
          <w:lang w:eastAsia="zh-CN"/>
        </w:rPr>
        <w:t>．</w:t>
      </w:r>
      <w:r>
        <w:rPr>
          <w:spacing w:val="-147"/>
          <w:w w:val="99"/>
          <w:lang w:eastAsia="zh-CN"/>
        </w:rPr>
        <w:t>了</w:t>
      </w:r>
      <w:r>
        <w:rPr>
          <w:rFonts w:hint="eastAsia" w:ascii="宋体" w:hAnsi="宋体" w:eastAsia="宋体"/>
          <w:spacing w:val="-63"/>
          <w:w w:val="99"/>
          <w:position w:val="-7"/>
          <w:lang w:eastAsia="zh-CN"/>
        </w:rPr>
        <w:t>．</w:t>
      </w:r>
      <w:r>
        <w:rPr>
          <w:spacing w:val="-145"/>
          <w:w w:val="99"/>
          <w:lang w:eastAsia="zh-CN"/>
        </w:rPr>
        <w:t>口</w:t>
      </w:r>
      <w:r>
        <w:rPr>
          <w:rFonts w:hint="eastAsia" w:ascii="宋体" w:hAnsi="宋体" w:eastAsia="宋体"/>
          <w:spacing w:val="-63"/>
          <w:w w:val="99"/>
          <w:position w:val="-7"/>
          <w:lang w:eastAsia="zh-CN"/>
        </w:rPr>
        <w:t>．</w:t>
      </w:r>
      <w:r>
        <w:rPr>
          <w:spacing w:val="-147"/>
          <w:w w:val="99"/>
          <w:lang w:eastAsia="zh-CN"/>
        </w:rPr>
        <w:t>烟</w:t>
      </w:r>
      <w:r>
        <w:rPr>
          <w:rFonts w:hint="eastAsia" w:ascii="宋体" w:hAnsi="宋体" w:eastAsia="宋体"/>
          <w:spacing w:val="-63"/>
          <w:w w:val="99"/>
          <w:position w:val="-7"/>
          <w:lang w:eastAsia="zh-CN"/>
        </w:rPr>
        <w:t>．</w:t>
      </w:r>
      <w:r>
        <w:rPr>
          <w:spacing w:val="-10"/>
          <w:w w:val="99"/>
          <w:lang w:eastAsia="zh-CN"/>
        </w:rPr>
        <w:t>，屋内的烟雾更浓了。“林老师，难为你待了这</w:t>
      </w:r>
      <w:r>
        <w:rPr>
          <w:spacing w:val="-4"/>
          <w:w w:val="99"/>
          <w:lang w:eastAsia="zh-CN"/>
        </w:rPr>
        <w:t>么长的时间。几年来，苦了你呀！乡亲们都看在眼里，痛在心上，谁让咱穷哇！”老黑叔</w:t>
      </w:r>
      <w:r>
        <w:rPr>
          <w:spacing w:val="-147"/>
          <w:w w:val="99"/>
          <w:lang w:eastAsia="zh-CN"/>
        </w:rPr>
        <w:t>一</w:t>
      </w:r>
      <w:r>
        <w:rPr>
          <w:rFonts w:hint="eastAsia" w:ascii="宋体" w:hAnsi="宋体" w:eastAsia="宋体"/>
          <w:spacing w:val="-63"/>
          <w:w w:val="99"/>
          <w:position w:val="-7"/>
          <w:lang w:eastAsia="zh-CN"/>
        </w:rPr>
        <w:t>．</w:t>
      </w:r>
      <w:r>
        <w:rPr>
          <w:spacing w:val="-145"/>
          <w:w w:val="99"/>
          <w:lang w:eastAsia="zh-CN"/>
        </w:rPr>
        <w:t>跺</w:t>
      </w:r>
      <w:r>
        <w:rPr>
          <w:rFonts w:hint="eastAsia" w:ascii="宋体" w:hAnsi="宋体" w:eastAsia="宋体"/>
          <w:spacing w:val="-63"/>
          <w:w w:val="99"/>
          <w:position w:val="-7"/>
          <w:lang w:eastAsia="zh-CN"/>
        </w:rPr>
        <w:t>．</w:t>
      </w:r>
      <w:r>
        <w:rPr>
          <w:spacing w:val="-147"/>
          <w:w w:val="99"/>
          <w:lang w:eastAsia="zh-CN"/>
        </w:rPr>
        <w:t>脚</w:t>
      </w:r>
      <w:r>
        <w:rPr>
          <w:rFonts w:hint="eastAsia" w:ascii="宋体" w:hAnsi="宋体" w:eastAsia="宋体"/>
          <w:spacing w:val="-63"/>
          <w:w w:val="99"/>
          <w:position w:val="-7"/>
          <w:lang w:eastAsia="zh-CN"/>
        </w:rPr>
        <w:t>．</w:t>
      </w:r>
      <w:r>
        <w:rPr>
          <w:w w:val="99"/>
          <w:lang w:eastAsia="zh-CN"/>
        </w:rPr>
        <w:t>，</w:t>
      </w:r>
      <w:r>
        <w:rPr>
          <w:spacing w:val="-147"/>
          <w:lang w:eastAsia="zh-CN"/>
        </w:rPr>
        <w:t>脸</w:t>
      </w:r>
      <w:r>
        <w:rPr>
          <w:rFonts w:hint="eastAsia" w:ascii="宋体" w:hAnsi="宋体" w:eastAsia="宋体"/>
          <w:spacing w:val="-63"/>
          <w:position w:val="-7"/>
          <w:lang w:eastAsia="zh-CN"/>
        </w:rPr>
        <w:t>．</w:t>
      </w:r>
      <w:r>
        <w:rPr>
          <w:spacing w:val="-145"/>
          <w:lang w:eastAsia="zh-CN"/>
        </w:rPr>
        <w:t>别</w:t>
      </w:r>
      <w:r>
        <w:rPr>
          <w:rFonts w:hint="eastAsia" w:ascii="宋体" w:hAnsi="宋体" w:eastAsia="宋体"/>
          <w:spacing w:val="-63"/>
          <w:position w:val="-7"/>
          <w:lang w:eastAsia="zh-CN"/>
        </w:rPr>
        <w:t>．</w:t>
      </w:r>
      <w:r>
        <w:rPr>
          <w:spacing w:val="-147"/>
          <w:lang w:eastAsia="zh-CN"/>
        </w:rPr>
        <w:t>在</w:t>
      </w:r>
      <w:r>
        <w:rPr>
          <w:rFonts w:hint="eastAsia" w:ascii="宋体" w:hAnsi="宋体" w:eastAsia="宋体"/>
          <w:spacing w:val="-63"/>
          <w:position w:val="-7"/>
          <w:lang w:eastAsia="zh-CN"/>
        </w:rPr>
        <w:t>．</w:t>
      </w:r>
      <w:r>
        <w:rPr>
          <w:spacing w:val="-145"/>
          <w:lang w:eastAsia="zh-CN"/>
        </w:rPr>
        <w:t>了</w:t>
      </w:r>
      <w:r>
        <w:rPr>
          <w:rFonts w:hint="eastAsia" w:ascii="宋体" w:hAnsi="宋体" w:eastAsia="宋体"/>
          <w:spacing w:val="-63"/>
          <w:position w:val="-7"/>
          <w:lang w:eastAsia="zh-CN"/>
        </w:rPr>
        <w:t>．</w:t>
      </w:r>
      <w:r>
        <w:rPr>
          <w:spacing w:val="-147"/>
          <w:lang w:eastAsia="zh-CN"/>
        </w:rPr>
        <w:t>一</w:t>
      </w:r>
      <w:r>
        <w:rPr>
          <w:rFonts w:hint="eastAsia" w:ascii="宋体" w:hAnsi="宋体" w:eastAsia="宋体"/>
          <w:spacing w:val="-63"/>
          <w:position w:val="-7"/>
          <w:lang w:eastAsia="zh-CN"/>
        </w:rPr>
        <w:t>．</w:t>
      </w:r>
      <w:r>
        <w:rPr>
          <w:spacing w:val="-145"/>
          <w:lang w:eastAsia="zh-CN"/>
        </w:rPr>
        <w:t>边</w:t>
      </w:r>
      <w:r>
        <w:rPr>
          <w:rFonts w:hint="eastAsia" w:ascii="宋体" w:hAnsi="宋体" w:eastAsia="宋体"/>
          <w:spacing w:val="-63"/>
          <w:position w:val="-7"/>
          <w:lang w:eastAsia="zh-CN"/>
        </w:rPr>
        <w:t>．</w:t>
      </w:r>
      <w:r>
        <w:rPr>
          <w:spacing w:val="-16"/>
          <w:lang w:eastAsia="zh-CN"/>
        </w:rPr>
        <w:t>。“林老师，你想走就走吧，不能在咱这山旮旯里耽误了你的前程。这些娃娃识上几</w:t>
      </w:r>
    </w:p>
    <w:p>
      <w:pPr>
        <w:spacing w:line="268" w:lineRule="auto"/>
        <w:rPr>
          <w:lang w:eastAsia="zh-CN"/>
        </w:rPr>
        <w:sectPr>
          <w:pgSz w:w="22110" w:h="15140" w:orient="landscape"/>
          <w:pgMar w:top="1180" w:right="1100" w:bottom="280" w:left="1600" w:header="720" w:footer="720" w:gutter="0"/>
          <w:cols w:equalWidth="0" w:num="2">
            <w:col w:w="9065" w:space="1199"/>
            <w:col w:w="9146"/>
          </w:cols>
        </w:sectPr>
      </w:pPr>
    </w:p>
    <w:p>
      <w:pPr>
        <w:pStyle w:val="6"/>
        <w:spacing w:before="41"/>
        <w:ind w:left="101"/>
        <w:rPr>
          <w:lang w:eastAsia="zh-CN"/>
        </w:rPr>
      </w:pPr>
      <w:r>
        <w:rPr>
          <w:lang w:eastAsia="zh-CN"/>
        </w:rPr>
        <w:t>个字，将来到了城里，莫走错厕所也就够了。”</w:t>
      </w:r>
    </w:p>
    <w:p>
      <w:pPr>
        <w:pStyle w:val="6"/>
        <w:spacing w:before="43" w:line="278" w:lineRule="auto"/>
        <w:ind w:left="101" w:right="160" w:firstLine="420"/>
        <w:rPr>
          <w:lang w:eastAsia="zh-CN"/>
        </w:rPr>
      </w:pPr>
      <w:r>
        <w:rPr>
          <w:w w:val="95"/>
          <w:lang w:eastAsia="zh-CN"/>
        </w:rPr>
        <w:t xml:space="preserve">⑥林静静地站在低矮的讲台上，竟不知该如何劝慰这位忠厚的庄稼人了。唉，还有什么可说   </w:t>
      </w:r>
      <w:r>
        <w:rPr>
          <w:lang w:eastAsia="zh-CN"/>
        </w:rPr>
        <w:t>的呢?一会儿，同学的轿车就要来了，也就要告别这个小山村，告别这个昔日的三尺讲台了。</w:t>
      </w:r>
    </w:p>
    <w:p>
      <w:pPr>
        <w:pStyle w:val="6"/>
        <w:spacing w:line="278" w:lineRule="auto"/>
        <w:ind w:left="101" w:right="160" w:firstLine="420"/>
        <w:jc w:val="both"/>
        <w:rPr>
          <w:lang w:eastAsia="zh-CN"/>
        </w:rPr>
      </w:pPr>
      <w:r>
        <w:rPr>
          <w:w w:val="95"/>
          <w:lang w:eastAsia="zh-CN"/>
        </w:rPr>
        <w:t>⑦一道闪电划过，窗外沥沥地下起了细雨，一滴一滴地下着，似乎也下在了林的心上，使他   的心一痛一痛的</w:t>
      </w:r>
      <w:r>
        <w:rPr>
          <w:spacing w:val="-16"/>
          <w:w w:val="95"/>
          <w:lang w:eastAsia="zh-CN"/>
        </w:rPr>
        <w:t>。“嘀嘀——嘀嘀——”同学的轿车驶进了村边这个只有两间房舍的小学，向林发</w:t>
      </w:r>
      <w:r>
        <w:rPr>
          <w:spacing w:val="-16"/>
          <w:lang w:eastAsia="zh-CN"/>
        </w:rPr>
        <w:t>出了到来的信息。</w:t>
      </w:r>
    </w:p>
    <w:p>
      <w:pPr>
        <w:pStyle w:val="6"/>
        <w:spacing w:line="278" w:lineRule="auto"/>
        <w:ind w:left="101" w:right="54" w:firstLine="420"/>
        <w:rPr>
          <w:lang w:eastAsia="zh-CN"/>
        </w:rPr>
      </w:pPr>
      <w:r>
        <w:rPr>
          <w:spacing w:val="-3"/>
          <w:w w:val="99"/>
          <w:lang w:eastAsia="zh-CN"/>
        </w:rPr>
        <w:t>⑧林终于坐在了轿车上，对雨中的老黑叔挥挥手说</w:t>
      </w:r>
      <w:r>
        <w:rPr>
          <w:spacing w:val="-19"/>
          <w:w w:val="99"/>
          <w:lang w:eastAsia="zh-CN"/>
        </w:rPr>
        <w:t>：“黑叔，您回吧！下着雨，小心着凉了。”</w:t>
      </w:r>
      <w:r>
        <w:rPr>
          <w:spacing w:val="-12"/>
          <w:w w:val="99"/>
          <w:lang w:eastAsia="zh-CN"/>
        </w:rPr>
        <w:t>老黑叔点点头，指指村口的小路说：“林老师，你看乡亲们送你来了！”只见村口整个小路上布满</w:t>
      </w:r>
      <w:r>
        <w:rPr>
          <w:spacing w:val="-12"/>
          <w:w w:val="95"/>
          <w:lang w:eastAsia="zh-CN"/>
        </w:rPr>
        <w:t>了人群，有男有女有老有少，他们手中都提着一盏盏红红的灯笼，默默地站在那条泥泞的小路上。</w:t>
      </w:r>
      <w:r>
        <w:rPr>
          <w:spacing w:val="-12"/>
          <w:lang w:eastAsia="zh-CN"/>
        </w:rPr>
        <w:t>一股湿热的液体在林的脸庞悄然滑落，使他分不清究竟哪是雨水哪是泪水了。</w:t>
      </w:r>
    </w:p>
    <w:p>
      <w:pPr>
        <w:pStyle w:val="6"/>
        <w:spacing w:line="278" w:lineRule="auto"/>
        <w:ind w:left="101" w:right="160" w:firstLine="420"/>
        <w:rPr>
          <w:lang w:eastAsia="zh-CN"/>
        </w:rPr>
      </w:pPr>
      <w:r>
        <w:rPr>
          <w:w w:val="95"/>
          <w:lang w:eastAsia="zh-CN"/>
        </w:rPr>
        <w:t xml:space="preserve">⑨林突然有了种悲壮的感觉，犹如一名即将奔赴沙场，身有使命的将士！不成功便成仁！终   </w:t>
      </w:r>
      <w:r>
        <w:rPr>
          <w:lang w:eastAsia="zh-CN"/>
        </w:rPr>
        <w:t>有一天我还会回来的。林咬咬牙暗暗对自己说。</w:t>
      </w:r>
    </w:p>
    <w:p>
      <w:pPr>
        <w:pStyle w:val="6"/>
        <w:spacing w:line="289" w:lineRule="exact"/>
        <w:ind w:left="521"/>
        <w:rPr>
          <w:sz w:val="24"/>
          <w:lang w:eastAsia="zh-CN"/>
        </w:rPr>
      </w:pPr>
      <w:r>
        <w:rPr>
          <w:lang w:eastAsia="zh-CN"/>
        </w:rPr>
        <w:t>⑩终于，三年后的山村小学耸立起了三幢崭新的教学大楼，这在山村有史以来还</w:t>
      </w:r>
      <w:r>
        <w:rPr>
          <w:sz w:val="24"/>
          <w:lang w:eastAsia="zh-CN"/>
        </w:rPr>
        <w:t>是第一次。</w:t>
      </w:r>
    </w:p>
    <w:p>
      <w:pPr>
        <w:pStyle w:val="6"/>
        <w:spacing w:before="21" w:line="278" w:lineRule="auto"/>
        <w:ind w:left="101" w:right="54"/>
        <w:rPr>
          <w:lang w:eastAsia="zh-CN"/>
        </w:rPr>
      </w:pPr>
      <w:r>
        <w:rPr>
          <w:spacing w:val="-5"/>
          <w:w w:val="95"/>
          <w:lang w:eastAsia="zh-CN"/>
        </w:rPr>
        <w:t xml:space="preserve">林坐着轿车带来了十几个和他当年一样援教的年轻老师。孩子们终于又坐在了宽敞明亮的教室里， </w:t>
      </w:r>
      <w:r>
        <w:rPr>
          <w:spacing w:val="-5"/>
          <w:lang w:eastAsia="zh-CN"/>
        </w:rPr>
        <w:t>村口又能听到朗朗的读书声。</w:t>
      </w:r>
    </w:p>
    <w:p>
      <w:pPr>
        <w:pStyle w:val="6"/>
        <w:spacing w:line="269" w:lineRule="exact"/>
        <w:ind w:left="521"/>
        <w:rPr>
          <w:lang w:eastAsia="zh-CN"/>
        </w:rPr>
      </w:pPr>
      <w:r>
        <w:rPr>
          <w:rFonts w:hint="eastAsia" w:ascii="MS PGothic" w:hAnsi="MS PGothic" w:eastAsia="MS PGothic"/>
          <w:spacing w:val="-1"/>
          <w:w w:val="99"/>
          <w:lang w:eastAsia="zh-CN"/>
        </w:rPr>
        <w:t>⑪</w:t>
      </w:r>
      <w:r>
        <w:rPr>
          <w:spacing w:val="-11"/>
          <w:w w:val="99"/>
          <w:lang w:eastAsia="zh-CN"/>
        </w:rPr>
        <w:t>开学典礼上，老黑叔拉住小学名誉校长林说：“这回你还走吗?林老师！”</w:t>
      </w:r>
    </w:p>
    <w:p>
      <w:pPr>
        <w:pStyle w:val="6"/>
        <w:spacing w:before="43"/>
        <w:ind w:left="521"/>
        <w:rPr>
          <w:spacing w:val="-16"/>
          <w:w w:val="99"/>
          <w:lang w:eastAsia="zh-CN"/>
        </w:rPr>
      </w:pPr>
      <w:r>
        <w:rPr>
          <w:rFonts w:hint="eastAsia" w:ascii="MS PGothic" w:hAnsi="MS PGothic" w:eastAsia="MS PGothic"/>
          <w:spacing w:val="-1"/>
          <w:w w:val="99"/>
          <w:lang w:eastAsia="zh-CN"/>
        </w:rPr>
        <w:t>⑫</w:t>
      </w:r>
      <w:r>
        <w:rPr>
          <w:spacing w:val="-1"/>
          <w:w w:val="99"/>
          <w:lang w:eastAsia="zh-CN"/>
        </w:rPr>
        <w:t>林点点头又摇摇头嚅嚅着</w:t>
      </w:r>
      <w:r>
        <w:rPr>
          <w:spacing w:val="-16"/>
          <w:w w:val="99"/>
          <w:lang w:eastAsia="zh-CN"/>
        </w:rPr>
        <w:t>：“别的地方，还有更多的孩子没上学啊！如果，当初我没走的</w:t>
      </w:r>
    </w:p>
    <w:p>
      <w:pPr>
        <w:pStyle w:val="6"/>
        <w:spacing w:before="43"/>
        <w:ind w:left="521"/>
        <w:rPr>
          <w:lang w:eastAsia="zh-CN"/>
        </w:rPr>
      </w:pPr>
      <w:r>
        <w:rPr>
          <w:spacing w:val="-16"/>
          <w:w w:val="99"/>
          <w:lang w:eastAsia="zh-CN"/>
        </w:rPr>
        <w:t>话</w:t>
      </w:r>
      <w:r>
        <w:rPr>
          <w:rFonts w:hint="eastAsia" w:ascii="MS UI Gothic" w:hAnsi="MS UI Gothic" w:eastAsia="MS UI Gothic"/>
          <w:lang w:eastAsia="zh-CN"/>
        </w:rPr>
        <w:t xml:space="preserve">⋯ ⋯ </w:t>
      </w:r>
      <w:r>
        <w:rPr>
          <w:lang w:eastAsia="zh-CN"/>
        </w:rPr>
        <w:t>”望着远方巍峨而又贫瘠的大山</w:t>
      </w:r>
      <w:r>
        <w:rPr>
          <w:sz w:val="24"/>
          <w:lang w:eastAsia="zh-CN"/>
        </w:rPr>
        <w:t>，</w:t>
      </w:r>
      <w:r>
        <w:rPr>
          <w:lang w:eastAsia="zh-CN"/>
        </w:rPr>
        <w:t>他眼前仿佛又浮现出那两间破旧的教室，又浮现出那雨夜中鲜红动人的红灯笼。</w:t>
      </w:r>
    </w:p>
    <w:p>
      <w:pPr>
        <w:pStyle w:val="6"/>
        <w:spacing w:before="4"/>
        <w:rPr>
          <w:sz w:val="26"/>
          <w:lang w:eastAsia="zh-CN"/>
        </w:rPr>
      </w:pPr>
    </w:p>
    <w:p>
      <w:pPr>
        <w:pStyle w:val="12"/>
        <w:numPr>
          <w:ilvl w:val="0"/>
          <w:numId w:val="5"/>
        </w:numPr>
        <w:tabs>
          <w:tab w:val="left" w:pos="419"/>
        </w:tabs>
        <w:ind w:left="418" w:hanging="318"/>
        <w:rPr>
          <w:sz w:val="19"/>
        </w:rPr>
      </w:pPr>
      <w:r>
        <w:rPr>
          <w:spacing w:val="-6"/>
          <w:sz w:val="21"/>
          <w:lang w:eastAsia="zh-CN"/>
        </w:rPr>
        <w:t>请用简洁的文字概括这篇小说的主要内容。</w:t>
      </w:r>
      <w:r>
        <w:rPr>
          <w:sz w:val="21"/>
        </w:rPr>
        <w:t>（3</w:t>
      </w:r>
      <w:r>
        <w:rPr>
          <w:spacing w:val="-27"/>
          <w:sz w:val="21"/>
        </w:rPr>
        <w:t xml:space="preserve"> 分</w:t>
      </w:r>
      <w:r>
        <w:rPr>
          <w:sz w:val="21"/>
        </w:rPr>
        <w:t>）</w:t>
      </w:r>
    </w:p>
    <w:p>
      <w:pPr>
        <w:pStyle w:val="6"/>
        <w:spacing w:before="3"/>
        <w:rPr>
          <w:rFonts w:ascii="宋体"/>
          <w:sz w:val="18"/>
        </w:rPr>
      </w:pPr>
      <w:r>
        <w:pict>
          <v:shape id="_x0000_s1033" o:spid="_x0000_s1033" style="position:absolute;left:0pt;margin-left:95.5pt;margin-top:13.9pt;height:0.1pt;width:378pt;mso-position-horizontal-relative:page;mso-wrap-distance-bottom:0pt;mso-wrap-distance-top:0pt;z-index:-251650048;mso-width-relative:page;mso-height-relative:page;" filled="f" coordorigin="1910,278" coordsize="7560,0" path="m1910,278l9470,278e">
            <v:path arrowok="t"/>
            <v:fill on="f" focussize="0,0"/>
            <v:stroke weight="0.48pt"/>
            <v:imagedata o:title=""/>
            <o:lock v:ext="edit"/>
            <w10:wrap type="topAndBottom"/>
          </v:shape>
        </w:pict>
      </w:r>
      <w:r>
        <w:pict>
          <v:shape id="_x0000_s1034" o:spid="_x0000_s1034" style="position:absolute;left:0pt;margin-left:95.5pt;margin-top:29.5pt;height:0.1pt;width:378pt;mso-position-horizontal-relative:page;mso-wrap-distance-bottom:0pt;mso-wrap-distance-top:0pt;z-index:-251649024;mso-width-relative:page;mso-height-relative:page;" filled="f" coordorigin="1910,590" coordsize="7560,0" path="m1910,590l9470,590e">
            <v:path arrowok="t"/>
            <v:fill on="f" focussize="0,0"/>
            <v:stroke weight="0.48pt"/>
            <v:imagedata o:title=""/>
            <o:lock v:ext="edit"/>
            <w10:wrap type="topAndBottom"/>
          </v:shape>
        </w:pict>
      </w:r>
    </w:p>
    <w:p>
      <w:pPr>
        <w:pStyle w:val="6"/>
        <w:spacing w:before="3"/>
        <w:rPr>
          <w:rFonts w:ascii="宋体"/>
          <w:sz w:val="18"/>
        </w:rPr>
      </w:pPr>
    </w:p>
    <w:p>
      <w:pPr>
        <w:pStyle w:val="6"/>
        <w:spacing w:before="9"/>
        <w:rPr>
          <w:rFonts w:ascii="宋体"/>
          <w:sz w:val="27"/>
        </w:rPr>
      </w:pPr>
    </w:p>
    <w:p>
      <w:pPr>
        <w:pStyle w:val="12"/>
        <w:numPr>
          <w:ilvl w:val="0"/>
          <w:numId w:val="5"/>
        </w:numPr>
        <w:tabs>
          <w:tab w:val="left" w:pos="416"/>
        </w:tabs>
        <w:ind w:left="416" w:hanging="315"/>
        <w:rPr>
          <w:sz w:val="19"/>
          <w:lang w:eastAsia="zh-CN"/>
        </w:rPr>
      </w:pPr>
      <w:r>
        <w:rPr>
          <w:sz w:val="21"/>
          <w:lang w:eastAsia="zh-CN"/>
        </w:rPr>
        <w:t>小说第②段对山村教室做了描写，这样写有什么作用?(3</w:t>
      </w:r>
      <w:r>
        <w:rPr>
          <w:spacing w:val="-19"/>
          <w:sz w:val="21"/>
          <w:lang w:eastAsia="zh-CN"/>
        </w:rPr>
        <w:t xml:space="preserve"> 分)</w:t>
      </w:r>
    </w:p>
    <w:p>
      <w:pPr>
        <w:pStyle w:val="6"/>
        <w:spacing w:before="3"/>
        <w:rPr>
          <w:rFonts w:ascii="宋体"/>
          <w:sz w:val="18"/>
          <w:lang w:eastAsia="zh-CN"/>
        </w:rPr>
      </w:pPr>
      <w:r>
        <w:pict>
          <v:shape id="_x0000_s1035" o:spid="_x0000_s1035" style="position:absolute;left:0pt;margin-left:95.5pt;margin-top:13.9pt;height:0.1pt;width:378pt;mso-position-horizontal-relative:page;mso-wrap-distance-bottom:0pt;mso-wrap-distance-top:0pt;z-index:-251648000;mso-width-relative:page;mso-height-relative:page;" filled="f" coordorigin="1910,278" coordsize="7560,0" path="m1910,278l9470,278e">
            <v:path arrowok="t"/>
            <v:fill on="f" focussize="0,0"/>
            <v:stroke weight="0.48pt"/>
            <v:imagedata o:title=""/>
            <o:lock v:ext="edit"/>
            <w10:wrap type="topAndBottom"/>
          </v:shape>
        </w:pict>
      </w:r>
      <w:r>
        <w:pict>
          <v:shape id="_x0000_s1036" o:spid="_x0000_s1036" style="position:absolute;left:0pt;margin-left:95.5pt;margin-top:29.5pt;height:0.1pt;width:378pt;mso-position-horizontal-relative:page;mso-wrap-distance-bottom:0pt;mso-wrap-distance-top:0pt;z-index:-251646976;mso-width-relative:page;mso-height-relative:page;" filled="f" coordorigin="1910,590" coordsize="7560,0" path="m1910,590l9470,590e">
            <v:path arrowok="t"/>
            <v:fill on="f" focussize="0,0"/>
            <v:stroke weight="0.48pt"/>
            <v:imagedata o:title=""/>
            <o:lock v:ext="edit"/>
            <w10:wrap type="topAndBottom"/>
          </v:shape>
        </w:pict>
      </w:r>
    </w:p>
    <w:p>
      <w:pPr>
        <w:pStyle w:val="6"/>
        <w:spacing w:before="3"/>
        <w:rPr>
          <w:rFonts w:ascii="宋体"/>
          <w:sz w:val="18"/>
          <w:lang w:eastAsia="zh-CN"/>
        </w:rPr>
      </w:pPr>
    </w:p>
    <w:p>
      <w:pPr>
        <w:pStyle w:val="6"/>
        <w:spacing w:before="9"/>
        <w:rPr>
          <w:rFonts w:ascii="宋体"/>
          <w:sz w:val="27"/>
          <w:lang w:eastAsia="zh-CN"/>
        </w:rPr>
      </w:pPr>
    </w:p>
    <w:p>
      <w:pPr>
        <w:pStyle w:val="12"/>
        <w:numPr>
          <w:ilvl w:val="0"/>
          <w:numId w:val="5"/>
        </w:numPr>
        <w:tabs>
          <w:tab w:val="left" w:pos="522"/>
        </w:tabs>
        <w:spacing w:line="278" w:lineRule="auto"/>
        <w:ind w:right="160" w:firstLine="0"/>
        <w:rPr>
          <w:sz w:val="21"/>
          <w:lang w:eastAsia="zh-CN"/>
        </w:rPr>
      </w:pPr>
      <w:r>
        <w:rPr>
          <w:spacing w:val="-4"/>
          <w:w w:val="99"/>
          <w:sz w:val="21"/>
          <w:lang w:eastAsia="zh-CN"/>
        </w:rPr>
        <w:t>第⑤段中加点的短语“使劲吐了口烟</w:t>
      </w:r>
      <w:r>
        <w:rPr>
          <w:spacing w:val="-18"/>
          <w:w w:val="99"/>
          <w:sz w:val="21"/>
          <w:lang w:eastAsia="zh-CN"/>
        </w:rPr>
        <w:t>”“一跺脚”“脸别在了一边”是什么描写?表现了老黑叔</w:t>
      </w:r>
      <w:r>
        <w:rPr>
          <w:sz w:val="21"/>
          <w:lang w:eastAsia="zh-CN"/>
        </w:rPr>
        <w:t>当时怎样的心理？(3</w:t>
      </w:r>
      <w:r>
        <w:rPr>
          <w:spacing w:val="-19"/>
          <w:sz w:val="21"/>
          <w:lang w:eastAsia="zh-CN"/>
        </w:rPr>
        <w:t xml:space="preserve"> 分)</w:t>
      </w:r>
    </w:p>
    <w:p>
      <w:pPr>
        <w:pStyle w:val="6"/>
        <w:spacing w:before="11"/>
        <w:rPr>
          <w:rFonts w:ascii="宋体"/>
          <w:sz w:val="14"/>
          <w:lang w:eastAsia="zh-CN"/>
        </w:rPr>
      </w:pPr>
      <w:r>
        <w:pict>
          <v:shape id="_x0000_s1037" o:spid="_x0000_s1037" style="position:absolute;left:0pt;margin-left:95.5pt;margin-top:11.75pt;height:0.1pt;width:378pt;mso-position-horizontal-relative:page;mso-wrap-distance-bottom:0pt;mso-wrap-distance-top:0pt;z-index:-251645952;mso-width-relative:page;mso-height-relative:page;" filled="f" coordorigin="1910,235" coordsize="7560,0" path="m1910,235l9470,235e">
            <v:path arrowok="t"/>
            <v:fill on="f" focussize="0,0"/>
            <v:stroke weight="0.48pt"/>
            <v:imagedata o:title=""/>
            <o:lock v:ext="edit"/>
            <w10:wrap type="topAndBottom"/>
          </v:shape>
        </w:pict>
      </w:r>
      <w:r>
        <w:pict>
          <v:shape id="_x0000_s1038" o:spid="_x0000_s1038" style="position:absolute;left:0pt;margin-left:95.5pt;margin-top:27.35pt;height:0.1pt;width:378pt;mso-position-horizontal-relative:page;mso-wrap-distance-bottom:0pt;mso-wrap-distance-top:0pt;z-index:-251644928;mso-width-relative:page;mso-height-relative:page;" filled="f" coordorigin="1910,547" coordsize="7560,0" path="m1910,547l9470,547e">
            <v:path arrowok="t"/>
            <v:fill on="f" focussize="0,0"/>
            <v:stroke weight="0.48pt"/>
            <v:imagedata o:title=""/>
            <o:lock v:ext="edit"/>
            <w10:wrap type="topAndBottom"/>
          </v:shape>
        </w:pict>
      </w:r>
    </w:p>
    <w:p>
      <w:pPr>
        <w:pStyle w:val="6"/>
        <w:spacing w:before="3"/>
        <w:rPr>
          <w:rFonts w:ascii="宋体"/>
          <w:sz w:val="18"/>
          <w:lang w:eastAsia="zh-CN"/>
        </w:rPr>
      </w:pPr>
    </w:p>
    <w:p>
      <w:pPr>
        <w:pStyle w:val="6"/>
        <w:spacing w:before="9"/>
        <w:rPr>
          <w:rFonts w:ascii="宋体"/>
          <w:sz w:val="27"/>
          <w:lang w:eastAsia="zh-CN"/>
        </w:rPr>
      </w:pPr>
    </w:p>
    <w:p>
      <w:pPr>
        <w:pStyle w:val="12"/>
        <w:numPr>
          <w:ilvl w:val="0"/>
          <w:numId w:val="5"/>
        </w:numPr>
        <w:tabs>
          <w:tab w:val="left" w:pos="416"/>
        </w:tabs>
        <w:ind w:left="416" w:hanging="315"/>
        <w:rPr>
          <w:sz w:val="19"/>
          <w:lang w:eastAsia="zh-CN"/>
        </w:rPr>
      </w:pPr>
      <w:r>
        <w:rPr>
          <w:sz w:val="21"/>
          <w:lang w:eastAsia="zh-CN"/>
        </w:rPr>
        <w:t>你如何理解文章最后“林点点头又摇摇头”?(3</w:t>
      </w:r>
      <w:r>
        <w:rPr>
          <w:spacing w:val="-19"/>
          <w:sz w:val="21"/>
          <w:lang w:eastAsia="zh-CN"/>
        </w:rPr>
        <w:t xml:space="preserve"> 分)</w:t>
      </w:r>
    </w:p>
    <w:p>
      <w:pPr>
        <w:pStyle w:val="6"/>
        <w:spacing w:before="3"/>
        <w:rPr>
          <w:rFonts w:ascii="宋体"/>
          <w:sz w:val="18"/>
          <w:lang w:eastAsia="zh-CN"/>
        </w:rPr>
      </w:pPr>
      <w:r>
        <w:pict>
          <v:shape id="_x0000_s1039" o:spid="_x0000_s1039" style="position:absolute;left:0pt;margin-left:95.5pt;margin-top:13.9pt;height:0.1pt;width:378pt;mso-position-horizontal-relative:page;mso-wrap-distance-bottom:0pt;mso-wrap-distance-top:0pt;z-index:-251643904;mso-width-relative:page;mso-height-relative:page;" filled="f" coordorigin="1910,278" coordsize="7560,0" path="m1910,278l9470,278e">
            <v:path arrowok="t"/>
            <v:fill on="f" focussize="0,0"/>
            <v:stroke weight="0.48pt"/>
            <v:imagedata o:title=""/>
            <o:lock v:ext="edit"/>
            <w10:wrap type="topAndBottom"/>
          </v:shape>
        </w:pict>
      </w:r>
      <w:r>
        <w:pict>
          <v:shape id="_x0000_s1040" o:spid="_x0000_s1040" style="position:absolute;left:0pt;margin-left:95.5pt;margin-top:29.5pt;height:0.1pt;width:378pt;mso-position-horizontal-relative:page;mso-wrap-distance-bottom:0pt;mso-wrap-distance-top:0pt;z-index:-251642880;mso-width-relative:page;mso-height-relative:page;" filled="f" coordorigin="1910,590" coordsize="7560,0" path="m1910,590l9470,590e">
            <v:path arrowok="t"/>
            <v:fill on="f" focussize="0,0"/>
            <v:stroke weight="0.48pt"/>
            <v:imagedata o:title=""/>
            <o:lock v:ext="edit"/>
            <w10:wrap type="topAndBottom"/>
          </v:shape>
        </w:pict>
      </w:r>
    </w:p>
    <w:p>
      <w:pPr>
        <w:pStyle w:val="6"/>
        <w:spacing w:before="3"/>
        <w:rPr>
          <w:rFonts w:ascii="宋体"/>
          <w:sz w:val="18"/>
          <w:lang w:eastAsia="zh-CN"/>
        </w:rPr>
      </w:pPr>
    </w:p>
    <w:p>
      <w:pPr>
        <w:pStyle w:val="6"/>
        <w:spacing w:before="9"/>
        <w:rPr>
          <w:rFonts w:ascii="宋体"/>
          <w:sz w:val="27"/>
          <w:lang w:eastAsia="zh-CN"/>
        </w:rPr>
      </w:pPr>
    </w:p>
    <w:p>
      <w:pPr>
        <w:pStyle w:val="12"/>
        <w:numPr>
          <w:ilvl w:val="0"/>
          <w:numId w:val="5"/>
        </w:numPr>
        <w:tabs>
          <w:tab w:val="left" w:pos="416"/>
        </w:tabs>
        <w:ind w:left="416" w:hanging="315"/>
        <w:rPr>
          <w:sz w:val="19"/>
        </w:rPr>
      </w:pPr>
      <w:r>
        <w:rPr>
          <w:sz w:val="21"/>
          <w:lang w:eastAsia="zh-CN"/>
        </w:rPr>
        <w:t>“雨夜的红灯笼”在文中出现两次，请仔细品味，说说它的象征意义。</w:t>
      </w:r>
      <w:r>
        <w:rPr>
          <w:sz w:val="21"/>
        </w:rPr>
        <w:t>(4</w:t>
      </w:r>
      <w:r>
        <w:rPr>
          <w:spacing w:val="-18"/>
          <w:sz w:val="21"/>
        </w:rPr>
        <w:t xml:space="preserve"> 分)</w:t>
      </w:r>
    </w:p>
    <w:p>
      <w:pPr>
        <w:pStyle w:val="6"/>
        <w:spacing w:before="3" w:after="39"/>
        <w:rPr>
          <w:rFonts w:ascii="宋体"/>
          <w:sz w:val="18"/>
        </w:rPr>
      </w:pPr>
    </w:p>
    <w:p>
      <w:pPr>
        <w:pStyle w:val="6"/>
        <w:spacing w:line="20" w:lineRule="exact"/>
        <w:ind w:left="305"/>
        <w:rPr>
          <w:rFonts w:ascii="宋体"/>
          <w:sz w:val="2"/>
        </w:rPr>
      </w:pPr>
      <w:r>
        <w:rPr>
          <w:rFonts w:ascii="宋体"/>
          <w:sz w:val="2"/>
        </w:rPr>
        <w:pict>
          <v:group id="_x0000_s1041" o:spid="_x0000_s1041" o:spt="203" style="height:0.5pt;width:378pt;" coordsize="7560,10">
            <o:lock v:ext="edit"/>
            <v:line id="_x0000_s1042" o:spid="_x0000_s1042" o:spt="20" style="position:absolute;left:0;top:5;height:0;width:7560;" coordsize="21600,21600">
              <v:path arrowok="t"/>
              <v:fill focussize="0,0"/>
              <v:stroke weight="0.48pt"/>
              <v:imagedata o:title=""/>
              <o:lock v:ext="edit"/>
            </v:line>
            <w10:wrap type="none"/>
            <w10:anchorlock/>
          </v:group>
        </w:pict>
      </w:r>
    </w:p>
    <w:p>
      <w:pPr>
        <w:pStyle w:val="6"/>
        <w:spacing w:before="9"/>
        <w:rPr>
          <w:rFonts w:ascii="宋体"/>
          <w:sz w:val="19"/>
        </w:rPr>
      </w:pPr>
      <w:r>
        <w:pict>
          <v:shape id="_x0000_s1043" o:spid="_x0000_s1043" style="position:absolute;left:0pt;margin-left:95.5pt;margin-top:14.85pt;height:0.1pt;width:378pt;mso-position-horizontal-relative:page;mso-wrap-distance-bottom:0pt;mso-wrap-distance-top:0pt;z-index:-251641856;mso-width-relative:page;mso-height-relative:page;" filled="f" coordorigin="1910,297" coordsize="7560,0" path="m1910,297l9470,297e">
            <v:path arrowok="t"/>
            <v:fill on="f" focussize="0,0"/>
            <v:stroke weight="0.48pt"/>
            <v:imagedata o:title=""/>
            <o:lock v:ext="edit"/>
            <w10:wrap type="topAndBottom"/>
          </v:shape>
        </w:pict>
      </w:r>
    </w:p>
    <w:p>
      <w:pPr>
        <w:pStyle w:val="5"/>
        <w:spacing w:before="41"/>
        <w:rPr>
          <w:lang w:eastAsia="zh-CN"/>
        </w:rPr>
      </w:pPr>
      <w:r>
        <w:rPr>
          <w:b w:val="0"/>
          <w:lang w:eastAsia="zh-CN"/>
        </w:rPr>
        <w:br w:type="column"/>
      </w:r>
      <w:r>
        <w:rPr>
          <w:lang w:eastAsia="zh-CN"/>
        </w:rPr>
        <w:t>（四）阅读下面的材料，完成各题。(8 分)</w:t>
      </w:r>
    </w:p>
    <w:p>
      <w:pPr>
        <w:pStyle w:val="6"/>
        <w:spacing w:before="43" w:line="278" w:lineRule="auto"/>
        <w:ind w:left="101" w:right="218" w:firstLine="420"/>
        <w:jc w:val="both"/>
        <w:rPr>
          <w:lang w:eastAsia="zh-CN"/>
        </w:rPr>
      </w:pPr>
      <w:r>
        <w:rPr>
          <w:w w:val="95"/>
          <w:lang w:eastAsia="zh-CN"/>
        </w:rPr>
        <w:t xml:space="preserve">【材料一】中国古代农业的一大特点是多元交汇。中国古代农业因自然条件的差异逐步形成   不同类型的农业文化，并通过不同地区农业文化的相互交流、促进，逐渐汇合为中华古代农业文   </w:t>
      </w:r>
      <w:r>
        <w:rPr>
          <w:lang w:eastAsia="zh-CN"/>
        </w:rPr>
        <w:t>化的洪流。其中黄河流域、长江流域两个中心，同为中华古代农业文化的摇篮。</w:t>
      </w:r>
    </w:p>
    <w:p>
      <w:pPr>
        <w:pStyle w:val="6"/>
        <w:spacing w:line="278" w:lineRule="auto"/>
        <w:ind w:left="101" w:right="218" w:firstLine="420"/>
        <w:jc w:val="both"/>
        <w:rPr>
          <w:lang w:eastAsia="zh-CN"/>
        </w:rPr>
      </w:pPr>
      <w:r>
        <w:rPr>
          <w:w w:val="95"/>
          <w:lang w:eastAsia="zh-CN"/>
        </w:rPr>
        <w:t xml:space="preserve">中国农业文化分为农耕文化和游牧文化。它们大体以长城为界，在地区上相互分立，在经济   上却相互依存。农耕文化始终居于主导地位，游牧民族虽曾多次入主中原，但最终都被农耕文化   融合。在农耕文化内部，又有北方的旱地农业和南方的水田农业两种主要类型。其形成以秦岭、   淮河南北自然条件的差异为基础，其发展有赖于相互的交流和融合。中唐以前，华北旱地农业长   </w:t>
      </w:r>
      <w:r>
        <w:rPr>
          <w:lang w:eastAsia="zh-CN"/>
        </w:rPr>
        <w:t>期处于领先地位。中唐以后，南方水田农业后来居上，超过北方旱地农业。</w:t>
      </w:r>
    </w:p>
    <w:p>
      <w:pPr>
        <w:pStyle w:val="6"/>
        <w:spacing w:line="278" w:lineRule="auto"/>
        <w:ind w:left="101" w:right="218" w:firstLine="420"/>
        <w:jc w:val="both"/>
        <w:rPr>
          <w:lang w:eastAsia="zh-CN"/>
        </w:rPr>
      </w:pPr>
      <w:r>
        <w:rPr>
          <w:w w:val="95"/>
          <w:lang w:eastAsia="zh-CN"/>
        </w:rPr>
        <w:t xml:space="preserve">中国农业文化的优良传统是精耕细作。精耕细作本质上是人们针对不同自然条件，克服不利   因素而创造的农艺。从某种意义上说，精耕细作是多元交汇农业体系的产物。各地区农业文化的   交流，促进了精耕细作传统的形成与发展。其次，精耕细作传统又与一定的社会经济条件，尤其   与封建地主制有关。在这种制度下，自耕农和佃农有较大的经营自主权，为提高单位面积产量，   </w:t>
      </w:r>
      <w:r>
        <w:rPr>
          <w:lang w:eastAsia="zh-CN"/>
        </w:rPr>
        <w:t>他们只能采用多投劳力和改进农艺的方法，这也就是精耕细作传统形成的重要原因。</w:t>
      </w:r>
    </w:p>
    <w:p>
      <w:pPr>
        <w:pStyle w:val="6"/>
        <w:spacing w:line="269" w:lineRule="exact"/>
        <w:ind w:right="217"/>
        <w:jc w:val="right"/>
        <w:rPr>
          <w:rFonts w:ascii="仿宋" w:eastAsia="仿宋"/>
          <w:lang w:eastAsia="zh-CN"/>
        </w:rPr>
      </w:pPr>
      <w:r>
        <w:rPr>
          <w:rFonts w:hint="eastAsia" w:ascii="仿宋" w:eastAsia="仿宋"/>
          <w:w w:val="95"/>
          <w:lang w:eastAsia="zh-CN"/>
        </w:rPr>
        <w:t>(选自《中国古代农业》，商务印书馆，有改动)</w:t>
      </w:r>
    </w:p>
    <w:p>
      <w:pPr>
        <w:pStyle w:val="6"/>
        <w:spacing w:before="42" w:line="278" w:lineRule="auto"/>
        <w:ind w:left="101" w:right="112" w:firstLine="420"/>
        <w:rPr>
          <w:lang w:eastAsia="zh-CN"/>
        </w:rPr>
      </w:pPr>
      <w:r>
        <w:rPr>
          <w:lang w:eastAsia="zh-CN"/>
        </w:rPr>
        <w:t>【材料二】现代科学技术与精耕细作的优长传统相结合，是中国现代农业发展的必由之路。</w:t>
      </w:r>
      <w:r>
        <w:rPr>
          <w:spacing w:val="-8"/>
          <w:lang w:eastAsia="zh-CN"/>
        </w:rPr>
        <w:t>从人类社会生产力发展的总进程看，传统农业已落后于时代，它必然要被现代农业替代。</w:t>
      </w:r>
      <w:r>
        <w:rPr>
          <w:lang w:eastAsia="zh-CN"/>
        </w:rPr>
        <w:t>1996</w:t>
      </w:r>
      <w:r>
        <w:rPr>
          <w:spacing w:val="-23"/>
          <w:lang w:eastAsia="zh-CN"/>
        </w:rPr>
        <w:t xml:space="preserve"> 年， 中国农业部提出了超级稻育种计划。袁隆平院士领衔的科研团队通过走形态改良和杂种优势利用相结合的技术路线，成功攻破水稻超高产育种难题，不断刷新亩产记录。目前该计划的五期目标</w:t>
      </w:r>
      <w:r>
        <w:rPr>
          <w:spacing w:val="-17"/>
          <w:lang w:eastAsia="zh-CN"/>
        </w:rPr>
        <w:t xml:space="preserve">已全部完成，分别是亩产 </w:t>
      </w:r>
      <w:r>
        <w:rPr>
          <w:lang w:eastAsia="zh-CN"/>
        </w:rPr>
        <w:t>700</w:t>
      </w:r>
      <w:r>
        <w:rPr>
          <w:spacing w:val="-17"/>
          <w:lang w:eastAsia="zh-CN"/>
        </w:rPr>
        <w:t xml:space="preserve"> 公斤、</w:t>
      </w:r>
      <w:r>
        <w:rPr>
          <w:lang w:eastAsia="zh-CN"/>
        </w:rPr>
        <w:t>800</w:t>
      </w:r>
      <w:r>
        <w:rPr>
          <w:spacing w:val="-17"/>
          <w:lang w:eastAsia="zh-CN"/>
        </w:rPr>
        <w:t xml:space="preserve"> 公斤、</w:t>
      </w:r>
      <w:r>
        <w:rPr>
          <w:lang w:eastAsia="zh-CN"/>
        </w:rPr>
        <w:t>900</w:t>
      </w:r>
      <w:r>
        <w:rPr>
          <w:spacing w:val="-17"/>
          <w:lang w:eastAsia="zh-CN"/>
        </w:rPr>
        <w:t xml:space="preserve"> 公斤、</w:t>
      </w:r>
      <w:r>
        <w:rPr>
          <w:lang w:eastAsia="zh-CN"/>
        </w:rPr>
        <w:t>1000</w:t>
      </w:r>
      <w:r>
        <w:rPr>
          <w:spacing w:val="-17"/>
          <w:lang w:eastAsia="zh-CN"/>
        </w:rPr>
        <w:t xml:space="preserve"> 公斤、</w:t>
      </w:r>
      <w:r>
        <w:rPr>
          <w:lang w:eastAsia="zh-CN"/>
        </w:rPr>
        <w:t>1100</w:t>
      </w:r>
      <w:r>
        <w:rPr>
          <w:spacing w:val="-16"/>
          <w:lang w:eastAsia="zh-CN"/>
        </w:rPr>
        <w:t xml:space="preserve"> 公斤。</w:t>
      </w:r>
      <w:r>
        <w:rPr>
          <w:lang w:eastAsia="zh-CN"/>
        </w:rPr>
        <w:t>2020</w:t>
      </w:r>
      <w:r>
        <w:rPr>
          <w:spacing w:val="-37"/>
          <w:lang w:eastAsia="zh-CN"/>
        </w:rPr>
        <w:t xml:space="preserve"> 年 </w:t>
      </w:r>
      <w:r>
        <w:rPr>
          <w:lang w:eastAsia="zh-CN"/>
        </w:rPr>
        <w:t>11</w:t>
      </w:r>
      <w:r>
        <w:rPr>
          <w:spacing w:val="-19"/>
          <w:lang w:eastAsia="zh-CN"/>
        </w:rPr>
        <w:t xml:space="preserve"> 月， </w:t>
      </w:r>
      <w:r>
        <w:rPr>
          <w:spacing w:val="-21"/>
          <w:lang w:eastAsia="zh-CN"/>
        </w:rPr>
        <w:t xml:space="preserve">由袁院士团队研发的杂交水稻双季亩产突破 </w:t>
      </w:r>
      <w:r>
        <w:rPr>
          <w:lang w:eastAsia="zh-CN"/>
        </w:rPr>
        <w:t>1500</w:t>
      </w:r>
      <w:r>
        <w:rPr>
          <w:spacing w:val="-14"/>
          <w:lang w:eastAsia="zh-CN"/>
        </w:rPr>
        <w:t xml:space="preserve"> 公斤大关。《自然》杂志发文，认为中国水稻生物学、遗传学和群体基因组学研究在世界水稻乃至作物科学研究领域处于领先地位。</w:t>
      </w:r>
    </w:p>
    <w:p>
      <w:pPr>
        <w:pStyle w:val="6"/>
        <w:spacing w:line="268" w:lineRule="exact"/>
        <w:ind w:right="217"/>
        <w:jc w:val="right"/>
        <w:rPr>
          <w:rFonts w:ascii="仿宋" w:eastAsia="仿宋"/>
          <w:lang w:eastAsia="zh-CN"/>
        </w:rPr>
      </w:pPr>
      <w:r>
        <w:rPr>
          <w:rFonts w:hint="eastAsia" w:ascii="仿宋" w:eastAsia="仿宋"/>
          <w:w w:val="95"/>
          <w:lang w:eastAsia="zh-CN"/>
        </w:rPr>
        <w:t>(选自《长沙晚报》，有改动)</w:t>
      </w:r>
    </w:p>
    <w:p>
      <w:pPr>
        <w:pStyle w:val="6"/>
        <w:spacing w:before="43" w:line="278" w:lineRule="auto"/>
        <w:ind w:left="101" w:right="112" w:firstLine="420"/>
        <w:jc w:val="both"/>
        <w:rPr>
          <w:lang w:eastAsia="zh-CN"/>
        </w:rPr>
      </w:pPr>
      <w:r>
        <w:rPr>
          <w:lang w:eastAsia="zh-CN"/>
        </w:rPr>
        <w:t>【材料三】一个国家只有立足粮食的基本自给，才能掌握粮食安全主动权，才能掌控经济社会发展这个大局。从长远来看，保障国家粮食供给的根本出路在于科技创新，我们需要有一批从事农业科技尤其是粮食种植方面的专家。这就需要我们从现在抓起，鼓励一批优秀的年轻人投入</w:t>
      </w:r>
      <w:r>
        <w:rPr>
          <w:w w:val="95"/>
          <w:lang w:eastAsia="zh-CN"/>
        </w:rPr>
        <w:t>到农业科技的学习与研究中来。只有这样，才能真正做到“把中国人的饭碗牢牢抓在中国人手中”。</w:t>
      </w:r>
    </w:p>
    <w:p>
      <w:pPr>
        <w:pStyle w:val="6"/>
        <w:spacing w:line="269" w:lineRule="exact"/>
        <w:ind w:right="217"/>
        <w:jc w:val="right"/>
        <w:rPr>
          <w:rFonts w:ascii="仿宋" w:eastAsia="仿宋"/>
          <w:lang w:eastAsia="zh-CN"/>
        </w:rPr>
      </w:pPr>
      <w:r>
        <w:rPr>
          <w:rFonts w:hint="eastAsia" w:ascii="仿宋" w:eastAsia="仿宋"/>
          <w:w w:val="95"/>
          <w:lang w:eastAsia="zh-CN"/>
        </w:rPr>
        <w:t>(选自《穿越时空的价值印记》，有改动)</w:t>
      </w:r>
    </w:p>
    <w:p>
      <w:pPr>
        <w:pStyle w:val="6"/>
        <w:spacing w:before="11"/>
        <w:rPr>
          <w:rFonts w:ascii="仿宋"/>
          <w:sz w:val="27"/>
          <w:lang w:eastAsia="zh-CN"/>
        </w:rPr>
      </w:pPr>
    </w:p>
    <w:p>
      <w:pPr>
        <w:pStyle w:val="12"/>
        <w:numPr>
          <w:ilvl w:val="0"/>
          <w:numId w:val="5"/>
        </w:numPr>
        <w:tabs>
          <w:tab w:val="left" w:pos="370"/>
          <w:tab w:val="left" w:pos="4527"/>
        </w:tabs>
        <w:ind w:left="369" w:hanging="269"/>
        <w:rPr>
          <w:rFonts w:ascii="Calibri" w:eastAsia="Calibri"/>
          <w:sz w:val="19"/>
          <w:lang w:eastAsia="zh-CN"/>
        </w:rPr>
      </w:pPr>
      <w:r>
        <w:rPr>
          <w:sz w:val="21"/>
          <w:lang w:eastAsia="zh-CN"/>
        </w:rPr>
        <w:t>下列说法与原文的意思相符合的一项是</w:t>
      </w:r>
      <w:r>
        <w:rPr>
          <w:rFonts w:ascii="Calibri" w:eastAsia="Calibri"/>
          <w:sz w:val="21"/>
          <w:lang w:eastAsia="zh-CN"/>
        </w:rPr>
        <w:t>(</w:t>
      </w:r>
      <w:r>
        <w:rPr>
          <w:rFonts w:ascii="Calibri" w:eastAsia="Calibri"/>
          <w:sz w:val="21"/>
          <w:lang w:eastAsia="zh-CN"/>
        </w:rPr>
        <w:tab/>
      </w:r>
      <w:r>
        <w:rPr>
          <w:rFonts w:ascii="Calibri" w:eastAsia="Calibri"/>
          <w:sz w:val="21"/>
          <w:lang w:eastAsia="zh-CN"/>
        </w:rPr>
        <w:t>)(2</w:t>
      </w:r>
      <w:r>
        <w:rPr>
          <w:rFonts w:ascii="Calibri" w:eastAsia="Calibri"/>
          <w:spacing w:val="6"/>
          <w:sz w:val="21"/>
          <w:lang w:eastAsia="zh-CN"/>
        </w:rPr>
        <w:t xml:space="preserve"> </w:t>
      </w:r>
      <w:r>
        <w:rPr>
          <w:sz w:val="21"/>
          <w:lang w:eastAsia="zh-CN"/>
        </w:rPr>
        <w:t>分</w:t>
      </w:r>
      <w:r>
        <w:rPr>
          <w:rFonts w:ascii="Calibri" w:eastAsia="Calibri"/>
          <w:sz w:val="21"/>
          <w:lang w:eastAsia="zh-CN"/>
        </w:rPr>
        <w:t>)</w:t>
      </w:r>
    </w:p>
    <w:p>
      <w:pPr>
        <w:pStyle w:val="6"/>
        <w:spacing w:before="43" w:line="278" w:lineRule="auto"/>
        <w:ind w:left="101" w:right="2145"/>
        <w:rPr>
          <w:rFonts w:hint="eastAsia" w:ascii="宋体" w:eastAsia="宋体"/>
          <w:lang w:eastAsia="zh-CN"/>
        </w:rPr>
      </w:pPr>
      <w:r>
        <w:rPr>
          <w:rFonts w:ascii="Calibri" w:eastAsia="Calibri"/>
          <w:w w:val="95"/>
          <w:lang w:eastAsia="zh-CN"/>
        </w:rPr>
        <w:t>A.</w:t>
      </w:r>
      <w:r>
        <w:rPr>
          <w:rFonts w:hint="eastAsia" w:ascii="宋体" w:eastAsia="宋体"/>
          <w:w w:val="95"/>
          <w:lang w:eastAsia="zh-CN"/>
        </w:rPr>
        <w:t xml:space="preserve">中国农业文化经过多元交汇，最终汇合成黄河流域、长江流域两个中心。  </w:t>
      </w:r>
      <w:r>
        <w:rPr>
          <w:rFonts w:ascii="宋体" w:eastAsia="宋体"/>
          <w:w w:val="95"/>
          <w:lang w:eastAsia="zh-CN"/>
        </w:rPr>
        <w:t xml:space="preserve"> </w:t>
      </w:r>
      <w:r>
        <w:rPr>
          <w:rFonts w:ascii="Calibri" w:eastAsia="Calibri"/>
          <w:lang w:eastAsia="zh-CN"/>
        </w:rPr>
        <w:t>B.</w:t>
      </w:r>
      <w:r>
        <w:rPr>
          <w:rFonts w:hint="eastAsia" w:ascii="宋体" w:eastAsia="宋体"/>
          <w:lang w:eastAsia="zh-CN"/>
        </w:rPr>
        <w:t>随着农耕文化与游牧文化的汇合交流，游牧文化已被农耕文化替代。</w:t>
      </w:r>
    </w:p>
    <w:p>
      <w:pPr>
        <w:pStyle w:val="12"/>
        <w:numPr>
          <w:ilvl w:val="0"/>
          <w:numId w:val="8"/>
        </w:numPr>
        <w:tabs>
          <w:tab w:val="left" w:pos="268"/>
        </w:tabs>
        <w:spacing w:line="269" w:lineRule="exact"/>
        <w:ind w:hanging="167"/>
        <w:rPr>
          <w:sz w:val="21"/>
          <w:lang w:eastAsia="zh-CN"/>
        </w:rPr>
      </w:pPr>
      <w:r>
        <w:rPr>
          <w:sz w:val="21"/>
          <w:lang w:eastAsia="zh-CN"/>
        </w:rPr>
        <w:t>南方水田文化一直在中国农业文化中处于主导地位。</w:t>
      </w:r>
    </w:p>
    <w:p>
      <w:pPr>
        <w:pStyle w:val="12"/>
        <w:numPr>
          <w:ilvl w:val="0"/>
          <w:numId w:val="8"/>
        </w:numPr>
        <w:tabs>
          <w:tab w:val="left" w:pos="283"/>
          <w:tab w:val="left" w:pos="3687"/>
        </w:tabs>
        <w:spacing w:before="43" w:line="278" w:lineRule="auto"/>
        <w:ind w:left="101" w:right="2563" w:firstLine="0"/>
        <w:rPr>
          <w:rFonts w:ascii="Calibri" w:eastAsia="Calibri"/>
          <w:sz w:val="21"/>
          <w:lang w:eastAsia="zh-CN"/>
        </w:rPr>
      </w:pPr>
      <w:r>
        <w:rPr>
          <w:w w:val="95"/>
          <w:sz w:val="21"/>
          <w:lang w:eastAsia="zh-CN"/>
        </w:rPr>
        <w:t xml:space="preserve">中国现代农业发展需走现代科学技术与精耕细作传统相结合的道路。  </w:t>
      </w:r>
      <w:r>
        <w:rPr>
          <w:rFonts w:ascii="Calibri" w:eastAsia="Calibri"/>
          <w:sz w:val="21"/>
          <w:lang w:eastAsia="zh-CN"/>
        </w:rPr>
        <w:t>20.</w:t>
      </w:r>
      <w:r>
        <w:rPr>
          <w:sz w:val="21"/>
          <w:lang w:eastAsia="zh-CN"/>
        </w:rPr>
        <w:t>下列说法或推断正确的一项是</w:t>
      </w:r>
      <w:r>
        <w:rPr>
          <w:rFonts w:ascii="Calibri" w:eastAsia="Calibri"/>
          <w:sz w:val="21"/>
          <w:lang w:eastAsia="zh-CN"/>
        </w:rPr>
        <w:t>(</w:t>
      </w:r>
      <w:r>
        <w:rPr>
          <w:rFonts w:ascii="Calibri" w:eastAsia="Calibri"/>
          <w:sz w:val="21"/>
          <w:lang w:eastAsia="zh-CN"/>
        </w:rPr>
        <w:tab/>
      </w:r>
      <w:r>
        <w:rPr>
          <w:rFonts w:ascii="Calibri" w:eastAsia="Calibri"/>
          <w:sz w:val="21"/>
          <w:lang w:eastAsia="zh-CN"/>
        </w:rPr>
        <w:t>)(2</w:t>
      </w:r>
      <w:r>
        <w:rPr>
          <w:rFonts w:ascii="Calibri" w:eastAsia="Calibri"/>
          <w:spacing w:val="6"/>
          <w:sz w:val="21"/>
          <w:lang w:eastAsia="zh-CN"/>
        </w:rPr>
        <w:t xml:space="preserve"> </w:t>
      </w:r>
      <w:r>
        <w:rPr>
          <w:sz w:val="21"/>
          <w:lang w:eastAsia="zh-CN"/>
        </w:rPr>
        <w:t>分</w:t>
      </w:r>
      <w:r>
        <w:rPr>
          <w:rFonts w:ascii="Calibri" w:eastAsia="Calibri"/>
          <w:sz w:val="21"/>
          <w:lang w:eastAsia="zh-CN"/>
        </w:rPr>
        <w:t>)</w:t>
      </w:r>
    </w:p>
    <w:p>
      <w:pPr>
        <w:pStyle w:val="6"/>
        <w:spacing w:line="278" w:lineRule="auto"/>
        <w:ind w:left="101" w:right="2039"/>
        <w:rPr>
          <w:rFonts w:ascii="宋体" w:hAnsi="宋体" w:eastAsia="宋体"/>
          <w:lang w:eastAsia="zh-CN"/>
        </w:rPr>
      </w:pPr>
      <w:r>
        <w:rPr>
          <w:rFonts w:ascii="Calibri" w:hAnsi="Calibri" w:eastAsia="Calibri"/>
          <w:spacing w:val="1"/>
          <w:w w:val="99"/>
          <w:lang w:eastAsia="zh-CN"/>
        </w:rPr>
        <w:t>A</w:t>
      </w:r>
      <w:r>
        <w:rPr>
          <w:rFonts w:ascii="Calibri" w:hAnsi="Calibri" w:eastAsia="Calibri"/>
          <w:w w:val="99"/>
          <w:lang w:eastAsia="zh-CN"/>
        </w:rPr>
        <w:t>.</w:t>
      </w:r>
      <w:r>
        <w:rPr>
          <w:rFonts w:hint="eastAsia" w:ascii="宋体" w:hAnsi="宋体" w:eastAsia="宋体"/>
          <w:spacing w:val="-9"/>
          <w:w w:val="99"/>
          <w:lang w:eastAsia="zh-CN"/>
        </w:rPr>
        <w:t xml:space="preserve">【材料一】第二段中的“大体”“始终”若删去，会影响语意的准确表达。 </w:t>
      </w:r>
      <w:r>
        <w:rPr>
          <w:rFonts w:ascii="宋体" w:hAnsi="宋体" w:eastAsia="宋体"/>
          <w:spacing w:val="-9"/>
          <w:w w:val="99"/>
          <w:lang w:eastAsia="zh-CN"/>
        </w:rPr>
        <w:t xml:space="preserve">  </w:t>
      </w:r>
      <w:r>
        <w:rPr>
          <w:rFonts w:ascii="Calibri" w:hAnsi="Calibri" w:eastAsia="Calibri"/>
          <w:lang w:eastAsia="zh-CN"/>
        </w:rPr>
        <w:t>B.</w:t>
      </w:r>
      <w:r>
        <w:rPr>
          <w:rFonts w:hint="eastAsia" w:ascii="宋体" w:hAnsi="宋体" w:eastAsia="宋体"/>
          <w:lang w:eastAsia="zh-CN"/>
        </w:rPr>
        <w:t>从中国农业发展特点可以看出，只要精耕细作，就能提高农业的产量。</w:t>
      </w:r>
    </w:p>
    <w:p>
      <w:pPr>
        <w:pStyle w:val="6"/>
        <w:spacing w:line="278" w:lineRule="auto"/>
        <w:ind w:left="101" w:right="1735"/>
        <w:rPr>
          <w:rFonts w:hint="eastAsia" w:ascii="宋体" w:eastAsia="宋体"/>
          <w:lang w:eastAsia="zh-CN"/>
        </w:rPr>
      </w:pPr>
      <w:r>
        <w:rPr>
          <w:rFonts w:ascii="Calibri" w:eastAsia="Calibri"/>
          <w:w w:val="95"/>
          <w:lang w:eastAsia="zh-CN"/>
        </w:rPr>
        <w:t>C.</w:t>
      </w:r>
      <w:r>
        <w:rPr>
          <w:rFonts w:hint="eastAsia" w:ascii="宋体" w:eastAsia="宋体"/>
          <w:w w:val="95"/>
          <w:lang w:eastAsia="zh-CN"/>
        </w:rPr>
        <w:t xml:space="preserve">只有在封建地主制背景下，中国农业才需要精耕细作传统，实现产量的提升。  </w:t>
      </w:r>
      <w:r>
        <w:rPr>
          <w:rFonts w:ascii="宋体" w:eastAsia="宋体"/>
          <w:w w:val="95"/>
          <w:lang w:eastAsia="zh-CN"/>
        </w:rPr>
        <w:t xml:space="preserve"> </w:t>
      </w:r>
      <w:r>
        <w:rPr>
          <w:rFonts w:ascii="Calibri" w:eastAsia="Calibri"/>
          <w:spacing w:val="-3"/>
          <w:lang w:eastAsia="zh-CN"/>
        </w:rPr>
        <w:t>D.</w:t>
      </w:r>
      <w:r>
        <w:rPr>
          <w:rFonts w:hint="eastAsia" w:ascii="宋体" w:eastAsia="宋体"/>
          <w:lang w:eastAsia="zh-CN"/>
        </w:rPr>
        <w:t>随着中国超级稻育种计划目标的完成，中国已全面实现农业现代化。</w:t>
      </w:r>
    </w:p>
    <w:p>
      <w:pPr>
        <w:pStyle w:val="6"/>
        <w:spacing w:line="278" w:lineRule="auto"/>
        <w:ind w:left="101" w:right="1003"/>
        <w:rPr>
          <w:rFonts w:ascii="Calibri" w:eastAsia="Calibri"/>
        </w:rPr>
      </w:pPr>
      <w:r>
        <w:rPr>
          <w:rFonts w:ascii="Calibri" w:eastAsia="Calibri"/>
          <w:w w:val="95"/>
          <w:lang w:eastAsia="zh-CN"/>
        </w:rPr>
        <w:t>21.</w:t>
      </w:r>
      <w:r>
        <w:rPr>
          <w:rFonts w:hint="eastAsia" w:ascii="宋体" w:eastAsia="宋体"/>
          <w:w w:val="95"/>
          <w:lang w:eastAsia="zh-CN"/>
        </w:rPr>
        <w:t xml:space="preserve">立志学农的小文同学想了解现代农业的发展，请你结合上面材料，向她做简单介绍。   </w:t>
      </w:r>
      <w:r>
        <w:rPr>
          <w:rFonts w:ascii="Calibri" w:eastAsia="Calibri"/>
        </w:rPr>
        <w:t>(4</w:t>
      </w:r>
      <w:r>
        <w:rPr>
          <w:rFonts w:ascii="Calibri" w:eastAsia="Calibri"/>
          <w:spacing w:val="6"/>
        </w:rPr>
        <w:t xml:space="preserve"> </w:t>
      </w:r>
      <w:r>
        <w:rPr>
          <w:rFonts w:hint="eastAsia" w:ascii="宋体" w:eastAsia="宋体"/>
        </w:rPr>
        <w:t>分</w:t>
      </w:r>
      <w:r>
        <w:rPr>
          <w:rFonts w:ascii="Calibri" w:eastAsia="Calibri"/>
        </w:rPr>
        <w:t>)</w:t>
      </w:r>
    </w:p>
    <w:p>
      <w:pPr>
        <w:spacing w:line="278" w:lineRule="auto"/>
        <w:rPr>
          <w:rFonts w:ascii="Calibri" w:eastAsia="Calibri"/>
        </w:rPr>
        <w:sectPr>
          <w:pgSz w:w="22110" w:h="15140" w:orient="landscape"/>
          <w:pgMar w:top="1100" w:right="1100" w:bottom="280" w:left="1600" w:header="720" w:footer="720" w:gutter="0"/>
          <w:cols w:equalWidth="0" w:num="2">
            <w:col w:w="9082" w:space="1183"/>
            <w:col w:w="9145"/>
          </w:cols>
        </w:sectPr>
      </w:pPr>
    </w:p>
    <w:p>
      <w:pPr>
        <w:pStyle w:val="6"/>
        <w:spacing w:before="3"/>
        <w:rPr>
          <w:rFonts w:ascii="Calibri"/>
          <w:sz w:val="3"/>
        </w:rPr>
      </w:pPr>
    </w:p>
    <w:p>
      <w:pPr>
        <w:pStyle w:val="6"/>
        <w:spacing w:line="20" w:lineRule="exact"/>
        <w:ind w:left="96"/>
        <w:rPr>
          <w:rFonts w:ascii="Calibri"/>
          <w:sz w:val="2"/>
        </w:rPr>
      </w:pPr>
      <w:r>
        <w:rPr>
          <w:rFonts w:ascii="Calibri"/>
          <w:sz w:val="2"/>
        </w:rPr>
        <w:pict>
          <v:group id="_x0000_s1044" o:spid="_x0000_s1044" o:spt="203" style="height:0.5pt;width:414.75pt;" coordsize="8295,10">
            <o:lock v:ext="edit"/>
            <v:line id="_x0000_s1045" o:spid="_x0000_s1045" o:spt="20" style="position:absolute;left:0;top:5;height:0;width:8295;" coordsize="21600,21600">
              <v:path arrowok="t"/>
              <v:fill focussize="0,0"/>
              <v:stroke weight="0.48pt"/>
              <v:imagedata o:title=""/>
              <o:lock v:ext="edit"/>
            </v:line>
            <w10:wrap type="none"/>
            <w10:anchorlock/>
          </v:group>
        </w:pict>
      </w:r>
    </w:p>
    <w:p>
      <w:pPr>
        <w:pStyle w:val="6"/>
        <w:spacing w:before="9"/>
        <w:rPr>
          <w:rFonts w:ascii="Calibri"/>
          <w:sz w:val="27"/>
        </w:rPr>
      </w:pPr>
      <w:r>
        <w:pict>
          <v:shape id="_x0000_s1046" o:spid="_x0000_s1046" style="position:absolute;left:0pt;margin-left:85.05pt;margin-top:19.15pt;height:0.1pt;width:414.75pt;mso-position-horizontal-relative:page;mso-wrap-distance-bottom:0pt;mso-wrap-distance-top:0pt;z-index:-251640832;mso-width-relative:page;mso-height-relative:page;" filled="f" coordorigin="1701,383" coordsize="8295,0" path="m1701,383l9996,383e">
            <v:path arrowok="t"/>
            <v:fill on="f" focussize="0,0"/>
            <v:stroke weight="0.48pt"/>
            <v:imagedata o:title=""/>
            <o:lock v:ext="edit"/>
            <w10:wrap type="topAndBottom"/>
          </v:shape>
        </w:pict>
      </w:r>
    </w:p>
    <w:p>
      <w:pPr>
        <w:pStyle w:val="6"/>
        <w:spacing w:before="2"/>
        <w:rPr>
          <w:rFonts w:ascii="Calibri"/>
          <w:sz w:val="22"/>
        </w:rPr>
      </w:pPr>
    </w:p>
    <w:p>
      <w:pPr>
        <w:pStyle w:val="3"/>
        <w:spacing w:before="67"/>
        <w:ind w:left="4479"/>
        <w:rPr>
          <w:lang w:eastAsia="zh-CN"/>
        </w:rPr>
      </w:pPr>
      <w:r>
        <w:rPr>
          <w:lang w:eastAsia="zh-CN"/>
        </w:rPr>
        <w:t>第三部分</w:t>
      </w:r>
    </w:p>
    <w:p>
      <w:pPr>
        <w:pStyle w:val="6"/>
        <w:spacing w:before="10"/>
        <w:rPr>
          <w:rFonts w:ascii="宋体"/>
          <w:b/>
          <w:sz w:val="20"/>
          <w:lang w:eastAsia="zh-CN"/>
        </w:rPr>
      </w:pPr>
    </w:p>
    <w:p>
      <w:pPr>
        <w:pStyle w:val="6"/>
        <w:spacing w:before="1"/>
        <w:ind w:left="101"/>
        <w:rPr>
          <w:rFonts w:hint="eastAsia" w:ascii="宋体" w:eastAsia="宋体"/>
          <w:lang w:eastAsia="zh-CN"/>
        </w:rPr>
      </w:pPr>
      <w:r>
        <w:rPr>
          <w:rFonts w:hint="eastAsia" w:ascii="宋体" w:eastAsia="宋体"/>
          <w:lang w:eastAsia="zh-CN"/>
        </w:rPr>
        <w:t>22.作文(50 分)</w:t>
      </w:r>
    </w:p>
    <w:p>
      <w:pPr>
        <w:pStyle w:val="4"/>
        <w:spacing w:before="37" w:line="266" w:lineRule="auto"/>
        <w:ind w:right="10480" w:firstLine="439"/>
        <w:rPr>
          <w:lang w:eastAsia="zh-CN"/>
        </w:rPr>
      </w:pPr>
      <w:r>
        <w:rPr>
          <w:spacing w:val="-16"/>
          <w:lang w:eastAsia="zh-CN"/>
        </w:rPr>
        <w:t>生活中，“幸福”并不都是轰轰烈烈、激荡人心的，更多的时候，它可能显得细微、难以</w:t>
      </w:r>
      <w:r>
        <w:rPr>
          <w:spacing w:val="-5"/>
          <w:lang w:eastAsia="zh-CN"/>
        </w:rPr>
        <w:t>察觉。并且，也许在你看来幸福的事情，可能在别人那里会显得平平常常……</w:t>
      </w:r>
    </w:p>
    <w:p>
      <w:pPr>
        <w:spacing w:line="280" w:lineRule="exact"/>
        <w:ind w:left="540"/>
        <w:rPr>
          <w:rFonts w:ascii="宋体" w:hAnsi="宋体" w:eastAsia="宋体"/>
          <w:lang w:eastAsia="zh-CN"/>
        </w:rPr>
      </w:pPr>
      <w:r>
        <w:rPr>
          <w:rFonts w:hint="eastAsia" w:ascii="宋体" w:hAnsi="宋体" w:eastAsia="宋体"/>
          <w:lang w:eastAsia="zh-CN"/>
        </w:rPr>
        <w:t>请以“属于我的小幸福”为题目，写一篇记叙性文章。（50 分）</w:t>
      </w:r>
    </w:p>
    <w:p>
      <w:pPr>
        <w:pStyle w:val="6"/>
        <w:spacing w:before="33"/>
        <w:ind w:left="521"/>
        <w:rPr>
          <w:rFonts w:ascii="宋体" w:hAnsi="宋体" w:eastAsia="宋体"/>
          <w:lang w:eastAsia="zh-CN"/>
        </w:rPr>
      </w:pPr>
      <w:r>
        <w:rPr>
          <w:rFonts w:hint="eastAsia" w:ascii="宋体" w:hAnsi="宋体" w:eastAsia="宋体"/>
          <w:lang w:eastAsia="zh-CN"/>
        </w:rPr>
        <w:t>要求：①除诗歌外，文体不限，不少于 600 字；②不得出现真实的地名、校名、人名。</w:t>
      </w:r>
      <w:r>
        <w:rPr>
          <w:rFonts w:ascii="宋体" w:hAnsi="宋体" w:eastAsia="宋体"/>
          <w:lang w:eastAsia="zh-CN"/>
        </w:rPr>
        <w:br w:type="page"/>
      </w:r>
      <w:bookmarkStart w:id="0" w:name="_GoBack"/>
      <w:bookmarkEnd w:id="0"/>
    </w:p>
    <w:sectPr>
      <w:headerReference r:id="rId3" w:type="default"/>
      <w:footerReference r:id="rId4" w:type="default"/>
      <w:pgSz w:w="22110" w:h="15140" w:orient="landscape"/>
      <w:pgMar w:top="1420" w:right="1100" w:bottom="280" w:left="16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0000012" w:usb3="00000000" w:csb0="4002009F" w:csb1="DFD70000"/>
  </w:font>
  <w:font w:name="MS UI 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F1EBC"/>
    <w:multiLevelType w:val="multilevel"/>
    <w:tmpl w:val="1F6F1EBC"/>
    <w:lvl w:ilvl="0" w:tentative="0">
      <w:start w:val="3"/>
      <w:numFmt w:val="upperLetter"/>
      <w:lvlText w:val="%1."/>
      <w:lvlJc w:val="left"/>
      <w:pPr>
        <w:ind w:left="312" w:hanging="212"/>
        <w:jc w:val="left"/>
      </w:pPr>
      <w:rPr>
        <w:rFonts w:hint="default" w:ascii="宋体" w:hAnsi="宋体" w:eastAsia="宋体" w:cs="宋体"/>
        <w:spacing w:val="-2"/>
        <w:w w:val="99"/>
        <w:sz w:val="19"/>
        <w:szCs w:val="19"/>
      </w:rPr>
    </w:lvl>
    <w:lvl w:ilvl="1" w:tentative="0">
      <w:start w:val="0"/>
      <w:numFmt w:val="bullet"/>
      <w:lvlText w:val="•"/>
      <w:lvlJc w:val="left"/>
      <w:pPr>
        <w:ind w:left="1184" w:hanging="212"/>
      </w:pPr>
      <w:rPr>
        <w:rFonts w:hint="default"/>
      </w:rPr>
    </w:lvl>
    <w:lvl w:ilvl="2" w:tentative="0">
      <w:start w:val="0"/>
      <w:numFmt w:val="bullet"/>
      <w:lvlText w:val="•"/>
      <w:lvlJc w:val="left"/>
      <w:pPr>
        <w:ind w:left="2048" w:hanging="212"/>
      </w:pPr>
      <w:rPr>
        <w:rFonts w:hint="default"/>
      </w:rPr>
    </w:lvl>
    <w:lvl w:ilvl="3" w:tentative="0">
      <w:start w:val="0"/>
      <w:numFmt w:val="bullet"/>
      <w:lvlText w:val="•"/>
      <w:lvlJc w:val="left"/>
      <w:pPr>
        <w:ind w:left="2912" w:hanging="212"/>
      </w:pPr>
      <w:rPr>
        <w:rFonts w:hint="default"/>
      </w:rPr>
    </w:lvl>
    <w:lvl w:ilvl="4" w:tentative="0">
      <w:start w:val="0"/>
      <w:numFmt w:val="bullet"/>
      <w:lvlText w:val="•"/>
      <w:lvlJc w:val="left"/>
      <w:pPr>
        <w:ind w:left="3776" w:hanging="212"/>
      </w:pPr>
      <w:rPr>
        <w:rFonts w:hint="default"/>
      </w:rPr>
    </w:lvl>
    <w:lvl w:ilvl="5" w:tentative="0">
      <w:start w:val="0"/>
      <w:numFmt w:val="bullet"/>
      <w:lvlText w:val="•"/>
      <w:lvlJc w:val="left"/>
      <w:pPr>
        <w:ind w:left="4640" w:hanging="212"/>
      </w:pPr>
      <w:rPr>
        <w:rFonts w:hint="default"/>
      </w:rPr>
    </w:lvl>
    <w:lvl w:ilvl="6" w:tentative="0">
      <w:start w:val="0"/>
      <w:numFmt w:val="bullet"/>
      <w:lvlText w:val="•"/>
      <w:lvlJc w:val="left"/>
      <w:pPr>
        <w:ind w:left="5505" w:hanging="212"/>
      </w:pPr>
      <w:rPr>
        <w:rFonts w:hint="default"/>
      </w:rPr>
    </w:lvl>
    <w:lvl w:ilvl="7" w:tentative="0">
      <w:start w:val="0"/>
      <w:numFmt w:val="bullet"/>
      <w:lvlText w:val="•"/>
      <w:lvlJc w:val="left"/>
      <w:pPr>
        <w:ind w:left="6369" w:hanging="212"/>
      </w:pPr>
      <w:rPr>
        <w:rFonts w:hint="default"/>
      </w:rPr>
    </w:lvl>
    <w:lvl w:ilvl="8" w:tentative="0">
      <w:start w:val="0"/>
      <w:numFmt w:val="bullet"/>
      <w:lvlText w:val="•"/>
      <w:lvlJc w:val="left"/>
      <w:pPr>
        <w:ind w:left="7233" w:hanging="212"/>
      </w:pPr>
      <w:rPr>
        <w:rFonts w:hint="default"/>
      </w:rPr>
    </w:lvl>
  </w:abstractNum>
  <w:abstractNum w:abstractNumId="1">
    <w:nsid w:val="31DA2A7B"/>
    <w:multiLevelType w:val="multilevel"/>
    <w:tmpl w:val="31DA2A7B"/>
    <w:lvl w:ilvl="0" w:tentative="0">
      <w:start w:val="3"/>
      <w:numFmt w:val="upperLetter"/>
      <w:lvlText w:val="%1."/>
      <w:lvlJc w:val="left"/>
      <w:pPr>
        <w:ind w:left="267" w:hanging="166"/>
        <w:jc w:val="left"/>
      </w:pPr>
      <w:rPr>
        <w:rFonts w:hint="default" w:ascii="Calibri" w:hAnsi="Calibri" w:eastAsia="Calibri" w:cs="Calibri"/>
        <w:spacing w:val="-2"/>
        <w:w w:val="99"/>
        <w:sz w:val="19"/>
        <w:szCs w:val="19"/>
      </w:rPr>
    </w:lvl>
    <w:lvl w:ilvl="1" w:tentative="0">
      <w:start w:val="0"/>
      <w:numFmt w:val="bullet"/>
      <w:lvlText w:val="•"/>
      <w:lvlJc w:val="left"/>
      <w:pPr>
        <w:ind w:left="1148" w:hanging="166"/>
      </w:pPr>
      <w:rPr>
        <w:rFonts w:hint="default"/>
      </w:rPr>
    </w:lvl>
    <w:lvl w:ilvl="2" w:tentative="0">
      <w:start w:val="0"/>
      <w:numFmt w:val="bullet"/>
      <w:lvlText w:val="•"/>
      <w:lvlJc w:val="left"/>
      <w:pPr>
        <w:ind w:left="2036" w:hanging="166"/>
      </w:pPr>
      <w:rPr>
        <w:rFonts w:hint="default"/>
      </w:rPr>
    </w:lvl>
    <w:lvl w:ilvl="3" w:tentative="0">
      <w:start w:val="0"/>
      <w:numFmt w:val="bullet"/>
      <w:lvlText w:val="•"/>
      <w:lvlJc w:val="left"/>
      <w:pPr>
        <w:ind w:left="2924" w:hanging="166"/>
      </w:pPr>
      <w:rPr>
        <w:rFonts w:hint="default"/>
      </w:rPr>
    </w:lvl>
    <w:lvl w:ilvl="4" w:tentative="0">
      <w:start w:val="0"/>
      <w:numFmt w:val="bullet"/>
      <w:lvlText w:val="•"/>
      <w:lvlJc w:val="left"/>
      <w:pPr>
        <w:ind w:left="3812" w:hanging="166"/>
      </w:pPr>
      <w:rPr>
        <w:rFonts w:hint="default"/>
      </w:rPr>
    </w:lvl>
    <w:lvl w:ilvl="5" w:tentative="0">
      <w:start w:val="0"/>
      <w:numFmt w:val="bullet"/>
      <w:lvlText w:val="•"/>
      <w:lvlJc w:val="left"/>
      <w:pPr>
        <w:ind w:left="4701" w:hanging="166"/>
      </w:pPr>
      <w:rPr>
        <w:rFonts w:hint="default"/>
      </w:rPr>
    </w:lvl>
    <w:lvl w:ilvl="6" w:tentative="0">
      <w:start w:val="0"/>
      <w:numFmt w:val="bullet"/>
      <w:lvlText w:val="•"/>
      <w:lvlJc w:val="left"/>
      <w:pPr>
        <w:ind w:left="5589" w:hanging="166"/>
      </w:pPr>
      <w:rPr>
        <w:rFonts w:hint="default"/>
      </w:rPr>
    </w:lvl>
    <w:lvl w:ilvl="7" w:tentative="0">
      <w:start w:val="0"/>
      <w:numFmt w:val="bullet"/>
      <w:lvlText w:val="•"/>
      <w:lvlJc w:val="left"/>
      <w:pPr>
        <w:ind w:left="6477" w:hanging="166"/>
      </w:pPr>
      <w:rPr>
        <w:rFonts w:hint="default"/>
      </w:rPr>
    </w:lvl>
    <w:lvl w:ilvl="8" w:tentative="0">
      <w:start w:val="0"/>
      <w:numFmt w:val="bullet"/>
      <w:lvlText w:val="•"/>
      <w:lvlJc w:val="left"/>
      <w:pPr>
        <w:ind w:left="7365" w:hanging="166"/>
      </w:pPr>
      <w:rPr>
        <w:rFonts w:hint="default"/>
      </w:rPr>
    </w:lvl>
  </w:abstractNum>
  <w:abstractNum w:abstractNumId="2">
    <w:nsid w:val="3A7F5235"/>
    <w:multiLevelType w:val="multilevel"/>
    <w:tmpl w:val="3A7F5235"/>
    <w:lvl w:ilvl="0" w:tentative="0">
      <w:start w:val="1"/>
      <w:numFmt w:val="decimal"/>
      <w:lvlText w:val="(%1)"/>
      <w:lvlJc w:val="left"/>
      <w:pPr>
        <w:ind w:left="521" w:hanging="317"/>
        <w:jc w:val="left"/>
      </w:pPr>
      <w:rPr>
        <w:rFonts w:hint="default" w:ascii="宋体" w:hAnsi="宋体" w:eastAsia="宋体" w:cs="宋体"/>
        <w:spacing w:val="-2"/>
        <w:w w:val="99"/>
        <w:sz w:val="19"/>
        <w:szCs w:val="19"/>
      </w:rPr>
    </w:lvl>
    <w:lvl w:ilvl="1" w:tentative="0">
      <w:start w:val="0"/>
      <w:numFmt w:val="bullet"/>
      <w:lvlText w:val="•"/>
      <w:lvlJc w:val="left"/>
      <w:pPr>
        <w:ind w:left="1382" w:hanging="317"/>
      </w:pPr>
      <w:rPr>
        <w:rFonts w:hint="default"/>
      </w:rPr>
    </w:lvl>
    <w:lvl w:ilvl="2" w:tentative="0">
      <w:start w:val="0"/>
      <w:numFmt w:val="bullet"/>
      <w:lvlText w:val="•"/>
      <w:lvlJc w:val="left"/>
      <w:pPr>
        <w:ind w:left="2244" w:hanging="317"/>
      </w:pPr>
      <w:rPr>
        <w:rFonts w:hint="default"/>
      </w:rPr>
    </w:lvl>
    <w:lvl w:ilvl="3" w:tentative="0">
      <w:start w:val="0"/>
      <w:numFmt w:val="bullet"/>
      <w:lvlText w:val="•"/>
      <w:lvlJc w:val="left"/>
      <w:pPr>
        <w:ind w:left="3106" w:hanging="317"/>
      </w:pPr>
      <w:rPr>
        <w:rFonts w:hint="default"/>
      </w:rPr>
    </w:lvl>
    <w:lvl w:ilvl="4" w:tentative="0">
      <w:start w:val="0"/>
      <w:numFmt w:val="bullet"/>
      <w:lvlText w:val="•"/>
      <w:lvlJc w:val="left"/>
      <w:pPr>
        <w:ind w:left="3968" w:hanging="317"/>
      </w:pPr>
      <w:rPr>
        <w:rFonts w:hint="default"/>
      </w:rPr>
    </w:lvl>
    <w:lvl w:ilvl="5" w:tentative="0">
      <w:start w:val="0"/>
      <w:numFmt w:val="bullet"/>
      <w:lvlText w:val="•"/>
      <w:lvlJc w:val="left"/>
      <w:pPr>
        <w:ind w:left="4831" w:hanging="317"/>
      </w:pPr>
      <w:rPr>
        <w:rFonts w:hint="default"/>
      </w:rPr>
    </w:lvl>
    <w:lvl w:ilvl="6" w:tentative="0">
      <w:start w:val="0"/>
      <w:numFmt w:val="bullet"/>
      <w:lvlText w:val="•"/>
      <w:lvlJc w:val="left"/>
      <w:pPr>
        <w:ind w:left="5693" w:hanging="317"/>
      </w:pPr>
      <w:rPr>
        <w:rFonts w:hint="default"/>
      </w:rPr>
    </w:lvl>
    <w:lvl w:ilvl="7" w:tentative="0">
      <w:start w:val="0"/>
      <w:numFmt w:val="bullet"/>
      <w:lvlText w:val="•"/>
      <w:lvlJc w:val="left"/>
      <w:pPr>
        <w:ind w:left="6555" w:hanging="317"/>
      </w:pPr>
      <w:rPr>
        <w:rFonts w:hint="default"/>
      </w:rPr>
    </w:lvl>
    <w:lvl w:ilvl="8" w:tentative="0">
      <w:start w:val="0"/>
      <w:numFmt w:val="bullet"/>
      <w:lvlText w:val="•"/>
      <w:lvlJc w:val="left"/>
      <w:pPr>
        <w:ind w:left="7417" w:hanging="317"/>
      </w:pPr>
      <w:rPr>
        <w:rFonts w:hint="default"/>
      </w:rPr>
    </w:lvl>
  </w:abstractNum>
  <w:abstractNum w:abstractNumId="3">
    <w:nsid w:val="45324257"/>
    <w:multiLevelType w:val="multilevel"/>
    <w:tmpl w:val="45324257"/>
    <w:lvl w:ilvl="0" w:tentative="0">
      <w:start w:val="1"/>
      <w:numFmt w:val="decimal"/>
      <w:lvlText w:val="（%1）"/>
      <w:lvlJc w:val="left"/>
      <w:pPr>
        <w:ind w:left="627" w:hanging="526"/>
        <w:jc w:val="left"/>
      </w:pPr>
      <w:rPr>
        <w:rFonts w:hint="default" w:ascii="宋体" w:hAnsi="宋体" w:eastAsia="宋体" w:cs="宋体"/>
        <w:spacing w:val="-2"/>
        <w:w w:val="99"/>
        <w:sz w:val="19"/>
        <w:szCs w:val="19"/>
      </w:rPr>
    </w:lvl>
    <w:lvl w:ilvl="1" w:tentative="0">
      <w:start w:val="0"/>
      <w:numFmt w:val="bullet"/>
      <w:lvlText w:val="•"/>
      <w:lvlJc w:val="left"/>
      <w:pPr>
        <w:ind w:left="1472" w:hanging="526"/>
      </w:pPr>
      <w:rPr>
        <w:rFonts w:hint="default"/>
      </w:rPr>
    </w:lvl>
    <w:lvl w:ilvl="2" w:tentative="0">
      <w:start w:val="0"/>
      <w:numFmt w:val="bullet"/>
      <w:lvlText w:val="•"/>
      <w:lvlJc w:val="left"/>
      <w:pPr>
        <w:ind w:left="2324" w:hanging="526"/>
      </w:pPr>
      <w:rPr>
        <w:rFonts w:hint="default"/>
      </w:rPr>
    </w:lvl>
    <w:lvl w:ilvl="3" w:tentative="0">
      <w:start w:val="0"/>
      <w:numFmt w:val="bullet"/>
      <w:lvlText w:val="•"/>
      <w:lvlJc w:val="left"/>
      <w:pPr>
        <w:ind w:left="3176" w:hanging="526"/>
      </w:pPr>
      <w:rPr>
        <w:rFonts w:hint="default"/>
      </w:rPr>
    </w:lvl>
    <w:lvl w:ilvl="4" w:tentative="0">
      <w:start w:val="0"/>
      <w:numFmt w:val="bullet"/>
      <w:lvlText w:val="•"/>
      <w:lvlJc w:val="left"/>
      <w:pPr>
        <w:ind w:left="4028" w:hanging="526"/>
      </w:pPr>
      <w:rPr>
        <w:rFonts w:hint="default"/>
      </w:rPr>
    </w:lvl>
    <w:lvl w:ilvl="5" w:tentative="0">
      <w:start w:val="0"/>
      <w:numFmt w:val="bullet"/>
      <w:lvlText w:val="•"/>
      <w:lvlJc w:val="left"/>
      <w:pPr>
        <w:ind w:left="4881" w:hanging="526"/>
      </w:pPr>
      <w:rPr>
        <w:rFonts w:hint="default"/>
      </w:rPr>
    </w:lvl>
    <w:lvl w:ilvl="6" w:tentative="0">
      <w:start w:val="0"/>
      <w:numFmt w:val="bullet"/>
      <w:lvlText w:val="•"/>
      <w:lvlJc w:val="left"/>
      <w:pPr>
        <w:ind w:left="5733" w:hanging="526"/>
      </w:pPr>
      <w:rPr>
        <w:rFonts w:hint="default"/>
      </w:rPr>
    </w:lvl>
    <w:lvl w:ilvl="7" w:tentative="0">
      <w:start w:val="0"/>
      <w:numFmt w:val="bullet"/>
      <w:lvlText w:val="•"/>
      <w:lvlJc w:val="left"/>
      <w:pPr>
        <w:ind w:left="6585" w:hanging="526"/>
      </w:pPr>
      <w:rPr>
        <w:rFonts w:hint="default"/>
      </w:rPr>
    </w:lvl>
    <w:lvl w:ilvl="8" w:tentative="0">
      <w:start w:val="0"/>
      <w:numFmt w:val="bullet"/>
      <w:lvlText w:val="•"/>
      <w:lvlJc w:val="left"/>
      <w:pPr>
        <w:ind w:left="7437" w:hanging="526"/>
      </w:pPr>
      <w:rPr>
        <w:rFonts w:hint="default"/>
      </w:rPr>
    </w:lvl>
  </w:abstractNum>
  <w:abstractNum w:abstractNumId="4">
    <w:nsid w:val="502153CA"/>
    <w:multiLevelType w:val="multilevel"/>
    <w:tmpl w:val="502153CA"/>
    <w:lvl w:ilvl="0" w:tentative="0">
      <w:start w:val="3"/>
      <w:numFmt w:val="decimal"/>
      <w:lvlText w:val="(%1)"/>
      <w:lvlJc w:val="left"/>
      <w:pPr>
        <w:ind w:left="521" w:hanging="420"/>
        <w:jc w:val="left"/>
      </w:pPr>
      <w:rPr>
        <w:rFonts w:hint="default" w:ascii="宋体" w:hAnsi="宋体" w:eastAsia="宋体" w:cs="宋体"/>
        <w:spacing w:val="0"/>
        <w:w w:val="99"/>
        <w:sz w:val="21"/>
        <w:szCs w:val="21"/>
      </w:rPr>
    </w:lvl>
    <w:lvl w:ilvl="1" w:tentative="0">
      <w:start w:val="0"/>
      <w:numFmt w:val="bullet"/>
      <w:lvlText w:val="•"/>
      <w:lvlJc w:val="left"/>
      <w:pPr>
        <w:ind w:left="1382" w:hanging="420"/>
      </w:pPr>
      <w:rPr>
        <w:rFonts w:hint="default"/>
      </w:rPr>
    </w:lvl>
    <w:lvl w:ilvl="2" w:tentative="0">
      <w:start w:val="0"/>
      <w:numFmt w:val="bullet"/>
      <w:lvlText w:val="•"/>
      <w:lvlJc w:val="left"/>
      <w:pPr>
        <w:ind w:left="2244" w:hanging="420"/>
      </w:pPr>
      <w:rPr>
        <w:rFonts w:hint="default"/>
      </w:rPr>
    </w:lvl>
    <w:lvl w:ilvl="3" w:tentative="0">
      <w:start w:val="0"/>
      <w:numFmt w:val="bullet"/>
      <w:lvlText w:val="•"/>
      <w:lvlJc w:val="left"/>
      <w:pPr>
        <w:ind w:left="3106" w:hanging="420"/>
      </w:pPr>
      <w:rPr>
        <w:rFonts w:hint="default"/>
      </w:rPr>
    </w:lvl>
    <w:lvl w:ilvl="4" w:tentative="0">
      <w:start w:val="0"/>
      <w:numFmt w:val="bullet"/>
      <w:lvlText w:val="•"/>
      <w:lvlJc w:val="left"/>
      <w:pPr>
        <w:ind w:left="3968" w:hanging="420"/>
      </w:pPr>
      <w:rPr>
        <w:rFonts w:hint="default"/>
      </w:rPr>
    </w:lvl>
    <w:lvl w:ilvl="5" w:tentative="0">
      <w:start w:val="0"/>
      <w:numFmt w:val="bullet"/>
      <w:lvlText w:val="•"/>
      <w:lvlJc w:val="left"/>
      <w:pPr>
        <w:ind w:left="4831" w:hanging="420"/>
      </w:pPr>
      <w:rPr>
        <w:rFonts w:hint="default"/>
      </w:rPr>
    </w:lvl>
    <w:lvl w:ilvl="6" w:tentative="0">
      <w:start w:val="0"/>
      <w:numFmt w:val="bullet"/>
      <w:lvlText w:val="•"/>
      <w:lvlJc w:val="left"/>
      <w:pPr>
        <w:ind w:left="5693" w:hanging="420"/>
      </w:pPr>
      <w:rPr>
        <w:rFonts w:hint="default"/>
      </w:rPr>
    </w:lvl>
    <w:lvl w:ilvl="7" w:tentative="0">
      <w:start w:val="0"/>
      <w:numFmt w:val="bullet"/>
      <w:lvlText w:val="•"/>
      <w:lvlJc w:val="left"/>
      <w:pPr>
        <w:ind w:left="6555" w:hanging="420"/>
      </w:pPr>
      <w:rPr>
        <w:rFonts w:hint="default"/>
      </w:rPr>
    </w:lvl>
    <w:lvl w:ilvl="8" w:tentative="0">
      <w:start w:val="0"/>
      <w:numFmt w:val="bullet"/>
      <w:lvlText w:val="•"/>
      <w:lvlJc w:val="left"/>
      <w:pPr>
        <w:ind w:left="7417" w:hanging="420"/>
      </w:pPr>
      <w:rPr>
        <w:rFonts w:hint="default"/>
      </w:rPr>
    </w:lvl>
  </w:abstractNum>
  <w:abstractNum w:abstractNumId="5">
    <w:nsid w:val="5DDC09E6"/>
    <w:multiLevelType w:val="multilevel"/>
    <w:tmpl w:val="5DDC09E6"/>
    <w:lvl w:ilvl="0" w:tentative="0">
      <w:start w:val="7"/>
      <w:numFmt w:val="decimal"/>
      <w:lvlText w:val="%1."/>
      <w:lvlJc w:val="left"/>
      <w:pPr>
        <w:ind w:left="101" w:hanging="168"/>
        <w:jc w:val="left"/>
      </w:pPr>
      <w:rPr>
        <w:rFonts w:hint="default"/>
        <w:b/>
        <w:bCs/>
        <w:spacing w:val="-1"/>
        <w:w w:val="99"/>
      </w:rPr>
    </w:lvl>
    <w:lvl w:ilvl="1" w:tentative="0">
      <w:start w:val="0"/>
      <w:numFmt w:val="bullet"/>
      <w:lvlText w:val="•"/>
      <w:lvlJc w:val="left"/>
      <w:pPr>
        <w:ind w:left="996" w:hanging="168"/>
      </w:pPr>
      <w:rPr>
        <w:rFonts w:hint="default"/>
      </w:rPr>
    </w:lvl>
    <w:lvl w:ilvl="2" w:tentative="0">
      <w:start w:val="0"/>
      <w:numFmt w:val="bullet"/>
      <w:lvlText w:val="•"/>
      <w:lvlJc w:val="left"/>
      <w:pPr>
        <w:ind w:left="1893" w:hanging="168"/>
      </w:pPr>
      <w:rPr>
        <w:rFonts w:hint="default"/>
      </w:rPr>
    </w:lvl>
    <w:lvl w:ilvl="3" w:tentative="0">
      <w:start w:val="0"/>
      <w:numFmt w:val="bullet"/>
      <w:lvlText w:val="•"/>
      <w:lvlJc w:val="left"/>
      <w:pPr>
        <w:ind w:left="2789" w:hanging="168"/>
      </w:pPr>
      <w:rPr>
        <w:rFonts w:hint="default"/>
      </w:rPr>
    </w:lvl>
    <w:lvl w:ilvl="4" w:tentative="0">
      <w:start w:val="0"/>
      <w:numFmt w:val="bullet"/>
      <w:lvlText w:val="•"/>
      <w:lvlJc w:val="left"/>
      <w:pPr>
        <w:ind w:left="3686" w:hanging="168"/>
      </w:pPr>
      <w:rPr>
        <w:rFonts w:hint="default"/>
      </w:rPr>
    </w:lvl>
    <w:lvl w:ilvl="5" w:tentative="0">
      <w:start w:val="0"/>
      <w:numFmt w:val="bullet"/>
      <w:lvlText w:val="•"/>
      <w:lvlJc w:val="left"/>
      <w:pPr>
        <w:ind w:left="4582" w:hanging="168"/>
      </w:pPr>
      <w:rPr>
        <w:rFonts w:hint="default"/>
      </w:rPr>
    </w:lvl>
    <w:lvl w:ilvl="6" w:tentative="0">
      <w:start w:val="0"/>
      <w:numFmt w:val="bullet"/>
      <w:lvlText w:val="•"/>
      <w:lvlJc w:val="left"/>
      <w:pPr>
        <w:ind w:left="5479" w:hanging="168"/>
      </w:pPr>
      <w:rPr>
        <w:rFonts w:hint="default"/>
      </w:rPr>
    </w:lvl>
    <w:lvl w:ilvl="7" w:tentative="0">
      <w:start w:val="0"/>
      <w:numFmt w:val="bullet"/>
      <w:lvlText w:val="•"/>
      <w:lvlJc w:val="left"/>
      <w:pPr>
        <w:ind w:left="6375" w:hanging="168"/>
      </w:pPr>
      <w:rPr>
        <w:rFonts w:hint="default"/>
      </w:rPr>
    </w:lvl>
    <w:lvl w:ilvl="8" w:tentative="0">
      <w:start w:val="0"/>
      <w:numFmt w:val="bullet"/>
      <w:lvlText w:val="•"/>
      <w:lvlJc w:val="left"/>
      <w:pPr>
        <w:ind w:left="7272" w:hanging="168"/>
      </w:pPr>
      <w:rPr>
        <w:rFonts w:hint="default"/>
      </w:rPr>
    </w:lvl>
  </w:abstractNum>
  <w:abstractNum w:abstractNumId="6">
    <w:nsid w:val="73600A54"/>
    <w:multiLevelType w:val="multilevel"/>
    <w:tmpl w:val="73600A54"/>
    <w:lvl w:ilvl="0" w:tentative="0">
      <w:start w:val="1"/>
      <w:numFmt w:val="upperLetter"/>
      <w:lvlText w:val="%1."/>
      <w:lvlJc w:val="left"/>
      <w:pPr>
        <w:ind w:left="101" w:hanging="212"/>
        <w:jc w:val="left"/>
      </w:pPr>
      <w:rPr>
        <w:rFonts w:hint="default" w:ascii="宋体" w:hAnsi="宋体" w:eastAsia="宋体" w:cs="宋体"/>
        <w:spacing w:val="-2"/>
        <w:w w:val="99"/>
        <w:sz w:val="19"/>
        <w:szCs w:val="19"/>
      </w:rPr>
    </w:lvl>
    <w:lvl w:ilvl="1" w:tentative="0">
      <w:start w:val="0"/>
      <w:numFmt w:val="bullet"/>
      <w:lvlText w:val="•"/>
      <w:lvlJc w:val="left"/>
      <w:pPr>
        <w:ind w:left="986" w:hanging="212"/>
      </w:pPr>
      <w:rPr>
        <w:rFonts w:hint="default"/>
      </w:rPr>
    </w:lvl>
    <w:lvl w:ilvl="2" w:tentative="0">
      <w:start w:val="0"/>
      <w:numFmt w:val="bullet"/>
      <w:lvlText w:val="•"/>
      <w:lvlJc w:val="left"/>
      <w:pPr>
        <w:ind w:left="1872" w:hanging="212"/>
      </w:pPr>
      <w:rPr>
        <w:rFonts w:hint="default"/>
      </w:rPr>
    </w:lvl>
    <w:lvl w:ilvl="3" w:tentative="0">
      <w:start w:val="0"/>
      <w:numFmt w:val="bullet"/>
      <w:lvlText w:val="•"/>
      <w:lvlJc w:val="left"/>
      <w:pPr>
        <w:ind w:left="2758" w:hanging="212"/>
      </w:pPr>
      <w:rPr>
        <w:rFonts w:hint="default"/>
      </w:rPr>
    </w:lvl>
    <w:lvl w:ilvl="4" w:tentative="0">
      <w:start w:val="0"/>
      <w:numFmt w:val="bullet"/>
      <w:lvlText w:val="•"/>
      <w:lvlJc w:val="left"/>
      <w:pPr>
        <w:ind w:left="3644" w:hanging="212"/>
      </w:pPr>
      <w:rPr>
        <w:rFonts w:hint="default"/>
      </w:rPr>
    </w:lvl>
    <w:lvl w:ilvl="5" w:tentative="0">
      <w:start w:val="0"/>
      <w:numFmt w:val="bullet"/>
      <w:lvlText w:val="•"/>
      <w:lvlJc w:val="left"/>
      <w:pPr>
        <w:ind w:left="4530" w:hanging="212"/>
      </w:pPr>
      <w:rPr>
        <w:rFonts w:hint="default"/>
      </w:rPr>
    </w:lvl>
    <w:lvl w:ilvl="6" w:tentative="0">
      <w:start w:val="0"/>
      <w:numFmt w:val="bullet"/>
      <w:lvlText w:val="•"/>
      <w:lvlJc w:val="left"/>
      <w:pPr>
        <w:ind w:left="5417" w:hanging="212"/>
      </w:pPr>
      <w:rPr>
        <w:rFonts w:hint="default"/>
      </w:rPr>
    </w:lvl>
    <w:lvl w:ilvl="7" w:tentative="0">
      <w:start w:val="0"/>
      <w:numFmt w:val="bullet"/>
      <w:lvlText w:val="•"/>
      <w:lvlJc w:val="left"/>
      <w:pPr>
        <w:ind w:left="6303" w:hanging="212"/>
      </w:pPr>
      <w:rPr>
        <w:rFonts w:hint="default"/>
      </w:rPr>
    </w:lvl>
    <w:lvl w:ilvl="8" w:tentative="0">
      <w:start w:val="0"/>
      <w:numFmt w:val="bullet"/>
      <w:lvlText w:val="•"/>
      <w:lvlJc w:val="left"/>
      <w:pPr>
        <w:ind w:left="7189" w:hanging="212"/>
      </w:pPr>
      <w:rPr>
        <w:rFonts w:hint="default"/>
      </w:rPr>
    </w:lvl>
  </w:abstractNum>
  <w:abstractNum w:abstractNumId="7">
    <w:nsid w:val="7AC35B4B"/>
    <w:multiLevelType w:val="multilevel"/>
    <w:tmpl w:val="7AC35B4B"/>
    <w:lvl w:ilvl="0" w:tentative="0">
      <w:start w:val="1"/>
      <w:numFmt w:val="decimal"/>
      <w:lvlText w:val="（%1）"/>
      <w:lvlJc w:val="left"/>
      <w:pPr>
        <w:ind w:left="628" w:hanging="527"/>
        <w:jc w:val="left"/>
      </w:pPr>
      <w:rPr>
        <w:rFonts w:hint="default"/>
        <w:spacing w:val="-1"/>
        <w:w w:val="99"/>
      </w:rPr>
    </w:lvl>
    <w:lvl w:ilvl="1" w:tentative="0">
      <w:start w:val="0"/>
      <w:numFmt w:val="bullet"/>
      <w:lvlText w:val="•"/>
      <w:lvlJc w:val="left"/>
      <w:pPr>
        <w:ind w:left="1472" w:hanging="527"/>
      </w:pPr>
      <w:rPr>
        <w:rFonts w:hint="default"/>
      </w:rPr>
    </w:lvl>
    <w:lvl w:ilvl="2" w:tentative="0">
      <w:start w:val="0"/>
      <w:numFmt w:val="bullet"/>
      <w:lvlText w:val="•"/>
      <w:lvlJc w:val="left"/>
      <w:pPr>
        <w:ind w:left="2324" w:hanging="527"/>
      </w:pPr>
      <w:rPr>
        <w:rFonts w:hint="default"/>
      </w:rPr>
    </w:lvl>
    <w:lvl w:ilvl="3" w:tentative="0">
      <w:start w:val="0"/>
      <w:numFmt w:val="bullet"/>
      <w:lvlText w:val="•"/>
      <w:lvlJc w:val="left"/>
      <w:pPr>
        <w:ind w:left="3176" w:hanging="527"/>
      </w:pPr>
      <w:rPr>
        <w:rFonts w:hint="default"/>
      </w:rPr>
    </w:lvl>
    <w:lvl w:ilvl="4" w:tentative="0">
      <w:start w:val="0"/>
      <w:numFmt w:val="bullet"/>
      <w:lvlText w:val="•"/>
      <w:lvlJc w:val="left"/>
      <w:pPr>
        <w:ind w:left="4028" w:hanging="527"/>
      </w:pPr>
      <w:rPr>
        <w:rFonts w:hint="default"/>
      </w:rPr>
    </w:lvl>
    <w:lvl w:ilvl="5" w:tentative="0">
      <w:start w:val="0"/>
      <w:numFmt w:val="bullet"/>
      <w:lvlText w:val="•"/>
      <w:lvlJc w:val="left"/>
      <w:pPr>
        <w:ind w:left="4881" w:hanging="527"/>
      </w:pPr>
      <w:rPr>
        <w:rFonts w:hint="default"/>
      </w:rPr>
    </w:lvl>
    <w:lvl w:ilvl="6" w:tentative="0">
      <w:start w:val="0"/>
      <w:numFmt w:val="bullet"/>
      <w:lvlText w:val="•"/>
      <w:lvlJc w:val="left"/>
      <w:pPr>
        <w:ind w:left="5733" w:hanging="527"/>
      </w:pPr>
      <w:rPr>
        <w:rFonts w:hint="default"/>
      </w:rPr>
    </w:lvl>
    <w:lvl w:ilvl="7" w:tentative="0">
      <w:start w:val="0"/>
      <w:numFmt w:val="bullet"/>
      <w:lvlText w:val="•"/>
      <w:lvlJc w:val="left"/>
      <w:pPr>
        <w:ind w:left="6585" w:hanging="527"/>
      </w:pPr>
      <w:rPr>
        <w:rFonts w:hint="default"/>
      </w:rPr>
    </w:lvl>
    <w:lvl w:ilvl="8" w:tentative="0">
      <w:start w:val="0"/>
      <w:numFmt w:val="bullet"/>
      <w:lvlText w:val="•"/>
      <w:lvlJc w:val="left"/>
      <w:pPr>
        <w:ind w:left="7437" w:hanging="527"/>
      </w:pPr>
      <w:rPr>
        <w:rFonts w:hint="default"/>
      </w:rPr>
    </w:lvl>
  </w:abstractNum>
  <w:num w:numId="1">
    <w:abstractNumId w:val="0"/>
  </w:num>
  <w:num w:numId="2">
    <w:abstractNumId w:val="6"/>
  </w:num>
  <w:num w:numId="3">
    <w:abstractNumId w:val="4"/>
  </w:num>
  <w:num w:numId="4">
    <w:abstractNumId w:val="2"/>
  </w:num>
  <w:num w:numId="5">
    <w:abstractNumId w:val="5"/>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9B1"/>
    <w:rsid w:val="000A29B1"/>
    <w:rsid w:val="004151FC"/>
    <w:rsid w:val="00C02FC6"/>
    <w:rsid w:val="00EB7D3B"/>
    <w:rsid w:val="40512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en-US" w:eastAsia="en-US" w:bidi="ar-SA"/>
    </w:rPr>
  </w:style>
  <w:style w:type="paragraph" w:styleId="2">
    <w:name w:val="heading 1"/>
    <w:basedOn w:val="1"/>
    <w:next w:val="1"/>
    <w:qFormat/>
    <w:uiPriority w:val="9"/>
    <w:pPr>
      <w:spacing w:before="22"/>
      <w:ind w:left="501" w:right="1016"/>
      <w:jc w:val="center"/>
      <w:outlineLvl w:val="0"/>
    </w:pPr>
    <w:rPr>
      <w:rFonts w:ascii="宋体" w:hAnsi="宋体" w:eastAsia="宋体" w:cs="宋体"/>
      <w:b/>
      <w:bCs/>
      <w:sz w:val="36"/>
      <w:szCs w:val="36"/>
    </w:rPr>
  </w:style>
  <w:style w:type="paragraph" w:styleId="3">
    <w:name w:val="heading 2"/>
    <w:basedOn w:val="1"/>
    <w:next w:val="1"/>
    <w:unhideWhenUsed/>
    <w:qFormat/>
    <w:uiPriority w:val="9"/>
    <w:pPr>
      <w:spacing w:before="1"/>
      <w:outlineLvl w:val="1"/>
    </w:pPr>
    <w:rPr>
      <w:rFonts w:ascii="宋体" w:hAnsi="宋体" w:eastAsia="宋体" w:cs="宋体"/>
      <w:b/>
      <w:bCs/>
      <w:sz w:val="24"/>
      <w:szCs w:val="24"/>
    </w:rPr>
  </w:style>
  <w:style w:type="paragraph" w:styleId="4">
    <w:name w:val="heading 3"/>
    <w:basedOn w:val="1"/>
    <w:next w:val="1"/>
    <w:unhideWhenUsed/>
    <w:qFormat/>
    <w:uiPriority w:val="9"/>
    <w:pPr>
      <w:ind w:left="101"/>
      <w:outlineLvl w:val="2"/>
    </w:pPr>
    <w:rPr>
      <w:rFonts w:ascii="宋体" w:hAnsi="宋体" w:eastAsia="宋体" w:cs="宋体"/>
    </w:rPr>
  </w:style>
  <w:style w:type="paragraph" w:styleId="5">
    <w:name w:val="heading 4"/>
    <w:basedOn w:val="1"/>
    <w:next w:val="1"/>
    <w:unhideWhenUsed/>
    <w:qFormat/>
    <w:uiPriority w:val="9"/>
    <w:pPr>
      <w:ind w:left="101"/>
      <w:outlineLvl w:val="3"/>
    </w:pPr>
    <w:rPr>
      <w:rFonts w:ascii="宋体" w:hAnsi="宋体" w:eastAsia="宋体" w:cs="宋体"/>
      <w:b/>
      <w:bCs/>
      <w:sz w:val="21"/>
      <w:szCs w:val="21"/>
    </w:rPr>
  </w:style>
  <w:style w:type="character" w:default="1" w:styleId="9">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6">
    <w:name w:val="Body Text"/>
    <w:basedOn w:val="1"/>
    <w:qFormat/>
    <w:uiPriority w:val="1"/>
    <w:rPr>
      <w:sz w:val="21"/>
      <w:szCs w:val="21"/>
    </w:rPr>
  </w:style>
  <w:style w:type="paragraph" w:styleId="7">
    <w:name w:val="footer"/>
    <w:basedOn w:val="1"/>
    <w:link w:val="15"/>
    <w:unhideWhenUsed/>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8">
    <w:name w:val="header"/>
    <w:basedOn w:val="1"/>
    <w:link w:val="14"/>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11">
    <w:name w:val="Table Normal_0"/>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ind w:left="101"/>
    </w:pPr>
    <w:rPr>
      <w:rFonts w:ascii="宋体" w:hAnsi="宋体" w:eastAsia="宋体" w:cs="宋体"/>
    </w:rPr>
  </w:style>
  <w:style w:type="paragraph" w:customStyle="1" w:styleId="13">
    <w:name w:val="Table Paragraph"/>
    <w:basedOn w:val="1"/>
    <w:qFormat/>
    <w:uiPriority w:val="1"/>
  </w:style>
  <w:style w:type="character" w:customStyle="1" w:styleId="14">
    <w:name w:val="页眉 Char"/>
    <w:link w:val="8"/>
    <w:semiHidden/>
    <w:qFormat/>
    <w:uiPriority w:val="99"/>
    <w:rPr>
      <w:rFonts w:ascii="Times New Roman" w:hAnsi="Times New Roman" w:eastAsia="宋体" w:cs="Times New Roman"/>
      <w:sz w:val="18"/>
      <w:szCs w:val="18"/>
      <w:lang w:eastAsia="zh-CN"/>
    </w:rPr>
  </w:style>
  <w:style w:type="character" w:customStyle="1" w:styleId="15">
    <w:name w:val="页脚 Char"/>
    <w:link w:val="7"/>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2"/>
    <customShpInfo spid="_x0000_s1041"/>
    <customShpInfo spid="_x0000_s1043"/>
    <customShpInfo spid="_x0000_s1045"/>
    <customShpInfo spid="_x0000_s1044"/>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822</Words>
  <Characters>4692</Characters>
  <Lines>39</Lines>
  <Paragraphs>11</Paragraphs>
  <TotalTime>3</TotalTime>
  <ScaleCrop>false</ScaleCrop>
  <LinksUpToDate>false</LinksUpToDate>
  <CharactersWithSpaces>5503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2023-08-03T05:33:00Z</dcterms:created>
  <dc:creator>rbm.xkw.com</dc:creator>
  <cp:lastModifiedBy>Administrator</cp:lastModifiedBy>
  <dcterms:modified xsi:type="dcterms:W3CDTF">2023-09-03T13:40:26Z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