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pStyle w:val="A"/>
        <w:framePr w:wrap="auto" w:vAnchor="margin" w:hAnchor="text" w:yAlign="inline"/>
        <w:pBdr>
          <w:top w:val="none" w:sz="0" w:space="0" w:color="auto"/>
          <w:left w:val="none" w:sz="0" w:space="0" w:color="auto"/>
          <w:bottom w:val="none" w:sz="0" w:space="0" w:color="auto"/>
          <w:right w:val="none" w:sz="0" w:space="0" w:color="auto"/>
        </w:pBdr>
        <w:spacing w:line="320" w:lineRule="exact"/>
        <w:ind w:firstLine="2160" w:firstLineChars="900"/>
        <w:rPr>
          <w:rFonts w:ascii="宋体" w:hAnsi="宋体" w:cs="Times New Roman"/>
          <w:b/>
          <w:bCs/>
          <w:color w:val="auto"/>
          <w:sz w:val="24"/>
          <w:szCs w:val="24"/>
        </w:rPr>
      </w:pPr>
      <w:r>
        <w:rPr>
          <w:rFonts w:ascii="宋体" w:hAnsi="宋体" w:cs="Times New Roman"/>
          <w:b/>
          <w:bCs/>
          <w:color w:val="auto"/>
          <w:sz w:val="24"/>
          <w:szCs w:val="24"/>
        </w:rPr>
        <w:drawing>
          <wp:anchor simplePos="0" relativeHeight="251658240" behindDoc="0" locked="0" layoutInCell="1" allowOverlap="1">
            <wp:simplePos x="0" y="0"/>
            <wp:positionH relativeFrom="page">
              <wp:posOffset>10490200</wp:posOffset>
            </wp:positionH>
            <wp:positionV relativeFrom="topMargin">
              <wp:posOffset>12014200</wp:posOffset>
            </wp:positionV>
            <wp:extent cx="4826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82600" cy="495300"/>
                    </a:xfrm>
                    <a:prstGeom prst="rect">
                      <a:avLst/>
                    </a:prstGeom>
                  </pic:spPr>
                </pic:pic>
              </a:graphicData>
            </a:graphic>
          </wp:anchor>
        </w:drawing>
      </w:r>
      <w:r>
        <w:rPr>
          <w:rFonts w:ascii="宋体" w:hAnsi="宋体" w:cs="Times New Roman"/>
          <w:b/>
          <w:bCs/>
          <w:color w:val="auto"/>
          <w:sz w:val="24"/>
          <w:szCs w:val="24"/>
        </w:rPr>
        <w:t>2022-2023</w:t>
      </w:r>
      <w:r>
        <w:rPr>
          <w:rFonts w:ascii="宋体" w:hAnsi="宋体" w:cs="Times New Roman" w:hint="eastAsia"/>
          <w:b/>
          <w:bCs/>
          <w:color w:val="auto"/>
          <w:sz w:val="24"/>
          <w:szCs w:val="24"/>
        </w:rPr>
        <w:t>学年下学期第三阶段质量检测试卷</w:t>
      </w:r>
    </w:p>
    <w:p>
      <w:pPr>
        <w:pStyle w:val="A"/>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宋体" w:hAnsi="宋体" w:cs="Times New Roman"/>
          <w:b/>
          <w:bCs/>
          <w:color w:val="auto"/>
          <w:sz w:val="24"/>
          <w:szCs w:val="24"/>
        </w:rPr>
      </w:pPr>
      <w:r>
        <w:rPr>
          <w:rFonts w:ascii="宋体" w:hAnsi="宋体" w:cs="Times New Roman" w:hint="eastAsia"/>
          <w:b/>
          <w:bCs/>
          <w:color w:val="auto"/>
          <w:sz w:val="24"/>
          <w:szCs w:val="24"/>
        </w:rPr>
        <w:t xml:space="preserve"> </w:t>
      </w:r>
      <w:r>
        <w:rPr>
          <w:rFonts w:ascii="宋体" w:hAnsi="宋体" w:cs="Times New Roman"/>
          <w:b/>
          <w:bCs/>
          <w:color w:val="auto"/>
          <w:sz w:val="24"/>
          <w:szCs w:val="24"/>
        </w:rPr>
        <w:t xml:space="preserve">                            </w:t>
      </w:r>
      <w:r>
        <w:rPr>
          <w:rFonts w:ascii="宋体" w:hAnsi="宋体" w:cs="Times New Roman" w:hint="eastAsia"/>
          <w:b/>
          <w:bCs/>
          <w:color w:val="auto"/>
          <w:sz w:val="24"/>
          <w:szCs w:val="24"/>
        </w:rPr>
        <w:t>八年级英语听力部分</w:t>
      </w:r>
    </w:p>
    <w:p>
      <w:pPr>
        <w:framePr w:wrap="auto" w:vAnchor="margin" w:hAnchor="text" w:yAlign="inline"/>
        <w:pBdr>
          <w:top w:val="none" w:sz="0" w:space="0" w:color="auto"/>
          <w:left w:val="none" w:sz="0" w:space="0" w:color="auto"/>
          <w:bottom w:val="none" w:sz="0" w:space="0" w:color="auto"/>
          <w:right w:val="none" w:sz="0" w:space="0" w:color="auto"/>
        </w:pBdr>
        <w:adjustRightInd w:val="0"/>
        <w:snapToGrid w:val="0"/>
        <w:spacing w:line="320" w:lineRule="exact"/>
        <w:ind w:right="-10" w:rightChars="-4"/>
        <w:rPr>
          <w:rFonts w:ascii="Times New Roman" w:hAnsi="Times New Roman" w:cs="Times New Roman"/>
          <w:bCs/>
          <w:color w:val="auto"/>
          <w:sz w:val="21"/>
          <w:szCs w:val="21"/>
        </w:rPr>
      </w:pPr>
      <w:r>
        <w:rPr>
          <w:rFonts w:ascii="宋体" w:eastAsia="宋体" w:hAnsi="宋体" w:hint="eastAsia"/>
          <w:b/>
          <w:bCs/>
          <w:szCs w:val="21"/>
        </w:rPr>
        <w:t>第一节</w:t>
      </w:r>
      <w:r>
        <w:rPr>
          <w:b/>
          <w:bCs/>
          <w:szCs w:val="21"/>
        </w:rPr>
        <w:t xml:space="preserve"> </w:t>
      </w:r>
      <w:r>
        <w:rPr>
          <w:rFonts w:ascii="宋体" w:eastAsia="宋体" w:hAnsi="宋体" w:hint="eastAsia"/>
          <w:b/>
          <w:bCs/>
          <w:szCs w:val="21"/>
        </w:rPr>
        <w:t>听句子。</w:t>
      </w:r>
      <w:r>
        <w:rPr>
          <w:bCs/>
          <w:szCs w:val="21"/>
        </w:rPr>
        <w:t xml:space="preserve"> </w:t>
      </w:r>
    </w:p>
    <w:p>
      <w:pPr>
        <w:framePr w:wrap="auto" w:vAnchor="margin" w:hAnchor="text" w:yAlign="inline"/>
        <w:pBdr>
          <w:top w:val="none" w:sz="0" w:space="0" w:color="auto"/>
          <w:left w:val="none" w:sz="0" w:space="0" w:color="auto"/>
          <w:bottom w:val="none" w:sz="0" w:space="0" w:color="auto"/>
          <w:right w:val="none" w:sz="0" w:space="0" w:color="auto"/>
        </w:pBdr>
        <w:adjustRightInd w:val="0"/>
        <w:snapToGrid w:val="0"/>
        <w:spacing w:line="320" w:lineRule="exact"/>
        <w:ind w:right="-10" w:rightChars="-4"/>
        <w:rPr>
          <w:rFonts w:ascii="Times New Roman" w:hAnsi="Times New Roman" w:cs="Times New Roman"/>
          <w:sz w:val="21"/>
          <w:szCs w:val="21"/>
        </w:rPr>
      </w:pPr>
      <w:r>
        <w:rPr>
          <w:rFonts w:ascii="Times New Roman" w:eastAsia="宋体" w:hAnsi="Times New Roman" w:cs="Times New Roman"/>
          <w:bCs/>
          <w:sz w:val="21"/>
          <w:szCs w:val="21"/>
        </w:rPr>
        <w:t>听下面五个句子，</w:t>
      </w:r>
      <w:r>
        <w:rPr>
          <w:rFonts w:ascii="Times New Roman" w:eastAsia="宋体" w:hAnsi="Times New Roman" w:cs="Times New Roman"/>
          <w:sz w:val="21"/>
          <w:szCs w:val="21"/>
        </w:rPr>
        <w:t>从每小题所给的</w:t>
      </w:r>
      <w:r>
        <w:rPr>
          <w:rFonts w:ascii="Times New Roman" w:hAnsi="Times New Roman" w:cs="Times New Roman"/>
          <w:sz w:val="21"/>
          <w:szCs w:val="21"/>
        </w:rPr>
        <w:t>A</w:t>
      </w:r>
      <w:r>
        <w:rPr>
          <w:rFonts w:ascii="Times New Roman" w:eastAsia="宋体" w:hAnsi="Times New Roman" w:cs="Times New Roman"/>
          <w:sz w:val="21"/>
          <w:szCs w:val="21"/>
        </w:rPr>
        <w:t>、</w:t>
      </w:r>
      <w:r>
        <w:rPr>
          <w:rFonts w:ascii="Times New Roman" w:hAnsi="Times New Roman" w:cs="Times New Roman"/>
          <w:sz w:val="21"/>
          <w:szCs w:val="21"/>
        </w:rPr>
        <w:t>B</w:t>
      </w:r>
      <w:r>
        <w:rPr>
          <w:rFonts w:ascii="Times New Roman" w:eastAsia="宋体" w:hAnsi="Times New Roman" w:cs="Times New Roman"/>
          <w:sz w:val="21"/>
          <w:szCs w:val="21"/>
        </w:rPr>
        <w:t>、</w:t>
      </w:r>
      <w:r>
        <w:rPr>
          <w:rFonts w:ascii="Times New Roman" w:hAnsi="Times New Roman" w:cs="Times New Roman"/>
          <w:sz w:val="21"/>
          <w:szCs w:val="21"/>
        </w:rPr>
        <w:t>C</w:t>
      </w:r>
      <w:r>
        <w:rPr>
          <w:rFonts w:ascii="Times New Roman" w:eastAsia="宋体" w:hAnsi="Times New Roman" w:cs="Times New Roman"/>
          <w:sz w:val="21"/>
          <w:szCs w:val="21"/>
        </w:rPr>
        <w:t>三幅图中选出与句子内容相符的选项。（每个句子读两遍）</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1. I’d like to eat some rice with meat.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2. Tom often helps his mother set the table before meals.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3. Chinese people usually use chopsticks to eat.</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4. Today, the student arrives at school earliest.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5. My father never drives after drinking. </w:t>
      </w:r>
    </w:p>
    <w:p>
      <w:pPr>
        <w:framePr w:wrap="auto" w:vAnchor="margin" w:hAnchor="text" w:yAlign="inline"/>
        <w:pBdr>
          <w:top w:val="none" w:sz="0" w:space="0" w:color="auto"/>
          <w:left w:val="none" w:sz="0" w:space="0" w:color="auto"/>
          <w:bottom w:val="none" w:sz="0" w:space="0" w:color="auto"/>
          <w:right w:val="none" w:sz="0" w:space="0" w:color="auto"/>
        </w:pBdr>
        <w:adjustRightInd w:val="0"/>
        <w:snapToGrid w:val="0"/>
        <w:spacing w:line="320" w:lineRule="exact"/>
        <w:rPr>
          <w:rFonts w:ascii="Times New Roman" w:hAnsi="Times New Roman" w:cs="Times New Roman"/>
          <w:b/>
          <w:bCs/>
          <w:sz w:val="21"/>
          <w:szCs w:val="21"/>
        </w:rPr>
      </w:pPr>
      <w:r>
        <w:rPr>
          <w:rFonts w:ascii="Times New Roman" w:eastAsia="宋体" w:hAnsi="Times New Roman" w:cs="Times New Roman"/>
          <w:b/>
          <w:bCs/>
          <w:sz w:val="21"/>
          <w:szCs w:val="21"/>
        </w:rPr>
        <w:t>第二节</w:t>
      </w:r>
      <w:r>
        <w:rPr>
          <w:rFonts w:ascii="Times New Roman" w:hAnsi="Times New Roman" w:cs="Times New Roman"/>
          <w:b/>
          <w:bCs/>
          <w:sz w:val="21"/>
          <w:szCs w:val="21"/>
        </w:rPr>
        <w:t xml:space="preserve"> </w:t>
      </w:r>
      <w:r>
        <w:rPr>
          <w:rFonts w:ascii="Times New Roman" w:eastAsia="宋体" w:hAnsi="Times New Roman" w:cs="Times New Roman"/>
          <w:b/>
          <w:bCs/>
          <w:sz w:val="21"/>
          <w:szCs w:val="21"/>
        </w:rPr>
        <w:t>听对话。</w:t>
      </w:r>
      <w:r>
        <w:rPr>
          <w:rFonts w:ascii="Times New Roman" w:hAnsi="Times New Roman" w:cs="Times New Roman"/>
          <w:b/>
          <w:bCs/>
          <w:sz w:val="21"/>
          <w:szCs w:val="21"/>
        </w:rPr>
        <w:t xml:space="preserve">  </w:t>
      </w:r>
    </w:p>
    <w:p>
      <w:pPr>
        <w:framePr w:wrap="auto" w:vAnchor="margin" w:hAnchor="text" w:yAlign="inline"/>
        <w:pBdr>
          <w:top w:val="none" w:sz="0" w:space="0" w:color="auto"/>
          <w:left w:val="none" w:sz="0" w:space="0" w:color="auto"/>
          <w:bottom w:val="none" w:sz="0" w:space="0" w:color="auto"/>
          <w:right w:val="none" w:sz="0" w:space="0" w:color="auto"/>
        </w:pBdr>
        <w:adjustRightInd w:val="0"/>
        <w:snapToGrid w:val="0"/>
        <w:spacing w:line="320" w:lineRule="exact"/>
        <w:rPr>
          <w:rFonts w:ascii="Times New Roman" w:hAnsi="Times New Roman" w:cs="Times New Roman"/>
          <w:bCs/>
          <w:sz w:val="21"/>
          <w:szCs w:val="21"/>
        </w:rPr>
      </w:pPr>
      <w:r>
        <w:rPr>
          <w:rFonts w:ascii="Times New Roman" w:eastAsia="宋体" w:hAnsi="Times New Roman" w:cs="Times New Roman"/>
          <w:sz w:val="21"/>
          <w:szCs w:val="21"/>
        </w:rPr>
        <w:t>听下面七段对话</w:t>
      </w:r>
      <w:r>
        <w:rPr>
          <w:rFonts w:ascii="Times New Roman" w:eastAsia="宋体" w:hAnsi="Times New Roman" w:cs="Times New Roman"/>
          <w:bCs/>
          <w:sz w:val="21"/>
          <w:szCs w:val="21"/>
        </w:rPr>
        <w:t>，</w:t>
      </w:r>
      <w:r>
        <w:rPr>
          <w:rFonts w:ascii="Times New Roman" w:eastAsia="宋体" w:hAnsi="Times New Roman" w:cs="Times New Roman"/>
          <w:sz w:val="21"/>
          <w:szCs w:val="21"/>
        </w:rPr>
        <w:t>从每小题所给的</w:t>
      </w:r>
      <w:r>
        <w:rPr>
          <w:rFonts w:ascii="Times New Roman" w:hAnsi="Times New Roman" w:cs="Times New Roman"/>
          <w:sz w:val="21"/>
          <w:szCs w:val="21"/>
        </w:rPr>
        <w:t>A</w:t>
      </w:r>
      <w:r>
        <w:rPr>
          <w:rFonts w:ascii="Times New Roman" w:eastAsia="宋体" w:hAnsi="Times New Roman" w:cs="Times New Roman"/>
          <w:sz w:val="21"/>
          <w:szCs w:val="21"/>
        </w:rPr>
        <w:t>、</w:t>
      </w:r>
      <w:r>
        <w:rPr>
          <w:rFonts w:ascii="Times New Roman" w:hAnsi="Times New Roman" w:cs="Times New Roman"/>
          <w:sz w:val="21"/>
          <w:szCs w:val="21"/>
        </w:rPr>
        <w:t>B</w:t>
      </w:r>
      <w:r>
        <w:rPr>
          <w:rFonts w:ascii="Times New Roman" w:eastAsia="宋体" w:hAnsi="Times New Roman" w:cs="Times New Roman"/>
          <w:sz w:val="21"/>
          <w:szCs w:val="21"/>
        </w:rPr>
        <w:t>、</w:t>
      </w:r>
      <w:r>
        <w:rPr>
          <w:rFonts w:ascii="Times New Roman" w:hAnsi="Times New Roman" w:cs="Times New Roman"/>
          <w:sz w:val="21"/>
          <w:szCs w:val="21"/>
        </w:rPr>
        <w:t>C</w:t>
      </w:r>
      <w:r>
        <w:rPr>
          <w:rFonts w:ascii="Times New Roman" w:eastAsia="宋体" w:hAnsi="Times New Roman" w:cs="Times New Roman"/>
          <w:sz w:val="21"/>
          <w:szCs w:val="21"/>
        </w:rPr>
        <w:t>三个选项中</w:t>
      </w:r>
      <w:r>
        <w:rPr>
          <w:rFonts w:ascii="Times New Roman" w:eastAsia="宋体" w:hAnsi="Times New Roman" w:cs="Times New Roman"/>
          <w:bCs/>
          <w:sz w:val="21"/>
          <w:szCs w:val="21"/>
        </w:rPr>
        <w:t>选出正确答案。</w:t>
      </w:r>
      <w:r>
        <w:rPr>
          <w:rFonts w:ascii="Times New Roman" w:eastAsia="宋体" w:hAnsi="Times New Roman" w:cs="Times New Roman"/>
          <w:sz w:val="21"/>
          <w:szCs w:val="21"/>
        </w:rPr>
        <w:t>（每段对话读两遍）</w:t>
      </w:r>
    </w:p>
    <w:p>
      <w:pPr>
        <w:framePr w:wrap="auto" w:vAnchor="margin" w:hAnchor="text" w:yAlign="inline"/>
        <w:pBdr>
          <w:top w:val="none" w:sz="0" w:space="0" w:color="auto"/>
          <w:left w:val="none" w:sz="0" w:space="0" w:color="auto"/>
          <w:bottom w:val="none" w:sz="0" w:space="0" w:color="auto"/>
          <w:right w:val="none" w:sz="0" w:space="0" w:color="auto"/>
        </w:pBdr>
        <w:adjustRightInd w:val="0"/>
        <w:snapToGrid w:val="0"/>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rPr>
        <w:t>1</w:t>
      </w:r>
      <w:r>
        <w:rPr>
          <w:rFonts w:ascii="Times New Roman" w:eastAsia="宋体" w:hAnsi="Times New Roman" w:cs="Times New Roman"/>
          <w:sz w:val="21"/>
          <w:szCs w:val="21"/>
        </w:rPr>
        <w:t>段对话</w:t>
      </w:r>
      <w:r>
        <w:rPr>
          <w:rFonts w:ascii="Times New Roman" w:eastAsia="宋体" w:hAnsi="Times New Roman" w:cs="Times New Roman"/>
          <w:sz w:val="21"/>
          <w:szCs w:val="21"/>
          <w:lang w:val="es-ES"/>
        </w:rPr>
        <w:t>，</w:t>
      </w:r>
      <w:r>
        <w:rPr>
          <w:rFonts w:ascii="Times New Roman" w:eastAsia="宋体" w:hAnsi="Times New Roman" w:cs="Times New Roman"/>
          <w:sz w:val="21"/>
          <w:szCs w:val="21"/>
        </w:rPr>
        <w:t>回答第</w:t>
      </w:r>
      <w:r>
        <w:rPr>
          <w:rFonts w:ascii="Times New Roman" w:hAnsi="Times New Roman" w:cs="Times New Roman"/>
          <w:sz w:val="21"/>
          <w:szCs w:val="21"/>
        </w:rPr>
        <w:t>6</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What about putting some tomatoes into the soup, Tim?</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M: Oh, I don’t like them. Let’s put my favorite carrots instead.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rPr>
        <w:t>2</w:t>
      </w:r>
      <w:r>
        <w:rPr>
          <w:rFonts w:ascii="Times New Roman" w:eastAsia="宋体" w:hAnsi="Times New Roman" w:cs="Times New Roman"/>
          <w:sz w:val="21"/>
          <w:szCs w:val="21"/>
        </w:rPr>
        <w:t>段对话，回答第</w:t>
      </w:r>
      <w:r>
        <w:rPr>
          <w:rFonts w:ascii="Times New Roman" w:hAnsi="Times New Roman" w:cs="Times New Roman"/>
          <w:sz w:val="21"/>
          <w:szCs w:val="21"/>
        </w:rPr>
        <w:t>7</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M: I am sure selling newspapers can make a lot of money.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W: I agree with you.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rPr>
        <w:t>3</w:t>
      </w:r>
      <w:r>
        <w:rPr>
          <w:rFonts w:ascii="Times New Roman" w:eastAsia="宋体" w:hAnsi="Times New Roman" w:cs="Times New Roman"/>
          <w:sz w:val="21"/>
          <w:szCs w:val="21"/>
        </w:rPr>
        <w:t>段对话，回答第</w:t>
      </w:r>
      <w:r>
        <w:rPr>
          <w:rFonts w:ascii="Times New Roman" w:hAnsi="Times New Roman" w:cs="Times New Roman"/>
          <w:sz w:val="21"/>
          <w:szCs w:val="21"/>
        </w:rPr>
        <w:t>8</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David, your parents say you often do much work for others.</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Yeah. I often help the blind people.</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rPr>
        <w:t>4</w:t>
      </w:r>
      <w:r>
        <w:rPr>
          <w:rFonts w:ascii="Times New Roman" w:eastAsia="宋体" w:hAnsi="Times New Roman" w:cs="Times New Roman"/>
          <w:sz w:val="21"/>
          <w:szCs w:val="21"/>
        </w:rPr>
        <w:t>段对话，回答第</w:t>
      </w:r>
      <w:r>
        <w:rPr>
          <w:rFonts w:ascii="Times New Roman" w:hAnsi="Times New Roman" w:cs="Times New Roman"/>
          <w:sz w:val="21"/>
          <w:szCs w:val="21"/>
        </w:rPr>
        <w:t>9</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Hi, Bob. Can you come to my birthday party this Sunday?</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M: I’m afraid I can’t. I’ll be in Shanghai on that day. Thanks for inviting me, Alice.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rPr>
        <w:t>5</w:t>
      </w:r>
      <w:r>
        <w:rPr>
          <w:rFonts w:ascii="Times New Roman" w:eastAsia="宋体" w:hAnsi="Times New Roman" w:cs="Times New Roman"/>
          <w:sz w:val="21"/>
          <w:szCs w:val="21"/>
        </w:rPr>
        <w:t>段对话</w:t>
      </w:r>
      <w:r>
        <w:rPr>
          <w:rFonts w:ascii="Times New Roman" w:eastAsia="宋体" w:hAnsi="Times New Roman" w:cs="Times New Roman"/>
          <w:sz w:val="21"/>
          <w:szCs w:val="21"/>
          <w:lang w:val="es-ES"/>
        </w:rPr>
        <w:t>，</w:t>
      </w:r>
      <w:r>
        <w:rPr>
          <w:rFonts w:ascii="Times New Roman" w:eastAsia="宋体" w:hAnsi="Times New Roman" w:cs="Times New Roman"/>
          <w:sz w:val="21"/>
          <w:szCs w:val="21"/>
        </w:rPr>
        <w:t>回答第</w:t>
      </w:r>
      <w:r>
        <w:rPr>
          <w:rFonts w:ascii="Times New Roman" w:hAnsi="Times New Roman" w:cs="Times New Roman"/>
          <w:sz w:val="21"/>
          <w:szCs w:val="21"/>
          <w:lang w:val="es-ES"/>
        </w:rPr>
        <w:t>1</w:t>
      </w:r>
      <w:r>
        <w:rPr>
          <w:rFonts w:ascii="Times New Roman" w:hAnsi="Times New Roman" w:cs="Times New Roman"/>
          <w:sz w:val="21"/>
          <w:szCs w:val="21"/>
        </w:rPr>
        <w:t>0</w:t>
      </w:r>
      <w:r>
        <w:rPr>
          <w:rFonts w:ascii="Times New Roman" w:eastAsia="宋体" w:hAnsi="Times New Roman" w:cs="Times New Roman"/>
          <w:sz w:val="21"/>
          <w:szCs w:val="21"/>
        </w:rPr>
        <w:t>、</w:t>
      </w:r>
      <w:r>
        <w:rPr>
          <w:rFonts w:ascii="Times New Roman" w:hAnsi="Times New Roman" w:cs="Times New Roman"/>
          <w:sz w:val="21"/>
          <w:szCs w:val="21"/>
        </w:rPr>
        <w:t>11</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Hello, Paul!</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Hello, Betty! Do you have any plans for the coming holiday?</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Yes, I am going to India with my father. Do you know about the table manners in India?</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 xml:space="preserve">M: Yes. I went there with my mother last year. People there eat with their right hands. They don’t use knives, forks or chopsticks. </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Thanks for telling me.</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lang w:val="es-ES"/>
        </w:rPr>
        <w:t>6</w:t>
      </w:r>
      <w:r>
        <w:rPr>
          <w:rFonts w:ascii="Times New Roman" w:eastAsia="宋体" w:hAnsi="Times New Roman" w:cs="Times New Roman"/>
          <w:sz w:val="21"/>
          <w:szCs w:val="21"/>
        </w:rPr>
        <w:t>段对话</w:t>
      </w:r>
      <w:r>
        <w:rPr>
          <w:rFonts w:ascii="Times New Roman" w:eastAsia="宋体" w:hAnsi="Times New Roman" w:cs="Times New Roman"/>
          <w:sz w:val="21"/>
          <w:szCs w:val="21"/>
          <w:lang w:val="es-ES"/>
        </w:rPr>
        <w:t>，</w:t>
      </w:r>
      <w:r>
        <w:rPr>
          <w:rFonts w:ascii="Times New Roman" w:eastAsia="宋体" w:hAnsi="Times New Roman" w:cs="Times New Roman"/>
          <w:sz w:val="21"/>
          <w:szCs w:val="21"/>
        </w:rPr>
        <w:t>回答第</w:t>
      </w:r>
      <w:r>
        <w:rPr>
          <w:rFonts w:ascii="Times New Roman" w:hAnsi="Times New Roman" w:cs="Times New Roman"/>
          <w:sz w:val="21"/>
          <w:szCs w:val="21"/>
          <w:lang w:val="es-ES"/>
        </w:rPr>
        <w:t>12</w:t>
      </w:r>
      <w:r>
        <w:rPr>
          <w:rFonts w:ascii="Times New Roman" w:eastAsia="宋体" w:hAnsi="Times New Roman" w:cs="Times New Roman"/>
          <w:sz w:val="21"/>
          <w:szCs w:val="21"/>
        </w:rPr>
        <w:t>、</w:t>
      </w:r>
      <w:r>
        <w:rPr>
          <w:rFonts w:ascii="Times New Roman" w:hAnsi="Times New Roman" w:cs="Times New Roman"/>
          <w:sz w:val="21"/>
          <w:szCs w:val="21"/>
          <w:lang w:val="es-ES"/>
        </w:rPr>
        <w:t>13</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Good morning, Darren.</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Good morning, Mary.</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Darren, there will be a food festival tomorrow.</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Really? That’ll be very exciting.</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Yes. The cooks will cook many delicious foods for us.</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Oh. I can’t wait to taste them.</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W: Take a camera. We can take some photos.</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hAnsi="Times New Roman" w:cs="Times New Roman"/>
          <w:sz w:val="21"/>
          <w:szCs w:val="21"/>
        </w:rPr>
        <w:t>M: Good idea!</w:t>
      </w:r>
    </w:p>
    <w:p>
      <w:pPr>
        <w:framePr w:wrap="auto" w:vAnchor="margin" w:hAnchor="text" w:yAlign="inline"/>
        <w:pBdr>
          <w:top w:val="none" w:sz="0" w:space="0" w:color="auto"/>
          <w:left w:val="none" w:sz="0" w:space="0" w:color="auto"/>
          <w:bottom w:val="none" w:sz="0" w:space="0" w:color="auto"/>
          <w:right w:val="none" w:sz="0" w:space="0" w:color="auto"/>
        </w:pBdr>
        <w:spacing w:line="320" w:lineRule="exact"/>
        <w:rPr>
          <w:rFonts w:ascii="Times New Roman" w:hAnsi="Times New Roman" w:cs="Times New Roman"/>
          <w:sz w:val="21"/>
          <w:szCs w:val="21"/>
        </w:rPr>
      </w:pPr>
      <w:r>
        <w:rPr>
          <w:rFonts w:ascii="Times New Roman" w:eastAsia="宋体" w:hAnsi="Times New Roman" w:cs="Times New Roman"/>
          <w:sz w:val="21"/>
          <w:szCs w:val="21"/>
        </w:rPr>
        <w:t>听第</w:t>
      </w:r>
      <w:r>
        <w:rPr>
          <w:rFonts w:ascii="Times New Roman" w:hAnsi="Times New Roman" w:cs="Times New Roman"/>
          <w:sz w:val="21"/>
          <w:szCs w:val="21"/>
          <w:lang w:val="es-ES"/>
        </w:rPr>
        <w:t>7</w:t>
      </w:r>
      <w:r>
        <w:rPr>
          <w:rFonts w:ascii="Times New Roman" w:eastAsia="宋体" w:hAnsi="Times New Roman" w:cs="Times New Roman"/>
          <w:sz w:val="21"/>
          <w:szCs w:val="21"/>
        </w:rPr>
        <w:t>段对话</w:t>
      </w:r>
      <w:r>
        <w:rPr>
          <w:rFonts w:ascii="Times New Roman" w:eastAsia="宋体" w:hAnsi="Times New Roman" w:cs="Times New Roman"/>
          <w:sz w:val="21"/>
          <w:szCs w:val="21"/>
          <w:lang w:val="es-ES"/>
        </w:rPr>
        <w:t>，</w:t>
      </w:r>
      <w:r>
        <w:rPr>
          <w:rFonts w:ascii="Times New Roman" w:eastAsia="宋体" w:hAnsi="Times New Roman" w:cs="Times New Roman"/>
          <w:sz w:val="21"/>
          <w:szCs w:val="21"/>
        </w:rPr>
        <w:t>回答第</w:t>
      </w:r>
      <w:r>
        <w:rPr>
          <w:rFonts w:ascii="Times New Roman" w:hAnsi="Times New Roman" w:cs="Times New Roman"/>
          <w:sz w:val="21"/>
          <w:szCs w:val="21"/>
          <w:lang w:val="es-ES"/>
        </w:rPr>
        <w:t>14</w:t>
      </w:r>
      <w:r>
        <w:rPr>
          <w:rFonts w:ascii="Times New Roman" w:eastAsia="宋体" w:hAnsi="Times New Roman" w:cs="Times New Roman"/>
          <w:sz w:val="21"/>
          <w:szCs w:val="21"/>
        </w:rPr>
        <w:t>、</w:t>
      </w:r>
      <w:r>
        <w:rPr>
          <w:rFonts w:ascii="Times New Roman" w:hAnsi="Times New Roman" w:cs="Times New Roman"/>
          <w:sz w:val="21"/>
          <w:szCs w:val="21"/>
          <w:lang w:val="es-ES"/>
        </w:rPr>
        <w:t>15</w:t>
      </w:r>
      <w:r>
        <w:rPr>
          <w:rFonts w:ascii="Times New Roman" w:eastAsia="宋体" w:hAnsi="Times New Roman" w:cs="Times New Roman"/>
          <w:sz w:val="21"/>
          <w:szCs w:val="21"/>
        </w:rPr>
        <w:t>小题。</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hAnsi="Times New Roman" w:cs="Times New Roman"/>
          <w:sz w:val="21"/>
          <w:szCs w:val="21"/>
        </w:rPr>
      </w:pPr>
      <w:r>
        <w:rPr>
          <w:rFonts w:ascii="Times New Roman" w:hAnsi="Times New Roman" w:cs="Times New Roman"/>
          <w:sz w:val="21"/>
          <w:szCs w:val="21"/>
        </w:rPr>
        <w:t>M: Excuse me, could you tell me the time of the last train to Beijing this evening?</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hAnsi="Times New Roman" w:cs="Times New Roman"/>
          <w:sz w:val="21"/>
          <w:szCs w:val="21"/>
        </w:rPr>
      </w:pPr>
      <w:r>
        <w:rPr>
          <w:rFonts w:ascii="Times New Roman" w:hAnsi="Times New Roman" w:cs="Times New Roman"/>
          <w:sz w:val="21"/>
          <w:szCs w:val="21"/>
        </w:rPr>
        <w:t>W: There’s one at 8:20 p.m. But there are no tickets left.</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hAnsi="Times New Roman" w:cs="Times New Roman"/>
          <w:sz w:val="21"/>
          <w:szCs w:val="21"/>
        </w:rPr>
      </w:pPr>
      <w:r>
        <w:rPr>
          <w:rFonts w:ascii="Times New Roman" w:hAnsi="Times New Roman" w:cs="Times New Roman"/>
          <w:sz w:val="21"/>
          <w:szCs w:val="21"/>
        </w:rPr>
        <w:t>M : Then the time of the first one tomorrow morning?</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eastAsia="仿宋" w:hAnsi="Times New Roman" w:cs="Times New Roman"/>
          <w:sz w:val="21"/>
          <w:szCs w:val="21"/>
        </w:rPr>
      </w:pPr>
      <w:r>
        <w:rPr>
          <w:rFonts w:ascii="Times New Roman" w:eastAsia="仿宋" w:hAnsi="Times New Roman" w:cs="Times New Roman"/>
          <w:sz w:val="21"/>
          <w:szCs w:val="21"/>
        </w:rPr>
        <w:t xml:space="preserve">W: The first train leaves at 9:15 a.m. </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eastAsia="仿宋" w:hAnsi="Times New Roman" w:cs="Times New Roman"/>
          <w:sz w:val="21"/>
          <w:szCs w:val="21"/>
        </w:rPr>
      </w:pPr>
      <w:r>
        <w:rPr>
          <w:rFonts w:ascii="Times New Roman" w:eastAsia="仿宋" w:hAnsi="Times New Roman" w:cs="Times New Roman"/>
          <w:sz w:val="21"/>
          <w:szCs w:val="21"/>
        </w:rPr>
        <w:t>M: OK! How much does a ticket cost?</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eastAsia="仿宋" w:hAnsi="Times New Roman" w:cs="Times New Roman"/>
          <w:sz w:val="21"/>
          <w:szCs w:val="21"/>
        </w:rPr>
      </w:pPr>
      <w:r>
        <w:rPr>
          <w:rFonts w:ascii="Times New Roman" w:eastAsia="仿宋" w:hAnsi="Times New Roman" w:cs="Times New Roman"/>
          <w:sz w:val="21"/>
          <w:szCs w:val="21"/>
        </w:rPr>
        <w:t xml:space="preserve">W: 60 </w:t>
      </w:r>
      <w:r>
        <w:rPr>
          <w:rFonts w:ascii="Times New Roman" w:eastAsia="仿宋" w:hAnsi="Times New Roman" w:cs="Times New Roman"/>
          <w:i/>
          <w:iCs/>
          <w:sz w:val="21"/>
          <w:szCs w:val="21"/>
        </w:rPr>
        <w:t>yuan</w:t>
      </w:r>
      <w:r>
        <w:rPr>
          <w:rFonts w:ascii="Times New Roman" w:eastAsia="仿宋" w:hAnsi="Times New Roman" w:cs="Times New Roman"/>
          <w:sz w:val="21"/>
          <w:szCs w:val="21"/>
        </w:rPr>
        <w:t>. But it is half the price for children under 12.</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eastAsia="仿宋" w:hAnsi="Times New Roman" w:cs="Times New Roman"/>
          <w:sz w:val="21"/>
          <w:szCs w:val="21"/>
        </w:rPr>
      </w:pPr>
      <w:r>
        <w:rPr>
          <w:rFonts w:ascii="Times New Roman" w:eastAsia="仿宋" w:hAnsi="Times New Roman" w:cs="Times New Roman"/>
          <w:sz w:val="21"/>
          <w:szCs w:val="21"/>
        </w:rPr>
        <w:t>M: All right. I’d like three tickets and one of them is for a 10-year-old child. Here’s the money.</w:t>
      </w:r>
    </w:p>
    <w:p>
      <w:pPr>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60" w:lineRule="auto"/>
        <w:rPr>
          <w:rFonts w:ascii="Times New Roman" w:hAnsi="Times New Roman" w:cs="Times New Roman"/>
          <w:sz w:val="21"/>
          <w:szCs w:val="21"/>
        </w:rPr>
      </w:pPr>
      <w:r>
        <w:rPr>
          <w:rFonts w:ascii="Times New Roman" w:eastAsia="宋体" w:hAnsi="Times New Roman" w:cs="Times New Roman"/>
          <w:b/>
          <w:bCs/>
          <w:sz w:val="21"/>
          <w:szCs w:val="21"/>
        </w:rPr>
        <w:t>第三节</w:t>
      </w:r>
      <w:r>
        <w:rPr>
          <w:rFonts w:ascii="Times New Roman" w:hAnsi="Times New Roman" w:cs="Times New Roman"/>
          <w:b/>
          <w:bCs/>
          <w:sz w:val="21"/>
          <w:szCs w:val="21"/>
        </w:rPr>
        <w:t xml:space="preserve"> </w:t>
      </w:r>
      <w:r>
        <w:rPr>
          <w:rFonts w:ascii="Times New Roman" w:eastAsia="宋体" w:hAnsi="Times New Roman" w:cs="Times New Roman"/>
          <w:b/>
          <w:bCs/>
          <w:sz w:val="21"/>
          <w:szCs w:val="21"/>
        </w:rPr>
        <w:t>听短文。</w:t>
      </w:r>
      <w:r>
        <w:rPr>
          <w:rFonts w:ascii="Times New Roman" w:eastAsia="宋体" w:hAnsi="Times New Roman" w:cs="Times New Roman"/>
          <w:sz w:val="21"/>
          <w:szCs w:val="21"/>
        </w:rPr>
        <w:t>根据你所听到的短文内容，完成下面表格，每空填一词。（短文读三遍</w:t>
      </w:r>
      <w:r>
        <w:rPr>
          <w:rFonts w:ascii="Times New Roman" w:hAnsi="Times New Roman" w:cs="Times New Roman"/>
          <w:sz w:val="21"/>
          <w:szCs w:val="21"/>
        </w:rPr>
        <w:t>)</w:t>
      </w:r>
    </w:p>
    <w:p>
      <w:pPr>
        <w:pStyle w:val="A"/>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rPr>
          <w:rFonts w:ascii="Times New Roman" w:hAnsi="Times New Roman" w:eastAsiaTheme="minorEastAsia" w:cs="Times New Roman"/>
          <w:color w:val="auto"/>
        </w:rPr>
      </w:pPr>
      <w:r>
        <w:rPr>
          <w:rFonts w:ascii="Times New Roman" w:hAnsi="Times New Roman" w:eastAsiaTheme="minorEastAsia" w:cs="Times New Roman"/>
          <w:color w:val="auto"/>
        </w:rPr>
        <w:t>Dear Mr. White,</w:t>
      </w:r>
    </w:p>
    <w:p>
      <w:pPr>
        <w:pStyle w:val="A"/>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ind w:firstLine="435"/>
        <w:rPr>
          <w:rFonts w:ascii="Times New Roman" w:hAnsi="Times New Roman" w:eastAsiaTheme="minorEastAsia" w:cs="Times New Roman"/>
        </w:rPr>
      </w:pPr>
      <w:r>
        <w:rPr>
          <w:rFonts w:ascii="Times New Roman" w:hAnsi="Times New Roman" w:eastAsiaTheme="minorEastAsia" w:cs="Times New Roman" w:hint="eastAsia"/>
          <w:color w:val="auto"/>
        </w:rPr>
        <w:t>W</w:t>
      </w:r>
      <w:r>
        <w:rPr>
          <w:rFonts w:ascii="Times New Roman" w:hAnsi="Times New Roman" w:eastAsiaTheme="minorEastAsia" w:cs="Times New Roman"/>
          <w:color w:val="auto"/>
        </w:rPr>
        <w:t>e’d like to invite you to our class first food festival. It’s on September 10</w:t>
      </w:r>
      <w:r>
        <w:rPr>
          <w:rFonts w:ascii="Times New Roman" w:hAnsi="Times New Roman" w:eastAsiaTheme="minorEastAsia" w:cs="Times New Roman"/>
        </w:rPr>
        <w:t xml:space="preserve">th, from 3:00 p.m. to 6:00 p.m. in the school hall. You’re welcome to taste different kinds of food from different countries and choose your favorite. </w:t>
      </w:r>
    </w:p>
    <w:p>
      <w:pPr>
        <w:pStyle w:val="A"/>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ind w:firstLine="435"/>
        <w:rPr>
          <w:rFonts w:ascii="Times New Roman" w:hAnsi="Times New Roman" w:eastAsiaTheme="minorEastAsia" w:cs="Times New Roman"/>
        </w:rPr>
      </w:pPr>
      <w:r>
        <w:rPr>
          <w:rFonts w:ascii="Times New Roman" w:hAnsi="Times New Roman" w:eastAsiaTheme="minorEastAsia" w:cs="Times New Roman" w:hint="eastAsia"/>
        </w:rPr>
        <w:t>A</w:t>
      </w:r>
      <w:r>
        <w:rPr>
          <w:rFonts w:ascii="Times New Roman" w:hAnsi="Times New Roman" w:eastAsiaTheme="minorEastAsia" w:cs="Times New Roman"/>
        </w:rPr>
        <w:t>fter that, there will be a tea art show, twelve students will make tea for you. And you can also take part in the cooking knowledge match. There will be many questions about cooking. Who will give the most answers will be the winner. We really hope you can join us for this wonderful event.</w:t>
      </w:r>
    </w:p>
    <w:p>
      <w:pPr>
        <w:pStyle w:val="A"/>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ind w:firstLine="435"/>
        <w:rPr>
          <w:rFonts w:ascii="Times New Roman" w:hAnsi="Times New Roman" w:eastAsiaTheme="minorEastAsia" w:cs="Times New Roman"/>
        </w:rPr>
      </w:pPr>
      <w:r>
        <w:rPr>
          <w:rFonts w:ascii="Times New Roman" w:hAnsi="Times New Roman" w:eastAsiaTheme="minorEastAsia" w:cs="Times New Roman"/>
        </w:rPr>
        <w:t xml:space="preserve">                                                                   Class One, Grade Eight </w:t>
      </w:r>
    </w:p>
    <w:p>
      <w:pPr>
        <w:pStyle w:val="A"/>
        <w:framePr w:wrap="auto" w:vAnchor="margin" w:hAnchor="text" w:yAlign="inline"/>
        <w:pBdr>
          <w:top w:val="none" w:sz="0" w:space="0" w:color="auto"/>
          <w:left w:val="none" w:sz="0" w:space="0" w:color="auto"/>
          <w:bottom w:val="none" w:sz="0" w:space="0" w:color="auto"/>
          <w:right w:val="none" w:sz="0" w:space="0" w:color="auto"/>
        </w:pBdr>
        <w:tabs>
          <w:tab w:val="left" w:pos="360"/>
          <w:tab w:val="left" w:pos="3262"/>
          <w:tab w:val="left" w:pos="5940"/>
        </w:tabs>
        <w:spacing w:line="320" w:lineRule="exact"/>
        <w:ind w:firstLine="435"/>
        <w:rPr>
          <w:rFonts w:ascii="Times New Roman" w:hAnsi="Times New Roman" w:eastAsiaTheme="minorEastAsia" w:cs="Times New Roman"/>
        </w:rPr>
      </w:pPr>
    </w:p>
    <w:p>
      <w:bookmarkStart w:id="0" w:name="_GoBack"/>
      <w:bookmarkEnd w:id="0"/>
      <w:r>
        <w:br w:type="page"/>
      </w:r>
      <w:r>
        <w:drawing>
          <wp:inline>
            <wp:extent cx="5004435" cy="5989179"/>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5004435" cy="5989179"/>
                    </a:xfrm>
                    <a:prstGeom prst="rect">
                      <a:avLst/>
                    </a:prstGeom>
                  </pic:spPr>
                </pic:pic>
              </a:graphicData>
            </a:graphic>
          </wp:inline>
        </w:drawing>
      </w:r>
    </w:p>
    <w:sectPr>
      <w:headerReference w:type="default" r:id="rId6"/>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framePr w:wrap="auto" w:vAnchor="margin" w:hAnchor="text"/>
      <w:widowControl w:val="0"/>
      <w:tabs>
        <w:tab w:val="center" w:pos="4153"/>
        <w:tab w:val="right" w:pos="8306"/>
      </w:tabs>
      <w:snapToGrid w:val="0"/>
      <w:jc w:val="left"/>
      <w:rPr>
        <w:rFonts w:ascii="Times New Roman" w:eastAsia="宋体" w:hAnsi="Times New Roman" w:cs="Times New Roman"/>
        <w:color w:val="auto"/>
        <w:sz w:val="2"/>
        <w:szCs w:val="2"/>
        <w:u w:color="auto"/>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u w:color="auto"/>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framePr w:wrap="auto" w:vAnchor="margin" w:hAnchor="text"/>
      <w:widowControl w:val="0"/>
      <w:pBdr>
        <w:bottom w:val="none" w:sz="0" w:space="1" w:color="auto"/>
      </w:pBdr>
      <w:tabs>
        <w:tab w:val="clear" w:pos="4153"/>
        <w:tab w:val="clear" w:pos="8306"/>
      </w:tabs>
      <w:snapToGrid w:val="0"/>
      <w:jc w:val="both"/>
      <w:rPr>
        <w:rFonts w:ascii="Times New Roman" w:eastAsia="宋体" w:hAnsi="Times New Roman" w:cs="Times New Roman"/>
        <w:color w:val="auto"/>
        <w:sz w:val="2"/>
        <w:szCs w:val="2"/>
        <w:u w:color="auto"/>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4F2849"/>
    <w:rsid w:val="004151FC"/>
    <w:rsid w:val="00C02FC6"/>
    <w:rsid w:val="664F2849"/>
  </w:rsids>
  <w:docVars>
    <w:docVar w:name="commondata" w:val="eyJoZGlkIjoiZWU3YmUzZjFhOGEyYzZlOWMwN2JhZDgzYTdmY2I2Yz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framePr w:wrap="around" w:vAnchor="margin" w:hAnchor="text" w:y="1"/>
    </w:pPr>
    <w:rPr>
      <w:rFonts w:ascii="Arial Unicode MS" w:eastAsia="Times New Roman" w:hAnsi="Arial Unicode MS" w:cs="宋体"/>
      <w:color w:val="000000"/>
      <w:kern w:val="0"/>
      <w:sz w:val="24"/>
      <w:szCs w:val="24"/>
      <w:u w:color="000000"/>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semiHidden/>
    <w:unhideWhenUsed/>
    <w:qFormat/>
    <w:pPr>
      <w:framePr w:wrap="around"/>
      <w:spacing w:after="120"/>
    </w:pPr>
  </w:style>
  <w:style w:type="paragraph" w:customStyle="1" w:styleId="A">
    <w:name w:val="正文 A"/>
    <w:qFormat/>
    <w:pPr>
      <w:framePr w:wrap="around" w:vAnchor="margin" w:hAnchor="text" w:y="1"/>
      <w:widowControl w:val="0"/>
      <w:jc w:val="both"/>
    </w:pPr>
    <w:rPr>
      <w:rFonts w:ascii="Arial Unicode MS" w:eastAsia="宋体" w:hAnsi="Arial Unicode MS" w:cs="宋体"/>
      <w:color w:val="000000"/>
      <w:kern w:val="2"/>
      <w:sz w:val="21"/>
      <w:szCs w:val="21"/>
      <w:u w:color="000000"/>
      <w:lang w:val="en-US" w:eastAsia="zh-CN" w:bidi="ar-SA"/>
    </w:rPr>
  </w:style>
  <w:style w:type="paragraph" w:styleId="Header">
    <w:name w:val="header"/>
    <w:basedOn w:val="Normal"/>
    <w:link w:val="Char"/>
    <w:uiPriority w:val="99"/>
    <w:unhideWhenUsed/>
    <w:pPr>
      <w:framePr w:wrap="auto"/>
      <w:widowControl w:val="0"/>
      <w:pBdr>
        <w:bottom w:val="single" w:sz="6" w:space="1" w:color="auto"/>
      </w:pBdr>
      <w:tabs>
        <w:tab w:val="center" w:pos="4153"/>
        <w:tab w:val="right" w:pos="8306"/>
      </w:tabs>
      <w:snapToGrid w:val="0"/>
      <w:jc w:val="center"/>
    </w:pPr>
    <w:rPr>
      <w:rFonts w:ascii="Times New Roman" w:eastAsia="宋体" w:hAnsi="Times New Roman" w:cs="Times New Roman"/>
      <w:color w:val="auto"/>
      <w:sz w:val="18"/>
      <w:szCs w:val="18"/>
      <w:u w:color="auto"/>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framePr w:wrap="auto"/>
      <w:widowControl w:val="0"/>
      <w:tabs>
        <w:tab w:val="center" w:pos="4153"/>
        <w:tab w:val="right" w:pos="8306"/>
      </w:tabs>
      <w:snapToGrid w:val="0"/>
    </w:pPr>
    <w:rPr>
      <w:rFonts w:ascii="Times New Roman" w:eastAsia="宋体" w:hAnsi="Times New Roman" w:cs="Times New Roman"/>
      <w:color w:val="auto"/>
      <w:sz w:val="18"/>
      <w:szCs w:val="18"/>
      <w:u w:color="auto"/>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2023-05-18T08:47:00Z</dcterms:created>
  <dcterms:modified xsi:type="dcterms:W3CDTF">2023-05-18T08:48:48Z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