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340" w:line="280" w:lineRule="atLeast"/>
        <w:ind w:left="2300" w:right="0"/>
        <w:jc w:val="both"/>
        <w:rPr>
          <w:rFonts w:hint="eastAsia" w:eastAsia="宋体"/>
          <w:sz w:val="56"/>
          <w:szCs w:val="72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44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10312400</wp:posOffset>
            </wp:positionV>
            <wp:extent cx="419100" cy="317500"/>
            <wp:effectExtent l="0" t="0" r="0" b="6350"/>
            <wp:wrapNone/>
            <wp:docPr id="100102" name="图片 100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2" name="图片 1001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 w:val="0"/>
          <w:i w:val="0"/>
          <w:color w:val="000000"/>
          <w:sz w:val="44"/>
          <w:szCs w:val="72"/>
        </w:rPr>
        <w:t>2022—2023学年第二学期</w:t>
      </w:r>
      <w:r>
        <w:rPr>
          <w:rFonts w:hint="eastAsia" w:ascii="宋体" w:hAnsi="宋体" w:eastAsia="宋体" w:cs="宋体"/>
          <w:b w:val="0"/>
          <w:i w:val="0"/>
          <w:color w:val="000000"/>
          <w:sz w:val="44"/>
          <w:szCs w:val="72"/>
          <w:lang w:val="en-US" w:eastAsia="zh-CN"/>
        </w:rPr>
        <w:t>6月月考</w:t>
      </w:r>
    </w:p>
    <w:p>
      <w:pPr>
        <w:autoSpaceDE w:val="0"/>
        <w:autoSpaceDN w:val="0"/>
        <w:spacing w:before="260" w:line="520" w:lineRule="atLeast"/>
        <w:ind w:left="4520" w:right="0"/>
        <w:jc w:val="both"/>
        <w:rPr>
          <w:sz w:val="18"/>
          <w:szCs w:val="20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0"/>
        </w:rPr>
        <w:t>八年级物理</w:t>
      </w:r>
    </w:p>
    <w:p>
      <w:pPr>
        <w:autoSpaceDE w:val="0"/>
        <w:autoSpaceDN w:val="0"/>
        <w:spacing w:before="580" w:line="260" w:lineRule="atLeast"/>
        <w:ind w:left="13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注意事项：</w:t>
      </w:r>
    </w:p>
    <w:p>
      <w:pPr>
        <w:autoSpaceDE w:val="0"/>
        <w:autoSpaceDN w:val="0"/>
        <w:spacing w:before="160" w:line="260" w:lineRule="atLeast"/>
        <w:ind w:left="17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1、此卷分试题卷和答题卡两部分，满分70分，考试时间60分钟。</w:t>
      </w:r>
    </w:p>
    <w:p>
      <w:pPr>
        <w:autoSpaceDE w:val="0"/>
        <w:autoSpaceDN w:val="0"/>
        <w:spacing w:before="140" w:line="260" w:lineRule="atLeast"/>
        <w:ind w:left="17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2.请用钢笔或圆珠笔在答题卡上答题，答题前请将姓名、准考证号填写清楚。</w:t>
      </w:r>
    </w:p>
    <w:p>
      <w:pPr>
        <w:autoSpaceDE w:val="0"/>
        <w:autoSpaceDN w:val="0"/>
        <w:spacing w:before="140" w:line="260" w:lineRule="atLeast"/>
        <w:ind w:left="15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一、填空题.(本题共6小题，每空1分，共14分)</w:t>
      </w: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5778500" cy="114300"/>
                <wp:effectExtent l="0" t="0" r="0" b="0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pt;margin-top:0pt;height:9pt;width:455pt;mso-wrap-distance-bottom:0pt;mso-wrap-distance-top:0pt;z-index:251659264;mso-width-relative:page;mso-height-relative:page;" filled="f" stroked="f" coordsize="21600,21600" o:gfxdata="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XnYo9QAAAAHAQAA&#10;DwAAAAAAAAABACAAAAAiAAAAZHJzL2Rvd25yZXYueG1sUEsBAhQAFAAAAAgAh07iQEF7czOrAQAA&#10;MgMAAA4AAAAAAAAAAQAgAAAAIw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0</wp:posOffset>
                </wp:positionV>
                <wp:extent cx="5334000" cy="762000"/>
                <wp:effectExtent l="0" t="0" r="0" b="0"/>
                <wp:wrapTopAndBottom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400" w:lineRule="atLeast"/>
                              <w:ind w:left="0" w:right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1.因为有用功总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(选填“大于"“小于”或“等于”)总功,所以机械效率总小于1。滑轮组的机械效率越高，说明额外功在总功中所占的比例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(选填“越大"或“越小”)。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pt;margin-top:0pt;height:60pt;width:420pt;mso-wrap-distance-bottom:0pt;mso-wrap-distance-top:0pt;z-index:251661312;mso-width-relative:page;mso-height-relative:page;" filled="f" stroked="f" coordsize="21600,21600" o:gfxdata="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K3+PrDQAAAACQEAAA8AAAAAAAAAAQAgAAAAIgAAAGRycy9kb3ducmV2LnhtbFBLAQIUABQAAAAI&#10;AIdO4kAbBlVdvAEAAFcDAAAOAAAAAAAAAAEAIAAAAB8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400" w:lineRule="atLeast"/>
                        <w:ind w:left="0" w:right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1.因为有用功总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(选填“大于"“小于”或“等于”)总功,所以机械效率总小于1。滑轮组的机械效率越高，说明额外功在总功中所占的比例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(选填“越大"或“越小”)。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20" w:line="400" w:lineRule="atLeast"/>
        <w:ind w:left="1640" w:right="24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2.旅游景区“热气球”升空是利用了空气产生的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；民航客机起飞是利用机翼上、下表面空气流速不同而产生的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.(均选填“升力”或“浮力”)</w:t>
      </w: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5829300" cy="927100"/>
                <wp:effectExtent l="0" t="0" r="0" b="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0pt;height:73pt;width:459pt;mso-wrap-distance-bottom:0pt;mso-wrap-distance-top:0pt;z-index:251663360;mso-width-relative:page;mso-height-relative:page;" filled="f" stroked="f" coordsize="21600,21600" o:gfxdata="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lxyfW1gAAAAgB&#10;AAAPAAAAAAAAAAEAIAAAACIAAABkcnMvZG93bnJldi54bWxQSwECFAAUAAAACACHTuJAzT0YLqsB&#10;AAAyAwAADgAAAAAAAAABACAAAAAl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1041400</wp:posOffset>
                </wp:positionH>
                <wp:positionV relativeFrom="paragraph">
                  <wp:posOffset>0</wp:posOffset>
                </wp:positionV>
                <wp:extent cx="4089400" cy="774700"/>
                <wp:effectExtent l="0" t="0" r="0" b="0"/>
                <wp:wrapTopAndBottom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407" w:lineRule="atLeast"/>
                              <w:ind w:left="0" w:right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3.如图所示,当用镊子夹取物体时,它的支点在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点,镊子就相当于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(选填“省力”或“费力”)杠杆,这类杠杆的特点是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(选填“省”或“费”)距离。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pt;margin-top:0pt;height:61pt;width:322pt;mso-wrap-distance-bottom:0pt;mso-wrap-distance-top:0pt;z-index:251665408;mso-width-relative:page;mso-height-relative:page;" filled="f" stroked="f" coordsize="21600,21600" o:gfxdata="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nshcb0gAAAAgBAAAPAAAAAAAAAAEAIAAAACIAAABkcnMvZG93bnJldi54bWxQSwECFAAUAAAA&#10;CACHTuJA9gKDY7sBAABXAwAADgAAAAAAAAABACAAAAAhAQAAZHJzL2Uyb0RvYy54bWxQSwUGAAAA&#10;AAYABgBZAQAATg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407" w:lineRule="atLeast"/>
                        <w:ind w:left="0" w:right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3.如图所示,当用镊子夹取物体时,它的支点在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点,镊子就相当于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(选填“省力”或“费力”)杠杆,这类杠杆的特点是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(选填“省”或“费”)距离。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38100</wp:posOffset>
                </wp:positionV>
                <wp:extent cx="1066800" cy="774700"/>
                <wp:effectExtent l="0" t="0" r="0" b="0"/>
                <wp:wrapTopAndBottom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0" w:right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066800" cy="774700"/>
                                  <wp:effectExtent l="0" t="0" r="0" b="6350"/>
                                  <wp:docPr id="1675708080" name="Drawing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75708080" name="Drawing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6800" cy="774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0pt;margin-top:3pt;height:61pt;width:84pt;mso-wrap-distance-bottom:0pt;mso-wrap-distance-top:0pt;z-index:251667456;mso-width-relative:page;mso-height-relative:page;" filled="f" stroked="f" coordsize="21600,21600" o:gfxdata="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ahbGoNQAAAAKAQAADwAAAAAAAAABACAAAAAiAAAAZHJzL2Rvd25yZXYueG1sUEsBAhQAFAAA&#10;AAgAh07iQDGTnIe6AQAAVwMAAA4AAAAAAAAAAQAgAAAAIw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left="0" w:right="0"/>
                        <w:jc w:val="both"/>
                      </w:pPr>
                      <w:r>
                        <w:drawing>
                          <wp:inline distT="0" distB="0" distL="0" distR="0">
                            <wp:extent cx="1066800" cy="774700"/>
                            <wp:effectExtent l="0" t="0" r="0" b="6350"/>
                            <wp:docPr id="1675708080" name="Drawing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75708080" name="Drawing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6800" cy="774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774700</wp:posOffset>
                </wp:positionV>
                <wp:extent cx="5194300" cy="482600"/>
                <wp:effectExtent l="0" t="0" r="0" b="0"/>
                <wp:wrapTopAndBottom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43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380" w:lineRule="atLeast"/>
                              <w:ind w:left="0" w:right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4.甲机器10s内做功6000J,其功率为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W.乙机器的功率为800W,它表示乙机器做功比甲机器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(选填“多”或“快”).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pt;margin-top:61pt;height:38pt;width:409pt;mso-wrap-distance-bottom:0pt;mso-wrap-distance-top:0pt;z-index:251669504;mso-width-relative:page;mso-height-relative:page;" filled="f" stroked="f" coordsize="21600,21600" o:gfxdata="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RDPux0wAAAAsBAAAPAAAAAAAAAAEAIAAAACIAAABkcnMvZG93bnJldi54bWxQSwECFAAU&#10;AAAACACHTuJALW2Tc70BAABZAwAADgAAAAAAAAABACAAAAAi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380" w:lineRule="atLeast"/>
                        <w:ind w:left="0" w:right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4.甲机器10s内做功6000J,其功率为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W.乙机器的功率为800W,它表示乙机器做功比甲机器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(选填“多”或“快”).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20" w:line="367" w:lineRule="atLeast"/>
        <w:ind w:left="1660" w:right="22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5.将重为4N 的物体放入到一个足够大的装满水的杯中，溢出了300g的水.物体静止时的状态是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(选填“漂浮”“悬浮”或“沉底”),物体受到的浮力是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N.(g取10N/kg)</w:t>
      </w:r>
    </w:p>
    <w:p>
      <w:pPr>
        <w:autoSpaceDE w:val="0"/>
        <w:autoSpaceDN w:val="0"/>
        <w:spacing w:before="0" w:line="380" w:lineRule="atLeast"/>
        <w:ind w:left="1680" w:right="16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6.举重运动员在2s内把600N的杠铃匀速举高了2m，在空中停留了3s。前2s内对杠铃所做的功是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J;后3s内做的功是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J;整个过程的平均功率是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W。</w:t>
      </w: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0</wp:posOffset>
                </wp:positionV>
                <wp:extent cx="5854700" cy="584200"/>
                <wp:effectExtent l="0" t="0" r="0" b="0"/>
                <wp:wrapTopAndBottom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pt;margin-top:0pt;height:46pt;width:461pt;mso-wrap-distance-bottom:0pt;mso-wrap-distance-top:0pt;z-index:251671552;mso-width-relative:page;mso-height-relative:page;" filled="f" stroked="f" coordsize="21600,21600" o:gfxdata="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FnvSYtYAAAAH&#10;AQAADwAAAAAAAAABACAAAAAiAAAAZHJzL2Rvd25yZXYueG1sUEsBAhQAFAAAAAgAh07iQJPT3Ois&#10;AQAANAMAAA4AAAAAAAAAAQAgAAAAJQEAAGRycy9lMm9Eb2MueG1sUEsFBgAAAAAGAAYAWQEAAEMF&#10;AAAAAA=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0</wp:posOffset>
                </wp:positionV>
                <wp:extent cx="5308600" cy="711200"/>
                <wp:effectExtent l="0" t="0" r="0" b="0"/>
                <wp:wrapTopAndBottom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86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373" w:lineRule="atLeast"/>
                              <w:ind w:left="0" w:right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二、选择题(本题共８小题，每小题２分，共１６分；第７～１２题每小题只有一个选项符合题目要求，第１３～１４题每小题有两个选项符合题目要求，全部选对得２分，选对但不全的得１分，有选错的得０分)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pt;margin-top:0pt;height:56pt;width:418pt;mso-wrap-distance-bottom:0pt;mso-wrap-distance-top:0pt;z-index:251673600;mso-width-relative:page;mso-height-relative:page;" filled="f" stroked="f" coordsize="21600,21600" o:gfxdata="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n0e0/TAAAACQEAAA8AAAAAAAAAAQAgAAAAIgAAAGRycy9kb3ducmV2LnhtbFBLAQIUABQA&#10;AAAIAIdO4kBaDnKyvAEAAFkDAAAOAAAAAAAAAAEAIAAAACI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373" w:lineRule="atLeast"/>
                        <w:ind w:left="0" w:right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二、选择题(本题共８小题，每小题２分，共１６分；第７～１２题每小题只有一个选项符合题目要求，第１３～１４题每小题有两个选项符合题目要求，全部选对得２分，选对但不全的得１分，有选错的得０分)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60" w:line="260" w:lineRule="atLeast"/>
        <w:ind w:left="17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7.把体积相同的铜块和铝块分别浸没在水中，则它们所受浮力(            )</w:t>
      </w:r>
    </w:p>
    <w:p>
      <w:pPr>
        <w:autoSpaceDE w:val="0"/>
        <w:autoSpaceDN w:val="0"/>
        <w:spacing w:before="100" w:line="260" w:lineRule="atLeast"/>
        <w:ind w:left="19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A.铜块的大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B.铝块的大</w:t>
      </w:r>
      <w:r>
        <w:rPr>
          <w:rFonts w:ascii="宋体" w:hAnsi="宋体" w:eastAsia="宋体" w:cs="宋体"/>
          <w:sz w:val="21"/>
          <w:szCs w:val="21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C.一样大</w:t>
      </w:r>
      <w:r>
        <w:rPr>
          <w:rFonts w:ascii="宋体" w:hAnsi="宋体" w:eastAsia="宋体" w:cs="宋体"/>
          <w:sz w:val="21"/>
          <w:szCs w:val="21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D.无法判断</w:t>
      </w:r>
    </w:p>
    <w:p>
      <w:pPr>
        <w:autoSpaceDE w:val="0"/>
        <w:autoSpaceDN w:val="0"/>
        <w:spacing w:before="120" w:line="260" w:lineRule="atLeast"/>
        <w:ind w:left="17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8.下列说法中正确的是(            )</w:t>
      </w:r>
    </w:p>
    <w:p>
      <w:pPr>
        <w:autoSpaceDE w:val="0"/>
        <w:autoSpaceDN w:val="0"/>
        <w:spacing w:before="120" w:line="260" w:lineRule="atLeast"/>
        <w:ind w:left="19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A.液体内部没有压强</w:t>
      </w:r>
      <w:r>
        <w:rPr>
          <w:rFonts w:ascii="宋体" w:hAnsi="宋体" w:eastAsia="宋体" w:cs="宋体"/>
          <w:sz w:val="21"/>
          <w:szCs w:val="21"/>
        </w:rPr>
        <w:t xml:space="preserve">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B.液体对容器侧壁没有压强</w:t>
      </w:r>
    </w:p>
    <w:p>
      <w:pPr>
        <w:autoSpaceDE w:val="0"/>
        <w:autoSpaceDN w:val="0"/>
        <w:spacing w:before="100" w:line="260" w:lineRule="atLeast"/>
        <w:ind w:left="19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C.液体压强与深度有关，跟液体密度无关</w:t>
      </w:r>
    </w:p>
    <w:p>
      <w:pPr>
        <w:autoSpaceDE w:val="0"/>
        <w:autoSpaceDN w:val="0"/>
        <w:spacing w:before="120" w:line="260" w:lineRule="atLeast"/>
        <w:ind w:left="19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D.液体内部同一深度处，各个方向压强相等</w:t>
      </w:r>
    </w:p>
    <w:p>
      <w:pPr>
        <w:autoSpaceDE w:val="0"/>
        <w:autoSpaceDN w:val="0"/>
        <w:spacing w:before="120" w:line="260" w:lineRule="atLeast"/>
        <w:ind w:left="17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9.下列几种情况中,力对物体做功的是(            )</w:t>
      </w:r>
    </w:p>
    <w:p>
      <w:pPr>
        <w:autoSpaceDE w:val="0"/>
        <w:autoSpaceDN w:val="0"/>
        <w:spacing w:before="100" w:line="260" w:lineRule="atLeast"/>
        <w:ind w:left="19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A.小明把课桌从1楼搬到2楼.</w:t>
      </w:r>
      <w:r>
        <w:rPr>
          <w:rFonts w:ascii="宋体" w:hAnsi="宋体" w:eastAsia="宋体" w:cs="宋体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B.小明用力推重物，没推动</w:t>
      </w:r>
    </w:p>
    <w:p>
      <w:pPr>
        <w:autoSpaceDE w:val="0"/>
        <w:autoSpaceDN w:val="0"/>
        <w:spacing w:before="120" w:line="260" w:lineRule="atLeast"/>
        <w:ind w:left="19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C.小明举着杠铃不动</w:t>
      </w:r>
      <w:r>
        <w:rPr>
          <w:rFonts w:ascii="宋体" w:hAnsi="宋体" w:eastAsia="宋体" w:cs="宋体"/>
          <w:sz w:val="21"/>
          <w:szCs w:val="21"/>
        </w:rPr>
        <w:t xml:space="preserve">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D.小明提着书包使书包沿水平方向匀速运动</w:t>
      </w:r>
    </w:p>
    <w:p>
      <w:pPr>
        <w:autoSpaceDE w:val="0"/>
        <w:autoSpaceDN w:val="0"/>
        <w:spacing w:before="140" w:line="220" w:lineRule="atLeast"/>
        <w:ind w:right="0" w:firstLine="3780" w:firstLineChars="210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  <w:szCs w:val="18"/>
        </w:rPr>
        <w:t>八年级物理   第1页(共4页)</w:t>
      </w:r>
      <w:r>
        <w:rPr>
          <w:sz w:val="21"/>
          <w:szCs w:val="21"/>
        </w:rPr>
        <w:br w:type="page"/>
      </w:r>
    </w:p>
    <w:p>
      <w:pPr>
        <w:autoSpaceDE w:val="0"/>
        <w:autoSpaceDN w:val="0"/>
        <w:spacing w:before="340" w:line="240" w:lineRule="atLeast"/>
        <w:ind w:left="2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10.关于牛顿第一定律和惯性，下列说法错误的是(            )</w:t>
      </w:r>
    </w:p>
    <w:p>
      <w:pPr>
        <w:autoSpaceDE w:val="0"/>
        <w:autoSpaceDN w:val="0"/>
        <w:spacing w:before="100" w:line="240" w:lineRule="atLeast"/>
        <w:ind w:left="6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A.牛顿第一定律不可能用实验直接验证</w:t>
      </w:r>
    </w:p>
    <w:p>
      <w:pPr>
        <w:autoSpaceDE w:val="0"/>
        <w:autoSpaceDN w:val="0"/>
        <w:spacing w:before="100" w:line="240" w:lineRule="atLeast"/>
        <w:ind w:left="6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B.牛顿第一定律是公认物理学基本定律之一</w:t>
      </w:r>
    </w:p>
    <w:p>
      <w:pPr>
        <w:autoSpaceDE w:val="0"/>
        <w:autoSpaceDN w:val="0"/>
        <w:spacing w:before="100" w:line="240" w:lineRule="atLeast"/>
        <w:ind w:left="6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C.撞击锤柄下端使锤头套紧在锤柄上，是利用锤头的惯性</w:t>
      </w:r>
    </w:p>
    <w:p>
      <w:pPr>
        <w:spacing w:line="106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75648" behindDoc="0" locked="0" layoutInCell="1" allowOverlap="1">
                <wp:simplePos x="0" y="0"/>
                <wp:positionH relativeFrom="column">
                  <wp:posOffset>384175</wp:posOffset>
                </wp:positionH>
                <wp:positionV relativeFrom="paragraph">
                  <wp:posOffset>470535</wp:posOffset>
                </wp:positionV>
                <wp:extent cx="2778125" cy="180975"/>
                <wp:effectExtent l="0" t="0" r="0" b="0"/>
                <wp:wrapTopAndBottom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81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8"/>
                              </w:rPr>
                              <w:t>A、踢球时，脚会痛是因为力的作用是相互的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25pt;margin-top:37.05pt;height:14.25pt;width:218.75pt;mso-wrap-distance-bottom:0pt;mso-wrap-distance-top:0pt;z-index:251675648;mso-width-relative:page;mso-height-relative:page;" filled="f" stroked="f" coordsize="21600,21600" o:gfxdata="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g&#10;1PVZ2AAAAAkBAAAPAAAAAAAAAAEAIAAAACIAAABkcnMvZG93bnJldi54bWxQSwECFAAUAAAACACH&#10;TuJA5AOm9rIBAAA/AwAADgAAAAAAAAABACAAAAAn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8"/>
                        </w:rPr>
                        <w:t>A、踢球时，脚会痛是因为力的作用是相互的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0</wp:posOffset>
                </wp:positionV>
                <wp:extent cx="5537200" cy="1066800"/>
                <wp:effectExtent l="0" t="0" r="0" b="0"/>
                <wp:wrapTopAndBottom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7200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pt;margin-top:0pt;height:84pt;width:436pt;mso-wrap-distance-bottom:0pt;mso-wrap-distance-top:0pt;z-index:251677696;mso-width-relative:page;mso-height-relative:page;" filled="f" stroked="f" coordsize="21600,21600" o:gfxdata="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Mk2MN1QAAAAcB&#10;AAAPAAAAAAAAAAEAIAAAACIAAABkcnMvZG93bnJldi54bWxQSwECFAAUAAAACACHTuJALnxpc6wB&#10;AAA1AwAADgAAAAAAAAABACAAAAAk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79744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0</wp:posOffset>
                </wp:positionV>
                <wp:extent cx="3594100" cy="152400"/>
                <wp:effectExtent l="0" t="0" r="0" b="0"/>
                <wp:wrapTopAndBottom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32"/>
                              </w:rPr>
                              <w:t>D.环绕火星运行的“天问一号”探测器中的物体没有惯性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pt;margin-top:0pt;height:12pt;width:283pt;mso-wrap-distance-bottom:0pt;mso-wrap-distance-top:0pt;z-index:251679744;mso-width-relative:page;mso-height-relative:page;" filled="f" stroked="f" coordsize="21600,21600" o:gfxdata="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yXFGvSAAAABgEAAA8AAAAAAAAAAQAgAAAAIgAAAGRycy9kb3ducmV2LnhtbFBLAQIUABQA&#10;AAAIAIdO4kD2AgpavQEAAFkDAAAOAAAAAAAAAAEAIAAAACE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32"/>
                        </w:rPr>
                        <w:t>D.环绕火星运行的“天问一号”探测器中的物体没有惯性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215900</wp:posOffset>
                </wp:positionV>
                <wp:extent cx="3886200" cy="152400"/>
                <wp:effectExtent l="0" t="0" r="0" b="0"/>
                <wp:wrapTopAndBottom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32"/>
                              </w:rPr>
                              <w:t>11.如图是运动员踢足球的情景，下列说法正确的是(            )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pt;margin-top:17pt;height:12pt;width:306pt;mso-wrap-distance-bottom:0pt;mso-wrap-distance-top:0pt;z-index:251681792;mso-width-relative:page;mso-height-relative:page;" filled="f" stroked="f" coordsize="21600,21600" o:gfxdata="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EUbwQ1QAAAAgBAAAPAAAAAAAAAAEAIAAAACIAAABkcnMvZG93bnJldi54bWxQSwECFAAU&#10;AAAACACHTuJAZ8GpE7sBAABZAwAADgAAAAAAAAABACAAAAAk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32"/>
                        </w:rPr>
                        <w:t>11.如图是运动员踢足球的情景，下列说法正确的是(            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83840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635000</wp:posOffset>
                </wp:positionV>
                <wp:extent cx="3771900" cy="152400"/>
                <wp:effectExtent l="0" t="0" r="0" b="0"/>
                <wp:wrapTopAndBottom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8"/>
                              </w:rPr>
                              <w:t>B.踢球时，脚对球的作用力和球对脚的作用力是一对平衡力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pt;margin-top:50pt;height:12pt;width:297pt;mso-wrap-distance-bottom:0pt;mso-wrap-distance-top:0pt;z-index:251683840;mso-width-relative:page;mso-height-relative:page;" filled="f" stroked="f" coordsize="21600,21600" o:gfxdata="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+Vv80wAAAAoBAAAPAAAAAAAAAAEAIAAAACIAAABkcnMvZG93bnJldi54bWxQSwECFAAU&#10;AAAACACHTuJA7tTdib0BAABZAwAADgAAAAAAAAABACAAAAAi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8"/>
                        </w:rPr>
                        <w:t>B.踢球时，脚对球的作用力和球对脚的作用力是一对平衡力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85888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863600</wp:posOffset>
                </wp:positionV>
                <wp:extent cx="3060700" cy="152400"/>
                <wp:effectExtent l="0" t="0" r="0" b="0"/>
                <wp:wrapTopAndBottom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7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8"/>
                              </w:rPr>
                              <w:t>C、踢球时，脚对球的作用力大于球对脚的作用力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pt;margin-top:68pt;height:12pt;width:241pt;mso-wrap-distance-bottom:0pt;mso-wrap-distance-top:0pt;z-index:251685888;mso-width-relative:page;mso-height-relative:page;" filled="f" stroked="f" coordsize="21600,21600" o:gfxdata="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4GJDAdQAAAAKAQAADwAAAAAAAAABACAAAAAiAAAAZHJzL2Rvd25yZXYueG1sUEsBAhQA&#10;FAAAAAgAh07iQLZV6DS9AQAAWQMAAA4AAAAAAAAAAQAgAAAAI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8"/>
                        </w:rPr>
                        <w:t>C、踢球时，脚对球的作用力大于球对脚的作用力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87936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1066800</wp:posOffset>
                </wp:positionV>
                <wp:extent cx="3213100" cy="152400"/>
                <wp:effectExtent l="0" t="0" r="0" b="0"/>
                <wp:wrapTopAndBottom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8"/>
                              </w:rPr>
                              <w:t>D.足球离脚后，继续运动是因为受到惯性力的作用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pt;margin-top:84pt;height:12pt;width:253pt;mso-wrap-distance-bottom:0pt;mso-wrap-distance-top:0pt;z-index:251687936;mso-width-relative:page;mso-height-relative:page;" filled="f" stroked="f" coordsize="21600,21600" o:gfxdata="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NSOGhdMAAAAKAQAADwAAAAAAAAABACAAAAAiAAAAZHJzL2Rvd25yZXYueG1sUEsBAhQAFAAA&#10;AAgAh07iQKFBm2W7AQAAWQMAAA4AAAAAAAAAAQAgAAAAIg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8"/>
                        </w:rPr>
                        <w:t>D.足球离脚后，继续运动是因为受到惯性力的作用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89984" behindDoc="0" locked="0" layoutInCell="1" allowOverlap="1">
                <wp:simplePos x="0" y="0"/>
                <wp:positionH relativeFrom="column">
                  <wp:posOffset>4203700</wp:posOffset>
                </wp:positionH>
                <wp:positionV relativeFrom="paragraph">
                  <wp:posOffset>88900</wp:posOffset>
                </wp:positionV>
                <wp:extent cx="1511300" cy="1143000"/>
                <wp:effectExtent l="0" t="0" r="0" b="0"/>
                <wp:wrapTopAndBottom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0" w:right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511300" cy="1143000"/>
                                  <wp:effectExtent l="0" t="0" r="12700" b="0"/>
                                  <wp:docPr id="1143006356" name="Drawing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43006356" name="Drawing 2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1300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pt;margin-top:7pt;height:90pt;width:119pt;mso-wrap-distance-bottom:0pt;mso-wrap-distance-top:0pt;z-index:251689984;mso-width-relative:page;mso-height-relative:page;" filled="f" stroked="f" coordsize="21600,21600" o:gfxdata="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esDO1NMAAAAKAQAADwAAAAAAAAABACAAAAAiAAAAZHJzL2Rvd25yZXYueG1sUEsBAhQAFAAA&#10;AAgAh07iQBzd6DG7AQAAWgMAAA4AAAAAAAAAAQAgAAAAIg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left="0" w:right="0"/>
                        <w:jc w:val="both"/>
                      </w:pPr>
                      <w:r>
                        <w:drawing>
                          <wp:inline distT="0" distB="0" distL="0" distR="0">
                            <wp:extent cx="1511300" cy="1143000"/>
                            <wp:effectExtent l="0" t="0" r="12700" b="0"/>
                            <wp:docPr id="1143006356" name="Drawing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43006356" name="Drawing 2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11300" cy="1143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100" w:line="240" w:lineRule="atLeast"/>
        <w:ind w:left="2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12.下列图中利用了动滑轮的是(         )</w:t>
      </w:r>
    </w:p>
    <w:p>
      <w:pPr>
        <w:spacing w:before="40"/>
        <w:ind w:left="700" w:right="2020"/>
        <w:jc w:val="both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4813300" cy="939800"/>
            <wp:effectExtent l="0" t="0" r="6350" b="12700"/>
            <wp:docPr id="29" name="Draw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Drawing 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40" w:line="240" w:lineRule="atLeast"/>
        <w:ind w:left="3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13.(双选)下列说法错误的是(      )</w:t>
      </w:r>
    </w:p>
    <w:p>
      <w:pPr>
        <w:autoSpaceDE w:val="0"/>
        <w:autoSpaceDN w:val="0"/>
        <w:spacing w:before="100" w:line="240" w:lineRule="atLeast"/>
        <w:ind w:left="5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A、船闸是利用连通器原理工作的</w:t>
      </w:r>
    </w:p>
    <w:p>
      <w:pPr>
        <w:spacing w:line="66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92032" behindDoc="0" locked="0" layoutInCell="1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0</wp:posOffset>
                </wp:positionV>
                <wp:extent cx="5626100" cy="673100"/>
                <wp:effectExtent l="0" t="0" r="0" b="0"/>
                <wp:wrapTopAndBottom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pt;margin-top:0pt;height:53pt;width:443pt;mso-wrap-distance-bottom:0pt;mso-wrap-distance-top:0pt;z-index:251692032;mso-width-relative:page;mso-height-relative:page;" filled="f" stroked="f" coordsize="21600,21600" o:gfxdata="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gXYRvWAAAABwEA&#10;AA8AAAAAAAAAAQAgAAAAIgAAAGRycy9kb3ducmV2LnhtbFBLAQIUABQAAAAIAIdO4kAqWdNZqgEA&#10;ADQDAAAOAAAAAAAAAAEAIAAAACU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94080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0</wp:posOffset>
                </wp:positionV>
                <wp:extent cx="2971800" cy="152400"/>
                <wp:effectExtent l="0" t="0" r="0" b="0"/>
                <wp:wrapTopAndBottom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8"/>
                              </w:rPr>
                              <w:t>B.潜水艇是靠改变自身重力实现上浮和下潜的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pt;margin-top:0pt;height:12pt;width:234pt;mso-wrap-distance-bottom:0pt;mso-wrap-distance-top:0pt;z-index:251694080;mso-width-relative:page;mso-height-relative:page;" filled="f" stroked="f" coordsize="21600,21600" o:gfxdata="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YzC/G9IAAAAGAQAADwAAAAAAAAABACAAAAAiAAAAZHJzL2Rvd25yZXYueG1sUEsBAhQAFAAA&#10;AAgAh07iQP+r/pu8AQAAWQMAAA4AAAAAAAAAAQAgAAAAIQ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8"/>
                        </w:rPr>
                        <w:t>B.潜水艇是靠改变自身重力实现上浮和下潜的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96128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228600</wp:posOffset>
                </wp:positionV>
                <wp:extent cx="3187700" cy="152400"/>
                <wp:effectExtent l="0" t="0" r="0" b="0"/>
                <wp:wrapTopAndBottom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8"/>
                              </w:rPr>
                              <w:t>C、自行车轮胎上有花纹，是为了减小与地面的摩擦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pt;margin-top:18pt;height:12pt;width:251pt;mso-wrap-distance-bottom:0pt;mso-wrap-distance-top:0pt;z-index:251696128;mso-width-relative:page;mso-height-relative:page;" filled="f" stroked="f" coordsize="21600,21600" o:gfxdata="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gn5LCtQAAAAIAQAADwAAAAAAAAABACAAAAAiAAAAZHJzL2Rvd25yZXYueG1sUEsBAhQA&#10;FAAAAAgAh07iQCcwkTi9AQAAWQMAAA4AAAAAAAAAAQAgAAAAI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8"/>
                        </w:rPr>
                        <w:t>C、自行车轮胎上有花纹，是为了减小与地面的摩擦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98176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469900</wp:posOffset>
                </wp:positionV>
                <wp:extent cx="4013200" cy="152400"/>
                <wp:effectExtent l="0" t="0" r="0" b="0"/>
                <wp:wrapTopAndBottom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32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4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8"/>
                              </w:rPr>
                              <w:t>D.飞机机翼的设计应用了气体流速越大的位置压强越大的原理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pt;margin-top:37pt;height:12pt;width:316pt;mso-wrap-distance-bottom:0pt;mso-wrap-distance-top:0pt;z-index:251698176;mso-width-relative:page;mso-height-relative:page;" filled="f" stroked="f" coordsize="21600,21600" o:gfxdata="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0bv0LVAAAACAEAAA8AAAAAAAAAAQAgAAAAIgAAAGRycy9kb3ducmV2LnhtbFBLAQIU&#10;ABQAAAAIAIdO4kA1wGK5vQEAAFkDAAAOAAAAAAAAAAEAIAAAACQ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4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8"/>
                        </w:rPr>
                        <w:t>D.飞机机翼的设计应用了气体流速越大的位置压强越大的原理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00224" behindDoc="0" locked="0" layoutInCell="1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673100</wp:posOffset>
                </wp:positionV>
                <wp:extent cx="4165600" cy="635000"/>
                <wp:effectExtent l="0" t="0" r="0" b="0"/>
                <wp:wrapTopAndBottom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32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8"/>
                              </w:rPr>
                              <w:t>14、(双选)水平桌面上两个相同的烧杯中分别装有甲、乙两种不同液体，将两个不同材料制成的正方体A、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B(</m:t>
                              </m:r>
                              <m:sSub>
                                <m:sSubPr>
                                  <m:ctrlPr>
                                    <w:rPr>
                                      <w:sz w:val="24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V</m:t>
                                  </m:r>
                                  <m:ctrlPr>
                                    <w:rPr>
                                      <w:sz w:val="24"/>
                                      <w:szCs w:val="28"/>
                                    </w:rPr>
                                  </m:ctrlP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A</m:t>
                                  </m:r>
                                  <m:ctrlPr>
                                    <w:rPr>
                                      <w:sz w:val="24"/>
                                      <w:szCs w:val="28"/>
                                    </w:rPr>
                                  </m:ctrlP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&lt;</m:t>
                              </m:r>
                              <m:sSub>
                                <m:sSubPr>
                                  <m:ctrlPr>
                                    <w:rPr>
                                      <w:sz w:val="24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V</m:t>
                                  </m:r>
                                  <m:ctrlPr>
                                    <w:rPr>
                                      <w:sz w:val="24"/>
                                      <w:szCs w:val="28"/>
                                    </w:rPr>
                                  </m:ctrlP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B</m:t>
                                  </m:r>
                                  <m:ctrlPr>
                                    <w:rPr>
                                      <w:sz w:val="24"/>
                                      <w:szCs w:val="28"/>
                                    </w:rPr>
                                  </m:ctrlP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)</m:t>
                              </m:r>
                            </m:oMath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8"/>
                              </w:rPr>
                              <w:t>分别放入两种液体中，静止后如图所示.下列说法正确的是(            )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pt;margin-top:53pt;height:50pt;width:328pt;mso-wrap-distance-bottom:0pt;mso-wrap-distance-top:0pt;z-index:251700224;mso-width-relative:page;mso-height-relative:page;" filled="f" stroked="f" coordsize="21600,21600" o:gfxdata="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cAN8T9QAAAAKAQAADwAAAAAAAAABACAAAAAiAAAAZHJzL2Rvd25yZXYueG1sUEsBAhQA&#10;FAAAAAgAh07iQDG9GMK9AQAAWQMAAA4AAAAAAAAAAQAgAAAAI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32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8"/>
                        </w:rPr>
                        <w:t>14、(双选)水平桌面上两个相同的烧杯中分别装有甲、乙两种不同液体，将两个不同材料制成的正方体A、</w:t>
                      </w:r>
                      <w:r>
                        <w:rPr>
                          <w:sz w:val="24"/>
                          <w:szCs w:val="28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B(</m:t>
                        </m:r>
                        <m:sSub>
                          <m:sSubPr>
                            <m:ctrlPr>
                              <w:rPr>
                                <w:sz w:val="24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V</m:t>
                            </m:r>
                            <m:ctrlPr>
                              <w:rPr>
                                <w:sz w:val="24"/>
                                <w:szCs w:val="28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A</m:t>
                            </m:r>
                            <m:ctrlPr>
                              <w:rPr>
                                <w:sz w:val="24"/>
                                <w:szCs w:val="28"/>
                              </w:rPr>
                            </m:ctrlPr>
                          </m:sub>
                        </m:s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&lt;</m:t>
                        </m:r>
                        <m:sSub>
                          <m:sSubPr>
                            <m:ctrlPr>
                              <w:rPr>
                                <w:sz w:val="24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V</m:t>
                            </m:r>
                            <m:ctrlPr>
                              <w:rPr>
                                <w:sz w:val="24"/>
                                <w:szCs w:val="28"/>
                              </w:rPr>
                            </m:ctrlPr>
                          </m:e>
                          <m:sub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B</m:t>
                            </m:r>
                            <m:ctrlPr>
                              <w:rPr>
                                <w:sz w:val="24"/>
                                <w:szCs w:val="28"/>
                              </w:rPr>
                            </m:ctrlPr>
                          </m:sub>
                        </m:s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)</m:t>
                        </m:r>
                      </m:oMath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8"/>
                        </w:rPr>
                        <w:t>分别放入两种液体中，静止后如图所示.下列说法正确的是(            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02272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101600</wp:posOffset>
                </wp:positionV>
                <wp:extent cx="1435100" cy="1143000"/>
                <wp:effectExtent l="0" t="0" r="0" b="0"/>
                <wp:wrapTopAndBottom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0" w:right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435100" cy="1143000"/>
                                  <wp:effectExtent l="0" t="0" r="12700" b="0"/>
                                  <wp:docPr id="1907268856" name="Drawing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7268856" name="Drawing 3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5100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pt;margin-top:8pt;height:90pt;width:113pt;mso-wrap-distance-bottom:0pt;mso-wrap-distance-top:0pt;z-index:251702272;mso-width-relative:page;mso-height-relative:page;" filled="f" stroked="f" coordsize="21600,21600" o:gfxdata="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izUUXTAAAACgEAAA8AAAAAAAAAAQAgAAAAIgAAAGRycy9kb3ducmV2LnhtbFBLAQIUABQA&#10;AAAIAIdO4kCG3WT2vAEAAFoDAAAOAAAAAAAAAAEAIAAAACI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left="0" w:right="0"/>
                        <w:jc w:val="both"/>
                      </w:pPr>
                      <w:r>
                        <w:drawing>
                          <wp:inline distT="0" distB="0" distL="0" distR="0">
                            <wp:extent cx="1435100" cy="1143000"/>
                            <wp:effectExtent l="0" t="0" r="12700" b="0"/>
                            <wp:docPr id="1907268856" name="Drawing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7268856" name="Drawing 3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5100" cy="1143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120" w:line="240" w:lineRule="atLeast"/>
        <w:ind w:left="6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A.甲液体的密度较大</w:t>
      </w:r>
      <w:r>
        <w:rPr>
          <w:rFonts w:ascii="宋体" w:hAnsi="宋体" w:eastAsia="宋体" w:cs="宋体"/>
          <w:sz w:val="21"/>
          <w:szCs w:val="21"/>
        </w:rPr>
        <w:t xml:space="preserve"> 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B.甲液体对容器底的压力较小</w:t>
      </w:r>
    </w:p>
    <w:p>
      <w:pPr>
        <w:autoSpaceDE w:val="0"/>
        <w:autoSpaceDN w:val="0"/>
        <w:spacing w:before="120" w:line="240" w:lineRule="atLeast"/>
        <w:ind w:left="60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C.两种液体中物体所受的浮力相等</w:t>
      </w:r>
      <w:r>
        <w:rPr>
          <w:rFonts w:ascii="宋体" w:hAnsi="宋体" w:eastAsia="宋体" w:cs="宋体"/>
          <w:sz w:val="21"/>
          <w:szCs w:val="21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D.两种液体对容器底的压强相等</w:t>
      </w:r>
    </w:p>
    <w:p>
      <w:pPr>
        <w:autoSpaceDE w:val="0"/>
        <w:autoSpaceDN w:val="0"/>
        <w:spacing w:before="100" w:line="240" w:lineRule="atLeast"/>
        <w:ind w:left="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三.作图题.(本题共2小题，共4分)</w:t>
      </w:r>
    </w:p>
    <w:p>
      <w:pPr>
        <w:autoSpaceDE w:val="0"/>
        <w:autoSpaceDN w:val="0"/>
        <w:spacing w:before="20" w:line="390" w:lineRule="atLeast"/>
        <w:ind w:left="460" w:right="116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15.(4分)如图所示的轻质杠杆AOB水平平衡，O 为支点，请作出物体M所受重力的示意图和杠杆的动力臂l₁.</w:t>
      </w:r>
    </w:p>
    <w:p>
      <w:pPr>
        <w:autoSpaceDE w:val="0"/>
        <w:autoSpaceDN w:val="0"/>
        <w:spacing w:before="140" w:line="240" w:lineRule="atLeast"/>
        <w:ind w:left="4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16.(2分)如图所示，一只鸡蛋静止在盐水中，请画出鸡蛋所受浮力的示意图.</w:t>
      </w:r>
    </w:p>
    <w:p>
      <w:pPr>
        <w:autoSpaceDE w:val="0"/>
        <w:autoSpaceDN w:val="0"/>
        <w:spacing w:before="240" w:line="300" w:lineRule="atLeast"/>
        <w:ind w:left="7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15题图</w:t>
      </w:r>
      <w:r>
        <w:rPr>
          <w:rFonts w:ascii="宋体" w:hAnsi="宋体" w:eastAsia="宋体" w:cs="宋体"/>
          <w:sz w:val="21"/>
          <w:szCs w:val="21"/>
        </w:rPr>
        <w:t xml:space="preserve">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16题图</w:t>
      </w:r>
    </w:p>
    <w:p>
      <w:pPr>
        <w:spacing w:before="140"/>
        <w:ind w:left="1560" w:right="1700"/>
        <w:jc w:val="both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4470400" cy="901700"/>
            <wp:effectExtent l="0" t="0" r="6350" b="12700"/>
            <wp:docPr id="41" name="Drawing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Drawing 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400" w:line="240" w:lineRule="atLeast"/>
        <w:ind w:left="4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四.实验探究题.(本题共3小题，每空1分，共19分)</w:t>
      </w:r>
    </w:p>
    <w:p>
      <w:pPr>
        <w:autoSpaceDE w:val="0"/>
        <w:autoSpaceDN w:val="0"/>
        <w:spacing w:before="20" w:line="400" w:lineRule="atLeast"/>
        <w:ind w:left="460" w:right="130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17.(6分)小平用一个长方体木块、弹簧测力计、两个相同的砝码和海绵等探究压力作用效果与什么因素有关.</w:t>
      </w:r>
    </w:p>
    <w:p>
      <w:pPr>
        <w:autoSpaceDE w:val="0"/>
        <w:autoSpaceDN w:val="0"/>
        <w:spacing w:before="320" w:line="200" w:lineRule="atLeast"/>
        <w:ind w:left="358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  <w:szCs w:val="18"/>
        </w:rPr>
        <w:t>八年级物理   第2页(共4页)</w:t>
      </w:r>
      <w:r>
        <w:rPr>
          <w:sz w:val="21"/>
          <w:szCs w:val="21"/>
        </w:rPr>
        <w:br w:type="page"/>
      </w:r>
    </w:p>
    <w:p>
      <w:pPr>
        <w:spacing w:before="320"/>
        <w:ind w:left="1980" w:right="1720"/>
        <w:jc w:val="both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4191000" cy="1041400"/>
            <wp:effectExtent l="0" t="0" r="0" b="6350"/>
            <wp:docPr id="43" name="Draw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Drawing 4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0" w:line="240" w:lineRule="atLeast"/>
        <w:ind w:left="11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(1)根据甲、乙两图,可知压力的作用效果与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大小有关.</w:t>
      </w:r>
    </w:p>
    <w:p>
      <w:pPr>
        <w:autoSpaceDE w:val="0"/>
        <w:autoSpaceDN w:val="0"/>
        <w:spacing w:before="0" w:line="400" w:lineRule="atLeast"/>
        <w:ind w:left="1120" w:right="76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(2)用甲、丙两图探究压力作用效果与受力面积的关系，应在丙图木块上放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个砝码.由此得出结论: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一定,受力面积越小,压力的作用效果越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.</w:t>
      </w:r>
    </w:p>
    <w:p>
      <w:pPr>
        <w:autoSpaceDE w:val="0"/>
        <w:autoSpaceDN w:val="0"/>
        <w:spacing w:before="140" w:line="260" w:lineRule="atLeast"/>
        <w:ind w:left="11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(3)小平利用上述器材继续探究滑动摩擦力大小与哪些因素有关：</w:t>
      </w:r>
    </w:p>
    <w:p>
      <w:pPr>
        <w:autoSpaceDE w:val="0"/>
        <w:autoSpaceDN w:val="0"/>
        <w:spacing w:before="20" w:line="400" w:lineRule="atLeast"/>
        <w:ind w:left="1400" w:right="84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①用弹簧测力计水平拉动木块，使它沿水平桌面做匀速直线运动，弹簧测力计的示数如图丁所示.</w:t>
      </w:r>
    </w:p>
    <w:p>
      <w:pPr>
        <w:autoSpaceDE w:val="0"/>
        <w:autoSpaceDN w:val="0"/>
        <w:spacing w:before="0" w:line="410" w:lineRule="atLeast"/>
        <w:ind w:left="1400" w:right="80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②取下木块上的砝码，重复①的操作，弹簧测力计的示数为1.8 N.由此说明，接触面粗糙程度一定,压力越大,滑动摩擦力越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autoSpaceDE w:val="0"/>
        <w:autoSpaceDN w:val="0"/>
        <w:spacing w:before="0" w:line="400" w:lineRule="atLeast"/>
        <w:ind w:left="1400" w:right="86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③以不同的速度多次水平拉动木块，使它沿水平桌面做匀速直线运动，发现弹簧测力计的示数几乎不变，说明滑动摩擦力的大小与速度大小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.</w:t>
      </w:r>
    </w:p>
    <w:p>
      <w:pPr>
        <w:autoSpaceDE w:val="0"/>
        <w:autoSpaceDN w:val="0"/>
        <w:spacing w:before="20" w:line="400" w:lineRule="atLeast"/>
        <w:ind w:left="840" w:right="74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18.(5分)在探究“杠杆平衡的条件”实验中，所用的实验器材有：杠杆(每小格均等长)、铁架台、刻度尺、细线和若干个重为1N的钩码.</w:t>
      </w:r>
    </w:p>
    <w:p>
      <w:pPr>
        <w:spacing w:before="40"/>
        <w:ind w:left="1240" w:right="800"/>
        <w:jc w:val="both"/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5245100" cy="1066800"/>
            <wp:effectExtent l="0" t="0" r="12700" b="0"/>
            <wp:docPr id="45" name="Draw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Drawing 4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45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0" w:line="380" w:lineRule="atLeast"/>
        <w:ind w:left="1220" w:right="76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(1)为了便于测量力臂要将如图甲所示杠杆调节在水平位置平衡，应将平衡螺母适当往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(选填“左”或“右”)调.</w:t>
      </w:r>
    </w:p>
    <w:p>
      <w:pPr>
        <w:autoSpaceDE w:val="0"/>
        <w:autoSpaceDN w:val="0"/>
        <w:spacing w:before="0" w:line="440" w:lineRule="atLeast"/>
        <w:ind w:left="1240" w:right="76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(2)杠杆调节好后，进行了三次实验，实验情景如图乙、丙、丁所示，以两边钩码的重力分别为动力F₁和阻力F₂，对应的力臂l₁和l₂，由此可得杠杆的平衡条件为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</w:t>
      </w:r>
    </w:p>
    <w:p>
      <w:pPr>
        <w:autoSpaceDE w:val="0"/>
        <w:autoSpaceDN w:val="0"/>
        <w:spacing w:before="320" w:line="420" w:lineRule="atLeast"/>
        <w:ind w:left="1240" w:right="78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(3)如图丁所示,杠杆两边的钩码各撤掉1个,则杠杆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(选填“保持平衡”“左端下沉”或“右端下沉”).</w:t>
      </w:r>
    </w:p>
    <w:p>
      <w:pPr>
        <w:autoSpaceDE w:val="0"/>
        <w:autoSpaceDN w:val="0"/>
        <w:spacing w:before="0" w:line="420" w:lineRule="atLeast"/>
        <w:ind w:left="1240" w:right="78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(4)如图戊所示，用细绳竖直向上拉，使杠杆在水平位置平衡，则拉力F为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N；保持杠杆平衡，将细绳转到虚线位置时，拉力F大小将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(选填“变大”“变小”或“不变”).</w:t>
      </w:r>
    </w:p>
    <w:p>
      <w:pPr>
        <w:autoSpaceDE w:val="0"/>
        <w:autoSpaceDN w:val="0"/>
        <w:spacing w:before="0" w:line="420" w:lineRule="atLeast"/>
        <w:ind w:left="940" w:right="80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19.(8分)小梦同学在做“探究浮力大小跟哪些因素有关”实验时，进行了如图所示的操作，她将同一物体逐渐浸入密度为ρ₀的液体中，并观察弹簧测力计的示数.</w:t>
      </w:r>
    </w:p>
    <w:p>
      <w:pPr>
        <w:autoSpaceDE w:val="0"/>
        <w:autoSpaceDN w:val="0"/>
        <w:spacing w:before="400" w:line="280" w:lineRule="atLeast"/>
        <w:ind w:left="406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18"/>
          <w:szCs w:val="18"/>
        </w:rPr>
        <w:t>八年级物理   第3页(共4页)</w:t>
      </w:r>
      <w:r>
        <w:rPr>
          <w:sz w:val="21"/>
          <w:szCs w:val="21"/>
        </w:rPr>
        <w:br w:type="page"/>
      </w:r>
    </w:p>
    <w:p>
      <w:pPr>
        <w:spacing w:line="86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04320" behindDoc="0" locked="0" layoutInCell="1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4546600" cy="228600"/>
                <wp:effectExtent l="0" t="0" r="0" b="0"/>
                <wp:wrapTopAndBottom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6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pt;margin-top:0pt;height:18pt;width:358pt;mso-wrap-distance-bottom:0pt;mso-wrap-distance-top:0pt;z-index:251704320;mso-width-relative:page;mso-height-relative:page;" filled="f" stroked="f" coordsize="21600,21600" o:gfxdata="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pXOal1gAAAAcB&#10;AAAPAAAAAAAAAAEAIAAAACIAAABkcnMvZG93bnJldi54bWxQSwECFAAUAAAACACHTuJAG7gU1KsB&#10;AAA0AwAADgAAAAAAAAABACAAAAAl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06368" behindDoc="0" locked="0" layoutInCell="1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76200</wp:posOffset>
                </wp:positionV>
                <wp:extent cx="2933700" cy="127000"/>
                <wp:effectExtent l="0" t="0" r="0" b="0"/>
                <wp:wrapTopAndBottom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00" w:lineRule="atLeast"/>
                              <w:ind w:left="0" w:right="0"/>
                              <w:jc w:val="both"/>
                              <w:rPr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36"/>
                              </w:rPr>
                              <w:t>(1)该物体浸没在该液体中时受到的浮力为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36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36"/>
                              </w:rPr>
                              <w:t>N.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pt;margin-top:6pt;height:10pt;width:231pt;mso-wrap-distance-bottom:0pt;mso-wrap-distance-top:0pt;z-index:251706368;mso-width-relative:page;mso-height-relative:page;" filled="f" stroked="f" coordsize="21600,21600" o:gfxdata="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FsBBYLTAAAACQEAAA8AAAAAAAAAAQAgAAAAIgAAAGRycy9kb3ducmV2LnhtbFBLAQIUABQA&#10;AAAIAIdO4kA86h0/vAEAAFkDAAAOAAAAAAAAAAEAIAAAACI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00" w:lineRule="atLeast"/>
                        <w:ind w:left="0" w:right="0"/>
                        <w:jc w:val="both"/>
                        <w:rPr>
                          <w:sz w:val="32"/>
                          <w:szCs w:val="36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36"/>
                        </w:rPr>
                        <w:t>(1)该物体浸没在该液体中时受到的浮力为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36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36"/>
                        </w:rPr>
                        <w:t>N.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08416" behindDoc="0" locked="0" layoutInCell="1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228600</wp:posOffset>
                </wp:positionV>
                <wp:extent cx="2819400" cy="635000"/>
                <wp:effectExtent l="0" t="0" r="0" b="0"/>
                <wp:wrapTopAndBottom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320" w:lineRule="atLeast"/>
                              <w:ind w:left="0" w:right="0"/>
                              <w:jc w:val="both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4"/>
                              </w:rPr>
                              <w:t>(2)分析实验步骤甲、乙、丙可初步得出结论：当液体的密度相同时，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4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8"/>
                                <w:szCs w:val="24"/>
                              </w:rPr>
                              <w:t>越大，物体受到的浮力越大.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pt;margin-top:18pt;height:50pt;width:222pt;mso-wrap-distance-bottom:0pt;mso-wrap-distance-top:0pt;z-index:251708416;mso-width-relative:page;mso-height-relative:page;" filled="f" stroked="f" coordsize="21600,21600" o:gfxdata="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1NqGp0wAAAAoBAAAPAAAAAAAAAAEAIAAAACIAAABkcnMvZG93bnJldi54bWxQSwECFAAU&#10;AAAACACHTuJA+uhENb0BAABZAwAADgAAAAAAAAABACAAAAAi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320" w:lineRule="atLeast"/>
                        <w:ind w:left="0" w:right="0"/>
                        <w:jc w:val="both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4"/>
                        </w:rPr>
                        <w:t>(2)分析实验步骤甲、乙、丙可初步得出结论：当液体的密度相同时，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4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8"/>
                          <w:szCs w:val="24"/>
                        </w:rPr>
                        <w:t>越大，物体受到的浮力越大.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10464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0</wp:posOffset>
                </wp:positionV>
                <wp:extent cx="1549400" cy="812800"/>
                <wp:effectExtent l="0" t="0" r="0" b="0"/>
                <wp:wrapTopAndBottom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0" w:right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549400" cy="812800"/>
                                  <wp:effectExtent l="0" t="0" r="12700" b="6350"/>
                                  <wp:docPr id="1035594866" name="Drawing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35594866" name="Drawing 5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9400" cy="812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2pt;margin-top:0pt;height:64pt;width:122pt;mso-wrap-distance-bottom:0pt;mso-wrap-distance-top:0pt;z-index:251710464;mso-width-relative:page;mso-height-relative:page;" filled="f" stroked="f" coordsize="21600,21600" o:gfxdata="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PmeJEzTAAAACAEAAA8AAAAAAAAAAQAgAAAAIgAAAGRycy9kb3ducmV2LnhtbFBLAQIUABQA&#10;AAAIAIdO4kBnFlccvAEAAFkDAAAOAAAAAAAAAAEAIAAAACI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left="0" w:right="0"/>
                        <w:jc w:val="both"/>
                      </w:pPr>
                      <w:r>
                        <w:drawing>
                          <wp:inline distT="0" distB="0" distL="0" distR="0">
                            <wp:extent cx="1549400" cy="812800"/>
                            <wp:effectExtent l="0" t="0" r="12700" b="6350"/>
                            <wp:docPr id="1035594866" name="Drawing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35594866" name="Drawing 5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9400" cy="812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40" w:line="340" w:lineRule="atLeast"/>
        <w:ind w:left="1700" w:right="130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(3)若要探究物体所受浮力大小与浸没的深度的关系，应分析比较实验步骤甲、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，可初步得出结论：同一物体所受浮力与浸没在液体中的深度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(选填“有关”或“无关”).</w:t>
      </w:r>
    </w:p>
    <w:p>
      <w:pPr>
        <w:autoSpaceDE w:val="0"/>
        <w:autoSpaceDN w:val="0"/>
        <w:spacing w:before="40" w:line="320" w:lineRule="atLeast"/>
        <w:ind w:left="1700" w:right="134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(4)小梦同学在进行步骤丁时，物体接触并挤压了容器底部，他测得的物体的浮力比真实值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(选填“大”或“小”).</w:t>
      </w:r>
    </w:p>
    <w:p>
      <w:pPr>
        <w:autoSpaceDE w:val="0"/>
        <w:autoSpaceDN w:val="0"/>
        <w:spacing w:before="0" w:line="360" w:lineRule="atLeast"/>
        <w:ind w:left="1700" w:right="130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(5)若要探究浮力大小跟液体密度是否有关，小梦应进行的操作是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 xml:space="preserve">                                                                              .(</w:t>
      </w: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3分)</w:t>
      </w:r>
    </w:p>
    <w:p>
      <w:pPr>
        <w:autoSpaceDE w:val="0"/>
        <w:autoSpaceDN w:val="0"/>
        <w:spacing w:before="80" w:line="200" w:lineRule="atLeast"/>
        <w:ind w:left="1020" w:right="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五。综合应用题(本题共2小题，第20题8分，第21题9分，共17分)</w:t>
      </w:r>
    </w:p>
    <w:p>
      <w:pPr>
        <w:autoSpaceDE w:val="0"/>
        <w:autoSpaceDN w:val="0"/>
        <w:spacing w:before="40" w:line="300" w:lineRule="atLeast"/>
        <w:ind w:left="1440" w:right="1160"/>
        <w:jc w:val="both"/>
        <w:rPr>
          <w:sz w:val="21"/>
          <w:szCs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  <w:szCs w:val="21"/>
        </w:rPr>
        <w:t>20.(8分)一个自重600N 的人站在井口，他通过滑轮组在50s内将重为420N 的物体从10m深的井底匀速竖直提到井口(如图所示)，不计动滑轮和绳的重力及滑轮摩擦力.求：</w:t>
      </w:r>
    </w:p>
    <w:p>
      <w:pPr>
        <w:spacing w:line="106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12512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4635500" cy="139700"/>
                <wp:effectExtent l="0" t="0" r="0" b="0"/>
                <wp:wrapTopAndBottom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pt;margin-top:0pt;height:11pt;width:365pt;mso-wrap-distance-bottom:0pt;mso-wrap-distance-top:0pt;z-index:251712512;mso-width-relative:page;mso-height-relative:page;" filled="f" stroked="f" coordsize="21600,21600" o:gfxdata="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PKUAp1AAAAAcB&#10;AAAPAAAAAAAAAAEAIAAAACIAAABkcnMvZG93bnJldi54bWxQSwECFAAUAAAACACHTuJAhTniga0B&#10;AAA0AwAADgAAAAAAAAABACAAAAAj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14560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311400" cy="127000"/>
                <wp:effectExtent l="0" t="0" r="0" b="0"/>
                <wp:wrapTopAndBottom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14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0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28"/>
                              </w:rPr>
                              <w:t>(1)此人在上述过程中做功的功率为多大?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pt;margin-top:0pt;height:10pt;width:182pt;mso-wrap-distance-bottom:0pt;mso-wrap-distance-top:0pt;z-index:251714560;mso-width-relative:page;mso-height-relative:page;" filled="f" stroked="f" coordsize="21600,21600" o:gfxdata="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j1nTDTAAAABwEAAA8AAAAAAAAAAQAgAAAAIgAAAGRycy9kb3ducmV2LnhtbFBLAQIUABQA&#10;AAAIAIdO4kCa/EC2vAEAAFkDAAAOAAAAAAAAAAEAIAAAACI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0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28"/>
                        </w:rPr>
                        <w:t>(1)此人在上述过程中做功的功率为多大?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16608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139700</wp:posOffset>
                </wp:positionV>
                <wp:extent cx="3708400" cy="368300"/>
                <wp:effectExtent l="0" t="0" r="0" b="0"/>
                <wp:wrapTopAndBottom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8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28"/>
                              </w:rPr>
                              <w:t>(2)此人的每只脚与井口边地面的接触面积为200cm²，在提升重物的过程中，他对地面的压强多大?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pt;margin-top:11pt;height:29pt;width:292pt;mso-wrap-distance-bottom:0pt;mso-wrap-distance-top:0pt;z-index:251716608;mso-width-relative:page;mso-height-relative:page;" filled="f" stroked="f" coordsize="21600,21600" o:gfxdata="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F/72rbSAAAACQEAAA8AAAAAAAAAAQAgAAAAIgAAAGRycy9kb3ducmV2LnhtbFBLAQIUABQA&#10;AAAIAIdO4kB9B8ZWvQEAAFkDAAAOAAAAAAAAAAEAIAAAACE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8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28"/>
                        </w:rPr>
                        <w:t>(2)此人的每只脚与井口边地面的接触面积为200cm²，在提升重物的过程中，他对地面的压强多大?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18656" behindDoc="0" locked="0" layoutInCell="1" allowOverlap="1">
                <wp:simplePos x="0" y="0"/>
                <wp:positionH relativeFrom="column">
                  <wp:posOffset>4864100</wp:posOffset>
                </wp:positionH>
                <wp:positionV relativeFrom="paragraph">
                  <wp:posOffset>50800</wp:posOffset>
                </wp:positionV>
                <wp:extent cx="889000" cy="977900"/>
                <wp:effectExtent l="0" t="0" r="0" b="0"/>
                <wp:wrapTopAndBottom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00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0" w:right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889000" cy="977900"/>
                                  <wp:effectExtent l="0" t="0" r="6350" b="12700"/>
                                  <wp:docPr id="570910050" name="Drawing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70910050" name="Drawing 5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9000" cy="977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3pt;margin-top:4pt;height:77pt;width:70pt;mso-wrap-distance-bottom:0pt;mso-wrap-distance-top:0pt;z-index:251718656;mso-width-relative:page;mso-height-relative:page;" filled="f" stroked="f" coordsize="21600,21600" o:gfxdata="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A8MRNvUAAAACQEAAA8AAAAAAAAAAQAgAAAAIgAAAGRycy9kb3ducmV2LnhtbFBLAQIUABQA&#10;AAAIAIdO4kAGIGyWuwEAAFgDAAAOAAAAAAAAAAEAIAAAACM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left="0" w:right="0"/>
                        <w:jc w:val="both"/>
                      </w:pPr>
                      <w:r>
                        <w:drawing>
                          <wp:inline distT="0" distB="0" distL="0" distR="0">
                            <wp:extent cx="889000" cy="977900"/>
                            <wp:effectExtent l="0" t="0" r="6350" b="12700"/>
                            <wp:docPr id="570910050" name="Drawing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70910050" name="Drawing 5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9000" cy="977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line="926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20704" behindDoc="0" locked="0" layoutInCell="1" allowOverlap="1">
                <wp:simplePos x="0" y="0"/>
                <wp:positionH relativeFrom="column">
                  <wp:posOffset>867410</wp:posOffset>
                </wp:positionH>
                <wp:positionV relativeFrom="paragraph">
                  <wp:posOffset>19050</wp:posOffset>
                </wp:positionV>
                <wp:extent cx="4745990" cy="476250"/>
                <wp:effectExtent l="0" t="0" r="0" b="0"/>
                <wp:wrapTopAndBottom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599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360" w:lineRule="atLeast"/>
                              <w:ind w:left="0" w:right="0"/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1"/>
                                <w:szCs w:val="32"/>
                              </w:rPr>
                              <w:t>21.如图为中国新一代通用型导弹驱逐舰169号，它是052B 型导弹驱逐舰.其满载时排.水量约为7×10³t.(海水密度近似取</w:t>
                            </w:r>
                            <w:r>
                              <w:rPr>
                                <w:rFonts w:ascii="宋体" w:hAnsi="宋体" w:eastAsia="宋体" w:cs="宋体"/>
                                <w:sz w:val="36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1"/>
                                <w:szCs w:val="32"/>
                              </w:rPr>
                              <w:t>1.0×10³kg/m³,g]取10N/kg).求: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3pt;margin-top:1.5pt;height:37.5pt;width:373.7pt;mso-wrap-distance-bottom:0pt;mso-wrap-distance-top:0pt;z-index:251720704;mso-width-relative:page;mso-height-relative:page;" filled="f" stroked="f" coordsize="21600,21600" o:gfxdata="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E/k&#10;uZnWAAAACAEAAA8AAAAAAAAAAQAgAAAAIgAAAGRycy9kb3ducmV2LnhtbFBLAQIUABQAAAAIAIdO&#10;4kBQKM62swEAAD8DAAAOAAAAAAAAAAEAIAAAACU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pacing w:before="0" w:line="360" w:lineRule="atLeast"/>
                        <w:ind w:left="0" w:right="0"/>
                        <w:jc w:val="both"/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1"/>
                          <w:szCs w:val="32"/>
                        </w:rPr>
                        <w:t>21.如图为中国新一代通用型导弹驱逐舰169号，它是052B 型导弹驱逐舰.其满载时排.水量约为7×10³t.(海水密度近似取</w:t>
                      </w:r>
                      <w:r>
                        <w:rPr>
                          <w:rFonts w:ascii="宋体" w:hAnsi="宋体" w:eastAsia="宋体" w:cs="宋体"/>
                          <w:sz w:val="36"/>
                          <w:szCs w:val="32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1"/>
                          <w:szCs w:val="32"/>
                        </w:rPr>
                        <w:t>1.0×10³kg/m³,g]取10N/kg).求: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22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13400" cy="444500"/>
                <wp:effectExtent l="0" t="0" r="0" b="0"/>
                <wp:wrapTopAndBottom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35pt;width:442pt;mso-wrap-distance-bottom:0pt;mso-wrap-distance-top:0pt;z-index:251722752;mso-width-relative:page;mso-height-relative:page;" filled="f" stroked="f" coordsize="21600,21600" o:gfxdata="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okKMk9QAAAAEAQAA&#10;DwAAAAAAAAABACAAAAAiAAAAZHJzL2Rvd25yZXYueG1sUEsBAhQAFAAAAAgAh07iQKueQkirAQAA&#10;NAMAAA4AAAAAAAAAAQAgAAAAIw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>
      <w:pPr>
        <w:spacing w:line="14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24800" behindDoc="0" locked="0" layoutInCell="1" allowOverlap="1">
                <wp:simplePos x="0" y="0"/>
                <wp:positionH relativeFrom="column">
                  <wp:posOffset>1121410</wp:posOffset>
                </wp:positionH>
                <wp:positionV relativeFrom="paragraph">
                  <wp:posOffset>231775</wp:posOffset>
                </wp:positionV>
                <wp:extent cx="2104390" cy="149225"/>
                <wp:effectExtent l="0" t="0" r="0" b="0"/>
                <wp:wrapTopAndBottom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39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0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28"/>
                              </w:rPr>
                              <w:t>(2)驱逐舰满载时，受到的浮力是多少?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.3pt;margin-top:18.25pt;height:11.75pt;width:165.7pt;mso-wrap-distance-bottom:0pt;mso-wrap-distance-top:0pt;z-index:251724800;mso-width-relative:page;mso-height-relative:page;" filled="f" stroked="f" coordsize="21600,21600" o:gfxdata="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O1l&#10;HnzXAAAACQEAAA8AAAAAAAAAAQAgAAAAIgAAAGRycy9kb3ducmV2LnhtbFBLAQIUABQAAAAIAIdO&#10;4kAQnQvrsgEAAD8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pacing w:before="0" w:line="20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28"/>
                        </w:rPr>
                        <w:t>(2)驱逐舰满载时，受到的浮力是多少?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26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38800" cy="533400"/>
                <wp:effectExtent l="0" t="0" r="0" b="0"/>
                <wp:wrapTopAndBottom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42pt;width:444pt;mso-wrap-distance-bottom:0pt;mso-wrap-distance-top:0pt;z-index:251726848;mso-width-relative:page;mso-height-relative:page;" filled="f" stroked="f" coordsize="21600,21600" o:gfxdata="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SToMmtMAAAAEAQAA&#10;DwAAAAAAAAABACAAAAAiAAAAZHJzL2Rvd25yZXYueG1sUEsBAhQAFAAAAAgAh07iQD9vtBisAQAA&#10;NAMAAA4AAAAAAAAAAQAgAAAAIg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28896" behindDoc="0" locked="0" layoutInCell="1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12700</wp:posOffset>
                </wp:positionV>
                <wp:extent cx="2933700" cy="127000"/>
                <wp:effectExtent l="0" t="0" r="0" b="0"/>
                <wp:wrapTopAndBottom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0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28"/>
                              </w:rPr>
                              <w:t>(1)在水面下3m深处，船体受到的海水的压强是多少?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pt;margin-top:1pt;height:10pt;width:231pt;mso-wrap-distance-bottom:0pt;mso-wrap-distance-top:0pt;z-index:251728896;mso-width-relative:page;mso-height-relative:page;" filled="f" stroked="f" coordsize="21600,21600" o:gfxdata="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az4UgdIAAAAIAQAADwAAAAAAAAABACAAAAAiAAAAZHJzL2Rvd25yZXYueG1sUEsBAhQAFAAA&#10;AAgAh07iQNlfRI68AQAAWQMAAA4AAAAAAAAAAQAgAAAAIQ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0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28"/>
                        </w:rPr>
                        <w:t>(1)在水面下3m深处，船体受到的海水的压强是多少?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30944" behindDoc="0" locked="0" layoutInCell="1" allowOverlap="1">
                <wp:simplePos x="0" y="0"/>
                <wp:positionH relativeFrom="column">
                  <wp:posOffset>1130300</wp:posOffset>
                </wp:positionH>
                <wp:positionV relativeFrom="paragraph">
                  <wp:posOffset>469900</wp:posOffset>
                </wp:positionV>
                <wp:extent cx="2336800" cy="127000"/>
                <wp:effectExtent l="0" t="0" r="0" b="0"/>
                <wp:wrapTopAndBottom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200" w:lineRule="atLeast"/>
                              <w:ind w:left="0" w:right="0"/>
                              <w:jc w:val="both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0"/>
                                <w:szCs w:val="28"/>
                              </w:rPr>
                              <w:t>(3)驱逐舰满载时，排开海水的体积是多少?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pt;margin-top:37pt;height:10pt;width:184pt;mso-wrap-distance-bottom:0pt;mso-wrap-distance-top:0pt;z-index:251730944;mso-width-relative:page;mso-height-relative:page;" filled="f" stroked="f" coordsize="21600,21600" o:gfxdata="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ajsV3dUAAAAJAQAADwAAAAAAAAABACAAAAAiAAAAZHJzL2Rvd25yZXYueG1sUEsBAhQA&#10;FAAAAAgAh07iQIxDUTO8AQAAWQMAAA4AAAAAAAAAAQAgAAAAJA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200" w:lineRule="atLeast"/>
                        <w:ind w:left="0" w:right="0"/>
                        <w:jc w:val="both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0"/>
                          <w:szCs w:val="28"/>
                        </w:rPr>
                        <w:t>(3)驱逐舰满载时，排开海水的体积是多少?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3299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1295400" cy="787400"/>
                <wp:effectExtent l="0" t="0" r="0" b="0"/>
                <wp:wrapTopAndBottom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left="0" w:right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1295400" cy="787400"/>
                                  <wp:effectExtent l="0" t="0" r="0" b="12700"/>
                                  <wp:docPr id="808376615" name="Drawing 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08376615" name="Drawing 7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5400" cy="787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pt;margin-top:0pt;height:62pt;width:102pt;mso-wrap-distance-bottom:0pt;mso-wrap-distance-top:0pt;z-index:251732992;mso-width-relative:page;mso-height-relative:page;" filled="f" stroked="f" coordsize="21600,21600" o:gfxdata="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Rlk/YNIAAAAIAQAADwAAAAAAAAABACAAAAAiAAAAZHJzL2Rvd25yZXYueG1sUEsBAhQAFAAA&#10;AAgAh07iQJiEblK8AQAAWQMAAA4AAAAAAAAAAQAgAAAAIQ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left="0" w:right="0"/>
                        <w:jc w:val="both"/>
                      </w:pPr>
                      <w:r>
                        <w:drawing>
                          <wp:inline distT="0" distB="0" distL="0" distR="0">
                            <wp:extent cx="1295400" cy="787400"/>
                            <wp:effectExtent l="0" t="0" r="0" b="12700"/>
                            <wp:docPr id="808376615" name="Drawing 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08376615" name="Drawing 7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5400" cy="787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line="346" w:lineRule="exact"/>
        <w:textAlignment w:val="bottom"/>
        <w:rPr>
          <w:sz w:val="21"/>
          <w:szCs w:val="21"/>
        </w:rPr>
      </w:pPr>
    </w:p>
    <w:p>
      <w:pPr>
        <w:spacing w:line="14" w:lineRule="exact"/>
        <w:textAlignment w:val="bottom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735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2400" cy="190500"/>
                <wp:effectExtent l="0" t="0" r="0" b="0"/>
                <wp:wrapTopAndBottom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5pt;width:12pt;mso-wrap-distance-bottom:0pt;mso-wrap-distance-top:0pt;z-index:251735040;mso-width-relative:page;mso-height-relative:page;" filled="f" stroked="f" coordsize="21600,21600" o:gfxdata="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I3r1I3TAAAAAwEAAA8A&#10;AAAAAAAAAQAgAAAAIgAAAGRycy9kb3ducmV2LnhtbFBLAQIUABQAAAAIAIdO4kBrcFfeqgEAADMD&#10;AAAOAAAAAAAAAAEAIAAAACIBAABkcnMvZTJvRG9jLnhtbFBLBQYAAAAABgAGAFkBAAA+BQAAAAA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820" w:line="200" w:lineRule="atLeast"/>
        <w:ind w:left="4080" w:right="0"/>
        <w:jc w:val="both"/>
        <w:rPr>
          <w:sz w:val="21"/>
          <w:szCs w:val="21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yZTI0ZWEwZTNjNmZiOWQ5YWFiNzY4M2RhNjRhZDYifQ=="/>
  </w:docVars>
  <w:rsids>
    <w:rsidRoot w:val="00000000"/>
    <w:rsid w:val="004151FC"/>
    <w:rsid w:val="00C02FC6"/>
    <w:rsid w:val="1A0F3CC4"/>
    <w:rsid w:val="3E9F64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1806</Words>
  <Characters>1948</Characters>
  <Lines>0</Lines>
  <Paragraphs>0</Paragraphs>
  <TotalTime>3</TotalTime>
  <ScaleCrop>false</ScaleCrop>
  <LinksUpToDate>false</LinksUpToDate>
  <CharactersWithSpaces>2578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2023-06-03T09:03:00Z</dcterms:created>
  <dc:creator>Apache POI</dc:creator>
  <cp:lastModifiedBy>Administrator</cp:lastModifiedBy>
  <dcterms:modified xsi:type="dcterms:W3CDTF">2023-09-05T02:53:23Z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