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dp" ContentType="image/vnd.ms-photo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12484100</wp:posOffset>
            </wp:positionH>
            <wp:positionV relativeFrom="topMargin">
              <wp:posOffset>11049000</wp:posOffset>
            </wp:positionV>
            <wp:extent cx="317500" cy="368300"/>
            <wp:effectExtent l="0" t="0" r="6350" b="12700"/>
            <wp:wrapNone/>
            <wp:docPr id="100136" name="图片 100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6" name="图片 10013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32"/>
          <w:szCs w:val="32"/>
        </w:rPr>
        <w:t>2023年春季期期中教学质量检测</w:t>
      </w:r>
    </w:p>
    <w:p>
      <w:pPr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八年级物理</w:t>
      </w:r>
    </w:p>
    <w:p>
      <w:pPr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 xml:space="preserve">（考试时间 </w:t>
      </w:r>
      <w:r>
        <w:rPr>
          <w:b/>
          <w:bCs/>
          <w:sz w:val="24"/>
        </w:rPr>
        <w:t xml:space="preserve"> </w:t>
      </w:r>
      <w:r>
        <w:rPr>
          <w:rFonts w:hint="eastAsia"/>
          <w:b/>
          <w:bCs/>
          <w:sz w:val="24"/>
        </w:rPr>
        <w:t>90分钟</w:t>
      </w:r>
      <w:r>
        <w:rPr>
          <w:b/>
          <w:bCs/>
          <w:sz w:val="24"/>
        </w:rPr>
        <w:t xml:space="preserve">    </w:t>
      </w:r>
      <w:r>
        <w:rPr>
          <w:rFonts w:hint="eastAsia"/>
          <w:b/>
          <w:bCs/>
          <w:sz w:val="24"/>
        </w:rPr>
        <w:t xml:space="preserve">满分 </w:t>
      </w:r>
      <w:r>
        <w:rPr>
          <w:b/>
          <w:bCs/>
          <w:sz w:val="24"/>
        </w:rPr>
        <w:t xml:space="preserve"> </w:t>
      </w:r>
      <w:r>
        <w:rPr>
          <w:rFonts w:hint="eastAsia"/>
          <w:b/>
          <w:bCs/>
          <w:sz w:val="24"/>
        </w:rPr>
        <w:t>100分）</w:t>
      </w: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一、选择题（共16题，共35分。在给出的四个选项中，第1~13题只有一个选项符合题目要求，选对得2分，选错得0分。第14~16题有多个选项符合题目要求，全部选对得3分，选对但不全得2分，有选错得0分。请将你所选择的答案填入每小题对应表格内。）</w:t>
      </w:r>
    </w:p>
    <w:p>
      <w:r>
        <w:rPr>
          <w:rFonts w:hint="eastAsia"/>
        </w:rPr>
        <w:t xml:space="preserve">1.小明同学在学习了运动和力的知识后有了以下的认识，其中正确的是（ </w:t>
      </w:r>
      <w:r>
        <w:t xml:space="preserve">   </w:t>
      </w:r>
      <w:r>
        <w:rPr>
          <w:rFonts w:hint="eastAsia"/>
        </w:rPr>
        <w:t>）</w:t>
      </w:r>
    </w:p>
    <w:p>
      <w:r>
        <w:rPr>
          <w:rFonts w:hint="eastAsia"/>
        </w:rPr>
        <w:t>A.做匀速直线运动的物体一定不受力的作用</w:t>
      </w:r>
    </w:p>
    <w:p>
      <w:pPr>
        <w:rPr>
          <w:rFonts w:hint="eastAsia"/>
        </w:rPr>
      </w:pPr>
      <w:r>
        <w:rPr>
          <w:rFonts w:hint="eastAsia"/>
        </w:rPr>
        <w:t>B.物体运动状态改变时，一定受到力的作用</w:t>
      </w:r>
    </w:p>
    <w:p>
      <w:r>
        <w:rPr>
          <w:rFonts w:hint="eastAsia"/>
        </w:rPr>
        <w:t>C.如果两个力的大小相等、方向相同，则这两个力的作用效果一定相同</w:t>
      </w:r>
    </w:p>
    <w:p>
      <w:r>
        <w:rPr>
          <w:rFonts w:hint="eastAsia"/>
        </w:rPr>
        <w:t>D.人沿水平方向推水平地面上的物体，没有推动，.是因为推力小于摩擦力</w:t>
      </w:r>
    </w:p>
    <w:p>
      <w:r>
        <w:rPr>
          <w:rFonts w:hint="eastAsia"/>
        </w:rPr>
        <w:t xml:space="preserve">2.“原地掷实心球”是中考体育必考的一个项目，如图1所示为小杨同学的测试场景。下列说法正确的是（ </w:t>
      </w:r>
      <w:r>
        <w:t xml:space="preserve">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600200" cy="1404620"/>
            <wp:effectExtent l="0" t="0" r="0" b="5080"/>
            <wp:docPr id="10719234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923483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16000" contrast="62000"/>
                              </a14:imgEffect>
                              <a14:imgEffect>
                                <a14:sharpenSoften amount="4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454" cy="141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A.球离开手后继续在空中飞行时不受重力作用</w:t>
      </w:r>
    </w:p>
    <w:p>
      <w:r>
        <w:rPr>
          <w:rFonts w:hint="eastAsia"/>
        </w:rPr>
        <w:t>B.球运动到最高点时惯性消失</w:t>
      </w:r>
    </w:p>
    <w:p>
      <w:r>
        <w:rPr>
          <w:rFonts w:hint="eastAsia"/>
        </w:rPr>
        <w:t>C.球在地面上滚动时受到的重力和摩擦力是一对平衡力</w:t>
      </w:r>
    </w:p>
    <w:p>
      <w:r>
        <w:rPr>
          <w:rFonts w:hint="eastAsia"/>
        </w:rPr>
        <w:t>D.球在飞行过程中，若所受外力突然消失，球将做匀速直线运动</w:t>
      </w:r>
    </w:p>
    <w:p>
      <w:r>
        <w:rPr>
          <w:rFonts w:hint="eastAsia"/>
        </w:rPr>
        <w:t xml:space="preserve">3.如图2所示的各物体中，所受的两个力彼此平衡的是（ </w:t>
      </w:r>
      <w:r>
        <w:t xml:space="preserve">   </w:t>
      </w:r>
      <w:r>
        <w:rPr>
          <w:rFonts w:hint="eastAsia"/>
        </w:rPr>
        <w:t>）</w:t>
      </w:r>
    </w:p>
    <w:tbl>
      <w:tblPr>
        <w:tblStyle w:val="7"/>
        <w:tblW w:w="9968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2"/>
        <w:gridCol w:w="2492"/>
        <w:gridCol w:w="2492"/>
        <w:gridCol w:w="249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2" w:type="dxa"/>
            <w:vAlign w:val="bottom"/>
          </w:tcPr>
          <w:p>
            <w:pPr>
              <w:jc w:val="center"/>
            </w:pPr>
            <w:r>
              <w:drawing>
                <wp:inline distT="0" distB="0" distL="0" distR="0">
                  <wp:extent cx="1117600" cy="838200"/>
                  <wp:effectExtent l="0" t="0" r="6350" b="0"/>
                  <wp:docPr id="9239696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39696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16000" contrast="62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99" cy="838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bottom"/>
          </w:tcPr>
          <w:p>
            <w:pPr>
              <w:jc w:val="center"/>
            </w:pPr>
            <w:r>
              <w:drawing>
                <wp:inline distT="0" distB="0" distL="0" distR="0">
                  <wp:extent cx="1300480" cy="617220"/>
                  <wp:effectExtent l="0" t="0" r="0" b="0"/>
                  <wp:docPr id="10204068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040681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16000" contrast="62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6806" cy="619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bottom"/>
          </w:tcPr>
          <w:p>
            <w:pPr>
              <w:jc w:val="center"/>
            </w:pPr>
            <w:r>
              <w:drawing>
                <wp:inline distT="0" distB="0" distL="0" distR="0">
                  <wp:extent cx="822960" cy="952500"/>
                  <wp:effectExtent l="0" t="0" r="0" b="0"/>
                  <wp:docPr id="361175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1751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16000" contrast="62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139" cy="963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bottom"/>
          </w:tcPr>
          <w:p>
            <w:pPr>
              <w:jc w:val="center"/>
            </w:pPr>
            <w:r>
              <w:drawing>
                <wp:inline distT="0" distB="0" distL="0" distR="0">
                  <wp:extent cx="1320800" cy="487680"/>
                  <wp:effectExtent l="0" t="0" r="0" b="7620"/>
                  <wp:docPr id="86883882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883882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16000" contrast="62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830" cy="492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2" w:type="dxa"/>
            <w:vAlign w:val="bottom"/>
          </w:tcPr>
          <w:p>
            <w:pPr>
              <w:jc w:val="center"/>
            </w:pPr>
            <w:r>
              <w:rPr>
                <w:rFonts w:hint="eastAsia"/>
              </w:rPr>
              <w:t>A</w:t>
            </w:r>
            <w:r>
              <w:t>.</w:t>
            </w:r>
          </w:p>
        </w:tc>
        <w:tc>
          <w:tcPr>
            <w:tcW w:w="2492" w:type="dxa"/>
            <w:vAlign w:val="bottom"/>
          </w:tcPr>
          <w:p>
            <w:pPr>
              <w:jc w:val="center"/>
            </w:pPr>
            <w:r>
              <w:rPr>
                <w:rFonts w:hint="eastAsia"/>
              </w:rPr>
              <w:t>B</w:t>
            </w:r>
            <w:r>
              <w:t>.</w:t>
            </w:r>
          </w:p>
        </w:tc>
        <w:tc>
          <w:tcPr>
            <w:tcW w:w="2492" w:type="dxa"/>
            <w:vAlign w:val="bottom"/>
          </w:tcPr>
          <w:p>
            <w:pPr>
              <w:jc w:val="center"/>
            </w:pPr>
            <w:r>
              <w:rPr>
                <w:rFonts w:hint="eastAsia"/>
              </w:rPr>
              <w:t>C</w:t>
            </w:r>
            <w:r>
              <w:t>.</w:t>
            </w:r>
          </w:p>
        </w:tc>
        <w:tc>
          <w:tcPr>
            <w:tcW w:w="2492" w:type="dxa"/>
            <w:vAlign w:val="bottom"/>
          </w:tcPr>
          <w:p>
            <w:pPr>
              <w:jc w:val="center"/>
            </w:pPr>
            <w:r>
              <w:rPr>
                <w:rFonts w:hint="eastAsia"/>
              </w:rPr>
              <w:t>D</w:t>
            </w:r>
            <w:r>
              <w:t>.</w:t>
            </w:r>
          </w:p>
        </w:tc>
      </w:tr>
    </w:tbl>
    <w:p>
      <w:pPr>
        <w:jc w:val="center"/>
      </w:pPr>
      <w:r>
        <w:rPr>
          <w:rFonts w:hint="eastAsia"/>
        </w:rPr>
        <w:t>图2</w:t>
      </w:r>
    </w:p>
    <w:p>
      <w:r>
        <w:rPr>
          <w:rFonts w:hint="eastAsia"/>
        </w:rPr>
        <w:t xml:space="preserve">4.下列实例中，属于减少惯性的不利影响的是（ </w:t>
      </w:r>
      <w:r>
        <w:t xml:space="preserve">   </w:t>
      </w:r>
      <w:r>
        <w:rPr>
          <w:rFonts w:hint="eastAsia"/>
        </w:rPr>
        <w:t>）</w:t>
      </w:r>
    </w:p>
    <w:p>
      <w:r>
        <w:rPr>
          <w:rFonts w:hint="eastAsia"/>
        </w:rPr>
        <w:t>A.司机和前排的乘客要系安全带</w:t>
      </w:r>
      <w:r>
        <w:tab/>
      </w:r>
      <w:r>
        <w:rPr>
          <w:rFonts w:hint="eastAsia"/>
        </w:rPr>
        <w:t>B.拍打衣服使灰尘脱离衣服</w:t>
      </w:r>
    </w:p>
    <w:p>
      <w:r>
        <w:rPr>
          <w:rFonts w:hint="eastAsia"/>
        </w:rPr>
        <w:t>C.洗完手后，用力甩掉手的水滴</w:t>
      </w:r>
      <w:r>
        <w:tab/>
      </w:r>
      <w:r>
        <w:rPr>
          <w:rFonts w:hint="eastAsia"/>
        </w:rPr>
        <w:t>D.锤头松了，用锤柄撞击硬物就能套紧</w:t>
      </w:r>
    </w:p>
    <w:p>
      <w:r>
        <w:rPr>
          <w:rFonts w:hint="eastAsia"/>
        </w:rPr>
        <w:t xml:space="preserve">5.小明乘坐公交汽车时，站在离车门较近的位置而且双手没有扶任何物体，为了避免汽车启动时摔倒，他应将身体（ </w:t>
      </w:r>
      <w:r>
        <w:t xml:space="preserve">   </w:t>
      </w:r>
      <w:r>
        <w:rPr>
          <w:rFonts w:hint="eastAsia"/>
        </w:rPr>
        <w:t>）</w:t>
      </w:r>
    </w:p>
    <w:p>
      <w:r>
        <w:rPr>
          <w:rFonts w:hint="eastAsia"/>
        </w:rPr>
        <w:t>A.保持直立</w:t>
      </w:r>
      <w:r>
        <w:tab/>
      </w:r>
      <w:r>
        <w:tab/>
      </w:r>
      <w:r>
        <w:rPr>
          <w:rFonts w:hint="eastAsia"/>
        </w:rPr>
        <w:t>B.向汽车运动方向倾斜</w:t>
      </w:r>
    </w:p>
    <w:p>
      <w:r>
        <w:rPr>
          <w:rFonts w:hint="eastAsia"/>
        </w:rPr>
        <w:t>C.向汽车运动的反方向倾斜</w:t>
      </w:r>
      <w:r>
        <w:tab/>
      </w:r>
      <w:r>
        <w:rPr>
          <w:rFonts w:hint="eastAsia"/>
        </w:rPr>
        <w:t>D.任何站姿都可以</w:t>
      </w:r>
    </w:p>
    <w:p>
      <w:r>
        <w:rPr>
          <w:rFonts w:hint="eastAsia"/>
        </w:rPr>
        <w:t xml:space="preserve">6.关于人的呼吸过程，下列说法正确的是（ </w:t>
      </w:r>
      <w:r>
        <w:t xml:space="preserve">   </w:t>
      </w:r>
      <w:r>
        <w:rPr>
          <w:rFonts w:hint="eastAsia"/>
        </w:rPr>
        <w:t>）</w:t>
      </w:r>
    </w:p>
    <w:p>
      <w:r>
        <w:rPr>
          <w:rFonts w:hint="eastAsia"/>
        </w:rPr>
        <w:t>A.呼气使肺泡扩张，肺内气压增大</w:t>
      </w:r>
      <w:r>
        <w:tab/>
      </w:r>
      <w:r>
        <w:rPr>
          <w:rFonts w:hint="eastAsia"/>
        </w:rPr>
        <w:t>B.呼气使肺泡扩张，肺内气压减小</w:t>
      </w:r>
    </w:p>
    <w:p>
      <w:r>
        <w:rPr>
          <w:rFonts w:hint="eastAsia"/>
        </w:rPr>
        <w:t>C.吸气使肺泡收缩，肺内气压减小</w:t>
      </w:r>
      <w:r>
        <w:tab/>
      </w:r>
      <w:r>
        <w:rPr>
          <w:rFonts w:hint="eastAsia"/>
        </w:rPr>
        <w:t>D.吸气使肺泡扩张，肺内气压减小</w:t>
      </w:r>
    </w:p>
    <w:p>
      <w:r>
        <w:rPr>
          <w:rFonts w:hint="eastAsia"/>
        </w:rPr>
        <w:t>7.如图3所示的物体</w:t>
      </w:r>
      <w:r>
        <w:rPr>
          <w:rFonts w:hint="eastAsia"/>
          <w:em w:val="dot"/>
        </w:rPr>
        <w:t>不是</w:t>
      </w:r>
      <w:r>
        <w:rPr>
          <w:rFonts w:hint="eastAsia"/>
        </w:rPr>
        <w:t xml:space="preserve">利用连通器原理工作的是（ </w:t>
      </w:r>
      <w:r>
        <w:t xml:space="preserve">   </w:t>
      </w:r>
      <w:r>
        <w:rPr>
          <w:rFonts w:hint="eastAsia"/>
        </w:rPr>
        <w:t>）</w:t>
      </w:r>
    </w:p>
    <w:tbl>
      <w:tblPr>
        <w:tblStyle w:val="7"/>
        <w:tblW w:w="9968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2"/>
        <w:gridCol w:w="2492"/>
        <w:gridCol w:w="2492"/>
        <w:gridCol w:w="249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2" w:type="dxa"/>
            <w:vAlign w:val="center"/>
          </w:tcPr>
          <w:p>
            <w:pPr>
              <w:jc w:val="center"/>
            </w:pPr>
            <w:r>
              <w:drawing>
                <wp:inline distT="0" distB="0" distL="0" distR="0">
                  <wp:extent cx="899160" cy="722630"/>
                  <wp:effectExtent l="0" t="0" r="0" b="1270"/>
                  <wp:docPr id="85918364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918364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bright="16000" contrast="62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611" cy="726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center"/>
          </w:tcPr>
          <w:p>
            <w:pPr>
              <w:jc w:val="center"/>
            </w:pPr>
            <w:r>
              <w:drawing>
                <wp:inline distT="0" distB="0" distL="0" distR="0">
                  <wp:extent cx="1432560" cy="974090"/>
                  <wp:effectExtent l="0" t="0" r="0" b="0"/>
                  <wp:docPr id="56886941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886941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brightnessContrast bright="16000" contrast="62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153" cy="982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center"/>
          </w:tcPr>
          <w:p>
            <w:pPr>
              <w:jc w:val="center"/>
            </w:pPr>
            <w:r>
              <w:drawing>
                <wp:inline distT="0" distB="0" distL="0" distR="0">
                  <wp:extent cx="1150620" cy="1024890"/>
                  <wp:effectExtent l="0" t="0" r="0" b="3810"/>
                  <wp:docPr id="12541796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41796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16000" contrast="62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022" cy="103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vAlign w:val="center"/>
          </w:tcPr>
          <w:p>
            <w:pPr>
              <w:jc w:val="center"/>
            </w:pPr>
            <w:r>
              <w:drawing>
                <wp:inline distT="0" distB="0" distL="0" distR="0">
                  <wp:extent cx="1156335" cy="1089660"/>
                  <wp:effectExtent l="0" t="0" r="5715" b="0"/>
                  <wp:docPr id="29943391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43391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brightnessContrast bright="16000" contrast="62000"/>
                                    </a14:imgEffect>
                                    <a14:imgEffect>
                                      <a14:sharpenSoften amount="79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358" cy="1093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2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A.茶壶</w:t>
            </w:r>
          </w:p>
        </w:tc>
        <w:tc>
          <w:tcPr>
            <w:tcW w:w="2492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B.船闸</w:t>
            </w:r>
          </w:p>
        </w:tc>
        <w:tc>
          <w:tcPr>
            <w:tcW w:w="2492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C.抽水机</w:t>
            </w:r>
          </w:p>
        </w:tc>
        <w:tc>
          <w:tcPr>
            <w:tcW w:w="2492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D.地漏</w:t>
            </w:r>
          </w:p>
        </w:tc>
      </w:tr>
    </w:tbl>
    <w:p>
      <w:pPr>
        <w:jc w:val="center"/>
      </w:pPr>
      <w:r>
        <w:rPr>
          <w:rFonts w:hint="eastAsia"/>
        </w:rPr>
        <w:t>图3</w:t>
      </w:r>
    </w:p>
    <w:p>
      <w:r>
        <w:rPr>
          <w:rFonts w:hint="eastAsia"/>
        </w:rPr>
        <w:t xml:space="preserve">8.下列实例中，不涉及流体压强与流速关系的是（ </w:t>
      </w:r>
      <w:r>
        <w:t xml:space="preserve">   </w:t>
      </w:r>
      <w:r>
        <w:rPr>
          <w:rFonts w:hint="eastAsia"/>
        </w:rPr>
        <w:t>）</w:t>
      </w:r>
    </w:p>
    <w:p>
      <w:r>
        <w:rPr>
          <w:rFonts w:hint="eastAsia"/>
        </w:rPr>
        <w:t>A.玻璃厂用吸盘搬运玻璃</w:t>
      </w:r>
      <w:r>
        <w:tab/>
      </w:r>
      <w:r>
        <w:rPr>
          <w:rFonts w:hint="eastAsia"/>
        </w:rPr>
        <w:t>B.风沿窗外墙面吹过时，窗帘飘向窗外</w:t>
      </w:r>
    </w:p>
    <w:p>
      <w:r>
        <w:rPr>
          <w:rFonts w:hint="eastAsia"/>
        </w:rPr>
        <w:t>C.风雨天打伞，伞面有时会上翻</w:t>
      </w:r>
      <w:r>
        <w:tab/>
      </w:r>
      <w:r>
        <w:rPr>
          <w:rFonts w:hint="eastAsia"/>
        </w:rPr>
        <w:t>D.列车驶过时，安全线内的人容易被吸向列车</w:t>
      </w:r>
    </w:p>
    <w:p>
      <w:r>
        <w:rPr>
          <w:rFonts w:hint="eastAsia"/>
        </w:rPr>
        <w:t xml:space="preserve">9.据报道，一个普通农民发明了塑料袋小提手（如图4所示），能防止双手被较重的塑料袋勒得发痛。使用这种小提手提塑料袋能（ </w:t>
      </w:r>
      <w:r>
        <w:t xml:space="preserve">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744980" cy="941070"/>
            <wp:effectExtent l="0" t="0" r="7620" b="0"/>
            <wp:docPr id="13955308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530862" name="图片 1"/>
                    <pic:cNvPicPr>
                      <a:picLocks noChangeAspect="1"/>
                    </pic:cNvPicPr>
                  </pic:nvPicPr>
                  <pic:blipFill>
                    <a:blip r:embed="rId25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16000" contrast="62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8598" cy="948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A.减小对手的压力</w:t>
      </w:r>
      <w:r>
        <w:tab/>
      </w:r>
      <w:r>
        <w:rPr>
          <w:rFonts w:hint="eastAsia"/>
        </w:rPr>
        <w:t>B.减小对手的压强</w:t>
      </w:r>
      <w:r>
        <w:tab/>
      </w:r>
      <w:r>
        <w:rPr>
          <w:rFonts w:hint="eastAsia"/>
        </w:rPr>
        <w:t>C.增大对手的压力</w:t>
      </w:r>
      <w:r>
        <w:tab/>
      </w:r>
      <w:r>
        <w:rPr>
          <w:rFonts w:hint="eastAsia"/>
        </w:rPr>
        <w:t>D.增大对手的压强</w:t>
      </w:r>
    </w:p>
    <w:p>
      <w:r>
        <w:rPr>
          <w:rFonts w:hint="eastAsia"/>
        </w:rPr>
        <w:t xml:space="preserve">10.学校禁止中小学生私自下河游泳。有些看似平静的水面下往往暗藏旋涡，若被卷其中可能会出现危险，因为漩涡中心（ </w:t>
      </w:r>
      <w:r>
        <w:t xml:space="preserve">   </w:t>
      </w:r>
      <w:r>
        <w:rPr>
          <w:rFonts w:hint="eastAsia"/>
        </w:rPr>
        <w:t>）</w:t>
      </w:r>
    </w:p>
    <w:p>
      <w:r>
        <w:rPr>
          <w:rFonts w:hint="eastAsia"/>
        </w:rPr>
        <w:t>A.水流速度大，压强大</w:t>
      </w:r>
      <w:r>
        <w:tab/>
      </w:r>
      <w:r>
        <w:tab/>
      </w:r>
      <w:r>
        <w:rPr>
          <w:rFonts w:hint="eastAsia"/>
        </w:rPr>
        <w:t>B.水流速度小，压强小</w:t>
      </w:r>
    </w:p>
    <w:p>
      <w:r>
        <w:rPr>
          <w:rFonts w:hint="eastAsia"/>
        </w:rPr>
        <w:t>C.水流速度大，压强小</w:t>
      </w:r>
      <w:r>
        <w:tab/>
      </w:r>
      <w:r>
        <w:tab/>
      </w:r>
      <w:r>
        <w:rPr>
          <w:rFonts w:hint="eastAsia"/>
        </w:rPr>
        <w:t>D.水流速度小，压强大</w:t>
      </w:r>
    </w:p>
    <w:p>
      <w:r>
        <w:rPr>
          <w:rFonts w:hint="eastAsia"/>
        </w:rPr>
        <w:t>11.生活中许多现象都与我们学过的物理知识有关，下列说法</w:t>
      </w:r>
      <w:r>
        <w:rPr>
          <w:rFonts w:hint="eastAsia"/>
          <w:em w:val="dot"/>
        </w:rPr>
        <w:t>不合理</w:t>
      </w:r>
      <w:r>
        <w:rPr>
          <w:rFonts w:hint="eastAsia"/>
        </w:rPr>
        <w:t xml:space="preserve">的是（ </w:t>
      </w:r>
      <w:r>
        <w:t xml:space="preserve">   </w:t>
      </w:r>
      <w:r>
        <w:rPr>
          <w:rFonts w:hint="eastAsia"/>
        </w:rPr>
        <w:t>）</w:t>
      </w:r>
    </w:p>
    <w:p>
      <w:r>
        <w:rPr>
          <w:rFonts w:hint="eastAsia"/>
        </w:rPr>
        <w:t>A.生活中用吸管将饮料吸入口中，是利用了大气压强的作用</w:t>
      </w:r>
    </w:p>
    <w:p>
      <w:r>
        <w:rPr>
          <w:rFonts w:hint="eastAsia"/>
        </w:rPr>
        <w:t>B.菜刀的刀刃很薄，是为了减小受力面积，增大压力</w:t>
      </w:r>
    </w:p>
    <w:p>
      <w:r>
        <w:rPr>
          <w:rFonts w:hint="eastAsia"/>
        </w:rPr>
        <w:t>C.书包背带做得扁又宽，为了减小压强</w:t>
      </w:r>
    </w:p>
    <w:p>
      <w:r>
        <w:rPr>
          <w:rFonts w:hint="eastAsia"/>
        </w:rPr>
        <w:t>D.高压锅容易将食物煮熟，利用水的沸点随气压的增大而升高</w:t>
      </w:r>
    </w:p>
    <w:p>
      <w:r>
        <w:rPr>
          <w:rFonts w:hint="eastAsia"/>
        </w:rPr>
        <w:t>12.一未装满橙汁的密闭杯子，先正立放在桌面上（如图5-A），然后反过来倒立在桌面上（如图5-B），两次放置橙汁对杯底的压强分别是</w:t>
      </w:r>
      <w:r>
        <w:rPr>
          <w:position w:val="-12"/>
        </w:rPr>
        <w:object>
          <v:shape id="_x0000_i1025" o:spt="75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27">
            <o:LockedField>false</o:LockedField>
          </o:OLEObject>
        </w:object>
      </w:r>
      <w:r>
        <w:t>和</w:t>
      </w:r>
      <w:r>
        <w:rPr>
          <w:position w:val="-12"/>
        </w:rPr>
        <w:object>
          <v:shape id="_x0000_i1026" o:spt="75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29">
            <o:LockedField>false</o:LockedField>
          </o:OLEObject>
        </w:object>
      </w:r>
      <w:r>
        <w:rPr>
          <w:rFonts w:hint="eastAsia"/>
        </w:rPr>
        <w:t>，则</w:t>
      </w:r>
    </w:p>
    <w:p>
      <w:r>
        <w:drawing>
          <wp:inline distT="0" distB="0" distL="0" distR="0">
            <wp:extent cx="1783080" cy="1456055"/>
            <wp:effectExtent l="0" t="0" r="7620" b="0"/>
            <wp:docPr id="9233683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368342" name="图片 1"/>
                    <pic:cNvPicPr>
                      <a:picLocks noChangeAspect="1"/>
                    </pic:cNvPicPr>
                  </pic:nvPicPr>
                  <pic:blipFill>
                    <a:blip r:embed="rId3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bright="20000" contrast="68000"/>
                              </a14:imgEffect>
                              <a14:imgEffect>
                                <a14:sharpenSoften amount="7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2647" cy="1464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>A.</w:t>
      </w:r>
      <w:r>
        <w:rPr>
          <w:position w:val="-12"/>
        </w:rPr>
        <w:object>
          <v:shape id="_x0000_i1027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33">
            <o:LockedField>false</o:LockedField>
          </o:OLEObject>
        </w:object>
      </w:r>
      <w:r>
        <w:tab/>
      </w:r>
      <w:r>
        <w:t>B.</w:t>
      </w:r>
      <w:r>
        <w:rPr>
          <w:position w:val="-12"/>
        </w:rPr>
        <w:object>
          <v:shape id="_x0000_i1028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35">
            <o:LockedField>false</o:LockedField>
          </o:OLEObject>
        </w:object>
      </w:r>
      <w:r>
        <w:tab/>
      </w:r>
      <w:r>
        <w:t>C.</w:t>
      </w:r>
      <w:r>
        <w:rPr>
          <w:position w:val="-12"/>
        </w:rPr>
        <w:object>
          <v:shape id="_x0000_i1029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37">
            <o:LockedField>false</o:LockedField>
          </o:OLEObject>
        </w:object>
      </w:r>
      <w:r>
        <w:tab/>
      </w:r>
      <w:r>
        <w:rPr>
          <w:rFonts w:hint="eastAsia"/>
        </w:rPr>
        <w:t>D.无法判断</w:t>
      </w:r>
    </w:p>
    <w:p>
      <w:r>
        <w:rPr>
          <w:rFonts w:hint="eastAsia"/>
        </w:rPr>
        <w:t>13.如图6所示，弹簧测力计和细线的重力及一切摩擦不计，物重</w:t>
      </w:r>
      <w:bookmarkStart w:id="0" w:name="MTBlankEqn"/>
      <w:r>
        <w:rPr>
          <w:position w:val="-6"/>
        </w:rPr>
        <w:pict>
          <v:shape id="_x0000_i1030" o:spt="75" type="#_x0000_t75" style="height:13.8pt;width:37.8pt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</w:pict>
      </w:r>
      <w:bookmarkEnd w:id="0"/>
      <w:r>
        <w:rPr>
          <w:rFonts w:hint="eastAsia"/>
        </w:rPr>
        <w:t>，则弹簧测力计</w:t>
      </w:r>
      <w:r>
        <w:rPr>
          <w:rFonts w:hint="eastAsia"/>
          <w:i/>
          <w:iCs/>
        </w:rPr>
        <w:t>A</w:t>
      </w:r>
      <w:r>
        <w:rPr>
          <w:rFonts w:hint="eastAsia"/>
        </w:rPr>
        <w:t>和</w:t>
      </w:r>
      <w:r>
        <w:rPr>
          <w:rFonts w:hint="eastAsia"/>
          <w:i/>
          <w:iCs/>
        </w:rPr>
        <w:t>B</w:t>
      </w:r>
      <w:r>
        <w:rPr>
          <w:rFonts w:hint="eastAsia"/>
        </w:rPr>
        <w:t xml:space="preserve">的示数分别为（ </w:t>
      </w:r>
      <w:r>
        <w:t xml:space="preserve">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2651760" cy="984885"/>
            <wp:effectExtent l="0" t="0" r="0" b="5715"/>
            <wp:docPr id="15088074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807488" name="图片 1"/>
                    <pic:cNvPicPr>
                      <a:picLocks noChangeAspect="1"/>
                    </pic:cNvPicPr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8000" contrast="68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667" cy="99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A.1N，0</w:t>
      </w:r>
      <w:r>
        <w:tab/>
      </w:r>
      <w:r>
        <w:rPr>
          <w:rFonts w:hint="eastAsia"/>
        </w:rPr>
        <w:t>B.0，1N</w:t>
      </w:r>
      <w:r>
        <w:tab/>
      </w:r>
      <w:r>
        <w:rPr>
          <w:rFonts w:hint="eastAsia"/>
        </w:rPr>
        <w:t>C.2N，1N</w:t>
      </w:r>
      <w:r>
        <w:tab/>
      </w:r>
      <w:r>
        <w:rPr>
          <w:rFonts w:hint="eastAsia"/>
        </w:rPr>
        <w:t>D.1N，1N</w:t>
      </w:r>
    </w:p>
    <w:p>
      <w:r>
        <w:rPr>
          <w:rFonts w:hint="eastAsia"/>
        </w:rPr>
        <w:t xml:space="preserve">14.如图7所示为托里拆利实验的情景，在玻璃管口不离开水银槽液面的情况下，以下操作可以保持管内、外水银面高度差h不变的是（ </w:t>
      </w:r>
      <w:r>
        <w:t xml:space="preserve">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398905" cy="1958340"/>
            <wp:effectExtent l="0" t="0" r="0" b="3810"/>
            <wp:docPr id="16089288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928882" name="图片 1"/>
                    <pic:cNvPicPr>
                      <a:picLocks noChangeAspect="1"/>
                    </pic:cNvPicPr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rightnessContrast bright="8000" contrast="68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528" cy="1966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A.将玻璃管稍微倾斜放置</w:t>
      </w:r>
      <w:r>
        <w:tab/>
      </w:r>
      <w:r>
        <w:rPr>
          <w:rFonts w:hint="eastAsia"/>
        </w:rPr>
        <w:t>B.将玻璃管稍微向上提升</w:t>
      </w:r>
    </w:p>
    <w:p>
      <w:r>
        <w:rPr>
          <w:rFonts w:hint="eastAsia"/>
        </w:rPr>
        <w:t>C.换用更粗的玻璃管做实验</w:t>
      </w:r>
      <w:r>
        <w:tab/>
      </w:r>
      <w:r>
        <w:rPr>
          <w:rFonts w:hint="eastAsia"/>
        </w:rPr>
        <w:t>D.将装置拿到山顶上做实验</w:t>
      </w:r>
    </w:p>
    <w:p>
      <w:r>
        <w:rPr>
          <w:rFonts w:hint="eastAsia"/>
        </w:rPr>
        <w:t xml:space="preserve">15.如图8所示，完全相同的A、B两个长方体物块叠放在水平地面上，在拉力F作用下，物块A、B一起向右做匀速直线运动，下列说法正确的是（ </w:t>
      </w:r>
      <w:r>
        <w:t xml:space="preserve">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303655" cy="982980"/>
            <wp:effectExtent l="0" t="0" r="0" b="7620"/>
            <wp:docPr id="5200283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028380" name="图片 1"/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contrast="68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3042" cy="98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A.物块A受到的重力和B对A的支持力是一对平衡力</w:t>
      </w:r>
    </w:p>
    <w:p>
      <w:r>
        <w:rPr>
          <w:rFonts w:hint="eastAsia"/>
        </w:rPr>
        <w:t>B.物块B受到的重力和地面对B的支持力是一对平衡力</w:t>
      </w:r>
    </w:p>
    <w:p>
      <w:r>
        <w:rPr>
          <w:rFonts w:hint="eastAsia"/>
        </w:rPr>
        <w:t>C.物块A对B的摩擦力方向水平向右，大小等于F</w:t>
      </w:r>
    </w:p>
    <w:p>
      <w:r>
        <w:rPr>
          <w:rFonts w:hint="eastAsia"/>
        </w:rPr>
        <w:t>D.物块B对地面的摩擦力方向向左，大小等于F</w:t>
      </w:r>
    </w:p>
    <w:p>
      <w:r>
        <w:rPr>
          <w:rFonts w:hint="eastAsia"/>
        </w:rPr>
        <w:t>16.如图9所示，底面积和质量都相同的甲、乙两个规则容器（容器厚度不计），装有质量相同的</w:t>
      </w:r>
      <w:r>
        <w:rPr>
          <w:rFonts w:hint="eastAsia"/>
          <w:i/>
          <w:iCs/>
        </w:rPr>
        <w:t>AB</w:t>
      </w:r>
      <w:r>
        <w:rPr>
          <w:rFonts w:hint="eastAsia"/>
        </w:rPr>
        <w:t>两种液体，放在水平桌面上，液体的高度相同，若液体对容器底部的压强分别为</w:t>
      </w:r>
      <w:r>
        <w:rPr>
          <w:position w:val="-12"/>
        </w:rPr>
        <w:object>
          <v:shape id="_x0000_i1031" o:spt="75" type="#_x0000_t75" style="height:18pt;width:13.8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31" DrawAspect="Content" ObjectID="_1468075730" r:id="rId46">
            <o:LockedField>false</o:LockedField>
          </o:OLEObject>
        </w:object>
      </w:r>
      <w:r>
        <w:rPr>
          <w:rFonts w:hint="eastAsia"/>
        </w:rPr>
        <w:t>、</w:t>
      </w:r>
      <w:r>
        <w:rPr>
          <w:position w:val="-12"/>
        </w:rPr>
        <w:object>
          <v:shape id="_x0000_i1032" o:spt="75" type="#_x0000_t75" style="height:18pt;width:13.8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32" DrawAspect="Content" ObjectID="_1468075731" r:id="rId48">
            <o:LockedField>false</o:LockedField>
          </o:OLEObject>
        </w:object>
      </w:r>
      <w:r>
        <w:rPr>
          <w:rFonts w:hint="eastAsia"/>
        </w:rPr>
        <w:t>，液体对容器底部的压力分别为</w:t>
      </w:r>
      <w:r>
        <w:rPr>
          <w:position w:val="-12"/>
        </w:rPr>
        <w:object>
          <v:shape id="_x0000_i1033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33" DrawAspect="Content" ObjectID="_1468075732" r:id="rId50">
            <o:LockedField>false</o:LockedField>
          </o:OLEObject>
        </w:object>
      </w:r>
      <w:r>
        <w:rPr>
          <w:rFonts w:hint="eastAsia"/>
        </w:rPr>
        <w:t>、</w:t>
      </w:r>
      <w:r>
        <w:rPr>
          <w:position w:val="-12"/>
        </w:rPr>
        <w:object>
          <v:shape id="_x0000_i1034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34" DrawAspect="Content" ObjectID="_1468075733" r:id="rId52">
            <o:LockedField>false</o:LockedField>
          </o:OLEObject>
        </w:object>
      </w:r>
      <w:r>
        <w:rPr>
          <w:rFonts w:hint="eastAsia"/>
        </w:rPr>
        <w:t>，容器对桌面的压强分别为</w:t>
      </w:r>
      <w:r>
        <w:rPr>
          <w:position w:val="-12"/>
        </w:rPr>
        <w:object>
          <v:shape id="_x0000_i1035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35" DrawAspect="Content" ObjectID="_1468075734" r:id="rId54">
            <o:LockedField>false</o:LockedField>
          </o:OLEObject>
        </w:object>
      </w:r>
      <w:r>
        <w:rPr>
          <w:rFonts w:hint="eastAsia"/>
        </w:rPr>
        <w:t>、</w:t>
      </w:r>
      <w:r>
        <w:rPr>
          <w:position w:val="-12"/>
        </w:rPr>
        <w:object>
          <v:shape id="_x0000_i1036" o:spt="75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36" DrawAspect="Content" ObjectID="_1468075735" r:id="rId56">
            <o:LockedField>false</o:LockedField>
          </o:OLEObject>
        </w:object>
      </w:r>
      <w:r>
        <w:rPr>
          <w:rFonts w:hint="eastAsia"/>
        </w:rPr>
        <w:t>，容器对桌面的压力分别为</w:t>
      </w:r>
      <w:r>
        <w:rPr>
          <w:position w:val="-12"/>
        </w:rPr>
        <w:object>
          <v:shape id="_x0000_i1037" o:spt="75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37" DrawAspect="Content" ObjectID="_1468075736" r:id="rId58">
            <o:LockedField>false</o:LockedField>
          </o:OLEObject>
        </w:object>
      </w:r>
      <w:r>
        <w:rPr>
          <w:rFonts w:hint="eastAsia"/>
        </w:rPr>
        <w:t>、</w:t>
      </w:r>
      <w:r>
        <w:rPr>
          <w:position w:val="-12"/>
        </w:rPr>
        <w:object>
          <v:shape id="_x0000_i1038" o:spt="75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38" DrawAspect="Content" ObjectID="_1468075737" r:id="rId60">
            <o:LockedField>false</o:LockedField>
          </o:OLEObject>
        </w:object>
      </w:r>
      <w:r>
        <w:rPr>
          <w:rFonts w:hint="eastAsia"/>
        </w:rPr>
        <w:t xml:space="preserve">，则他们的大小关系正确的是（ </w:t>
      </w:r>
      <w:r>
        <w:t xml:space="preserve">   ）</w:t>
      </w:r>
    </w:p>
    <w:p>
      <w:r>
        <w:drawing>
          <wp:inline distT="0" distB="0" distL="0" distR="0">
            <wp:extent cx="1917065" cy="1021080"/>
            <wp:effectExtent l="0" t="0" r="6985" b="7620"/>
            <wp:docPr id="14350551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055196" name="图片 1"/>
                    <pic:cNvPicPr>
                      <a:picLocks noChangeAspect="1"/>
                    </pic:cNvPicPr>
                  </pic:nvPicPr>
                  <pic:blipFill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brightnessContrast contrast="68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187" cy="1029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>A.</w:t>
      </w:r>
      <w:r>
        <w:rPr>
          <w:position w:val="-12"/>
        </w:rPr>
        <w:object>
          <v:shape id="_x0000_i1039" o:spt="75" type="#_x0000_t75" style="height:18pt;width:37.8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39" DrawAspect="Content" ObjectID="_1468075738" r:id="rId64">
            <o:LockedField>false</o:LockedField>
          </o:OLEObject>
        </w:object>
      </w:r>
      <w:r>
        <w:tab/>
      </w:r>
      <w:r>
        <w:t>B.</w:t>
      </w:r>
      <w:r>
        <w:rPr>
          <w:position w:val="-12"/>
        </w:rPr>
        <w:object>
          <v:shape id="_x0000_i1040" o:spt="75" type="#_x0000_t75" style="height:18pt;width:40.2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40" DrawAspect="Content" ObjectID="_1468075739" r:id="rId66">
            <o:LockedField>false</o:LockedField>
          </o:OLEObject>
        </w:object>
      </w:r>
      <w:r>
        <w:tab/>
      </w:r>
      <w:r>
        <w:t>C.</w:t>
      </w:r>
      <w:r>
        <w:rPr>
          <w:position w:val="-12"/>
        </w:rPr>
        <w:object>
          <v:shape id="_x0000_i1041" o:spt="75" type="#_x0000_t75" style="height:18pt;width:40.2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41" DrawAspect="Content" ObjectID="_1468075740" r:id="rId68">
            <o:LockedField>false</o:LockedField>
          </o:OLEObject>
        </w:object>
      </w:r>
      <w:r>
        <w:tab/>
      </w:r>
      <w:r>
        <w:t>D.</w:t>
      </w:r>
      <w:r>
        <w:rPr>
          <w:position w:val="-12"/>
        </w:rPr>
        <w:object>
          <v:shape id="_x0000_i1042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42" DrawAspect="Content" ObjectID="_1468075741" r:id="rId70">
            <o:LockedField>false</o:LockedField>
          </o:OLEObject>
        </w:object>
      </w: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二、填空题（每空1分，共12分。请把答案直接填写在横线上，不要求写出演算过程。）</w:t>
      </w:r>
    </w:p>
    <w:p>
      <w:r>
        <w:rPr>
          <w:rFonts w:hint="eastAsia"/>
        </w:rPr>
        <w:t>17.“一切物体在没有受到力的作用的时候，总保持静止状态或匀速直线运动状态。”这一定律是伟大的物理学家_</w:t>
      </w:r>
      <w:r>
        <w:t>___________</w:t>
      </w:r>
      <w:r>
        <w:rPr>
          <w:rFonts w:hint="eastAsia"/>
        </w:rPr>
        <w:t>在大量经验事实的基础上，通过推理抽象概括出来的。这一定律也叫_</w:t>
      </w:r>
      <w:r>
        <w:t>___________</w:t>
      </w:r>
      <w:r>
        <w:rPr>
          <w:rFonts w:hint="eastAsia"/>
        </w:rPr>
        <w:t>定律。</w:t>
      </w:r>
    </w:p>
    <w:p>
      <w:r>
        <w:rPr>
          <w:rFonts w:hint="eastAsia"/>
        </w:rPr>
        <w:t>18.跳远运动员快速助跑后，飞身一跃，利用自身的_</w:t>
      </w:r>
      <w:r>
        <w:t>___________</w:t>
      </w:r>
      <w:r>
        <w:rPr>
          <w:rFonts w:hint="eastAsia"/>
        </w:rPr>
        <w:t>在空中继续前行，以提高成绩；运动员在加速助跑的过程中，其惯性_</w:t>
      </w:r>
      <w:r>
        <w:t>___________</w:t>
      </w:r>
      <w:r>
        <w:rPr>
          <w:rFonts w:hint="eastAsia"/>
        </w:rPr>
        <w:t>。</w:t>
      </w:r>
    </w:p>
    <w:p>
      <w:r>
        <w:rPr>
          <w:rFonts w:hint="eastAsia"/>
        </w:rPr>
        <w:t>19.如图10是大藤峡水利工程堤坝的截面图，堤坝筑成下宽、上窄的形状，是考虑到水对坝体侧面有_</w:t>
      </w:r>
      <w:r>
        <w:t>________</w:t>
      </w:r>
      <w:r>
        <w:rPr>
          <w:rFonts w:hint="eastAsia"/>
        </w:rPr>
        <w:t>_，并且随深度的增加而_</w:t>
      </w:r>
      <w:r>
        <w:t>___________</w:t>
      </w:r>
      <w:r>
        <w:rPr>
          <w:rFonts w:hint="eastAsia"/>
        </w:rPr>
        <w:t>。</w:t>
      </w:r>
    </w:p>
    <w:p>
      <w:r>
        <w:drawing>
          <wp:inline distT="0" distB="0" distL="0" distR="0">
            <wp:extent cx="1416685" cy="922020"/>
            <wp:effectExtent l="0" t="0" r="0" b="0"/>
            <wp:docPr id="21121072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107242" name="图片 1"/>
                    <pic:cNvPicPr>
                      <a:picLocks noChangeAspect="1"/>
                    </pic:cNvPicPr>
                  </pic:nvPicPr>
                  <pic:blipFill>
                    <a:blip r:embed="rId72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brightnessContrast contrast="68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6850" cy="928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>20.</w:t>
      </w:r>
      <w:r>
        <w:rPr>
          <w:rFonts w:hint="eastAsia"/>
        </w:rPr>
        <w:t>_</w:t>
      </w:r>
      <w:r>
        <w:t>___________</w:t>
      </w:r>
      <w:r>
        <w:rPr>
          <w:rFonts w:hint="eastAsia"/>
        </w:rPr>
        <w:t>实验，既能证明大气压的存在，又能首次测得大气压强值约为_</w:t>
      </w:r>
      <w:r>
        <w:t>___________</w:t>
      </w:r>
      <w:r>
        <w:rPr>
          <w:position w:val="-6"/>
        </w:rPr>
        <w:object>
          <v:shape id="_x0000_i1043" o:spt="75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43" DrawAspect="Content" ObjectID="_1468075742" r:id="rId74">
            <o:LockedField>false</o:LockedField>
          </o:OLEObject>
        </w:object>
      </w:r>
      <w:r>
        <w:rPr>
          <w:rFonts w:hint="eastAsia"/>
        </w:rPr>
        <w:t>。</w:t>
      </w:r>
    </w:p>
    <w:p>
      <w:r>
        <w:rPr>
          <w:rFonts w:hint="eastAsia"/>
        </w:rPr>
        <w:t>21.如图11所示是液压千斤顶原理图，它是根据_</w:t>
      </w:r>
      <w:r>
        <w:t>___________</w:t>
      </w:r>
      <w:r>
        <w:rPr>
          <w:rFonts w:hint="eastAsia"/>
        </w:rPr>
        <w:t>定律制成的；若大活塞的横截面积是小活塞的10倍，当60N的力作用在小活塞上时，大活塞产生的力是_</w:t>
      </w:r>
      <w:r>
        <w:t>___________</w:t>
      </w:r>
      <w:r>
        <w:rPr>
          <w:rFonts w:hint="eastAsia"/>
        </w:rPr>
        <w:t>N。</w:t>
      </w:r>
    </w:p>
    <w:p>
      <w:r>
        <w:drawing>
          <wp:inline distT="0" distB="0" distL="0" distR="0">
            <wp:extent cx="2129790" cy="1409700"/>
            <wp:effectExtent l="0" t="0" r="3810" b="0"/>
            <wp:docPr id="13117312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731283" name="图片 1"/>
                    <pic:cNvPicPr>
                      <a:picLocks noChangeAspect="1"/>
                    </pic:cNvPicPr>
                  </pic:nvPicPr>
                  <pic:blipFill>
                    <a:blip r:embed="rId76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brightnessContrast bright="27000" contrast="71000"/>
                              </a14:imgEffect>
                              <a14:imgEffect>
                                <a14:sharpenSoften amount="7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5607" cy="141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22.如图12所示，水平桌面上甲、乙两容器底面积均为0.01</w:t>
      </w:r>
      <w:r>
        <w:rPr>
          <w:position w:val="-4"/>
        </w:rPr>
        <w:object>
          <v:shape id="_x0000_i1044" o:spt="75" type="#_x0000_t75" style="height:15pt;width:16.8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44" DrawAspect="Content" ObjectID="_1468075743" r:id="rId78">
            <o:LockedField>false</o:LockedField>
          </o:OLEObject>
        </w:object>
      </w:r>
      <w:r>
        <w:rPr>
          <w:rFonts w:hint="eastAsia"/>
        </w:rPr>
        <w:t>，甲容器内盛有体积为</w:t>
      </w:r>
      <w:r>
        <w:rPr>
          <w:position w:val="-6"/>
        </w:rPr>
        <w:object>
          <v:shape id="_x0000_i1045" o:spt="75" type="#_x0000_t75" style="height:16.2pt;width:51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45" DrawAspect="Content" ObjectID="_1468075744" r:id="rId80">
            <o:LockedField>false</o:LockedField>
          </o:OLEObject>
        </w:object>
      </w:r>
      <w:r>
        <w:rPr>
          <w:rFonts w:hint="eastAsia"/>
        </w:rPr>
        <w:t>的水，乙容器内盛有深度为0.35m的酒精。则甲容器内水的质量为_</w:t>
      </w:r>
      <w:r>
        <w:t>__________</w:t>
      </w:r>
      <w:r>
        <w:rPr>
          <w:position w:val="-10"/>
        </w:rPr>
        <w:object>
          <v:shape id="_x0000_i1046" o:spt="75" type="#_x0000_t75" style="height:16.2pt;width:16.2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46" DrawAspect="Content" ObjectID="_1468075745" r:id="rId82">
            <o:LockedField>false</o:LockedField>
          </o:OLEObject>
        </w:object>
      </w:r>
      <w:r>
        <w:rPr>
          <w:rFonts w:hint="eastAsia"/>
        </w:rPr>
        <w:t>；从甲、乙两容器内抽出_</w:t>
      </w:r>
      <w:r>
        <w:t>__________</w:t>
      </w:r>
      <w:r>
        <w:rPr>
          <w:rFonts w:hint="eastAsia"/>
        </w:rPr>
        <w:t>m相同高度的液体后，液体对两容器底部的压强相等。（</w:t>
      </w:r>
      <w:r>
        <w:rPr>
          <w:position w:val="-14"/>
        </w:rPr>
        <w:object>
          <v:shape id="_x0000_i1047" o:spt="75" type="#_x0000_t75" style="height:19.8pt;width:103.2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47" DrawAspect="Content" ObjectID="_1468075746" r:id="rId84">
            <o:LockedField>false</o:LockedField>
          </o:OLEObject>
        </w:object>
      </w:r>
      <w:r>
        <w:rPr>
          <w:rFonts w:hint="eastAsia"/>
        </w:rPr>
        <w:t>，</w:t>
      </w:r>
      <w:r>
        <w:rPr>
          <w:position w:val="-14"/>
        </w:rPr>
        <w:pict>
          <v:shape id="_x0000_i1048" o:spt="75" type="#_x0000_t75" style="height:19.8pt;width:111pt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600835" cy="1211580"/>
            <wp:effectExtent l="0" t="0" r="0" b="7620"/>
            <wp:docPr id="9007774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777489" name="图片 1"/>
                    <pic:cNvPicPr>
                      <a:picLocks noChangeAspect="1"/>
                    </pic:cNvPicPr>
                  </pic:nvPicPr>
                  <pic:blipFill>
                    <a:blip r:embed="rId87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8">
                              <a14:imgEffect>
                                <a14:brightnessContrast bright="5000" contrast="71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0870" cy="121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三、作图题（共4分）。</w:t>
      </w:r>
    </w:p>
    <w:p>
      <w:r>
        <w:rPr>
          <w:rFonts w:hint="eastAsia"/>
        </w:rPr>
        <w:t>（1）（2分）如图13所示，一瓶饮料静止在停止运动的传送带上。</w:t>
      </w:r>
    </w:p>
    <w:p>
      <w:r>
        <w:rPr>
          <w:rFonts w:hint="eastAsia"/>
        </w:rPr>
        <w:t>请在图中画出饮料瓶受力的示意图。（图中的A点表示饮料瓶的重心）</w:t>
      </w:r>
    </w:p>
    <w:p>
      <w:r>
        <w:drawing>
          <wp:inline distT="0" distB="0" distL="0" distR="0">
            <wp:extent cx="1501140" cy="957580"/>
            <wp:effectExtent l="0" t="0" r="3810" b="0"/>
            <wp:docPr id="4066656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665607" name="图片 1"/>
                    <pic:cNvPicPr>
                      <a:picLocks noChangeAspect="1"/>
                    </pic:cNvPicPr>
                  </pic:nvPicPr>
                  <pic:blipFill>
                    <a:blip r:embed="rId89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90">
                              <a14:imgEffect>
                                <a14:brightnessContrast bright="19000" contrast="8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7639" cy="96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（2）（2分）如图14所示，斜面上静止着一杯子，请在图中画出杯子受到的重力和它对斜面的压力的示意图。</w:t>
      </w:r>
    </w:p>
    <w:p>
      <w:r>
        <w:drawing>
          <wp:inline distT="0" distB="0" distL="0" distR="0">
            <wp:extent cx="1180465" cy="1183640"/>
            <wp:effectExtent l="0" t="0" r="635" b="0"/>
            <wp:docPr id="5501297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129756" name="图片 1"/>
                    <pic:cNvPicPr>
                      <a:picLocks noChangeAspect="1"/>
                    </pic:cNvPicPr>
                  </pic:nvPicPr>
                  <pic:blipFill>
                    <a:blip r:embed="rId9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92">
                              <a14:imgEffect>
                                <a14:brightnessContrast bright="19000" contrast="80000"/>
                              </a14:imgEffect>
                            </a14:imgLayer>
                          </a14:imgProps>
                        </a:ext>
                      </a:extLst>
                    </a:blip>
                    <a:srcRect l="71352"/>
                    <a:stretch>
                      <a:fillRect/>
                    </a:stretch>
                  </pic:blipFill>
                  <pic:spPr>
                    <a:xfrm>
                      <a:off x="0" y="0"/>
                      <a:ext cx="1186216" cy="118889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四、实验题（共4小题，满分25分）</w:t>
      </w:r>
    </w:p>
    <w:p>
      <w:r>
        <w:t>24.</w:t>
      </w:r>
      <w:r>
        <w:rPr>
          <w:rFonts w:hint="eastAsia"/>
        </w:rPr>
        <w:t>（5分）如图15所示是探究运动和力关系的实验，这个实验采用了三种实验方法：</w:t>
      </w:r>
    </w:p>
    <w:p>
      <w:r>
        <w:drawing>
          <wp:inline distT="0" distB="0" distL="0" distR="0">
            <wp:extent cx="4869180" cy="939165"/>
            <wp:effectExtent l="0" t="0" r="7620" b="0"/>
            <wp:docPr id="8556098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609870" name="图片 1"/>
                    <pic:cNvPicPr>
                      <a:picLocks noChangeAspect="1"/>
                    </pic:cNvPicPr>
                  </pic:nvPicPr>
                  <pic:blipFill>
                    <a:blip r:embed="rId93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brightnessContrast bright="19000" contrast="8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1073" cy="94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（1）转换法：通过比较小车在水平面上运动的_</w:t>
      </w:r>
      <w:r>
        <w:t>____________</w:t>
      </w:r>
      <w:r>
        <w:rPr>
          <w:rFonts w:hint="eastAsia"/>
        </w:rPr>
        <w:t>来判断阻力的大小。</w:t>
      </w:r>
    </w:p>
    <w:p>
      <w:r>
        <w:rPr>
          <w:rFonts w:hint="eastAsia"/>
        </w:rPr>
        <w:t>（2）让小车从斜面的同一高度由静止自由滑下，控制小车到达水平面时的_</w:t>
      </w:r>
      <w:r>
        <w:t>____________</w:t>
      </w:r>
      <w:r>
        <w:rPr>
          <w:rFonts w:hint="eastAsia"/>
        </w:rPr>
        <w:t>相同，通过改变水平面的粗糙程度来改变阻力的大小；采用的实验方法是_</w:t>
      </w:r>
      <w:r>
        <w:t>____________</w:t>
      </w:r>
      <w:r>
        <w:rPr>
          <w:rFonts w:hint="eastAsia"/>
        </w:rPr>
        <w:t>。</w:t>
      </w:r>
    </w:p>
    <w:p>
      <w:r>
        <w:rPr>
          <w:rFonts w:hint="eastAsia"/>
        </w:rPr>
        <w:t>（3）实验推理法：由实验推理出，若物体不受阻力时，物体的速度将_</w:t>
      </w:r>
      <w:r>
        <w:t>____________</w:t>
      </w:r>
      <w:r>
        <w:rPr>
          <w:rFonts w:hint="eastAsia"/>
        </w:rPr>
        <w:t>，永远做_</w:t>
      </w:r>
      <w:r>
        <w:t>____________</w:t>
      </w:r>
      <w:r>
        <w:rPr>
          <w:rFonts w:hint="eastAsia"/>
        </w:rPr>
        <w:t>运动。</w:t>
      </w:r>
    </w:p>
    <w:p>
      <w:r>
        <w:t>25.</w:t>
      </w:r>
      <w:r>
        <w:rPr>
          <w:rFonts w:hint="eastAsia"/>
        </w:rPr>
        <w:t>（6分）在某次探究实验中，同学们设计了如图16-甲所示的实验装置。</w:t>
      </w:r>
    </w:p>
    <w:p>
      <w:r>
        <w:drawing>
          <wp:inline distT="0" distB="0" distL="0" distR="0">
            <wp:extent cx="4678680" cy="1075055"/>
            <wp:effectExtent l="0" t="0" r="0" b="0"/>
            <wp:docPr id="20971812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181233" name="图片 1"/>
                    <pic:cNvPicPr>
                      <a:picLocks noChangeAspect="1"/>
                    </pic:cNvPicPr>
                  </pic:nvPicPr>
                  <pic:blipFill>
                    <a:blip r:embed="rId95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brightnessContrast bright="19000" contrast="8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4419" cy="1083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（1）这是探究_</w:t>
      </w:r>
      <w:r>
        <w:t>____________</w:t>
      </w:r>
      <w:r>
        <w:rPr>
          <w:rFonts w:hint="eastAsia"/>
        </w:rPr>
        <w:t>_</w:t>
      </w:r>
      <w:r>
        <w:t>____________</w:t>
      </w:r>
      <w:r>
        <w:rPr>
          <w:rFonts w:hint="eastAsia"/>
        </w:rPr>
        <w:t>_</w:t>
      </w:r>
      <w:r>
        <w:t>____________</w:t>
      </w:r>
      <w:r>
        <w:rPr>
          <w:rFonts w:hint="eastAsia"/>
        </w:rPr>
        <w:t>的实验。</w:t>
      </w:r>
    </w:p>
    <w:p>
      <w:r>
        <w:rPr>
          <w:rFonts w:hint="eastAsia"/>
        </w:rPr>
        <w:t>（2）实验中，需要通过调整_</w:t>
      </w:r>
      <w:r>
        <w:t>____________</w:t>
      </w:r>
      <w:r>
        <w:rPr>
          <w:rFonts w:hint="eastAsia"/>
        </w:rPr>
        <w:t>_</w:t>
      </w:r>
      <w:r>
        <w:t>______</w:t>
      </w:r>
      <w:r>
        <w:rPr>
          <w:rFonts w:hint="eastAsia"/>
        </w:rPr>
        <w:t>来改变小车受到的拉力</w:t>
      </w:r>
      <w:r>
        <w:rPr>
          <w:position w:val="-12"/>
        </w:rPr>
        <w:object>
          <v:shape id="_x0000_i1049" o:spt="75" type="#_x0000_t75" style="height:18pt;width:10.8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49" DrawAspect="Content" ObjectID="_1468075747" r:id="rId97">
            <o:LockedField>false</o:LockedField>
          </o:OLEObject>
        </w:object>
      </w:r>
      <w:r>
        <w:rPr>
          <w:rFonts w:hint="eastAsia"/>
        </w:rPr>
        <w:t>、</w:t>
      </w:r>
      <w:r>
        <w:rPr>
          <w:position w:val="-12"/>
        </w:rPr>
        <w:object>
          <v:shape id="_x0000_i1050" o:spt="75" type="#_x0000_t75" style="height:18pt;width:13.2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50" DrawAspect="Content" ObjectID="_1468075748" r:id="rId99">
            <o:LockedField>false</o:LockedField>
          </o:OLEObject>
        </w:object>
      </w:r>
      <w:r>
        <w:rPr>
          <w:rFonts w:hint="eastAsia"/>
        </w:rPr>
        <w:t>的大小。</w:t>
      </w:r>
    </w:p>
    <w:p>
      <w:r>
        <w:rPr>
          <w:rFonts w:hint="eastAsia"/>
        </w:rPr>
        <w:t>（3）实验中，当小车处于_</w:t>
      </w:r>
      <w:r>
        <w:t>____________</w:t>
      </w:r>
      <w:r>
        <w:rPr>
          <w:rFonts w:hint="eastAsia"/>
        </w:rPr>
        <w:t>状态时，表明其处于平衡状态。</w:t>
      </w:r>
    </w:p>
    <w:p>
      <w:r>
        <w:rPr>
          <w:rFonts w:hint="eastAsia"/>
        </w:rPr>
        <w:t>（4）实验中，保持力的大小相等，将小车扭转一个角度，松手后，小车_</w:t>
      </w:r>
      <w:r>
        <w:t>____________</w:t>
      </w:r>
      <w:r>
        <w:rPr>
          <w:rFonts w:hint="eastAsia"/>
        </w:rPr>
        <w:t>保持平衡（选填“能”或“不能”）。</w:t>
      </w:r>
    </w:p>
    <w:p>
      <w:r>
        <w:rPr>
          <w:rFonts w:hint="eastAsia"/>
        </w:rPr>
        <w:t>（5）部分同学还设计了如图16-乙所示的实验方案。在甲、乙两种方案中，你认为_</w:t>
      </w:r>
      <w:r>
        <w:t>____________</w:t>
      </w:r>
      <w:r>
        <w:rPr>
          <w:rFonts w:hint="eastAsia"/>
        </w:rPr>
        <w:t>方案更合理，原因是：该设计较好地排除了_</w:t>
      </w:r>
      <w:r>
        <w:t>____________</w:t>
      </w:r>
      <w:r>
        <w:rPr>
          <w:rFonts w:hint="eastAsia"/>
        </w:rPr>
        <w:t>对实验的影响。</w:t>
      </w:r>
    </w:p>
    <w:p>
      <w:r>
        <w:t>26.</w:t>
      </w:r>
      <w:r>
        <w:rPr>
          <w:rFonts w:hint="eastAsia"/>
        </w:rPr>
        <w:t>（6分）在“探究压力的作用效果与哪些因素有关”的实验中，某同学利用了多个完全相同的铁块和海绵进行了如图17所示的实验。</w:t>
      </w:r>
    </w:p>
    <w:p>
      <w:r>
        <w:drawing>
          <wp:inline distT="0" distB="0" distL="0" distR="0">
            <wp:extent cx="2148840" cy="1141730"/>
            <wp:effectExtent l="0" t="0" r="3810" b="1270"/>
            <wp:docPr id="13475858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585835" name="图片 1"/>
                    <pic:cNvPicPr>
                      <a:picLocks noChangeAspect="1"/>
                    </pic:cNvPicPr>
                  </pic:nvPicPr>
                  <pic:blipFill>
                    <a:blip r:embed="rId10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02">
                              <a14:imgEffect>
                                <a14:brightnessContrast bright="19000" contrast="80000"/>
                              </a14:imgEffect>
                              <a14:imgEffect>
                                <a14:sharpenSoften amount="67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4776" cy="1150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（1）实验中通过观察海绵的_</w:t>
      </w:r>
      <w:r>
        <w:t>____________</w:t>
      </w:r>
      <w:r>
        <w:rPr>
          <w:rFonts w:hint="eastAsia"/>
        </w:rPr>
        <w:t>来比较压力的作用效果；</w:t>
      </w:r>
    </w:p>
    <w:p>
      <w:r>
        <w:rPr>
          <w:rFonts w:hint="eastAsia"/>
        </w:rPr>
        <w:t>（2）由_</w:t>
      </w:r>
      <w:r>
        <w:t>____________</w:t>
      </w:r>
      <w:r>
        <w:rPr>
          <w:rFonts w:hint="eastAsia"/>
        </w:rPr>
        <w:t>两图可以探究压力作用效果与压力大小的关系；</w:t>
      </w:r>
    </w:p>
    <w:p>
      <w:r>
        <w:rPr>
          <w:rFonts w:hint="eastAsia"/>
        </w:rPr>
        <w:t>（3）对比_</w:t>
      </w:r>
      <w:r>
        <w:t>___________</w:t>
      </w:r>
      <w:r>
        <w:rPr>
          <w:rFonts w:hint="eastAsia"/>
        </w:rPr>
        <w:t>两图可以得出：当压力一定时，_</w:t>
      </w:r>
      <w:r>
        <w:t>___________</w:t>
      </w:r>
      <w:r>
        <w:rPr>
          <w:rFonts w:hint="eastAsia"/>
        </w:rPr>
        <w:t>_</w:t>
      </w:r>
      <w:r>
        <w:t>________</w:t>
      </w:r>
      <w:r>
        <w:rPr>
          <w:rFonts w:hint="eastAsia"/>
        </w:rPr>
        <w:t>越小，压力作用效果越明显；</w:t>
      </w:r>
    </w:p>
    <w:p>
      <w:r>
        <w:rPr>
          <w:rFonts w:hint="eastAsia"/>
        </w:rPr>
        <w:t>（4）对比甲、丙两图，该同学认为压力作用效果与压力大小无关，他的观点是_</w:t>
      </w:r>
      <w:r>
        <w:t>____________</w:t>
      </w:r>
      <w:r>
        <w:rPr>
          <w:rFonts w:hint="eastAsia"/>
        </w:rPr>
        <w:t>（选填“正确”或“错误”）的，理由是_</w:t>
      </w:r>
      <w:r>
        <w:t>____________</w:t>
      </w:r>
      <w:r>
        <w:rPr>
          <w:rFonts w:hint="eastAsia"/>
        </w:rPr>
        <w:t>_</w:t>
      </w:r>
      <w:r>
        <w:t>____________</w:t>
      </w:r>
      <w:r>
        <w:rPr>
          <w:rFonts w:hint="eastAsia"/>
        </w:rPr>
        <w:t>_</w:t>
      </w:r>
      <w:r>
        <w:t>____________</w:t>
      </w:r>
      <w:r>
        <w:rPr>
          <w:rFonts w:hint="eastAsia"/>
        </w:rPr>
        <w:t>。</w:t>
      </w:r>
    </w:p>
    <w:p>
      <w:r>
        <w:rPr>
          <w:rFonts w:hint="eastAsia"/>
        </w:rPr>
        <w:t>27.（8分）如图18所示，在“探究液体内部压强”的实验中，某同学进行了以下操作。</w:t>
      </w:r>
    </w:p>
    <w:p>
      <w:r>
        <w:drawing>
          <wp:inline distT="0" distB="0" distL="0" distR="0">
            <wp:extent cx="5303520" cy="1558925"/>
            <wp:effectExtent l="0" t="0" r="0" b="3175"/>
            <wp:docPr id="8473744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374416" name="图片 1"/>
                    <pic:cNvPicPr>
                      <a:picLocks noChangeAspect="1"/>
                    </pic:cNvPicPr>
                  </pic:nvPicPr>
                  <pic:blipFill>
                    <a:blip r:embed="rId103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04">
                              <a14:imgEffect>
                                <a14:brightnessContrast bright="12000" contrast="75000"/>
                              </a14:imgEffect>
                              <a14:imgEffect>
                                <a14:sharpenSoften amount="67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973" cy="1565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（1）实验前，用手指按压橡皮膜，发现U形管中的液面升降灵活，说明该装置_</w:t>
      </w:r>
      <w:r>
        <w:t>____________</w:t>
      </w:r>
      <w:r>
        <w:rPr>
          <w:rFonts w:hint="eastAsia"/>
        </w:rPr>
        <w:t>（选填“漏气”或“不漏气”）。小明没有按压橡皮膜时，U形管两侧液面就存在高度差，接下来的操作是_</w:t>
      </w:r>
      <w:r>
        <w:t>____________</w:t>
      </w:r>
      <w:r>
        <w:rPr>
          <w:rFonts w:hint="eastAsia"/>
        </w:rPr>
        <w:t>（填字母）。</w:t>
      </w:r>
    </w:p>
    <w:p>
      <w:r>
        <w:rPr>
          <w:rFonts w:hint="eastAsia"/>
        </w:rPr>
        <w:t>A.从U形管内向外倒出适量水</w:t>
      </w:r>
      <w:r>
        <w:t xml:space="preserve">      </w:t>
      </w:r>
      <w:r>
        <w:rPr>
          <w:rFonts w:hint="eastAsia"/>
        </w:rPr>
        <w:t>B.拆除软管重新安装</w:t>
      </w:r>
      <w:r>
        <w:tab/>
      </w:r>
      <w:r>
        <w:rPr>
          <w:rFonts w:hint="eastAsia"/>
        </w:rPr>
        <w:t>C.向U形管内添加适量水</w:t>
      </w:r>
    </w:p>
    <w:p>
      <w:r>
        <w:rPr>
          <w:rFonts w:hint="eastAsia"/>
        </w:rPr>
        <w:t>（2）观察图①可知，此时测量的是水向_</w:t>
      </w:r>
      <w:r>
        <w:t>____________</w:t>
      </w:r>
      <w:r>
        <w:rPr>
          <w:rFonts w:hint="eastAsia"/>
        </w:rPr>
        <w:t>的压强。</w:t>
      </w:r>
    </w:p>
    <w:p>
      <w:r>
        <w:rPr>
          <w:rFonts w:hint="eastAsia"/>
        </w:rPr>
        <w:t>（3）实验时，小王将探头放入水下，U形管两侧水面高度差为8</w:t>
      </w:r>
      <w:r>
        <w:rPr>
          <w:position w:val="-6"/>
        </w:rPr>
        <w:object>
          <v:shape id="_x0000_i1051" o:spt="75" type="#_x0000_t75" style="height:10.8pt;width:18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51" DrawAspect="Content" ObjectID="_1468075749" r:id="rId105">
            <o:LockedField>false</o:LockedField>
          </o:OLEObject>
        </w:object>
      </w:r>
      <w:r>
        <w:rPr>
          <w:rFonts w:hint="eastAsia"/>
        </w:rPr>
        <w:t>，此时U形管内外的气压差为_</w:t>
      </w:r>
      <w:r>
        <w:t>________</w:t>
      </w:r>
      <w:r>
        <w:rPr>
          <w:position w:val="-6"/>
        </w:rPr>
        <w:object>
          <v:shape id="_x0000_i1052" o:spt="75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52" DrawAspect="Content" ObjectID="_1468075750" r:id="rId107">
            <o:LockedField>false</o:LockedField>
          </o:OLEObject>
        </w:object>
      </w:r>
      <w:r>
        <w:rPr>
          <w:rFonts w:hint="eastAsia"/>
        </w:rPr>
        <w:t>。（</w:t>
      </w:r>
      <w:r>
        <w:rPr>
          <w:position w:val="-14"/>
        </w:rPr>
        <w:object>
          <v:shape id="_x0000_i1053" o:spt="75" type="#_x0000_t75" style="height:19.8pt;width:103.2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53" DrawAspect="Content" ObjectID="_1468075751" r:id="rId10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i/>
          <w:iCs/>
        </w:rPr>
        <w:t>g</w:t>
      </w:r>
      <w:r>
        <w:rPr>
          <w:rFonts w:hint="eastAsia"/>
        </w:rPr>
        <w:t>取10</w:t>
      </w:r>
      <w:r>
        <w:rPr>
          <w:position w:val="-10"/>
        </w:rPr>
        <w:object>
          <v:shape id="_x0000_i1054" o:spt="75" type="#_x0000_t75" style="height:16.2pt;width:33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54" DrawAspect="Content" ObjectID="_1468075752" r:id="rId111">
            <o:LockedField>false</o:LockedField>
          </o:OLEObject>
        </w:object>
      </w:r>
      <w:r>
        <w:rPr>
          <w:rFonts w:hint="eastAsia"/>
        </w:rPr>
        <w:t>）</w:t>
      </w:r>
    </w:p>
    <w:p>
      <w:r>
        <w:rPr>
          <w:rFonts w:hint="eastAsia"/>
        </w:rPr>
        <w:t>（4）正确操作后，分析图_</w:t>
      </w:r>
      <w:r>
        <w:t>________________</w:t>
      </w:r>
      <w:r>
        <w:rPr>
          <w:rFonts w:hint="eastAsia"/>
        </w:rPr>
        <w:t>的实验现象，得出结论：同种液体中，液体的压强随液体深度的增加而增大。</w:t>
      </w:r>
    </w:p>
    <w:p>
      <w:r>
        <w:rPr>
          <w:rFonts w:hint="eastAsia"/>
        </w:rPr>
        <w:t>（5）分析图②和图③的实验现象，得出结论：在深度相同时，液体的_</w:t>
      </w:r>
      <w:r>
        <w:t>____________</w:t>
      </w:r>
      <w:r>
        <w:rPr>
          <w:rFonts w:hint="eastAsia"/>
        </w:rPr>
        <w:t>越大，压强越大。</w:t>
      </w:r>
    </w:p>
    <w:p>
      <w:r>
        <w:rPr>
          <w:rFonts w:hint="eastAsia"/>
        </w:rPr>
        <w:t>（6）小王用图④所示的装置测量未知液体的密度：在左侧加入适量的水，在右侧缓慢倒入待测液体，直到橡皮膜刚好_</w:t>
      </w:r>
      <w:r>
        <w:t>____________</w:t>
      </w:r>
      <w:r>
        <w:rPr>
          <w:rFonts w:hint="eastAsia"/>
        </w:rPr>
        <w:t>，她测量了以下物理量：</w:t>
      </w:r>
    </w:p>
    <w:p>
      <w:r>
        <w:rPr>
          <w:rFonts w:hint="eastAsia"/>
        </w:rPr>
        <w:t>A.右侧待测液体到容器底的深度</w:t>
      </w:r>
      <w:r>
        <w:rPr>
          <w:position w:val="-12"/>
        </w:rPr>
        <w:object>
          <v:shape id="_x0000_i1055" o:spt="75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55" DrawAspect="Content" ObjectID="_1468075753" r:id="rId113">
            <o:LockedField>false</o:LockedField>
          </o:OLEObject>
        </w:object>
      </w:r>
      <w:r>
        <w:rPr>
          <w:rFonts w:hint="eastAsia"/>
        </w:rPr>
        <w:t>；</w:t>
      </w:r>
      <w:r>
        <w:tab/>
      </w:r>
      <w:r>
        <w:rPr>
          <w:rFonts w:hint="eastAsia"/>
        </w:rPr>
        <w:t>B.右侧待测液体到橡皮膜中心的深度</w:t>
      </w:r>
      <w:r>
        <w:rPr>
          <w:position w:val="-12"/>
        </w:rPr>
        <w:object>
          <v:shape id="_x0000_i1056" o:spt="75" type="#_x0000_t75" style="height:18pt;width:13.2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56" DrawAspect="Content" ObjectID="_1468075754" r:id="rId115">
            <o:LockedField>false</o:LockedField>
          </o:OLEObject>
        </w:object>
      </w:r>
      <w:r>
        <w:rPr>
          <w:rFonts w:hint="eastAsia"/>
        </w:rPr>
        <w:t>；</w:t>
      </w:r>
    </w:p>
    <w:p>
      <w:r>
        <w:rPr>
          <w:rFonts w:hint="eastAsia"/>
        </w:rPr>
        <w:t>C.左侧水到容器底的深度</w:t>
      </w:r>
      <w:r>
        <w:rPr>
          <w:position w:val="-12"/>
        </w:rPr>
        <w:object>
          <v:shape id="_x0000_i1057" o:spt="75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57" DrawAspect="Content" ObjectID="_1468075755" r:id="rId117">
            <o:LockedField>false</o:LockedField>
          </o:OLEObject>
        </w:object>
      </w:r>
      <w:r>
        <w:rPr>
          <w:rFonts w:hint="eastAsia"/>
        </w:rPr>
        <w:t>；</w:t>
      </w:r>
      <w:r>
        <w:tab/>
      </w:r>
      <w:r>
        <w:rPr>
          <w:rFonts w:hint="eastAsia"/>
        </w:rPr>
        <w:t>D.左侧水到橡皮膜中心的深度</w:t>
      </w:r>
      <w:r>
        <w:rPr>
          <w:position w:val="-12"/>
        </w:rPr>
        <w:object>
          <v:shape id="_x0000_i1058" o:spt="75" type="#_x0000_t75" style="height:18pt;width:13.2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58" DrawAspect="Content" ObjectID="_1468075756" r:id="rId119">
            <o:LockedField>false</o:LockedField>
          </o:OLEObject>
        </w:object>
      </w:r>
    </w:p>
    <w:p>
      <w:r>
        <w:rPr>
          <w:rFonts w:hint="eastAsia"/>
        </w:rPr>
        <w:t>请你推导出待测液体密度的表达式为</w:t>
      </w:r>
      <w:r>
        <w:rPr>
          <w:position w:val="-10"/>
        </w:rPr>
        <w:object>
          <v:shape id="_x0000_i1059" o:spt="75" type="#_x0000_t75" style="height:13.2pt;width:21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59" DrawAspect="Content" ObjectID="_1468075757" r:id="rId121">
            <o:LockedField>false</o:LockedField>
          </o:OLEObject>
        </w:object>
      </w:r>
      <w:r>
        <w:rPr>
          <w:rFonts w:hint="eastAsia"/>
        </w:rPr>
        <w:t>_</w:t>
      </w:r>
      <w:r>
        <w:t>____________</w:t>
      </w:r>
      <w:r>
        <w:rPr>
          <w:rFonts w:hint="eastAsia"/>
        </w:rPr>
        <w:t>（选择题中合适的字母和</w:t>
      </w:r>
      <w:r>
        <w:rPr>
          <w:position w:val="-14"/>
        </w:rPr>
        <w:object>
          <v:shape id="_x0000_i1060" o:spt="75" type="#_x0000_t75" style="height:19.2pt;width:18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60" DrawAspect="Content" ObjectID="_1468075758" r:id="rId123">
            <o:LockedField>false</o:LockedField>
          </o:OLEObject>
        </w:object>
      </w:r>
      <w:r>
        <w:rPr>
          <w:rFonts w:hint="eastAsia"/>
        </w:rPr>
        <w:t>表示）</w:t>
      </w: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五、综合应用题（共24分。解答时要求在答题卡相应的答题区域内写出必要的文字说明、计算公式和重要的演算步骤。只写出最后答案，未写出主要演算过程的，不得分。答案必须明确写出数值和单位。）</w:t>
      </w:r>
    </w:p>
    <w:p>
      <w:r>
        <w:t>28.</w:t>
      </w:r>
      <w:r>
        <w:rPr>
          <w:rFonts w:hint="eastAsia"/>
        </w:rPr>
        <w:t>（6分）2022年4月16日，神舟十三号返回舱顺利返回，17年来第一次实现返回舱直立着路（如图19），已知返回舱的总质量约为</w:t>
      </w:r>
      <w:r>
        <w:rPr>
          <w:position w:val="-10"/>
        </w:rPr>
        <w:object>
          <v:shape id="_x0000_i1061" o:spt="75" type="#_x0000_t75" style="height:18pt;width:46.2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61" DrawAspect="Content" ObjectID="_1468075759" r:id="rId125">
            <o:LockedField>false</o:LockedField>
          </o:OLEObject>
        </w:object>
      </w:r>
      <w:r>
        <w:rPr>
          <w:rFonts w:hint="eastAsia"/>
        </w:rPr>
        <w:t>，返回舱着路后与水平地面的接触面积约为3</w:t>
      </w:r>
      <w:r>
        <w:rPr>
          <w:position w:val="-4"/>
        </w:rPr>
        <w:object>
          <v:shape id="_x0000_i1062" o:spt="75" type="#_x0000_t75" style="height:15pt;width:16.8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62" DrawAspect="Content" ObjectID="_1468075760" r:id="rId127">
            <o:LockedField>false</o:LockedField>
          </o:OLEObject>
        </w:object>
      </w:r>
      <w:r>
        <w:rPr>
          <w:rFonts w:hint="eastAsia"/>
        </w:rPr>
        <w:t>。求：（</w:t>
      </w:r>
      <w:r>
        <w:rPr>
          <w:rFonts w:hint="eastAsia"/>
          <w:i/>
          <w:iCs/>
        </w:rPr>
        <w:t>g</w:t>
      </w:r>
      <w:r>
        <w:rPr>
          <w:rFonts w:hint="eastAsia"/>
        </w:rPr>
        <w:t>取10</w:t>
      </w:r>
      <w:r>
        <w:rPr>
          <w:position w:val="-10"/>
        </w:rPr>
        <w:object>
          <v:shape id="_x0000_i1063" o:spt="75" type="#_x0000_t75" style="height:16.2pt;width:43.8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63" DrawAspect="Content" ObjectID="_1468075761" r:id="rId129">
            <o:LockedField>false</o:LockedField>
          </o:OLEObject>
        </w:objec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116330" cy="1386840"/>
            <wp:effectExtent l="0" t="0" r="7620" b="3810"/>
            <wp:docPr id="476444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44474" name="图片 1"/>
                    <pic:cNvPicPr>
                      <a:picLocks noChangeAspect="1"/>
                    </pic:cNvPicPr>
                  </pic:nvPicPr>
                  <pic:blipFill>
                    <a:blip r:embed="rId13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2">
                              <a14:imgEffect>
                                <a14:brightnessContrast bright="23000" contrast="70000"/>
                              </a14:imgEffect>
                              <a14:imgEffect>
                                <a14:sharpenSoften amount="63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5046" cy="139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（1）返回舱对水平地面的压力；</w:t>
      </w:r>
    </w:p>
    <w:p>
      <w:r>
        <w:rPr>
          <w:rFonts w:hint="eastAsia"/>
        </w:rPr>
        <w:t>（2）返回舱对水平地面的压强。</w:t>
      </w:r>
    </w:p>
    <w:p>
      <w:r>
        <w:t>29.</w:t>
      </w:r>
      <w:r>
        <w:rPr>
          <w:rFonts w:hint="eastAsia"/>
        </w:rPr>
        <w:t>（8分）有</w:t>
      </w:r>
      <w:r>
        <w:rPr>
          <w:rFonts w:hint="eastAsia"/>
          <w:i/>
          <w:iCs/>
        </w:rPr>
        <w:t>A</w:t>
      </w:r>
      <w:r>
        <w:rPr>
          <w:rFonts w:hint="eastAsia"/>
        </w:rPr>
        <w:t>、</w:t>
      </w:r>
      <w:r>
        <w:rPr>
          <w:rFonts w:hint="eastAsia"/>
          <w:i/>
          <w:iCs/>
        </w:rPr>
        <w:t>B</w:t>
      </w:r>
      <w:r>
        <w:rPr>
          <w:rFonts w:hint="eastAsia"/>
        </w:rPr>
        <w:t>两个均匀实心圆柱体，</w:t>
      </w:r>
      <w:r>
        <w:rPr>
          <w:rFonts w:hint="eastAsia"/>
          <w:i/>
          <w:iCs/>
        </w:rPr>
        <w:t>A</w:t>
      </w:r>
      <w:r>
        <w:rPr>
          <w:rFonts w:hint="eastAsia"/>
        </w:rPr>
        <w:t>的高为5</w:t>
      </w:r>
      <w:r>
        <w:rPr>
          <w:position w:val="-6"/>
        </w:rPr>
        <w:object>
          <v:shape id="_x0000_i1064" o:spt="75" type="#_x0000_t75" style="height:10.8pt;width:18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64" DrawAspect="Content" ObjectID="_1468075762" r:id="rId133">
            <o:LockedField>false</o:LockedField>
          </o:OLEObject>
        </w:object>
      </w:r>
      <w:r>
        <w:rPr>
          <w:rFonts w:hint="eastAsia"/>
        </w:rPr>
        <w:t>、底面积为20</w:t>
      </w:r>
      <w:r>
        <w:rPr>
          <w:position w:val="-6"/>
        </w:rPr>
        <w:object>
          <v:shape id="_x0000_i1065" o:spt="75" type="#_x0000_t75" style="height:16.2pt;width:22.2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65" DrawAspect="Content" ObjectID="_1468075763" r:id="rId13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i/>
          <w:iCs/>
        </w:rPr>
        <w:t>B</w:t>
      </w:r>
      <w:r>
        <w:rPr>
          <w:rFonts w:hint="eastAsia"/>
        </w:rPr>
        <w:t>的高为8</w:t>
      </w:r>
      <w:r>
        <w:rPr>
          <w:position w:val="-6"/>
        </w:rPr>
        <w:object>
          <v:shape id="_x0000_i1066" o:spt="75" type="#_x0000_t75" style="height:10.8pt;width:18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66" DrawAspect="Content" ObjectID="_1468075764" r:id="rId136">
            <o:LockedField>false</o:LockedField>
          </o:OLEObject>
        </w:object>
      </w:r>
      <w:r>
        <w:rPr>
          <w:rFonts w:hint="eastAsia"/>
        </w:rPr>
        <w:t>、底面积为50</w:t>
      </w:r>
      <w:r>
        <w:rPr>
          <w:position w:val="-6"/>
        </w:rPr>
        <w:object>
          <v:shape id="_x0000_i1067" o:spt="75" type="#_x0000_t75" style="height:10.8pt;width:18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67" DrawAspect="Content" ObjectID="_1468075765" r:id="rId137">
            <o:LockedField>false</o:LockedField>
          </o:OLEObject>
        </w:object>
      </w:r>
      <w:r>
        <w:rPr>
          <w:rFonts w:hint="eastAsia"/>
        </w:rPr>
        <w:t>。若将它们按图20甲、乙的方式放在水平桌面上，</w:t>
      </w:r>
      <w:r>
        <w:rPr>
          <w:rFonts w:hint="eastAsia"/>
          <w:i/>
          <w:iCs/>
        </w:rPr>
        <w:t>A</w:t>
      </w:r>
      <w:r>
        <w:rPr>
          <w:rFonts w:hint="eastAsia"/>
        </w:rPr>
        <w:t>对桌面的压强为</w:t>
      </w:r>
      <w:r>
        <w:rPr>
          <w:position w:val="-12"/>
        </w:rPr>
        <w:object>
          <v:shape id="_x0000_i1068" o:spt="75" type="#_x0000_t75" style="height:19.2pt;width:79.2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68" DrawAspect="Content" ObjectID="_1468075766" r:id="rId138">
            <o:LockedField>false</o:LockedField>
          </o:OLEObject>
        </w:object>
      </w:r>
      <w:r>
        <w:rPr>
          <w:rFonts w:hint="eastAsia"/>
        </w:rPr>
        <w:t>；若按图丙的方式放置时，</w:t>
      </w:r>
      <w:r>
        <w:rPr>
          <w:rFonts w:hint="eastAsia"/>
          <w:i/>
          <w:iCs/>
        </w:rPr>
        <w:t>B</w:t>
      </w:r>
      <w:r>
        <w:rPr>
          <w:rFonts w:hint="eastAsia"/>
        </w:rPr>
        <w:t>对</w:t>
      </w:r>
      <w:r>
        <w:rPr>
          <w:rFonts w:hint="eastAsia"/>
          <w:i/>
          <w:iCs/>
        </w:rPr>
        <w:t>A</w:t>
      </w:r>
      <w:r>
        <w:rPr>
          <w:rFonts w:hint="eastAsia"/>
        </w:rPr>
        <w:t>的压强为</w:t>
      </w:r>
      <w:r>
        <w:rPr>
          <w:position w:val="-12"/>
        </w:rPr>
        <w:object>
          <v:shape id="_x0000_i1069" o:spt="75" type="#_x0000_t75" style="height:19.2pt;width:69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69" DrawAspect="Content" ObjectID="_1468075767" r:id="rId140">
            <o:LockedField>false</o:LockedField>
          </o:OLEObject>
        </w:object>
      </w:r>
      <w:r>
        <w:rPr>
          <w:rFonts w:hint="eastAsia"/>
        </w:rPr>
        <w:t>。求：（</w:t>
      </w:r>
      <w:r>
        <w:rPr>
          <w:rFonts w:hint="eastAsia"/>
          <w:i/>
          <w:iCs/>
        </w:rPr>
        <w:t>g</w:t>
      </w:r>
      <w:r>
        <w:rPr>
          <w:rFonts w:hint="eastAsia"/>
        </w:rPr>
        <w:t>取10</w:t>
      </w:r>
      <w:r>
        <w:rPr>
          <w:position w:val="-10"/>
        </w:rPr>
        <w:object>
          <v:shape id="_x0000_i1070" o:spt="75" type="#_x0000_t75" style="height:16.2pt;width:33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0" DrawAspect="Content" ObjectID="_1468075768" r:id="rId142">
            <o:LockedField>false</o:LockedField>
          </o:OLEObject>
        </w:objec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577340" cy="1156335"/>
            <wp:effectExtent l="0" t="0" r="3810" b="5715"/>
            <wp:docPr id="15337088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708829" name="图片 1"/>
                    <pic:cNvPicPr>
                      <a:picLocks noChangeAspect="1"/>
                    </pic:cNvPicPr>
                  </pic:nvPicPr>
                  <pic:blipFill>
                    <a:blip r:embed="rId143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44">
                              <a14:imgEffect>
                                <a14:brightnessContrast bright="-4000" contrast="74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5486" cy="116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（1）</w:t>
      </w:r>
      <w:r>
        <w:rPr>
          <w:rFonts w:hint="eastAsia"/>
          <w:i/>
          <w:iCs/>
        </w:rPr>
        <w:t>A</w:t>
      </w:r>
      <w:r>
        <w:rPr>
          <w:rFonts w:hint="eastAsia"/>
        </w:rPr>
        <w:t>的重力；</w:t>
      </w:r>
    </w:p>
    <w:p>
      <w:r>
        <w:rPr>
          <w:rFonts w:hint="eastAsia"/>
        </w:rPr>
        <w:t>（2）</w:t>
      </w:r>
      <w:r>
        <w:rPr>
          <w:rFonts w:hint="eastAsia"/>
          <w:i/>
          <w:iCs/>
        </w:rPr>
        <w:t>B</w:t>
      </w:r>
      <w:r>
        <w:rPr>
          <w:rFonts w:hint="eastAsia"/>
        </w:rPr>
        <w:t>的密度</w:t>
      </w:r>
    </w:p>
    <w:p>
      <w:r>
        <w:rPr>
          <w:rFonts w:hint="eastAsia"/>
        </w:rPr>
        <w:t>（3）丙图中</w:t>
      </w:r>
      <w:r>
        <w:rPr>
          <w:rFonts w:hint="eastAsia"/>
          <w:i/>
          <w:iCs/>
        </w:rPr>
        <w:t>A</w:t>
      </w:r>
      <w:r>
        <w:rPr>
          <w:rFonts w:hint="eastAsia"/>
        </w:rPr>
        <w:t>对桌面的压强。</w:t>
      </w:r>
    </w:p>
    <w:p>
      <w:r>
        <w:t>30.</w:t>
      </w:r>
      <w:r>
        <w:rPr>
          <w:rFonts w:hint="eastAsia"/>
        </w:rPr>
        <w:t>（10分）底面积为300</w:t>
      </w:r>
      <w:r>
        <w:rPr>
          <w:position w:val="-6"/>
        </w:rPr>
        <w:object>
          <v:shape id="_x0000_i1071" o:spt="75" type="#_x0000_t75" style="height:16.2pt;width:22.2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71" DrawAspect="Content" ObjectID="_1468075769" r:id="rId145">
            <o:LockedField>false</o:LockedField>
          </o:OLEObject>
        </w:object>
      </w:r>
      <w:r>
        <w:rPr>
          <w:rFonts w:hint="eastAsia"/>
        </w:rPr>
        <w:t>、深度为20</w:t>
      </w:r>
      <w:r>
        <w:rPr>
          <w:position w:val="-6"/>
        </w:rPr>
        <w:object>
          <v:shape id="_x0000_i1072" o:spt="75" type="#_x0000_t75" style="height:10.8pt;width:18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2" DrawAspect="Content" ObjectID="_1468075770" r:id="rId146">
            <o:LockedField>false</o:LockedField>
          </o:OLEObject>
        </w:object>
      </w:r>
      <w:r>
        <w:rPr>
          <w:rFonts w:hint="eastAsia"/>
        </w:rPr>
        <w:t>的薄壁圆柱形容器重6N，放置在水平桌子上，其中盛有6</w:t>
      </w:r>
      <w:r>
        <w:rPr>
          <w:position w:val="-6"/>
        </w:rPr>
        <w:object>
          <v:shape id="_x0000_i1073" o:spt="75" type="#_x0000_t75" style="height:10.8pt;width:18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3" DrawAspect="Content" ObjectID="_1468075771" r:id="rId147">
            <o:LockedField>false</o:LockedField>
          </o:OLEObject>
        </w:object>
      </w:r>
      <w:r>
        <w:rPr>
          <w:rFonts w:hint="eastAsia"/>
        </w:rPr>
        <w:t>深的水，如图21-甲所示；然后将一质量为2.7</w:t>
      </w:r>
      <w:r>
        <w:rPr>
          <w:position w:val="-10"/>
        </w:rPr>
        <w:object>
          <v:shape id="_x0000_i1074" o:spt="75" type="#_x0000_t75" style="height:16.2pt;width:16.2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74" DrawAspect="Content" ObjectID="_1468075772" r:id="rId148">
            <o:LockedField>false</o:LockedField>
          </o:OLEObject>
        </w:object>
      </w:r>
      <w:r>
        <w:rPr>
          <w:rFonts w:hint="eastAsia"/>
        </w:rPr>
        <w:t>的实心正方体铝块放入水中，如图乙。求：（</w:t>
      </w:r>
      <w:r>
        <w:rPr>
          <w:position w:val="-12"/>
        </w:rPr>
        <w:object>
          <v:shape id="_x0000_i1075" o:spt="75" type="#_x0000_t75" style="height:19.2pt;width:70.2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75" DrawAspect="Content" ObjectID="_1468075773" r:id="rId150">
            <o:LockedField>false</o:LockedField>
          </o:OLEObject>
        </w:object>
      </w:r>
      <w:r>
        <w:rPr>
          <w:position w:val="-10"/>
        </w:rPr>
        <w:object>
          <v:shape id="_x0000_i1076" o:spt="75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76" DrawAspect="Content" ObjectID="_1468075774" r:id="rId152">
            <o:LockedField>false</o:LockedField>
          </o:OLEObject>
        </w:object>
      </w:r>
      <w:r>
        <w:rPr>
          <w:rFonts w:hint="eastAsia"/>
        </w:rPr>
        <w:t>，</w:t>
      </w:r>
      <w:r>
        <w:rPr>
          <w:position w:val="-14"/>
        </w:rPr>
        <w:object>
          <v:shape id="_x0000_i1077" o:spt="75" type="#_x0000_t75" style="height:19.8pt;width:103.2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77" DrawAspect="Content" ObjectID="_1468075775" r:id="rId15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i/>
          <w:iCs/>
        </w:rPr>
        <w:t>g</w:t>
      </w:r>
      <w:r>
        <w:rPr>
          <w:rFonts w:hint="eastAsia"/>
        </w:rPr>
        <w:t>取</w:t>
      </w:r>
      <w:r>
        <w:rPr>
          <w:position w:val="-10"/>
        </w:rPr>
        <w:object>
          <v:shape id="_x0000_i1078" o:spt="75" type="#_x0000_t75" style="height:16.2pt;width:33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8" DrawAspect="Content" ObjectID="_1468075776" r:id="rId156">
            <o:LockedField>false</o:LockedField>
          </o:OLEObject>
        </w:object>
      </w:r>
      <w:r>
        <w:rPr>
          <w:rFonts w:hint="eastAsia"/>
        </w:rPr>
        <w:t>）</w:t>
      </w:r>
    </w:p>
    <w:p>
      <w:r>
        <w:drawing>
          <wp:inline distT="0" distB="0" distL="0" distR="0">
            <wp:extent cx="2537460" cy="1075055"/>
            <wp:effectExtent l="0" t="0" r="0" b="0"/>
            <wp:docPr id="1853686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68626" name="图片 1"/>
                    <pic:cNvPicPr>
                      <a:picLocks noChangeAspect="1"/>
                    </pic:cNvPicPr>
                  </pic:nvPicPr>
                  <pic:blipFill>
                    <a:blip r:embed="rId157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58">
                              <a14:imgEffect>
                                <a14:brightnessContrast bright="-4000" contrast="74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4339" cy="108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（1）铝块的体积是多少m？</w:t>
      </w:r>
    </w:p>
    <w:p>
      <w:r>
        <w:rPr>
          <w:rFonts w:hint="eastAsia"/>
        </w:rPr>
        <w:t>（2）图甲中容器对水平桌面的压强为多少</w:t>
      </w:r>
      <w:r>
        <w:rPr>
          <w:position w:val="-6"/>
        </w:rPr>
        <w:object>
          <v:shape id="_x0000_i1079" o:spt="75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79" DrawAspect="Content" ObjectID="_1468075777" r:id="rId159">
            <o:LockedField>false</o:LockedField>
          </o:OLEObject>
        </w:object>
      </w:r>
      <w:r>
        <w:rPr>
          <w:rFonts w:hint="eastAsia"/>
        </w:rPr>
        <w:t>？</w:t>
      </w:r>
    </w:p>
    <w:p>
      <w:r>
        <w:rPr>
          <w:rFonts w:hint="eastAsia"/>
        </w:rPr>
        <w:t>（3）放入铝块后，水对容器底部的压强增加了多少</w:t>
      </w:r>
      <w:r>
        <w:rPr>
          <w:position w:val="-6"/>
        </w:rPr>
        <w:object>
          <v:shape id="_x0000_i1080" o:spt="75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80" DrawAspect="Content" ObjectID="_1468075778" r:id="rId160">
            <o:LockedField>false</o:LockedField>
          </o:OLEObject>
        </w:object>
      </w:r>
      <w:r>
        <w:rPr>
          <w:rFonts w:hint="eastAsia"/>
        </w:rPr>
        <w:t>？</w: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2023年春季期期中质量检查</w:t>
      </w:r>
    </w:p>
    <w:p>
      <w:pPr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八年级物理参考答案</w:t>
      </w: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一、选择题（共16题，共35分。在给出的四个选项中，第1～13题只有一个选项符合题目要求，选对得2分，选错得0分。第14～16题有多个选项符合题目要求，全部选对得3分，选对但不全得2分，有选错得0分。请将你所选择的答案填入每小题对应表格内。）</w:t>
      </w:r>
    </w:p>
    <w:tbl>
      <w:tblPr>
        <w:tblStyle w:val="7"/>
        <w:tblW w:w="99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0"/>
        <w:gridCol w:w="556"/>
        <w:gridCol w:w="557"/>
        <w:gridCol w:w="556"/>
        <w:gridCol w:w="557"/>
        <w:gridCol w:w="556"/>
        <w:gridCol w:w="557"/>
        <w:gridCol w:w="556"/>
        <w:gridCol w:w="557"/>
        <w:gridCol w:w="556"/>
        <w:gridCol w:w="557"/>
        <w:gridCol w:w="556"/>
        <w:gridCol w:w="557"/>
        <w:gridCol w:w="557"/>
        <w:gridCol w:w="752"/>
        <w:gridCol w:w="570"/>
        <w:gridCol w:w="57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题号</w:t>
            </w:r>
          </w:p>
        </w:tc>
        <w:tc>
          <w:tcPr>
            <w:tcW w:w="556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556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556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556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556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556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57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571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16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答案</w:t>
            </w:r>
          </w:p>
        </w:tc>
        <w:tc>
          <w:tcPr>
            <w:tcW w:w="556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B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D</w:t>
            </w:r>
          </w:p>
        </w:tc>
        <w:tc>
          <w:tcPr>
            <w:tcW w:w="556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C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A</w:t>
            </w:r>
          </w:p>
        </w:tc>
        <w:tc>
          <w:tcPr>
            <w:tcW w:w="556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B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D</w:t>
            </w:r>
          </w:p>
        </w:tc>
        <w:tc>
          <w:tcPr>
            <w:tcW w:w="556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C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A</w:t>
            </w:r>
          </w:p>
        </w:tc>
        <w:tc>
          <w:tcPr>
            <w:tcW w:w="556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B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C</w:t>
            </w:r>
          </w:p>
        </w:tc>
        <w:tc>
          <w:tcPr>
            <w:tcW w:w="556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B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A</w:t>
            </w:r>
          </w:p>
        </w:tc>
        <w:tc>
          <w:tcPr>
            <w:tcW w:w="557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D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ABC</w:t>
            </w:r>
          </w:p>
        </w:tc>
        <w:tc>
          <w:tcPr>
            <w:tcW w:w="57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AC</w:t>
            </w:r>
          </w:p>
        </w:tc>
        <w:tc>
          <w:tcPr>
            <w:tcW w:w="571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BC</w:t>
            </w:r>
          </w:p>
        </w:tc>
      </w:tr>
    </w:tbl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二、填空题（每空1分，共12分。请把答案直接填写横线上，不要求写出演算过程）</w:t>
      </w:r>
    </w:p>
    <w:p>
      <w:r>
        <w:rPr>
          <w:rFonts w:hint="eastAsia"/>
        </w:rPr>
        <w:t xml:space="preserve">17.牛顿 </w:t>
      </w:r>
      <w:r>
        <w:t xml:space="preserve">   </w:t>
      </w:r>
      <w:r>
        <w:rPr>
          <w:rFonts w:hint="eastAsia"/>
        </w:rPr>
        <w:t xml:space="preserve">惯性 </w:t>
      </w:r>
      <w:r>
        <w:t xml:space="preserve">   </w:t>
      </w:r>
      <w:r>
        <w:rPr>
          <w:rFonts w:hint="eastAsia"/>
        </w:rPr>
        <w:t xml:space="preserve">18.惯性 </w:t>
      </w:r>
      <w:r>
        <w:t xml:space="preserve">   </w:t>
      </w:r>
      <w:r>
        <w:rPr>
          <w:rFonts w:hint="eastAsia"/>
        </w:rPr>
        <w:t xml:space="preserve">不变 </w:t>
      </w:r>
      <w:r>
        <w:t xml:space="preserve">   </w:t>
      </w:r>
      <w:r>
        <w:rPr>
          <w:rFonts w:hint="eastAsia"/>
        </w:rPr>
        <w:t xml:space="preserve">19.压强 </w:t>
      </w:r>
      <w:r>
        <w:t xml:space="preserve">   </w:t>
      </w:r>
      <w:r>
        <w:rPr>
          <w:rFonts w:hint="eastAsia"/>
        </w:rPr>
        <w:t xml:space="preserve">增大 </w:t>
      </w:r>
      <w:r>
        <w:t xml:space="preserve">   </w:t>
      </w:r>
      <w:r>
        <w:rPr>
          <w:rFonts w:hint="eastAsia"/>
        </w:rPr>
        <w:t xml:space="preserve">20.托里拆利 </w:t>
      </w:r>
      <w:r>
        <w:t xml:space="preserve">   </w:t>
      </w:r>
      <w:r>
        <w:rPr>
          <w:position w:val="-6"/>
        </w:rPr>
        <w:object>
          <v:shape id="_x0000_i1081" o:spt="75" type="#_x0000_t75" style="height:16.2pt;width:52.8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81" DrawAspect="Content" ObjectID="_1468075779" r:id="rId161">
            <o:LockedField>false</o:LockedField>
          </o:OLEObject>
        </w:object>
      </w:r>
      <w:r>
        <w:rPr>
          <w:rFonts w:hint="eastAsia"/>
        </w:rPr>
        <w:t>（</w:t>
      </w:r>
      <w:r>
        <w:rPr>
          <w:position w:val="-6"/>
        </w:rPr>
        <w:object>
          <v:shape id="_x0000_i1082" o:spt="75" type="#_x0000_t75" style="height:16.2pt;width:46.2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82" DrawAspect="Content" ObjectID="_1468075780" r:id="rId163">
            <o:LockedField>false</o:LockedField>
          </o:OLEObject>
        </w:object>
      </w:r>
      <w:r>
        <w:rPr>
          <w:rFonts w:hint="eastAsia"/>
        </w:rPr>
        <w:t>或</w:t>
      </w:r>
      <w:r>
        <w:rPr>
          <w:position w:val="-6"/>
        </w:rPr>
        <w:object>
          <v:shape id="_x0000_i1083" o:spt="75" type="#_x0000_t75" style="height:16.2pt;width:31.2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083" DrawAspect="Content" ObjectID="_1468075781" r:id="rId165">
            <o:LockedField>false</o:LockedField>
          </o:OLEObject>
        </w:object>
      </w:r>
      <w:r>
        <w:rPr>
          <w:rFonts w:hint="eastAsia"/>
        </w:rPr>
        <w:t>或105</w:t>
      </w:r>
      <w:r>
        <w:rPr>
          <w:position w:val="-6"/>
        </w:rPr>
        <w:object>
          <v:shape id="_x0000_i1084" o:spt="75" type="#_x0000_t75" style="height:16.2pt;width:18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084" DrawAspect="Content" ObjectID="_1468075782" r:id="rId167">
            <o:LockedField>false</o:LockedField>
          </o:OLEObject>
        </w:object>
      </w:r>
      <w:r>
        <w:rPr>
          <w:rFonts w:hint="eastAsia"/>
        </w:rPr>
        <w:t xml:space="preserve">） </w:t>
      </w:r>
      <w:r>
        <w:t xml:space="preserve">   </w:t>
      </w:r>
      <w:r>
        <w:rPr>
          <w:rFonts w:hint="eastAsia"/>
        </w:rPr>
        <w:t xml:space="preserve">21.帕斯卡 </w:t>
      </w:r>
      <w:r>
        <w:t xml:space="preserve">   </w:t>
      </w:r>
      <w:r>
        <w:rPr>
          <w:rFonts w:hint="eastAsia"/>
        </w:rPr>
        <w:t>600</w:t>
      </w:r>
      <w:r>
        <w:t xml:space="preserve">    </w:t>
      </w:r>
      <w:r>
        <w:rPr>
          <w:rFonts w:hint="eastAsia"/>
        </w:rPr>
        <w:t xml:space="preserve">22.3 </w:t>
      </w:r>
      <w:r>
        <w:t xml:space="preserve">   </w:t>
      </w:r>
      <w:r>
        <w:rPr>
          <w:rFonts w:hint="eastAsia"/>
        </w:rPr>
        <w:t>0.1</w:t>
      </w: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三、作图题（每图2分，共4分）。</w:t>
      </w:r>
    </w:p>
    <w:p>
      <w:pPr>
        <w:textAlignment w:val="top"/>
      </w:pPr>
      <w:r>
        <w:rPr>
          <w:rFonts w:hint="eastAsia"/>
        </w:rPr>
        <w:t>23.（1）</w:t>
      </w:r>
      <w:r>
        <w:drawing>
          <wp:inline distT="0" distB="0" distL="0" distR="0">
            <wp:extent cx="1318260" cy="1029970"/>
            <wp:effectExtent l="0" t="0" r="0" b="0"/>
            <wp:docPr id="6470176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017666" name="图片 1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321155" cy="1032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rFonts w:hint="eastAsia"/>
        </w:rPr>
        <w:t>（2）</w:t>
      </w:r>
      <w:r>
        <w:drawing>
          <wp:inline distT="0" distB="0" distL="0" distR="0">
            <wp:extent cx="914400" cy="1203960"/>
            <wp:effectExtent l="0" t="0" r="0" b="0"/>
            <wp:docPr id="13755559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555991" name="图片 1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914479" cy="120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说明：画对一个力给1分。</w:t>
      </w: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四、实验题（共4小题，满分25分）</w:t>
      </w:r>
    </w:p>
    <w:p>
      <w:r>
        <w:rPr>
          <w:rFonts w:hint="eastAsia"/>
        </w:rPr>
        <w:t xml:space="preserve">24.（5分）（1）距离（或路程） </w:t>
      </w:r>
      <w:r>
        <w:t xml:space="preserve"> </w:t>
      </w:r>
      <w:r>
        <w:rPr>
          <w:rFonts w:hint="eastAsia"/>
        </w:rPr>
        <w:t xml:space="preserve">（2）初速度（速度也可） </w:t>
      </w:r>
      <w:r>
        <w:t xml:space="preserve"> </w:t>
      </w:r>
      <w:r>
        <w:rPr>
          <w:rFonts w:hint="eastAsia"/>
        </w:rPr>
        <w:t xml:space="preserve">控制变量法 </w:t>
      </w:r>
      <w:r>
        <w:t xml:space="preserve"> </w:t>
      </w:r>
      <w:r>
        <w:rPr>
          <w:rFonts w:hint="eastAsia"/>
        </w:rPr>
        <w:t xml:space="preserve">（3）不变 </w:t>
      </w:r>
      <w:r>
        <w:t xml:space="preserve"> </w:t>
      </w:r>
      <w:r>
        <w:rPr>
          <w:rFonts w:hint="eastAsia"/>
        </w:rPr>
        <w:t>匀速直线</w:t>
      </w:r>
    </w:p>
    <w:p>
      <w:r>
        <w:rPr>
          <w:rFonts w:hint="eastAsia"/>
        </w:rPr>
        <w:t xml:space="preserve">25.（6分）（1）二力平衡条件 </w:t>
      </w:r>
      <w:r>
        <w:t xml:space="preserve"> </w:t>
      </w:r>
      <w:r>
        <w:rPr>
          <w:rFonts w:hint="eastAsia"/>
        </w:rPr>
        <w:t xml:space="preserve">（2）砝码数量 </w:t>
      </w:r>
      <w:r>
        <w:t xml:space="preserve"> </w:t>
      </w:r>
      <w:r>
        <w:rPr>
          <w:rFonts w:hint="eastAsia"/>
        </w:rPr>
        <w:t xml:space="preserve">（3）静止 </w:t>
      </w:r>
      <w:r>
        <w:t xml:space="preserve"> </w:t>
      </w:r>
      <w:r>
        <w:rPr>
          <w:rFonts w:hint="eastAsia"/>
        </w:rPr>
        <w:t xml:space="preserve">（4）不能 </w:t>
      </w:r>
      <w:r>
        <w:t xml:space="preserve"> </w:t>
      </w:r>
      <w:r>
        <w:rPr>
          <w:rFonts w:hint="eastAsia"/>
        </w:rPr>
        <w:t xml:space="preserve">（5）甲 </w:t>
      </w:r>
      <w:r>
        <w:t xml:space="preserve"> </w:t>
      </w:r>
      <w:r>
        <w:rPr>
          <w:rFonts w:hint="eastAsia"/>
        </w:rPr>
        <w:t>摩擦力</w:t>
      </w:r>
    </w:p>
    <w:p>
      <w:r>
        <w:rPr>
          <w:rFonts w:hint="eastAsia"/>
        </w:rPr>
        <w:t xml:space="preserve">26.（6分）（1）凹陷程度 </w:t>
      </w:r>
      <w:r>
        <w:t xml:space="preserve"> </w:t>
      </w:r>
      <w:r>
        <w:rPr>
          <w:rFonts w:hint="eastAsia"/>
        </w:rPr>
        <w:t xml:space="preserve">（2）甲乙 </w:t>
      </w:r>
      <w:r>
        <w:t xml:space="preserve"> </w:t>
      </w:r>
      <w:r>
        <w:rPr>
          <w:rFonts w:hint="eastAsia"/>
        </w:rPr>
        <w:t xml:space="preserve">（3）乙丙 </w:t>
      </w:r>
      <w:r>
        <w:t xml:space="preserve"> </w:t>
      </w:r>
      <w:r>
        <w:rPr>
          <w:rFonts w:hint="eastAsia"/>
        </w:rPr>
        <w:t xml:space="preserve">受力面积 </w:t>
      </w:r>
      <w:r>
        <w:t xml:space="preserve"> </w:t>
      </w:r>
      <w:r>
        <w:rPr>
          <w:rFonts w:hint="eastAsia"/>
        </w:rPr>
        <w:t xml:space="preserve">（4）错误 </w:t>
      </w:r>
      <w:r>
        <w:t xml:space="preserve"> </w:t>
      </w:r>
      <w:r>
        <w:rPr>
          <w:rFonts w:hint="eastAsia"/>
        </w:rPr>
        <w:t>没有控制受力面积相同</w:t>
      </w:r>
    </w:p>
    <w:p>
      <w:r>
        <w:rPr>
          <w:rFonts w:hint="eastAsia"/>
        </w:rPr>
        <w:t xml:space="preserve">27.（8分）（1）不漏气 </w:t>
      </w:r>
      <w:r>
        <w:t xml:space="preserve"> </w:t>
      </w:r>
      <w:r>
        <w:rPr>
          <w:rFonts w:hint="eastAsia"/>
        </w:rPr>
        <w:t>B</w:t>
      </w:r>
      <w:r>
        <w:t xml:space="preserve">  </w:t>
      </w:r>
      <w:r>
        <w:rPr>
          <w:rFonts w:hint="eastAsia"/>
        </w:rPr>
        <w:t xml:space="preserve">（2）上 </w:t>
      </w:r>
      <w:r>
        <w:t xml:space="preserve"> </w:t>
      </w:r>
      <w:r>
        <w:rPr>
          <w:rFonts w:hint="eastAsia"/>
        </w:rPr>
        <w:t>（3）800</w:t>
      </w:r>
      <w:r>
        <w:t xml:space="preserve">  </w:t>
      </w:r>
      <w:r>
        <w:rPr>
          <w:rFonts w:hint="eastAsia"/>
        </w:rPr>
        <w:t xml:space="preserve">（4）①② </w:t>
      </w:r>
      <w:r>
        <w:t xml:space="preserve"> </w:t>
      </w:r>
      <w:r>
        <w:rPr>
          <w:rFonts w:hint="eastAsia"/>
        </w:rPr>
        <w:t xml:space="preserve">（5）密度 </w:t>
      </w:r>
      <w:r>
        <w:t xml:space="preserve"> </w:t>
      </w:r>
      <w:r>
        <w:rPr>
          <w:rFonts w:hint="eastAsia"/>
        </w:rPr>
        <w:t xml:space="preserve">（6）变平 </w:t>
      </w:r>
      <w:r>
        <w:t xml:space="preserve"> </w:t>
      </w:r>
      <w:r>
        <w:rPr>
          <w:position w:val="-14"/>
        </w:rPr>
        <w:object>
          <v:shape id="_x0000_i1085" o:spt="75" type="#_x0000_t75" style="height:19.2pt;width:46.2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085" DrawAspect="Content" ObjectID="_1468075783" r:id="rId171">
            <o:LockedField>false</o:LockedField>
          </o:OLEObject>
        </w:object>
      </w: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五、综合应用题（共24分。解答时要求写出必要的文字说明、计算公式和重要的演算步骤。只写出最后答案，未写出主要演算过程的，不得分。答案必须明确写出数值和单位）</w:t>
      </w:r>
    </w:p>
    <w:p>
      <w:r>
        <w:rPr>
          <w:rFonts w:hint="eastAsia"/>
        </w:rPr>
        <w:t>28.（6分）解：（1）返回舱的重力</w:t>
      </w:r>
      <w:r>
        <w:rPr>
          <w:position w:val="-10"/>
        </w:rPr>
        <w:object>
          <v:shape id="_x0000_i1086" o:spt="75" type="#_x0000_t75" style="height:18pt;width:208.8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086" DrawAspect="Content" ObjectID="_1468075784" r:id="rId173">
            <o:LockedField>false</o:LockedField>
          </o:OLEObject>
        </w:object>
      </w:r>
      <w:r>
        <w:t xml:space="preserve"> </w:t>
      </w:r>
      <w:r>
        <w:rPr>
          <w:rFonts w:hint="eastAsia"/>
        </w:rPr>
        <w:t>--------------------2分</w:t>
      </w:r>
    </w:p>
    <w:p>
      <w:r>
        <w:rPr>
          <w:rFonts w:hint="eastAsia"/>
        </w:rPr>
        <w:t>返回舱在水平地面上,它对地面的压力等于它的重力，即</w:t>
      </w:r>
      <w:r>
        <w:rPr>
          <w:position w:val="-6"/>
        </w:rPr>
        <w:object>
          <v:shape id="_x0000_i1087" o:spt="75" type="#_x0000_t75" style="height:16.2pt;width:85.8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087" DrawAspect="Content" ObjectID="_1468075785" r:id="rId175">
            <o:LockedField>false</o:LockedField>
          </o:OLEObject>
        </w:object>
      </w:r>
      <w:r>
        <w:t xml:space="preserve"> </w:t>
      </w:r>
      <w:r>
        <w:rPr>
          <w:rFonts w:hint="eastAsia"/>
        </w:rPr>
        <w:t>--------1分</w:t>
      </w:r>
    </w:p>
    <w:p>
      <w:r>
        <w:rPr>
          <w:rFonts w:hint="eastAsia"/>
        </w:rPr>
        <w:t>（2）返回舱对地面的压强为：</w:t>
      </w:r>
      <w:r>
        <w:rPr>
          <w:position w:val="-6"/>
        </w:rPr>
        <w:object>
          <v:shape id="_x0000_i1088" o:spt="75" type="#_x0000_t75" style="height:16.2pt;width:180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088" DrawAspect="Content" ObjectID="_1468075786" r:id="rId177">
            <o:LockedField>false</o:LockedField>
          </o:OLEObject>
        </w:object>
      </w:r>
      <w:r>
        <w:t xml:space="preserve"> </w:t>
      </w:r>
      <w:r>
        <w:rPr>
          <w:rFonts w:hint="eastAsia"/>
        </w:rPr>
        <w:t>----------------3分</w:t>
      </w:r>
    </w:p>
    <w:p>
      <w:r>
        <w:rPr>
          <w:rFonts w:hint="eastAsia"/>
        </w:rPr>
        <w:t>说明：如果本题得分少于2分时，只要能写出公式：</w:t>
      </w:r>
      <w:r>
        <w:rPr>
          <w:position w:val="-10"/>
        </w:rPr>
        <w:object>
          <v:shape id="_x0000_i1089" o:spt="75" type="#_x0000_t75" style="height:16.2pt;width:40.2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089" DrawAspect="Content" ObjectID="_1468075787" r:id="rId179">
            <o:LockedField>false</o:LockedField>
          </o:OLEObject>
        </w:object>
      </w:r>
      <w:r>
        <w:rPr>
          <w:rFonts w:hint="eastAsia"/>
        </w:rPr>
        <w:t>、</w:t>
      </w:r>
      <w:r>
        <w:rPr>
          <w:position w:val="-6"/>
        </w:rPr>
        <w:object>
          <v:shape id="_x0000_i1090" o:spt="75" type="#_x0000_t75" style="height:13.8pt;width:46.2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090" DrawAspect="Content" ObjectID="_1468075788" r:id="rId181">
            <o:LockedField>false</o:LockedField>
          </o:OLEObject>
        </w:object>
      </w:r>
      <w:r>
        <w:rPr>
          <w:rFonts w:hint="eastAsia"/>
        </w:rPr>
        <w:t>、</w:t>
      </w:r>
      <w:r>
        <w:rPr>
          <w:position w:val="-6"/>
        </w:rPr>
        <w:object>
          <v:shape id="_x0000_i1091" o:spt="75" type="#_x0000_t75" style="height:13.8pt;width:34.2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091" DrawAspect="Content" ObjectID="_1468075789" r:id="rId183">
            <o:LockedField>false</o:LockedField>
          </o:OLEObject>
        </w:object>
      </w:r>
      <w:r>
        <w:rPr>
          <w:rFonts w:hint="eastAsia"/>
        </w:rPr>
        <w:t>，每个给1分，最多给2分。</w:t>
      </w:r>
    </w:p>
    <w:p>
      <w:r>
        <w:rPr>
          <w:rFonts w:hint="eastAsia"/>
        </w:rPr>
        <w:t>29.（8分）解：（1）由</w:t>
      </w:r>
      <w:r>
        <w:rPr>
          <w:position w:val="-6"/>
        </w:rPr>
        <w:object>
          <v:shape id="_x0000_i1092" o:spt="75" type="#_x0000_t75" style="height:13.8pt;width:46.2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092" DrawAspect="Content" ObjectID="_1468075790" r:id="rId185">
            <o:LockedField>false</o:LockedField>
          </o:OLEObject>
        </w:object>
      </w:r>
      <w:r>
        <w:rPr>
          <w:rFonts w:hint="eastAsia"/>
        </w:rPr>
        <w:t>得--------1分</w:t>
      </w:r>
    </w:p>
    <w:p>
      <w:r>
        <w:rPr>
          <w:position w:val="-12"/>
        </w:rPr>
        <w:object>
          <v:shape id="_x0000_i1093" o:spt="75" type="#_x0000_t75" style="height:19.2pt;width:213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093" DrawAspect="Content" ObjectID="_1468075791" r:id="rId186">
            <o:LockedField>false</o:LockedField>
          </o:OLEObject>
        </w:object>
      </w:r>
      <w:r>
        <w:rPr>
          <w:rFonts w:hint="eastAsia"/>
        </w:rPr>
        <w:t>；---------1分</w:t>
      </w:r>
    </w:p>
    <w:p>
      <w:r>
        <w:rPr>
          <w:rFonts w:hint="eastAsia"/>
        </w:rPr>
        <w:t>圆柱体A在水平桌面上，它受到的重力等于它对水平桌面的压力，即：</w:t>
      </w:r>
      <w:r>
        <w:rPr>
          <w:position w:val="-12"/>
        </w:rPr>
        <w:object>
          <v:shape id="_x0000_i1094" o:spt="75" type="#_x0000_t75" style="height:18pt;width:70.2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094" DrawAspect="Content" ObjectID="_1468075792" r:id="rId188">
            <o:LockedField>false</o:LockedField>
          </o:OLEObject>
        </w:object>
      </w:r>
      <w:r>
        <w:t xml:space="preserve"> </w:t>
      </w:r>
      <w:r>
        <w:rPr>
          <w:rFonts w:hint="eastAsia"/>
        </w:rPr>
        <w:t>--------1分</w:t>
      </w:r>
    </w:p>
    <w:p>
      <w:r>
        <w:rPr>
          <w:rFonts w:hint="eastAsia"/>
        </w:rPr>
        <w:t>（2）丙图中，</w:t>
      </w:r>
      <w:r>
        <w:rPr>
          <w:position w:val="-12"/>
        </w:rPr>
        <w:object>
          <v:shape id="_x0000_i1095" o:spt="75" type="#_x0000_t75" style="height:18pt;width:10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095" DrawAspect="Content" ObjectID="_1468075793" r:id="rId190">
            <o:LockedField>false</o:LockedField>
          </o:OLEObject>
        </w:object>
      </w:r>
    </w:p>
    <w:p>
      <w:r>
        <w:rPr>
          <w:position w:val="-12"/>
        </w:rPr>
        <w:object>
          <v:shape id="_x0000_i1096" o:spt="75" type="#_x0000_t75" style="height:19.2pt;width:205.2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096" DrawAspect="Content" ObjectID="_1468075794" r:id="rId192">
            <o:LockedField>false</o:LockedField>
          </o:OLEObject>
        </w:object>
      </w:r>
      <w:r>
        <w:rPr>
          <w:rFonts w:hint="eastAsia"/>
        </w:rPr>
        <w:t>；---------------1分</w:t>
      </w:r>
    </w:p>
    <w:p>
      <w:r>
        <w:rPr>
          <w:rFonts w:hint="eastAsia"/>
        </w:rPr>
        <w:t>而</w:t>
      </w:r>
      <w:r>
        <w:rPr>
          <w:position w:val="-12"/>
        </w:rPr>
        <w:object>
          <v:shape id="_x0000_i1097" o:spt="75" type="#_x0000_t75" style="height:18pt;width:154.2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097" DrawAspect="Content" ObjectID="_1468075795" r:id="rId194">
            <o:LockedField>false</o:LockedField>
          </o:OLEObject>
        </w:object>
      </w:r>
      <w:r>
        <w:rPr>
          <w:rFonts w:hint="eastAsia"/>
        </w:rPr>
        <w:t>-------------1分</w:t>
      </w:r>
    </w:p>
    <w:p>
      <w:r>
        <w:rPr>
          <w:rFonts w:hint="eastAsia"/>
        </w:rPr>
        <w:t>所以B的密度：</w:t>
      </w:r>
      <w:r>
        <w:rPr>
          <w:position w:val="-16"/>
        </w:rPr>
        <w:object>
          <v:shape id="_x0000_i1098" o:spt="75" type="#_x0000_t75" style="height:22.2pt;width:364.6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098" DrawAspect="Content" ObjectID="_1468075796" r:id="rId196">
            <o:LockedField>false</o:LockedField>
          </o:OLEObject>
        </w:object>
      </w:r>
      <w:r>
        <w:t xml:space="preserve"> </w:t>
      </w:r>
      <w:r>
        <w:rPr>
          <w:rFonts w:hint="eastAsia"/>
        </w:rPr>
        <w:t>-------1分</w:t>
      </w:r>
    </w:p>
    <w:p>
      <w:r>
        <w:rPr>
          <w:rFonts w:hint="eastAsia"/>
        </w:rPr>
        <w:t>（3）丙图中A对水平桌面的压力：</w:t>
      </w:r>
      <w:r>
        <w:rPr>
          <w:position w:val="-12"/>
        </w:rPr>
        <w:object>
          <v:shape id="_x0000_i1099" o:spt="75" type="#_x0000_t75" style="height:18pt;width:154.2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099" DrawAspect="Content" ObjectID="_1468075797" r:id="rId198">
            <o:LockedField>false</o:LockedField>
          </o:OLEObject>
        </w:object>
      </w:r>
      <w:r>
        <w:t xml:space="preserve"> </w:t>
      </w:r>
      <w:r>
        <w:rPr>
          <w:rFonts w:hint="eastAsia"/>
        </w:rPr>
        <w:t>-----------1分</w:t>
      </w:r>
    </w:p>
    <w:p>
      <w:r>
        <w:rPr>
          <w:rFonts w:hint="eastAsia"/>
        </w:rPr>
        <w:t>丙图中A对水平桌面的压强：</w:t>
      </w:r>
      <w:r>
        <w:rPr>
          <w:position w:val="-16"/>
        </w:rPr>
        <w:object>
          <v:shape id="_x0000_i1100" o:spt="75" type="#_x0000_t75" style="height:22.2pt;width:222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00" DrawAspect="Content" ObjectID="_1468075798" r:id="rId200">
            <o:LockedField>false</o:LockedField>
          </o:OLEObject>
        </w:object>
      </w:r>
      <w:r>
        <w:t xml:space="preserve"> </w:t>
      </w:r>
      <w:r>
        <w:rPr>
          <w:rFonts w:hint="eastAsia"/>
        </w:rPr>
        <w:t>----------1分</w:t>
      </w:r>
    </w:p>
    <w:p>
      <w:r>
        <w:rPr>
          <w:rFonts w:hint="eastAsia"/>
        </w:rPr>
        <w:t>说明：如果本题得分少于2分时，只要能写出公式：</w:t>
      </w:r>
      <w:r>
        <w:rPr>
          <w:position w:val="-6"/>
        </w:rPr>
        <w:object>
          <v:shape id="_x0000_i1101" o:spt="75" type="#_x0000_t75" style="height:13.8pt;width:46.2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01" DrawAspect="Content" ObjectID="_1468075799" r:id="rId202">
            <o:LockedField>false</o:LockedField>
          </o:OLEObject>
        </w:object>
      </w:r>
      <w:r>
        <w:rPr>
          <w:rFonts w:hint="eastAsia"/>
        </w:rPr>
        <w:t>、</w:t>
      </w:r>
      <w:r>
        <w:rPr>
          <w:position w:val="-10"/>
        </w:rPr>
        <w:object>
          <v:shape id="_x0000_i1102" o:spt="75" type="#_x0000_t75" style="height:16.2pt;width:40.2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02" DrawAspect="Content" ObjectID="_1468075800" r:id="rId204">
            <o:LockedField>false</o:LockedField>
          </o:OLEObject>
        </w:object>
      </w:r>
      <w:r>
        <w:rPr>
          <w:rFonts w:hint="eastAsia"/>
        </w:rPr>
        <w:t>、</w:t>
      </w:r>
      <w:r>
        <w:rPr>
          <w:position w:val="-10"/>
        </w:rPr>
        <w:object>
          <v:shape id="_x0000_i1103" o:spt="75" type="#_x0000_t75" style="height:16.2pt;width:49.2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03" DrawAspect="Content" ObjectID="_1468075801" r:id="rId206">
            <o:LockedField>false</o:LockedField>
          </o:OLEObject>
        </w:object>
      </w:r>
      <w:r>
        <w:rPr>
          <w:rFonts w:hint="eastAsia"/>
        </w:rPr>
        <w:t>，每个给1分，最多给2分。</w:t>
      </w:r>
    </w:p>
    <w:p>
      <w:r>
        <w:rPr>
          <w:rFonts w:hint="eastAsia"/>
        </w:rPr>
        <w:t>30.（10分）解：（1）由</w:t>
      </w:r>
      <w:r>
        <w:rPr>
          <w:position w:val="-10"/>
        </w:rPr>
        <w:object>
          <v:shape id="_x0000_i1104" o:spt="75" type="#_x0000_t75" style="height:16.2pt;width:49.2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04" DrawAspect="Content" ObjectID="_1468075802" r:id="rId208">
            <o:LockedField>false</o:LockedField>
          </o:OLEObject>
        </w:object>
      </w:r>
      <w:r>
        <w:rPr>
          <w:rFonts w:hint="eastAsia"/>
        </w:rPr>
        <w:t>得------1分</w:t>
      </w:r>
    </w:p>
    <w:p>
      <w:r>
        <w:rPr>
          <w:rFonts w:hint="eastAsia"/>
        </w:rPr>
        <w:t>铝块的体积为：</w:t>
      </w:r>
      <w:r>
        <w:rPr>
          <w:position w:val="-16"/>
        </w:rPr>
        <w:object>
          <v:shape id="_x0000_i1105" o:spt="75" type="#_x0000_t75" style="height:22.2pt;width:258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05" DrawAspect="Content" ObjectID="_1468075803" r:id="rId209">
            <o:LockedField>false</o:LockedField>
          </o:OLEObject>
        </w:object>
      </w:r>
      <w:r>
        <w:t xml:space="preserve"> </w:t>
      </w:r>
      <w:r>
        <w:rPr>
          <w:rFonts w:hint="eastAsia"/>
        </w:rPr>
        <w:t>------1分</w:t>
      </w:r>
    </w:p>
    <w:p>
      <w:r>
        <w:rPr>
          <w:rFonts w:hint="eastAsia"/>
        </w:rPr>
        <w:t>（2）水的体积为：</w:t>
      </w:r>
      <w:r>
        <w:rPr>
          <w:position w:val="-14"/>
        </w:rPr>
        <w:object>
          <v:shape id="_x0000_i1106" o:spt="75" type="#_x0000_t75" style="height:19.8pt;width:244.2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06" DrawAspect="Content" ObjectID="_1468075804" r:id="rId211">
            <o:LockedField>false</o:LockedField>
          </o:OLEObject>
        </w:object>
      </w:r>
      <w:r>
        <w:t xml:space="preserve"> </w:t>
      </w:r>
      <w:r>
        <w:rPr>
          <w:rFonts w:hint="eastAsia"/>
        </w:rPr>
        <w:t>-------------1分</w:t>
      </w:r>
    </w:p>
    <w:p>
      <w:r>
        <w:rPr>
          <w:rFonts w:hint="eastAsia"/>
        </w:rPr>
        <w:t>水的重力为：</w:t>
      </w:r>
      <w:r>
        <w:rPr>
          <w:position w:val="-14"/>
        </w:rPr>
        <w:object>
          <v:shape id="_x0000_i1107" o:spt="75" type="#_x0000_t75" style="height:19.8pt;width:340.6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07" DrawAspect="Content" ObjectID="_1468075805" r:id="rId213">
            <o:LockedField>false</o:LockedField>
          </o:OLEObject>
        </w:object>
      </w:r>
      <w:r>
        <w:rPr>
          <w:rFonts w:hint="eastAsia"/>
        </w:rPr>
        <w:t>------1分</w:t>
      </w:r>
    </w:p>
    <w:p>
      <w:r>
        <w:rPr>
          <w:rFonts w:hint="eastAsia"/>
        </w:rPr>
        <w:t>图甲中容器对水平桌面的压力为：</w:t>
      </w:r>
      <w:r>
        <w:rPr>
          <w:position w:val="-14"/>
        </w:rPr>
        <w:object>
          <v:shape id="_x0000_i1108" o:spt="75" type="#_x0000_t75" style="height:19.2pt;width:159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08" DrawAspect="Content" ObjectID="_1468075806" r:id="rId215">
            <o:LockedField>false</o:LockedField>
          </o:OLEObject>
        </w:object>
      </w:r>
      <w:r>
        <w:rPr>
          <w:rFonts w:hint="eastAsia"/>
        </w:rPr>
        <w:t>-------------1分</w:t>
      </w:r>
    </w:p>
    <w:p>
      <w:r>
        <w:rPr>
          <w:rFonts w:hint="eastAsia"/>
        </w:rPr>
        <w:t>图甲中容器对水平桌面的压强为：</w:t>
      </w:r>
      <w:r>
        <w:rPr>
          <w:position w:val="-16"/>
        </w:rPr>
        <w:object>
          <v:shape id="_x0000_i1109" o:spt="75" type="#_x0000_t75" style="height:22.2pt;width:207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09" DrawAspect="Content" ObjectID="_1468075807" r:id="rId217">
            <o:LockedField>false</o:LockedField>
          </o:OLEObject>
        </w:object>
      </w:r>
      <w:r>
        <w:rPr>
          <w:rFonts w:hint="eastAsia"/>
        </w:rPr>
        <w:t>---------1分</w:t>
      </w:r>
    </w:p>
    <w:p>
      <w:r>
        <w:rPr>
          <w:rFonts w:hint="eastAsia"/>
        </w:rPr>
        <w:t>（3）正方体铝块的边长为L：</w:t>
      </w:r>
      <w:r>
        <w:rPr>
          <w:position w:val="-12"/>
        </w:rPr>
        <w:object>
          <v:shape id="_x0000_i1110" o:spt="75" type="#_x0000_t75" style="height:19.2pt;width:39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10" DrawAspect="Content" ObjectID="_1468075808" r:id="rId219">
            <o:LockedField>false</o:LockedField>
          </o:OLEObject>
        </w:object>
      </w:r>
      <w:r>
        <w:rPr>
          <w:rFonts w:hint="eastAsia"/>
        </w:rPr>
        <w:t>即</w:t>
      </w:r>
      <w:r>
        <w:rPr>
          <w:position w:val="-6"/>
        </w:rPr>
        <w:object>
          <v:shape id="_x0000_i1111" o:spt="75" type="#_x0000_t75" style="height:16.2pt;width:72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11" DrawAspect="Content" ObjectID="_1468075809" r:id="rId221">
            <o:LockedField>false</o:LockedField>
          </o:OLEObject>
        </w:object>
      </w:r>
      <w:r>
        <w:rPr>
          <w:rFonts w:hint="eastAsia"/>
        </w:rPr>
        <w:t>，</w:t>
      </w:r>
      <w:r>
        <w:rPr>
          <w:position w:val="-6"/>
        </w:rPr>
        <w:object>
          <v:shape id="_x0000_i1112" o:spt="75" type="#_x0000_t75" style="height:13.8pt;width:46.8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12" DrawAspect="Content" ObjectID="_1468075810" r:id="rId223">
            <o:LockedField>false</o:LockedField>
          </o:OLEObject>
        </w:object>
      </w:r>
      <w:r>
        <w:rPr>
          <w:rFonts w:hint="eastAsia"/>
        </w:rPr>
        <w:t>-------1分</w:t>
      </w:r>
    </w:p>
    <w:p>
      <w:r>
        <w:rPr>
          <w:rFonts w:hint="eastAsia"/>
        </w:rPr>
        <w:t>正方体铝块的底面积为：</w:t>
      </w:r>
      <w:r>
        <w:rPr>
          <w:position w:val="-12"/>
        </w:rPr>
        <w:object>
          <v:shape id="_x0000_i1113" o:spt="75" type="#_x0000_t75" style="height:19.2pt;width:136.2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13" DrawAspect="Content" ObjectID="_1468075811" r:id="rId225">
            <o:LockedField>false</o:LockedField>
          </o:OLEObject>
        </w:object>
      </w:r>
      <w:r>
        <w:rPr>
          <w:rFonts w:hint="eastAsia"/>
        </w:rPr>
        <w:t>------1分</w:t>
      </w:r>
    </w:p>
    <w:p>
      <w:r>
        <w:rPr>
          <w:rFonts w:hint="eastAsia"/>
        </w:rPr>
        <w:t>由图乙可知，放入铝块后，水的深度为：</w:t>
      </w:r>
    </w:p>
    <w:p>
      <w:r>
        <w:rPr>
          <w:position w:val="-16"/>
        </w:rPr>
        <w:object>
          <v:shape id="_x0000_i1114" o:spt="75" type="#_x0000_t75" style="height:22.2pt;width:337.3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14" DrawAspect="Content" ObjectID="_1468075812" r:id="rId227">
            <o:LockedField>false</o:LockedField>
          </o:OLEObject>
        </w:object>
      </w:r>
      <w:r>
        <w:rPr>
          <w:rFonts w:hint="eastAsia"/>
        </w:rPr>
        <w:t>------1分</w:t>
      </w:r>
    </w:p>
    <w:p>
      <w:r>
        <w:rPr>
          <w:rFonts w:hint="eastAsia"/>
        </w:rPr>
        <w:t>水对容器底部的压强增加为：</w:t>
      </w:r>
    </w:p>
    <w:p>
      <w:r>
        <w:rPr>
          <w:position w:val="-16"/>
        </w:rPr>
        <w:object>
          <v:shape id="_x0000_i1115" o:spt="75" type="#_x0000_t75" style="height:22.2pt;width:346.65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15" DrawAspect="Content" ObjectID="_1468075813" r:id="rId229">
            <o:LockedField>false</o:LockedField>
          </o:OLEObject>
        </w:object>
      </w:r>
      <w:r>
        <w:rPr>
          <w:rFonts w:hint="eastAsia"/>
        </w:rPr>
        <w:t>--------1分</w:t>
      </w:r>
    </w:p>
    <w:p>
      <w:r>
        <w:rPr>
          <w:rFonts w:hint="eastAsia"/>
        </w:rPr>
        <w:t>说明：如果本题得分少于2分时，只要能写出公式：</w:t>
      </w:r>
      <w:r>
        <w:rPr>
          <w:position w:val="-24"/>
        </w:rPr>
        <w:object>
          <v:shape id="_x0000_i1116" o:spt="75" type="#_x0000_t75" style="height:31.2pt;width:34.8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16" DrawAspect="Content" ObjectID="_1468075814" r:id="rId231">
            <o:LockedField>false</o:LockedField>
          </o:OLEObject>
        </w:object>
      </w:r>
      <w:r>
        <w:rPr>
          <w:rFonts w:hint="eastAsia"/>
        </w:rPr>
        <w:t>，</w:t>
      </w:r>
      <w:r>
        <w:rPr>
          <w:position w:val="-10"/>
        </w:rPr>
        <w:object>
          <v:shape id="_x0000_i1117" o:spt="75" type="#_x0000_t75" style="height:16.2pt;width:40.2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17" DrawAspect="Content" ObjectID="_1468075815" r:id="rId233">
            <o:LockedField>false</o:LockedField>
          </o:OLEObject>
        </w:object>
      </w:r>
      <w:r>
        <w:rPr>
          <w:rFonts w:hint="eastAsia"/>
        </w:rPr>
        <w:t>，</w:t>
      </w:r>
      <w:r>
        <w:rPr>
          <w:position w:val="-10"/>
        </w:rPr>
        <w:object>
          <v:shape id="_x0000_i1118" o:spt="75" type="#_x0000_t75" style="height:16.2pt;width:43.8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18" DrawAspect="Content" ObjectID="_1468075816" r:id="rId235">
            <o:LockedField>false</o:LockedField>
          </o:OLEObject>
        </w:object>
      </w:r>
      <w:r>
        <w:t xml:space="preserve">  </w:t>
      </w:r>
      <w:r>
        <w:rPr>
          <w:position w:val="-24"/>
        </w:rPr>
        <w:object>
          <v:shape id="_x0000_i1119" o:spt="75" type="#_x0000_t75" style="height:31.2pt;width:34.8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19" DrawAspect="Content" ObjectID="_1468075817" r:id="rId237">
            <o:LockedField>false</o:LockedField>
          </o:OLEObject>
        </w:object>
      </w:r>
      <w:r>
        <w:rPr>
          <w:rFonts w:hint="eastAsia"/>
        </w:rPr>
        <w:t>，每个给1分，最多给2分。</w:t>
      </w:r>
    </w:p>
    <w:p/>
    <w:p>
      <w:r>
        <w:br w:type="page"/>
      </w:r>
      <w:bookmarkStart w:id="1" w:name="_GoBack"/>
      <w:bookmarkEnd w:id="1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spacing w:line="240" w:lineRule="auto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spacing w:line="240" w:lineRule="auto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12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 w:val="1"/>
  <w:bordersDoNotSurroundFooter w:val="1"/>
  <w:documentProtection w:enforcement="0"/>
  <w:defaultTabStop w:val="210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460FF"/>
    <w:rsid w:val="00054E7B"/>
    <w:rsid w:val="00082E76"/>
    <w:rsid w:val="000869A4"/>
    <w:rsid w:val="000D73D1"/>
    <w:rsid w:val="000E4D02"/>
    <w:rsid w:val="000E4FF1"/>
    <w:rsid w:val="001177F3"/>
    <w:rsid w:val="00135C8A"/>
    <w:rsid w:val="00171458"/>
    <w:rsid w:val="00173C1D"/>
    <w:rsid w:val="00176426"/>
    <w:rsid w:val="001764C3"/>
    <w:rsid w:val="0018010E"/>
    <w:rsid w:val="00181297"/>
    <w:rsid w:val="00191C29"/>
    <w:rsid w:val="0019318F"/>
    <w:rsid w:val="001B3740"/>
    <w:rsid w:val="001C63DA"/>
    <w:rsid w:val="001D0C6F"/>
    <w:rsid w:val="00201A7E"/>
    <w:rsid w:val="00204526"/>
    <w:rsid w:val="00221FC9"/>
    <w:rsid w:val="00236ECA"/>
    <w:rsid w:val="00244CEF"/>
    <w:rsid w:val="002457C2"/>
    <w:rsid w:val="002534B1"/>
    <w:rsid w:val="002817A9"/>
    <w:rsid w:val="002908F0"/>
    <w:rsid w:val="00294908"/>
    <w:rsid w:val="002A0E5D"/>
    <w:rsid w:val="002A1A21"/>
    <w:rsid w:val="002D04A2"/>
    <w:rsid w:val="002F06B2"/>
    <w:rsid w:val="003102DB"/>
    <w:rsid w:val="003625C4"/>
    <w:rsid w:val="00373D0A"/>
    <w:rsid w:val="003B1712"/>
    <w:rsid w:val="003C4A95"/>
    <w:rsid w:val="003D0C09"/>
    <w:rsid w:val="004062F6"/>
    <w:rsid w:val="004121DC"/>
    <w:rsid w:val="004151FC"/>
    <w:rsid w:val="00430A44"/>
    <w:rsid w:val="00435F83"/>
    <w:rsid w:val="00444298"/>
    <w:rsid w:val="00444A46"/>
    <w:rsid w:val="00446E70"/>
    <w:rsid w:val="0046214C"/>
    <w:rsid w:val="00467112"/>
    <w:rsid w:val="0049183B"/>
    <w:rsid w:val="004B44B5"/>
    <w:rsid w:val="004D44FD"/>
    <w:rsid w:val="004F7C10"/>
    <w:rsid w:val="00523B2F"/>
    <w:rsid w:val="0059145F"/>
    <w:rsid w:val="00596076"/>
    <w:rsid w:val="005A142E"/>
    <w:rsid w:val="005B39DB"/>
    <w:rsid w:val="005C2124"/>
    <w:rsid w:val="005F1362"/>
    <w:rsid w:val="005F7751"/>
    <w:rsid w:val="00605626"/>
    <w:rsid w:val="006071D5"/>
    <w:rsid w:val="0062039B"/>
    <w:rsid w:val="00623C16"/>
    <w:rsid w:val="00630350"/>
    <w:rsid w:val="00637D3A"/>
    <w:rsid w:val="006408D1"/>
    <w:rsid w:val="00640BF5"/>
    <w:rsid w:val="00652409"/>
    <w:rsid w:val="00670D6E"/>
    <w:rsid w:val="00685EA0"/>
    <w:rsid w:val="006A52A2"/>
    <w:rsid w:val="006C5F5D"/>
    <w:rsid w:val="006D5DE9"/>
    <w:rsid w:val="006F45E0"/>
    <w:rsid w:val="00701D6B"/>
    <w:rsid w:val="007061B2"/>
    <w:rsid w:val="00716D85"/>
    <w:rsid w:val="007203DD"/>
    <w:rsid w:val="00740A09"/>
    <w:rsid w:val="0076143D"/>
    <w:rsid w:val="00762E26"/>
    <w:rsid w:val="007706D9"/>
    <w:rsid w:val="007943E8"/>
    <w:rsid w:val="007D3D5C"/>
    <w:rsid w:val="008028B5"/>
    <w:rsid w:val="00832EC9"/>
    <w:rsid w:val="00846BCC"/>
    <w:rsid w:val="00855B56"/>
    <w:rsid w:val="008634CD"/>
    <w:rsid w:val="008731FA"/>
    <w:rsid w:val="00880A38"/>
    <w:rsid w:val="00884224"/>
    <w:rsid w:val="00884DBC"/>
    <w:rsid w:val="00893DD6"/>
    <w:rsid w:val="008A089F"/>
    <w:rsid w:val="008B7A26"/>
    <w:rsid w:val="008C3450"/>
    <w:rsid w:val="008C6FAB"/>
    <w:rsid w:val="008D2E94"/>
    <w:rsid w:val="00902044"/>
    <w:rsid w:val="009121D7"/>
    <w:rsid w:val="00964C30"/>
    <w:rsid w:val="00974E0F"/>
    <w:rsid w:val="00982128"/>
    <w:rsid w:val="00994004"/>
    <w:rsid w:val="009A27BF"/>
    <w:rsid w:val="009B5666"/>
    <w:rsid w:val="009C4252"/>
    <w:rsid w:val="00A07DF2"/>
    <w:rsid w:val="00A405DB"/>
    <w:rsid w:val="00A46D54"/>
    <w:rsid w:val="00A536B0"/>
    <w:rsid w:val="00A90D32"/>
    <w:rsid w:val="00AB3EE3"/>
    <w:rsid w:val="00AD4827"/>
    <w:rsid w:val="00AD6B6A"/>
    <w:rsid w:val="00B00039"/>
    <w:rsid w:val="00B05767"/>
    <w:rsid w:val="00B15FE7"/>
    <w:rsid w:val="00B57A6F"/>
    <w:rsid w:val="00B73811"/>
    <w:rsid w:val="00B80D67"/>
    <w:rsid w:val="00B8100F"/>
    <w:rsid w:val="00B96924"/>
    <w:rsid w:val="00BB50C6"/>
    <w:rsid w:val="00BF0FE1"/>
    <w:rsid w:val="00C02815"/>
    <w:rsid w:val="00C02FC6"/>
    <w:rsid w:val="00C13493"/>
    <w:rsid w:val="00C23FAC"/>
    <w:rsid w:val="00C321EB"/>
    <w:rsid w:val="00C82515"/>
    <w:rsid w:val="00CA2BD2"/>
    <w:rsid w:val="00CA4A07"/>
    <w:rsid w:val="00D12D22"/>
    <w:rsid w:val="00D440FC"/>
    <w:rsid w:val="00D51257"/>
    <w:rsid w:val="00D55C39"/>
    <w:rsid w:val="00D601BA"/>
    <w:rsid w:val="00D634C2"/>
    <w:rsid w:val="00D756B6"/>
    <w:rsid w:val="00D77F6E"/>
    <w:rsid w:val="00D80C9E"/>
    <w:rsid w:val="00D92921"/>
    <w:rsid w:val="00DA0796"/>
    <w:rsid w:val="00DA3CDA"/>
    <w:rsid w:val="00DA5448"/>
    <w:rsid w:val="00DB478B"/>
    <w:rsid w:val="00DB6888"/>
    <w:rsid w:val="00DC061C"/>
    <w:rsid w:val="00DF071B"/>
    <w:rsid w:val="00E22C2C"/>
    <w:rsid w:val="00E63075"/>
    <w:rsid w:val="00E71448"/>
    <w:rsid w:val="00E97096"/>
    <w:rsid w:val="00EA0188"/>
    <w:rsid w:val="00EB17B4"/>
    <w:rsid w:val="00ED1550"/>
    <w:rsid w:val="00ED4F9A"/>
    <w:rsid w:val="00EE1A37"/>
    <w:rsid w:val="00EF5071"/>
    <w:rsid w:val="00EF5B82"/>
    <w:rsid w:val="00F21C80"/>
    <w:rsid w:val="00F23F32"/>
    <w:rsid w:val="00F54981"/>
    <w:rsid w:val="00F676FD"/>
    <w:rsid w:val="00F72514"/>
    <w:rsid w:val="00FA0944"/>
    <w:rsid w:val="00FA6947"/>
    <w:rsid w:val="00FB34D2"/>
    <w:rsid w:val="00FB4B17"/>
    <w:rsid w:val="00FC5860"/>
    <w:rsid w:val="00FD377B"/>
    <w:rsid w:val="00FE738C"/>
    <w:rsid w:val="00FF2D79"/>
    <w:rsid w:val="00FF517A"/>
    <w:rsid w:val="38274566"/>
    <w:rsid w:val="4594747A"/>
    <w:rsid w:val="50406C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qFormat="1"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88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5">
    <w:name w:val="Hyperlink"/>
    <w:basedOn w:val="4"/>
    <w:unhideWhenUsed/>
    <w:qFormat/>
    <w:uiPriority w:val="99"/>
    <w:rPr>
      <w:color w:val="0000FF"/>
      <w:u w:val="single"/>
    </w:rPr>
  </w:style>
  <w:style w:type="table" w:styleId="7">
    <w:name w:val="Table Grid"/>
    <w:basedOn w:val="6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8">
    <w:name w:val="页眉 字符"/>
    <w:basedOn w:val="4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paragraph" w:customStyle="1" w:styleId="11">
    <w:name w:val="材料"/>
    <w:basedOn w:val="1"/>
    <w:link w:val="12"/>
    <w:qFormat/>
    <w:uiPriority w:val="0"/>
    <w:pPr>
      <w:ind w:firstLine="200" w:firstLineChars="200"/>
    </w:pPr>
    <w:rPr>
      <w:rFonts w:eastAsia="楷体"/>
    </w:rPr>
  </w:style>
  <w:style w:type="character" w:customStyle="1" w:styleId="12">
    <w:name w:val="材料 字符"/>
    <w:basedOn w:val="4"/>
    <w:link w:val="11"/>
    <w:uiPriority w:val="0"/>
    <w:rPr>
      <w:rFonts w:ascii="Times New Roman" w:hAnsi="Times New Roman" w:eastAsia="楷体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24.bin"/><Relationship Id="rId98" Type="http://schemas.openxmlformats.org/officeDocument/2006/relationships/image" Target="media/image49.wmf"/><Relationship Id="rId97" Type="http://schemas.openxmlformats.org/officeDocument/2006/relationships/oleObject" Target="embeddings/oleObject23.bin"/><Relationship Id="rId96" Type="http://schemas.microsoft.com/office/2007/relationships/hdphoto" Target="media/hdphoto22.wdp"/><Relationship Id="rId95" Type="http://schemas.openxmlformats.org/officeDocument/2006/relationships/image" Target="media/image48.png"/><Relationship Id="rId94" Type="http://schemas.microsoft.com/office/2007/relationships/hdphoto" Target="media/hdphoto21.wdp"/><Relationship Id="rId93" Type="http://schemas.openxmlformats.org/officeDocument/2006/relationships/image" Target="media/image47.png"/><Relationship Id="rId92" Type="http://schemas.microsoft.com/office/2007/relationships/hdphoto" Target="media/hdphoto20.wdp"/><Relationship Id="rId91" Type="http://schemas.openxmlformats.org/officeDocument/2006/relationships/image" Target="media/image46.png"/><Relationship Id="rId90" Type="http://schemas.microsoft.com/office/2007/relationships/hdphoto" Target="media/hdphoto19.wdp"/><Relationship Id="rId9" Type="http://schemas.openxmlformats.org/officeDocument/2006/relationships/image" Target="media/image4.png"/><Relationship Id="rId89" Type="http://schemas.openxmlformats.org/officeDocument/2006/relationships/image" Target="media/image45.png"/><Relationship Id="rId88" Type="http://schemas.microsoft.com/office/2007/relationships/hdphoto" Target="media/hdphoto18.wdp"/><Relationship Id="rId87" Type="http://schemas.openxmlformats.org/officeDocument/2006/relationships/image" Target="media/image44.png"/><Relationship Id="rId86" Type="http://schemas.openxmlformats.org/officeDocument/2006/relationships/image" Target="media/image43.wmf"/><Relationship Id="rId85" Type="http://schemas.openxmlformats.org/officeDocument/2006/relationships/image" Target="media/image42.wmf"/><Relationship Id="rId84" Type="http://schemas.openxmlformats.org/officeDocument/2006/relationships/oleObject" Target="embeddings/oleObject22.bin"/><Relationship Id="rId83" Type="http://schemas.openxmlformats.org/officeDocument/2006/relationships/image" Target="media/image41.wmf"/><Relationship Id="rId82" Type="http://schemas.openxmlformats.org/officeDocument/2006/relationships/oleObject" Target="embeddings/oleObject21.bin"/><Relationship Id="rId81" Type="http://schemas.openxmlformats.org/officeDocument/2006/relationships/image" Target="media/image40.wmf"/><Relationship Id="rId80" Type="http://schemas.openxmlformats.org/officeDocument/2006/relationships/oleObject" Target="embeddings/oleObject20.bin"/><Relationship Id="rId8" Type="http://schemas.microsoft.com/office/2007/relationships/hdphoto" Target="media/hdphoto1.wdp"/><Relationship Id="rId79" Type="http://schemas.openxmlformats.org/officeDocument/2006/relationships/image" Target="media/image39.wmf"/><Relationship Id="rId78" Type="http://schemas.openxmlformats.org/officeDocument/2006/relationships/oleObject" Target="embeddings/oleObject19.bin"/><Relationship Id="rId77" Type="http://schemas.microsoft.com/office/2007/relationships/hdphoto" Target="media/hdphoto17.wdp"/><Relationship Id="rId76" Type="http://schemas.openxmlformats.org/officeDocument/2006/relationships/image" Target="media/image38.png"/><Relationship Id="rId75" Type="http://schemas.openxmlformats.org/officeDocument/2006/relationships/image" Target="media/image37.wmf"/><Relationship Id="rId74" Type="http://schemas.openxmlformats.org/officeDocument/2006/relationships/oleObject" Target="embeddings/oleObject18.bin"/><Relationship Id="rId73" Type="http://schemas.microsoft.com/office/2007/relationships/hdphoto" Target="media/hdphoto16.wdp"/><Relationship Id="rId72" Type="http://schemas.openxmlformats.org/officeDocument/2006/relationships/image" Target="media/image36.png"/><Relationship Id="rId71" Type="http://schemas.openxmlformats.org/officeDocument/2006/relationships/image" Target="media/image35.wmf"/><Relationship Id="rId70" Type="http://schemas.openxmlformats.org/officeDocument/2006/relationships/oleObject" Target="embeddings/oleObject17.bin"/><Relationship Id="rId7" Type="http://schemas.openxmlformats.org/officeDocument/2006/relationships/image" Target="media/image3.png"/><Relationship Id="rId69" Type="http://schemas.openxmlformats.org/officeDocument/2006/relationships/image" Target="media/image34.wmf"/><Relationship Id="rId68" Type="http://schemas.openxmlformats.org/officeDocument/2006/relationships/oleObject" Target="embeddings/oleObject16.bin"/><Relationship Id="rId67" Type="http://schemas.openxmlformats.org/officeDocument/2006/relationships/image" Target="media/image33.wmf"/><Relationship Id="rId66" Type="http://schemas.openxmlformats.org/officeDocument/2006/relationships/oleObject" Target="embeddings/oleObject15.bin"/><Relationship Id="rId65" Type="http://schemas.openxmlformats.org/officeDocument/2006/relationships/image" Target="media/image32.wmf"/><Relationship Id="rId64" Type="http://schemas.openxmlformats.org/officeDocument/2006/relationships/oleObject" Target="embeddings/oleObject14.bin"/><Relationship Id="rId63" Type="http://schemas.microsoft.com/office/2007/relationships/hdphoto" Target="media/hdphoto15.wdp"/><Relationship Id="rId62" Type="http://schemas.openxmlformats.org/officeDocument/2006/relationships/image" Target="media/image31.png"/><Relationship Id="rId61" Type="http://schemas.openxmlformats.org/officeDocument/2006/relationships/image" Target="media/image30.wmf"/><Relationship Id="rId60" Type="http://schemas.openxmlformats.org/officeDocument/2006/relationships/oleObject" Target="embeddings/oleObject13.bin"/><Relationship Id="rId6" Type="http://schemas.openxmlformats.org/officeDocument/2006/relationships/image" Target="media/image2.png"/><Relationship Id="rId59" Type="http://schemas.openxmlformats.org/officeDocument/2006/relationships/image" Target="media/image29.wmf"/><Relationship Id="rId58" Type="http://schemas.openxmlformats.org/officeDocument/2006/relationships/oleObject" Target="embeddings/oleObject12.bin"/><Relationship Id="rId57" Type="http://schemas.openxmlformats.org/officeDocument/2006/relationships/image" Target="media/image28.wmf"/><Relationship Id="rId56" Type="http://schemas.openxmlformats.org/officeDocument/2006/relationships/oleObject" Target="embeddings/oleObject11.bin"/><Relationship Id="rId55" Type="http://schemas.openxmlformats.org/officeDocument/2006/relationships/image" Target="media/image27.wmf"/><Relationship Id="rId54" Type="http://schemas.openxmlformats.org/officeDocument/2006/relationships/oleObject" Target="embeddings/oleObject10.bin"/><Relationship Id="rId53" Type="http://schemas.openxmlformats.org/officeDocument/2006/relationships/image" Target="media/image26.wmf"/><Relationship Id="rId52" Type="http://schemas.openxmlformats.org/officeDocument/2006/relationships/oleObject" Target="embeddings/oleObject9.bin"/><Relationship Id="rId51" Type="http://schemas.openxmlformats.org/officeDocument/2006/relationships/image" Target="media/image25.wmf"/><Relationship Id="rId50" Type="http://schemas.openxmlformats.org/officeDocument/2006/relationships/oleObject" Target="embeddings/oleObject8.bin"/><Relationship Id="rId5" Type="http://schemas.openxmlformats.org/officeDocument/2006/relationships/theme" Target="theme/theme1.xml"/><Relationship Id="rId49" Type="http://schemas.openxmlformats.org/officeDocument/2006/relationships/image" Target="media/image24.wmf"/><Relationship Id="rId48" Type="http://schemas.openxmlformats.org/officeDocument/2006/relationships/oleObject" Target="embeddings/oleObject7.bin"/><Relationship Id="rId47" Type="http://schemas.openxmlformats.org/officeDocument/2006/relationships/image" Target="media/image23.wmf"/><Relationship Id="rId46" Type="http://schemas.openxmlformats.org/officeDocument/2006/relationships/oleObject" Target="embeddings/oleObject6.bin"/><Relationship Id="rId45" Type="http://schemas.microsoft.com/office/2007/relationships/hdphoto" Target="media/hdphoto14.wdp"/><Relationship Id="rId44" Type="http://schemas.openxmlformats.org/officeDocument/2006/relationships/image" Target="media/image22.png"/><Relationship Id="rId43" Type="http://schemas.microsoft.com/office/2007/relationships/hdphoto" Target="media/hdphoto13.wdp"/><Relationship Id="rId42" Type="http://schemas.openxmlformats.org/officeDocument/2006/relationships/image" Target="media/image21.png"/><Relationship Id="rId41" Type="http://schemas.microsoft.com/office/2007/relationships/hdphoto" Target="media/hdphoto12.wdp"/><Relationship Id="rId40" Type="http://schemas.openxmlformats.org/officeDocument/2006/relationships/image" Target="media/image20.png"/><Relationship Id="rId4" Type="http://schemas.openxmlformats.org/officeDocument/2006/relationships/footer" Target="footer1.xml"/><Relationship Id="rId39" Type="http://schemas.openxmlformats.org/officeDocument/2006/relationships/image" Target="media/image19.wmf"/><Relationship Id="rId38" Type="http://schemas.openxmlformats.org/officeDocument/2006/relationships/image" Target="media/image18.wmf"/><Relationship Id="rId37" Type="http://schemas.openxmlformats.org/officeDocument/2006/relationships/oleObject" Target="embeddings/oleObject5.bin"/><Relationship Id="rId36" Type="http://schemas.openxmlformats.org/officeDocument/2006/relationships/image" Target="media/image17.wmf"/><Relationship Id="rId35" Type="http://schemas.openxmlformats.org/officeDocument/2006/relationships/oleObject" Target="embeddings/oleObject4.bin"/><Relationship Id="rId34" Type="http://schemas.openxmlformats.org/officeDocument/2006/relationships/image" Target="media/image16.wmf"/><Relationship Id="rId33" Type="http://schemas.openxmlformats.org/officeDocument/2006/relationships/oleObject" Target="embeddings/oleObject3.bin"/><Relationship Id="rId32" Type="http://schemas.microsoft.com/office/2007/relationships/hdphoto" Target="media/hdphoto11.wdp"/><Relationship Id="rId31" Type="http://schemas.openxmlformats.org/officeDocument/2006/relationships/image" Target="media/image15.png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" Type="http://schemas.openxmlformats.org/officeDocument/2006/relationships/oleObject" Target="embeddings/oleObject2.bin"/><Relationship Id="rId28" Type="http://schemas.openxmlformats.org/officeDocument/2006/relationships/image" Target="media/image13.wmf"/><Relationship Id="rId27" Type="http://schemas.openxmlformats.org/officeDocument/2006/relationships/oleObject" Target="embeddings/oleObject1.bin"/><Relationship Id="rId26" Type="http://schemas.microsoft.com/office/2007/relationships/hdphoto" Target="media/hdphoto10.wdp"/><Relationship Id="rId25" Type="http://schemas.openxmlformats.org/officeDocument/2006/relationships/image" Target="media/image12.png"/><Relationship Id="rId241" Type="http://schemas.openxmlformats.org/officeDocument/2006/relationships/fontTable" Target="fontTable.xml"/><Relationship Id="rId240" Type="http://schemas.openxmlformats.org/officeDocument/2006/relationships/customXml" Target="../customXml/item2.xml"/><Relationship Id="rId24" Type="http://schemas.microsoft.com/office/2007/relationships/hdphoto" Target="media/hdphoto9.wdp"/><Relationship Id="rId239" Type="http://schemas.openxmlformats.org/officeDocument/2006/relationships/customXml" Target="../customXml/item1.xml"/><Relationship Id="rId238" Type="http://schemas.openxmlformats.org/officeDocument/2006/relationships/image" Target="media/image114.wmf"/><Relationship Id="rId237" Type="http://schemas.openxmlformats.org/officeDocument/2006/relationships/oleObject" Target="embeddings/oleObject93.bin"/><Relationship Id="rId236" Type="http://schemas.openxmlformats.org/officeDocument/2006/relationships/image" Target="media/image113.wmf"/><Relationship Id="rId235" Type="http://schemas.openxmlformats.org/officeDocument/2006/relationships/oleObject" Target="embeddings/oleObject92.bin"/><Relationship Id="rId234" Type="http://schemas.openxmlformats.org/officeDocument/2006/relationships/image" Target="media/image112.wmf"/><Relationship Id="rId233" Type="http://schemas.openxmlformats.org/officeDocument/2006/relationships/oleObject" Target="embeddings/oleObject91.bin"/><Relationship Id="rId232" Type="http://schemas.openxmlformats.org/officeDocument/2006/relationships/image" Target="media/image111.wmf"/><Relationship Id="rId231" Type="http://schemas.openxmlformats.org/officeDocument/2006/relationships/oleObject" Target="embeddings/oleObject90.bin"/><Relationship Id="rId230" Type="http://schemas.openxmlformats.org/officeDocument/2006/relationships/image" Target="media/image110.wmf"/><Relationship Id="rId23" Type="http://schemas.openxmlformats.org/officeDocument/2006/relationships/image" Target="media/image11.png"/><Relationship Id="rId229" Type="http://schemas.openxmlformats.org/officeDocument/2006/relationships/oleObject" Target="embeddings/oleObject89.bin"/><Relationship Id="rId228" Type="http://schemas.openxmlformats.org/officeDocument/2006/relationships/image" Target="media/image109.wmf"/><Relationship Id="rId227" Type="http://schemas.openxmlformats.org/officeDocument/2006/relationships/oleObject" Target="embeddings/oleObject88.bin"/><Relationship Id="rId226" Type="http://schemas.openxmlformats.org/officeDocument/2006/relationships/image" Target="media/image108.wmf"/><Relationship Id="rId225" Type="http://schemas.openxmlformats.org/officeDocument/2006/relationships/oleObject" Target="embeddings/oleObject87.bin"/><Relationship Id="rId224" Type="http://schemas.openxmlformats.org/officeDocument/2006/relationships/image" Target="media/image107.wmf"/><Relationship Id="rId223" Type="http://schemas.openxmlformats.org/officeDocument/2006/relationships/oleObject" Target="embeddings/oleObject86.bin"/><Relationship Id="rId222" Type="http://schemas.openxmlformats.org/officeDocument/2006/relationships/image" Target="media/image106.wmf"/><Relationship Id="rId221" Type="http://schemas.openxmlformats.org/officeDocument/2006/relationships/oleObject" Target="embeddings/oleObject85.bin"/><Relationship Id="rId220" Type="http://schemas.openxmlformats.org/officeDocument/2006/relationships/image" Target="media/image105.wmf"/><Relationship Id="rId22" Type="http://schemas.microsoft.com/office/2007/relationships/hdphoto" Target="media/hdphoto8.wdp"/><Relationship Id="rId219" Type="http://schemas.openxmlformats.org/officeDocument/2006/relationships/oleObject" Target="embeddings/oleObject84.bin"/><Relationship Id="rId218" Type="http://schemas.openxmlformats.org/officeDocument/2006/relationships/image" Target="media/image104.wmf"/><Relationship Id="rId217" Type="http://schemas.openxmlformats.org/officeDocument/2006/relationships/oleObject" Target="embeddings/oleObject83.bin"/><Relationship Id="rId216" Type="http://schemas.openxmlformats.org/officeDocument/2006/relationships/image" Target="media/image103.wmf"/><Relationship Id="rId215" Type="http://schemas.openxmlformats.org/officeDocument/2006/relationships/oleObject" Target="embeddings/oleObject82.bin"/><Relationship Id="rId214" Type="http://schemas.openxmlformats.org/officeDocument/2006/relationships/image" Target="media/image102.wmf"/><Relationship Id="rId213" Type="http://schemas.openxmlformats.org/officeDocument/2006/relationships/oleObject" Target="embeddings/oleObject81.bin"/><Relationship Id="rId212" Type="http://schemas.openxmlformats.org/officeDocument/2006/relationships/image" Target="media/image101.wmf"/><Relationship Id="rId211" Type="http://schemas.openxmlformats.org/officeDocument/2006/relationships/oleObject" Target="embeddings/oleObject80.bin"/><Relationship Id="rId210" Type="http://schemas.openxmlformats.org/officeDocument/2006/relationships/image" Target="media/image100.wmf"/><Relationship Id="rId21" Type="http://schemas.openxmlformats.org/officeDocument/2006/relationships/image" Target="media/image10.png"/><Relationship Id="rId209" Type="http://schemas.openxmlformats.org/officeDocument/2006/relationships/oleObject" Target="embeddings/oleObject79.bin"/><Relationship Id="rId208" Type="http://schemas.openxmlformats.org/officeDocument/2006/relationships/oleObject" Target="embeddings/oleObject78.bin"/><Relationship Id="rId207" Type="http://schemas.openxmlformats.org/officeDocument/2006/relationships/image" Target="media/image99.wmf"/><Relationship Id="rId206" Type="http://schemas.openxmlformats.org/officeDocument/2006/relationships/oleObject" Target="embeddings/oleObject77.bin"/><Relationship Id="rId205" Type="http://schemas.openxmlformats.org/officeDocument/2006/relationships/image" Target="media/image98.wmf"/><Relationship Id="rId204" Type="http://schemas.openxmlformats.org/officeDocument/2006/relationships/oleObject" Target="embeddings/oleObject76.bin"/><Relationship Id="rId203" Type="http://schemas.openxmlformats.org/officeDocument/2006/relationships/image" Target="media/image97.wmf"/><Relationship Id="rId202" Type="http://schemas.openxmlformats.org/officeDocument/2006/relationships/oleObject" Target="embeddings/oleObject75.bin"/><Relationship Id="rId201" Type="http://schemas.openxmlformats.org/officeDocument/2006/relationships/image" Target="media/image96.wmf"/><Relationship Id="rId200" Type="http://schemas.openxmlformats.org/officeDocument/2006/relationships/oleObject" Target="embeddings/oleObject74.bin"/><Relationship Id="rId20" Type="http://schemas.microsoft.com/office/2007/relationships/hdphoto" Target="media/hdphoto7.wdp"/><Relationship Id="rId2" Type="http://schemas.openxmlformats.org/officeDocument/2006/relationships/settings" Target="settings.xml"/><Relationship Id="rId199" Type="http://schemas.openxmlformats.org/officeDocument/2006/relationships/image" Target="media/image95.wmf"/><Relationship Id="rId198" Type="http://schemas.openxmlformats.org/officeDocument/2006/relationships/oleObject" Target="embeddings/oleObject73.bin"/><Relationship Id="rId197" Type="http://schemas.openxmlformats.org/officeDocument/2006/relationships/image" Target="media/image94.wmf"/><Relationship Id="rId196" Type="http://schemas.openxmlformats.org/officeDocument/2006/relationships/oleObject" Target="embeddings/oleObject72.bin"/><Relationship Id="rId195" Type="http://schemas.openxmlformats.org/officeDocument/2006/relationships/image" Target="media/image93.wmf"/><Relationship Id="rId194" Type="http://schemas.openxmlformats.org/officeDocument/2006/relationships/oleObject" Target="embeddings/oleObject71.bin"/><Relationship Id="rId193" Type="http://schemas.openxmlformats.org/officeDocument/2006/relationships/image" Target="media/image92.wmf"/><Relationship Id="rId192" Type="http://schemas.openxmlformats.org/officeDocument/2006/relationships/oleObject" Target="embeddings/oleObject70.bin"/><Relationship Id="rId191" Type="http://schemas.openxmlformats.org/officeDocument/2006/relationships/image" Target="media/image91.wmf"/><Relationship Id="rId190" Type="http://schemas.openxmlformats.org/officeDocument/2006/relationships/oleObject" Target="embeddings/oleObject69.bin"/><Relationship Id="rId19" Type="http://schemas.openxmlformats.org/officeDocument/2006/relationships/image" Target="media/image9.png"/><Relationship Id="rId189" Type="http://schemas.openxmlformats.org/officeDocument/2006/relationships/image" Target="media/image90.wmf"/><Relationship Id="rId188" Type="http://schemas.openxmlformats.org/officeDocument/2006/relationships/oleObject" Target="embeddings/oleObject68.bin"/><Relationship Id="rId187" Type="http://schemas.openxmlformats.org/officeDocument/2006/relationships/image" Target="media/image89.wmf"/><Relationship Id="rId186" Type="http://schemas.openxmlformats.org/officeDocument/2006/relationships/oleObject" Target="embeddings/oleObject67.bin"/><Relationship Id="rId185" Type="http://schemas.openxmlformats.org/officeDocument/2006/relationships/oleObject" Target="embeddings/oleObject66.bin"/><Relationship Id="rId184" Type="http://schemas.openxmlformats.org/officeDocument/2006/relationships/image" Target="media/image88.wmf"/><Relationship Id="rId183" Type="http://schemas.openxmlformats.org/officeDocument/2006/relationships/oleObject" Target="embeddings/oleObject65.bin"/><Relationship Id="rId182" Type="http://schemas.openxmlformats.org/officeDocument/2006/relationships/image" Target="media/image87.wmf"/><Relationship Id="rId181" Type="http://schemas.openxmlformats.org/officeDocument/2006/relationships/oleObject" Target="embeddings/oleObject64.bin"/><Relationship Id="rId180" Type="http://schemas.openxmlformats.org/officeDocument/2006/relationships/image" Target="media/image86.wmf"/><Relationship Id="rId18" Type="http://schemas.microsoft.com/office/2007/relationships/hdphoto" Target="media/hdphoto6.wdp"/><Relationship Id="rId179" Type="http://schemas.openxmlformats.org/officeDocument/2006/relationships/oleObject" Target="embeddings/oleObject63.bin"/><Relationship Id="rId178" Type="http://schemas.openxmlformats.org/officeDocument/2006/relationships/image" Target="media/image85.wmf"/><Relationship Id="rId177" Type="http://schemas.openxmlformats.org/officeDocument/2006/relationships/oleObject" Target="embeddings/oleObject62.bin"/><Relationship Id="rId176" Type="http://schemas.openxmlformats.org/officeDocument/2006/relationships/image" Target="media/image84.wmf"/><Relationship Id="rId175" Type="http://schemas.openxmlformats.org/officeDocument/2006/relationships/oleObject" Target="embeddings/oleObject61.bin"/><Relationship Id="rId174" Type="http://schemas.openxmlformats.org/officeDocument/2006/relationships/image" Target="media/image83.wmf"/><Relationship Id="rId173" Type="http://schemas.openxmlformats.org/officeDocument/2006/relationships/oleObject" Target="embeddings/oleObject60.bin"/><Relationship Id="rId172" Type="http://schemas.openxmlformats.org/officeDocument/2006/relationships/image" Target="media/image82.wmf"/><Relationship Id="rId171" Type="http://schemas.openxmlformats.org/officeDocument/2006/relationships/oleObject" Target="embeddings/oleObject59.bin"/><Relationship Id="rId170" Type="http://schemas.openxmlformats.org/officeDocument/2006/relationships/image" Target="media/image81.png"/><Relationship Id="rId17" Type="http://schemas.openxmlformats.org/officeDocument/2006/relationships/image" Target="media/image8.png"/><Relationship Id="rId169" Type="http://schemas.openxmlformats.org/officeDocument/2006/relationships/image" Target="media/image80.png"/><Relationship Id="rId168" Type="http://schemas.openxmlformats.org/officeDocument/2006/relationships/image" Target="media/image79.wmf"/><Relationship Id="rId167" Type="http://schemas.openxmlformats.org/officeDocument/2006/relationships/oleObject" Target="embeddings/oleObject58.bin"/><Relationship Id="rId166" Type="http://schemas.openxmlformats.org/officeDocument/2006/relationships/image" Target="media/image78.wmf"/><Relationship Id="rId165" Type="http://schemas.openxmlformats.org/officeDocument/2006/relationships/oleObject" Target="embeddings/oleObject57.bin"/><Relationship Id="rId164" Type="http://schemas.openxmlformats.org/officeDocument/2006/relationships/image" Target="media/image77.wmf"/><Relationship Id="rId163" Type="http://schemas.openxmlformats.org/officeDocument/2006/relationships/oleObject" Target="embeddings/oleObject56.bin"/><Relationship Id="rId162" Type="http://schemas.openxmlformats.org/officeDocument/2006/relationships/image" Target="media/image76.wmf"/><Relationship Id="rId161" Type="http://schemas.openxmlformats.org/officeDocument/2006/relationships/oleObject" Target="embeddings/oleObject55.bin"/><Relationship Id="rId160" Type="http://schemas.openxmlformats.org/officeDocument/2006/relationships/oleObject" Target="embeddings/oleObject54.bin"/><Relationship Id="rId16" Type="http://schemas.microsoft.com/office/2007/relationships/hdphoto" Target="media/hdphoto5.wdp"/><Relationship Id="rId159" Type="http://schemas.openxmlformats.org/officeDocument/2006/relationships/oleObject" Target="embeddings/oleObject53.bin"/><Relationship Id="rId158" Type="http://schemas.microsoft.com/office/2007/relationships/hdphoto" Target="media/hdphoto27.wdp"/><Relationship Id="rId157" Type="http://schemas.openxmlformats.org/officeDocument/2006/relationships/image" Target="media/image75.png"/><Relationship Id="rId156" Type="http://schemas.openxmlformats.org/officeDocument/2006/relationships/oleObject" Target="embeddings/oleObject52.bin"/><Relationship Id="rId155" Type="http://schemas.openxmlformats.org/officeDocument/2006/relationships/image" Target="media/image74.wmf"/><Relationship Id="rId154" Type="http://schemas.openxmlformats.org/officeDocument/2006/relationships/oleObject" Target="embeddings/oleObject51.bin"/><Relationship Id="rId153" Type="http://schemas.openxmlformats.org/officeDocument/2006/relationships/image" Target="media/image73.wmf"/><Relationship Id="rId152" Type="http://schemas.openxmlformats.org/officeDocument/2006/relationships/oleObject" Target="embeddings/oleObject50.bin"/><Relationship Id="rId151" Type="http://schemas.openxmlformats.org/officeDocument/2006/relationships/image" Target="media/image72.wmf"/><Relationship Id="rId150" Type="http://schemas.openxmlformats.org/officeDocument/2006/relationships/oleObject" Target="embeddings/oleObject49.bin"/><Relationship Id="rId15" Type="http://schemas.openxmlformats.org/officeDocument/2006/relationships/image" Target="media/image7.png"/><Relationship Id="rId149" Type="http://schemas.openxmlformats.org/officeDocument/2006/relationships/image" Target="media/image71.wmf"/><Relationship Id="rId148" Type="http://schemas.openxmlformats.org/officeDocument/2006/relationships/oleObject" Target="embeddings/oleObject48.bin"/><Relationship Id="rId147" Type="http://schemas.openxmlformats.org/officeDocument/2006/relationships/oleObject" Target="embeddings/oleObject47.bin"/><Relationship Id="rId146" Type="http://schemas.openxmlformats.org/officeDocument/2006/relationships/oleObject" Target="embeddings/oleObject46.bin"/><Relationship Id="rId145" Type="http://schemas.openxmlformats.org/officeDocument/2006/relationships/oleObject" Target="embeddings/oleObject45.bin"/><Relationship Id="rId144" Type="http://schemas.microsoft.com/office/2007/relationships/hdphoto" Target="media/hdphoto26.wdp"/><Relationship Id="rId143" Type="http://schemas.openxmlformats.org/officeDocument/2006/relationships/image" Target="media/image70.png"/><Relationship Id="rId142" Type="http://schemas.openxmlformats.org/officeDocument/2006/relationships/oleObject" Target="embeddings/oleObject44.bin"/><Relationship Id="rId141" Type="http://schemas.openxmlformats.org/officeDocument/2006/relationships/image" Target="media/image69.wmf"/><Relationship Id="rId140" Type="http://schemas.openxmlformats.org/officeDocument/2006/relationships/oleObject" Target="embeddings/oleObject43.bin"/><Relationship Id="rId14" Type="http://schemas.microsoft.com/office/2007/relationships/hdphoto" Target="media/hdphoto4.wdp"/><Relationship Id="rId139" Type="http://schemas.openxmlformats.org/officeDocument/2006/relationships/image" Target="media/image68.wmf"/><Relationship Id="rId138" Type="http://schemas.openxmlformats.org/officeDocument/2006/relationships/oleObject" Target="embeddings/oleObject42.bin"/><Relationship Id="rId137" Type="http://schemas.openxmlformats.org/officeDocument/2006/relationships/oleObject" Target="embeddings/oleObject41.bin"/><Relationship Id="rId136" Type="http://schemas.openxmlformats.org/officeDocument/2006/relationships/oleObject" Target="embeddings/oleObject40.bin"/><Relationship Id="rId135" Type="http://schemas.openxmlformats.org/officeDocument/2006/relationships/image" Target="media/image67.wmf"/><Relationship Id="rId134" Type="http://schemas.openxmlformats.org/officeDocument/2006/relationships/oleObject" Target="embeddings/oleObject39.bin"/><Relationship Id="rId133" Type="http://schemas.openxmlformats.org/officeDocument/2006/relationships/oleObject" Target="embeddings/oleObject38.bin"/><Relationship Id="rId132" Type="http://schemas.microsoft.com/office/2007/relationships/hdphoto" Target="media/hdphoto25.wdp"/><Relationship Id="rId131" Type="http://schemas.openxmlformats.org/officeDocument/2006/relationships/image" Target="media/image66.png"/><Relationship Id="rId130" Type="http://schemas.openxmlformats.org/officeDocument/2006/relationships/image" Target="media/image65.wmf"/><Relationship Id="rId13" Type="http://schemas.openxmlformats.org/officeDocument/2006/relationships/image" Target="media/image6.png"/><Relationship Id="rId129" Type="http://schemas.openxmlformats.org/officeDocument/2006/relationships/oleObject" Target="embeddings/oleObject37.bin"/><Relationship Id="rId128" Type="http://schemas.openxmlformats.org/officeDocument/2006/relationships/image" Target="media/image64.wmf"/><Relationship Id="rId127" Type="http://schemas.openxmlformats.org/officeDocument/2006/relationships/oleObject" Target="embeddings/oleObject36.bin"/><Relationship Id="rId126" Type="http://schemas.openxmlformats.org/officeDocument/2006/relationships/image" Target="media/image63.wmf"/><Relationship Id="rId125" Type="http://schemas.openxmlformats.org/officeDocument/2006/relationships/oleObject" Target="embeddings/oleObject35.bin"/><Relationship Id="rId124" Type="http://schemas.openxmlformats.org/officeDocument/2006/relationships/image" Target="media/image62.wmf"/><Relationship Id="rId123" Type="http://schemas.openxmlformats.org/officeDocument/2006/relationships/oleObject" Target="embeddings/oleObject34.bin"/><Relationship Id="rId122" Type="http://schemas.openxmlformats.org/officeDocument/2006/relationships/image" Target="media/image61.wmf"/><Relationship Id="rId121" Type="http://schemas.openxmlformats.org/officeDocument/2006/relationships/oleObject" Target="embeddings/oleObject33.bin"/><Relationship Id="rId120" Type="http://schemas.openxmlformats.org/officeDocument/2006/relationships/image" Target="media/image60.wmf"/><Relationship Id="rId12" Type="http://schemas.microsoft.com/office/2007/relationships/hdphoto" Target="media/hdphoto3.wdp"/><Relationship Id="rId119" Type="http://schemas.openxmlformats.org/officeDocument/2006/relationships/oleObject" Target="embeddings/oleObject32.bin"/><Relationship Id="rId118" Type="http://schemas.openxmlformats.org/officeDocument/2006/relationships/image" Target="media/image59.wmf"/><Relationship Id="rId117" Type="http://schemas.openxmlformats.org/officeDocument/2006/relationships/oleObject" Target="embeddings/oleObject31.bin"/><Relationship Id="rId116" Type="http://schemas.openxmlformats.org/officeDocument/2006/relationships/image" Target="media/image58.wmf"/><Relationship Id="rId115" Type="http://schemas.openxmlformats.org/officeDocument/2006/relationships/oleObject" Target="embeddings/oleObject30.bin"/><Relationship Id="rId114" Type="http://schemas.openxmlformats.org/officeDocument/2006/relationships/image" Target="media/image57.wmf"/><Relationship Id="rId113" Type="http://schemas.openxmlformats.org/officeDocument/2006/relationships/oleObject" Target="embeddings/oleObject29.bin"/><Relationship Id="rId112" Type="http://schemas.openxmlformats.org/officeDocument/2006/relationships/image" Target="media/image56.wmf"/><Relationship Id="rId111" Type="http://schemas.openxmlformats.org/officeDocument/2006/relationships/oleObject" Target="embeddings/oleObject28.bin"/><Relationship Id="rId110" Type="http://schemas.openxmlformats.org/officeDocument/2006/relationships/image" Target="media/image55.wmf"/><Relationship Id="rId11" Type="http://schemas.openxmlformats.org/officeDocument/2006/relationships/image" Target="media/image5.png"/><Relationship Id="rId109" Type="http://schemas.openxmlformats.org/officeDocument/2006/relationships/oleObject" Target="embeddings/oleObject27.bin"/><Relationship Id="rId108" Type="http://schemas.openxmlformats.org/officeDocument/2006/relationships/image" Target="media/image54.wmf"/><Relationship Id="rId107" Type="http://schemas.openxmlformats.org/officeDocument/2006/relationships/oleObject" Target="embeddings/oleObject26.bin"/><Relationship Id="rId106" Type="http://schemas.openxmlformats.org/officeDocument/2006/relationships/image" Target="media/image53.wmf"/><Relationship Id="rId105" Type="http://schemas.openxmlformats.org/officeDocument/2006/relationships/oleObject" Target="embeddings/oleObject25.bin"/><Relationship Id="rId104" Type="http://schemas.microsoft.com/office/2007/relationships/hdphoto" Target="media/hdphoto24.wdp"/><Relationship Id="rId103" Type="http://schemas.openxmlformats.org/officeDocument/2006/relationships/image" Target="media/image52.png"/><Relationship Id="rId102" Type="http://schemas.microsoft.com/office/2007/relationships/hdphoto" Target="media/hdphoto23.wdp"/><Relationship Id="rId101" Type="http://schemas.openxmlformats.org/officeDocument/2006/relationships/image" Target="media/image51.png"/><Relationship Id="rId100" Type="http://schemas.openxmlformats.org/officeDocument/2006/relationships/image" Target="media/image50.wmf"/><Relationship Id="rId10" Type="http://schemas.microsoft.com/office/2007/relationships/hdphoto" Target="media/hdphoto2.wdp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70E8F94-30C9-45BF-9842-185EF9B63E9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1274</Words>
  <Characters>7264</Characters>
  <Lines>60</Lines>
  <Paragraphs>17</Paragraphs>
  <TotalTime>4</TotalTime>
  <ScaleCrop>false</ScaleCrop>
  <LinksUpToDate>false</LinksUpToDate>
  <CharactersWithSpaces>8521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2023-08-23T12:40:00Z</dcterms:created>
  <dc:creator>琦</dc:creator>
  <cp:lastModifiedBy>Administrator</cp:lastModifiedBy>
  <dcterms:modified xsi:type="dcterms:W3CDTF">2023-09-09T14:38:21Z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