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12661900</wp:posOffset>
            </wp:positionV>
            <wp:extent cx="254000" cy="3429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古田县2022-2023学年第二学期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年级期中校际联考</w:t>
      </w:r>
    </w:p>
    <w:p>
      <w:pPr>
        <w:jc w:val="center"/>
        <w:rPr>
          <w:rFonts w:ascii="宋体" w:hAnsi="宋体" w:eastAsia="宋体" w:cs="宋体"/>
          <w:b/>
          <w:bCs/>
          <w:color w:val="auto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语文参考答案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一、积累和运用。(26分)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（10分）（每空1分，错、漏不得分）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①百草丰茂 ②征蓬出汉塞 ③野芳发而幽香 ④佳木秀而繁阴 ⑤关关雎鸠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⑥夕日欲颓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⑦沉鳞竞跃 ⑧提携玉龙为君死 ⑨先天下之忧而忧 ⑩后天下之乐而乐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（1）（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分）①qiáo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②jiànɡ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③潇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④诠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（3）（3分）这次《七夕奇妙游》再次“破圈”，不仅仅是依赖演员们的精彩表演，更多的是依靠对传统文化的创造性转化和创新性发展。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3.（6分，意对即可）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示例：读书足以长才。读《红星照耀中国》，我对中国工农红军的长征有了更多的了解 ,认识到长征是一次史诗般的远征，深刻理解了长征的历史价值。强渡大渡河、飞夺泸定桥、过草地、翻雪山……红军指战员在长征中体现出的对革命理想和事业的坚定信念、不怕牺牲的革命乐观主义精神也深深感染了我,鼓舞着我在成长中勇于克服困难，披荆斩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提示：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能谈到“怡情”“傅彩”“长才”其中一点，（1分）结合一部名著的具体内容，（2分）通顺地说出自己关于功用的合理理解。（3分）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二、阅读（64分）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（一）(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4.（4分，每空1分）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（1）曾经  （2）定居，安家  （3）更改，改换  （4）恰好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5.（3分） A （【解析】“违于理 , 悖于事”是一个对偶句,所以“事”后要断开；“……者，…… 也”是一个判断句式 ,所以“者”后要断句。故选A。）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（5分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意对即可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(3分) 有人说,溪水可以用来染色，用它的功能命名，所以称它为染溪。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(2分) 现在这条溪水唯独被愚字辱没，为什么呢？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7.（3分）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C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【解析】【乙】文对愚溪地形位置的描写笔墨简约，对愚溪名字由来则不吝笔墨。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8．(6分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意对即可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)刘禹锡面对世事变迁和仕宦升沉,表现出豁达的胸怀和奋发向上、努力进取的精神；（3分）柳宗元借愚溪表达了自己抱负和才能被埋没、济世之愿不能实现的孤愤。（3分）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【参考译文】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灌水的北面有一条小溪,往东流入潇水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有人说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有个姓冉的人曾经住在这里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所以把这条溪水叫做冉溪。有人说，溪水可以用来染色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用它的功能命名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所以称它为染溪。我因愚蠢犯罪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被贬到潇水。我喜爱这条溪水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沿着它走了二三里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发现一个风景绝佳的地方,就在这里安家。古代有愚公谷,如今我把家安置在这条溪水旁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可是它的名字没人能定下来，当地的居民还在争论不休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看来不能不改名了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所以把它定名为愚溪。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水是聪明人所喜爱的。现在这条溪水唯独被愚字辱没，为什么呢？因为它水道很低，不能用来灌溉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又险峻湍急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有很多浅滩和石头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大船进不去；幽深浅狭,蛟龙又不屑于此，不能兴起云和雨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对世人没有什么好处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正像我。既然如此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即使是玷辱了它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用愚字来称呼它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也是可以的。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宁武子“在国家动乱时就显得很愚蠢”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是聪明人故意装糊涂。颜子“从来不提与老师不同的见解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像是很愚笨”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也是明智的人而故意表现得很愚笨。他们都不是真正的愚笨。如今我在政治清明时却做出与事理相悖的事情，所以再没有像我这么愚蠢的人了。因此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天下人谁也不能和我争这条溪水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我有给它命名的专利。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（二）（21分）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9．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C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【解析】“路仍旧是平的”,是“路两旁交替变化的各种树林”使路“变得生动而神秘”。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10.（3分，意对即可）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写雪之大、急、险，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写出东北独特的雪景，表现环境之恶劣，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侧面表现驻守基地的战士和人们的辛苦与坚强。(1分)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11.（6分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意对即可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（1）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“居然”表示出乎意料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表明东北九月份就下大雪的气候状况出人意料,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表现东北气候严寒的特点。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采用夸张和比喻的修辞手法，(1分)极言粮食烘干塔“直插云霄”,并将之比作“巨型火箭”，(1分) 形象地表现了粮食烘干塔高大雄伟的特点。(1分)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12.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1分 ,意对即可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630" w:firstLineChars="3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千里旷野上长出的庄稼及其他植物；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630" w:firstLineChars="3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针叶松枝头上的绿色树叶；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630" w:firstLineChars="3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次年万物复苏的景象。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6分，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每点2分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意对即可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肥沃广袤的黑土地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松软、湿润的黑土富含养分；独特的气候条件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大雪覆盖，可以保护墒情，积蓄水分和养分；勤劳坚韧的劳动者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建设嫩江基地，辛苦劳作守护这片土地。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（三）（12分）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14.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D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【解析】尾段没有用举例论证的方式。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15.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每点1分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意对即可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①相关行业协会 ②严格遵守相关法律法规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加强行业自律 ③加强字库字体使用审核把关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16.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6分，意对即可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①发挥通用语言文字在生活中的作用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促进经济文化交流；(2分) ②培养大众汉字书写规范意识和审美趣味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正确引导青少年规范书写；(2分) ③营造美的氛围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提升全社会的审美水平和审美素养。(2分)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（四）（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10分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17.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B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【解析】“数字峰会”旨在全方位展示数字中国建设最新成果，而非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“数字福建”最新成果。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18.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3分，每点1分，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答对3点即可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①“数娃”的头部是榕树的叶子,代表数字中国建设峰会的举办地福建省福州市；②叶子上布满二进制字符“0”“1”，凸显峰会的数字属性；③蓝色部分的色彩源于“海丝蓝”,既代表着数字浪潮，也代表着作为21世纪海上丝绸之路核心区的福建省；④“数娃”的脸部由福建云计算中心建筑外观六边形构成，体现数字福建的建设和发展；⑤“数娃”的手势表示点赞，预示数字中国建设峰会一届比一届办得更好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19.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4分，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意对即可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示例：我能参加比赛并获奖，首先要感谢老师的悉心指导，以及队友、同学和朋友们的支持、鼓励。这次比赛，让我成长了很多，更重要的是锻炼了我的意志，让我学会了学习，特别是跨学科、多领域地学习知识，让我体会到了没有付出，就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有收获的真正内涵。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写作（60分）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420" w:left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参考中考评分标准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750D1"/>
    <w:multiLevelType w:val="singleLevel"/>
    <w:tmpl w:val="7F8750D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liOWM2MzNlZjk4NTNhNjlmZThmZjcxNGE1Y2Q0ZmIifQ=="/>
  </w:docVars>
  <w:rsids>
    <w:rsidRoot w:val="007D47EF"/>
    <w:rsid w:val="00062A57"/>
    <w:rsid w:val="000B5636"/>
    <w:rsid w:val="0011044D"/>
    <w:rsid w:val="001552E5"/>
    <w:rsid w:val="001578E2"/>
    <w:rsid w:val="00263607"/>
    <w:rsid w:val="00326EB2"/>
    <w:rsid w:val="0034601F"/>
    <w:rsid w:val="004151FC"/>
    <w:rsid w:val="0043286C"/>
    <w:rsid w:val="005A40C5"/>
    <w:rsid w:val="005F3426"/>
    <w:rsid w:val="00664CF8"/>
    <w:rsid w:val="00685468"/>
    <w:rsid w:val="00691BD9"/>
    <w:rsid w:val="006A21DA"/>
    <w:rsid w:val="00714142"/>
    <w:rsid w:val="007D47EF"/>
    <w:rsid w:val="008001EB"/>
    <w:rsid w:val="008101E2"/>
    <w:rsid w:val="00977B14"/>
    <w:rsid w:val="009E57BD"/>
    <w:rsid w:val="00A16859"/>
    <w:rsid w:val="00A179D9"/>
    <w:rsid w:val="00A2702B"/>
    <w:rsid w:val="00A52AB2"/>
    <w:rsid w:val="00A81E76"/>
    <w:rsid w:val="00A94E86"/>
    <w:rsid w:val="00AE72CE"/>
    <w:rsid w:val="00AF7B44"/>
    <w:rsid w:val="00B20A2E"/>
    <w:rsid w:val="00B307A2"/>
    <w:rsid w:val="00C02FC6"/>
    <w:rsid w:val="00CE0D27"/>
    <w:rsid w:val="00D35F87"/>
    <w:rsid w:val="00E10C35"/>
    <w:rsid w:val="00E1493E"/>
    <w:rsid w:val="00E63ACD"/>
    <w:rsid w:val="00EC3FFF"/>
    <w:rsid w:val="00EE6451"/>
    <w:rsid w:val="00F03BEA"/>
    <w:rsid w:val="05263B5D"/>
    <w:rsid w:val="07D20DD6"/>
    <w:rsid w:val="0BF923B0"/>
    <w:rsid w:val="1B00485B"/>
    <w:rsid w:val="1ECA5D51"/>
    <w:rsid w:val="2B9F5D24"/>
    <w:rsid w:val="33B65D81"/>
    <w:rsid w:val="37F75325"/>
    <w:rsid w:val="433C187A"/>
    <w:rsid w:val="480F1C53"/>
    <w:rsid w:val="4B944949"/>
    <w:rsid w:val="6814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  <w14:ligatures w14:val="none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2232</Words>
  <Characters>2296</Characters>
  <Lines>40</Lines>
  <Paragraphs>17</Paragraphs>
  <TotalTime>8</TotalTime>
  <ScaleCrop>false</ScaleCrop>
  <LinksUpToDate>false</LinksUpToDate>
  <CharactersWithSpaces>2448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2023-03-09T15:47:00Z</dcterms:created>
  <dc:creator>肖 诗文</dc:creator>
  <cp:lastModifiedBy>Administrator</cp:lastModifiedBy>
  <dcterms:modified xsi:type="dcterms:W3CDTF">2023-09-10T11:38:13Z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