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88" w:lineRule="auto"/>
        <w:jc w:val="center"/>
        <w:outlineLvl w:val="0"/>
        <w:rPr>
          <w:spacing w:val="20"/>
          <w:sz w:val="28"/>
          <w:szCs w:val="28"/>
        </w:rPr>
      </w:pPr>
      <w:r>
        <w:rPr>
          <w:sz w:val="28"/>
          <w:szCs w:val="28"/>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11455400</wp:posOffset>
            </wp:positionV>
            <wp:extent cx="4445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sz w:val="28"/>
          <w:szCs w:val="28"/>
        </w:rPr>
        <w:t>202</w:t>
      </w:r>
      <w:r>
        <w:rPr>
          <w:rFonts w:hint="eastAsia"/>
          <w:sz w:val="28"/>
          <w:szCs w:val="28"/>
        </w:rPr>
        <w:t>3</w:t>
      </w:r>
      <w:r>
        <w:rPr>
          <w:rFonts w:hint="eastAsia" w:ascii="黑体" w:hAnsi="黑体" w:eastAsia="黑体" w:cs="黑体"/>
          <w:sz w:val="28"/>
          <w:szCs w:val="28"/>
        </w:rPr>
        <w:t>年上学期九年级期中考试</w:t>
      </w:r>
    </w:p>
    <w:p>
      <w:pPr>
        <w:jc w:val="center"/>
        <w:rPr>
          <w:rFonts w:eastAsia="黑体"/>
          <w:b/>
          <w:sz w:val="32"/>
          <w:szCs w:val="32"/>
        </w:rPr>
      </w:pPr>
      <w:r>
        <w:rPr>
          <w:rFonts w:eastAsia="黑体"/>
          <w:b/>
          <w:sz w:val="32"/>
          <w:szCs w:val="32"/>
        </w:rPr>
        <w:t>英语参考答案及评卷参考</w:t>
      </w:r>
      <w:r>
        <w:rPr>
          <w:rFonts w:hint="eastAsia" w:eastAsia="黑体"/>
          <w:b/>
          <w:sz w:val="32"/>
          <w:szCs w:val="32"/>
        </w:rPr>
        <w:t xml:space="preserve"> </w:t>
      </w:r>
    </w:p>
    <w:p>
      <w:pPr>
        <w:spacing w:before="156" w:beforeLines="50" w:line="360" w:lineRule="exact"/>
        <w:jc w:val="center"/>
        <w:rPr>
          <w:rFonts w:hint="eastAsia"/>
          <w:szCs w:val="21"/>
        </w:rPr>
      </w:pPr>
      <w:r>
        <w:rPr>
          <w:rFonts w:hint="eastAsia"/>
          <w:b/>
          <w:szCs w:val="21"/>
        </w:rPr>
        <w:t>第一部分 阅读技能</w:t>
      </w:r>
      <w:r>
        <w:rPr>
          <w:rFonts w:hint="eastAsia" w:ascii="宋体" w:hAnsi="宋体"/>
          <w:szCs w:val="21"/>
        </w:rPr>
        <w:t>（满分</w:t>
      </w:r>
      <w:r>
        <w:rPr>
          <w:rFonts w:hint="eastAsia"/>
          <w:szCs w:val="21"/>
        </w:rPr>
        <w:t>40</w:t>
      </w:r>
      <w:r>
        <w:rPr>
          <w:rFonts w:hint="eastAsia" w:ascii="宋体" w:hAnsi="宋体"/>
          <w:szCs w:val="21"/>
        </w:rPr>
        <w:t>分）</w:t>
      </w:r>
    </w:p>
    <w:p>
      <w:pPr>
        <w:spacing w:line="360" w:lineRule="exact"/>
        <w:rPr>
          <w:szCs w:val="21"/>
        </w:rPr>
      </w:pPr>
      <w:r>
        <w:rPr>
          <w:szCs w:val="21"/>
        </w:rPr>
        <w:t>1～</w:t>
      </w:r>
      <w:r>
        <w:rPr>
          <w:rFonts w:hint="eastAsia"/>
          <w:szCs w:val="21"/>
        </w:rPr>
        <w:t>5 BA</w:t>
      </w:r>
      <w:r>
        <w:rPr>
          <w:szCs w:val="21"/>
        </w:rPr>
        <w:t>BC</w:t>
      </w:r>
      <w:r>
        <w:rPr>
          <w:rFonts w:hint="eastAsia"/>
          <w:szCs w:val="21"/>
        </w:rPr>
        <w:t>A</w:t>
      </w:r>
      <w:r>
        <w:rPr>
          <w:szCs w:val="21"/>
        </w:rPr>
        <w:tab/>
      </w:r>
      <w:r>
        <w:rPr>
          <w:szCs w:val="21"/>
        </w:rPr>
        <w:t xml:space="preserve"> </w:t>
      </w:r>
      <w:r>
        <w:rPr>
          <w:szCs w:val="21"/>
        </w:rPr>
        <w:tab/>
      </w:r>
      <w:r>
        <w:rPr>
          <w:rFonts w:hint="eastAsia"/>
          <w:szCs w:val="21"/>
        </w:rPr>
        <w:t>6～</w:t>
      </w:r>
      <w:r>
        <w:rPr>
          <w:szCs w:val="21"/>
        </w:rPr>
        <w:t>10</w:t>
      </w:r>
      <w:r>
        <w:rPr>
          <w:rFonts w:hint="eastAsia"/>
          <w:szCs w:val="21"/>
        </w:rPr>
        <w:t>BCA</w:t>
      </w:r>
      <w:r>
        <w:rPr>
          <w:szCs w:val="21"/>
        </w:rPr>
        <w:t>BB</w:t>
      </w:r>
      <w:r>
        <w:rPr>
          <w:szCs w:val="21"/>
        </w:rPr>
        <w:tab/>
      </w:r>
      <w:r>
        <w:rPr>
          <w:szCs w:val="21"/>
        </w:rPr>
        <w:tab/>
      </w:r>
      <w:r>
        <w:rPr>
          <w:szCs w:val="21"/>
        </w:rPr>
        <w:t>11~15 CABA</w:t>
      </w:r>
      <w:r>
        <w:rPr>
          <w:rFonts w:hint="eastAsia"/>
          <w:szCs w:val="21"/>
        </w:rPr>
        <w:t>A</w:t>
      </w:r>
      <w:r>
        <w:rPr>
          <w:szCs w:val="21"/>
        </w:rPr>
        <w:tab/>
      </w:r>
      <w:r>
        <w:rPr>
          <w:szCs w:val="21"/>
        </w:rPr>
        <w:tab/>
      </w:r>
      <w:r>
        <w:rPr>
          <w:szCs w:val="21"/>
        </w:rPr>
        <w:t xml:space="preserve">16~20 </w:t>
      </w:r>
      <w:r>
        <w:rPr>
          <w:rFonts w:hint="eastAsia"/>
          <w:szCs w:val="21"/>
        </w:rPr>
        <w:t>C</w:t>
      </w:r>
      <w:r>
        <w:rPr>
          <w:szCs w:val="21"/>
        </w:rPr>
        <w:t>BCAC</w:t>
      </w:r>
    </w:p>
    <w:p>
      <w:pPr>
        <w:spacing w:before="156" w:beforeLines="50" w:line="360" w:lineRule="exact"/>
        <w:jc w:val="center"/>
        <w:rPr>
          <w:rFonts w:hint="eastAsia" w:ascii="宋体" w:hAnsi="宋体"/>
          <w:szCs w:val="21"/>
        </w:rPr>
      </w:pPr>
      <w:r>
        <w:rPr>
          <w:rFonts w:hint="eastAsia"/>
          <w:b/>
          <w:szCs w:val="21"/>
        </w:rPr>
        <w:t>第二部分 知识运用</w:t>
      </w:r>
      <w:r>
        <w:rPr>
          <w:rFonts w:hint="eastAsia" w:ascii="宋体" w:hAnsi="宋体"/>
          <w:szCs w:val="21"/>
        </w:rPr>
        <w:t>(共两节，满分</w:t>
      </w:r>
      <w:r>
        <w:rPr>
          <w:szCs w:val="21"/>
        </w:rPr>
        <w:t>30</w:t>
      </w:r>
      <w:r>
        <w:rPr>
          <w:rFonts w:hint="eastAsia" w:ascii="宋体" w:hAnsi="宋体"/>
          <w:szCs w:val="21"/>
        </w:rPr>
        <w:t>分)</w:t>
      </w:r>
    </w:p>
    <w:p>
      <w:pPr>
        <w:spacing w:line="360" w:lineRule="exact"/>
        <w:rPr>
          <w:rFonts w:hint="eastAsia"/>
          <w:szCs w:val="21"/>
        </w:rPr>
      </w:pPr>
      <w:r>
        <w:rPr>
          <w:rFonts w:hint="eastAsia"/>
          <w:b/>
          <w:szCs w:val="21"/>
        </w:rPr>
        <w:t>第一节 完形填空</w:t>
      </w:r>
      <w:r>
        <w:rPr>
          <w:szCs w:val="21"/>
        </w:rPr>
        <w:t>（共15小题，每题1分，满分1</w:t>
      </w:r>
      <w:r>
        <w:rPr>
          <w:rFonts w:hint="eastAsia"/>
          <w:szCs w:val="21"/>
        </w:rPr>
        <w:t>5</w:t>
      </w:r>
      <w:r>
        <w:rPr>
          <w:szCs w:val="21"/>
        </w:rPr>
        <w:t>分）</w:t>
      </w:r>
    </w:p>
    <w:p>
      <w:pPr>
        <w:spacing w:line="360" w:lineRule="exact"/>
        <w:rPr>
          <w:b/>
          <w:szCs w:val="21"/>
        </w:rPr>
      </w:pPr>
      <w:r>
        <w:rPr>
          <w:szCs w:val="21"/>
        </w:rPr>
        <w:t>21</w:t>
      </w:r>
      <w:r>
        <w:rPr>
          <w:rFonts w:hint="eastAsia"/>
          <w:szCs w:val="21"/>
        </w:rPr>
        <w:t>～2</w:t>
      </w:r>
      <w:r>
        <w:rPr>
          <w:szCs w:val="21"/>
        </w:rPr>
        <w:t>5 BCB</w:t>
      </w:r>
      <w:r>
        <w:rPr>
          <w:rFonts w:hint="eastAsia"/>
          <w:szCs w:val="21"/>
        </w:rPr>
        <w:t>A</w:t>
      </w:r>
      <w:r>
        <w:rPr>
          <w:szCs w:val="21"/>
        </w:rPr>
        <w:t>C</w:t>
      </w:r>
      <w:r>
        <w:rPr>
          <w:szCs w:val="21"/>
        </w:rPr>
        <w:tab/>
      </w:r>
      <w:r>
        <w:rPr>
          <w:szCs w:val="21"/>
        </w:rPr>
        <w:t xml:space="preserve"> 26~30 CABCA   31-35 BABCA</w:t>
      </w:r>
    </w:p>
    <w:p>
      <w:pPr>
        <w:spacing w:line="360" w:lineRule="exact"/>
        <w:rPr>
          <w:rFonts w:hint="eastAsia"/>
          <w:szCs w:val="21"/>
        </w:rPr>
      </w:pPr>
      <w:r>
        <w:rPr>
          <w:rFonts w:hint="eastAsia"/>
          <w:b/>
          <w:szCs w:val="21"/>
        </w:rPr>
        <w:t xml:space="preserve">第二节语法填空  </w:t>
      </w:r>
      <w:r>
        <w:rPr>
          <w:szCs w:val="21"/>
        </w:rPr>
        <w:t>(共</w:t>
      </w:r>
      <w:r>
        <w:rPr>
          <w:rFonts w:hint="eastAsia"/>
          <w:szCs w:val="21"/>
        </w:rPr>
        <w:t>1</w:t>
      </w:r>
      <w:r>
        <w:rPr>
          <w:szCs w:val="21"/>
        </w:rPr>
        <w:t>5小题，每题1分，满分</w:t>
      </w:r>
      <w:r>
        <w:rPr>
          <w:rFonts w:hint="eastAsia"/>
          <w:szCs w:val="21"/>
        </w:rPr>
        <w:t>1</w:t>
      </w:r>
      <w:r>
        <w:rPr>
          <w:szCs w:val="21"/>
        </w:rPr>
        <w:t>5分)</w:t>
      </w:r>
    </w:p>
    <w:p>
      <w:pPr>
        <w:spacing w:line="360" w:lineRule="exact"/>
        <w:rPr>
          <w:szCs w:val="21"/>
        </w:rPr>
      </w:pPr>
      <w:r>
        <w:rPr>
          <w:szCs w:val="21"/>
        </w:rPr>
        <w:t>36</w:t>
      </w:r>
      <w:r>
        <w:rPr>
          <w:rFonts w:hint="eastAsia"/>
          <w:szCs w:val="21"/>
        </w:rPr>
        <w:t>. a</w:t>
      </w:r>
      <w:r>
        <w:rPr>
          <w:szCs w:val="21"/>
        </w:rPr>
        <w:t>n</w:t>
      </w:r>
      <w:r>
        <w:rPr>
          <w:szCs w:val="21"/>
        </w:rPr>
        <w:tab/>
      </w:r>
      <w:r>
        <w:rPr>
          <w:szCs w:val="21"/>
        </w:rPr>
        <w:tab/>
      </w:r>
      <w:r>
        <w:rPr>
          <w:szCs w:val="21"/>
        </w:rPr>
        <w:tab/>
      </w:r>
      <w:r>
        <w:rPr>
          <w:szCs w:val="21"/>
        </w:rPr>
        <w:t xml:space="preserve">      37</w:t>
      </w:r>
      <w:r>
        <w:rPr>
          <w:rFonts w:hint="eastAsia"/>
          <w:szCs w:val="21"/>
        </w:rPr>
        <w:t xml:space="preserve">. </w:t>
      </w:r>
      <w:r>
        <w:rPr>
          <w:szCs w:val="21"/>
        </w:rPr>
        <w:t>herself</w:t>
      </w:r>
      <w:r>
        <w:rPr>
          <w:szCs w:val="21"/>
        </w:rPr>
        <w:tab/>
      </w:r>
      <w:r>
        <w:rPr>
          <w:szCs w:val="21"/>
        </w:rPr>
        <w:tab/>
      </w:r>
      <w:r>
        <w:rPr>
          <w:szCs w:val="21"/>
        </w:rPr>
        <w:t xml:space="preserve">     38</w:t>
      </w:r>
      <w:r>
        <w:rPr>
          <w:rFonts w:hint="eastAsia"/>
          <w:szCs w:val="21"/>
        </w:rPr>
        <w:t xml:space="preserve">. </w:t>
      </w:r>
      <w:r>
        <w:rPr>
          <w:szCs w:val="21"/>
        </w:rPr>
        <w:t>is</w:t>
      </w:r>
      <w:r>
        <w:rPr>
          <w:szCs w:val="21"/>
        </w:rPr>
        <w:tab/>
      </w:r>
      <w:r>
        <w:rPr>
          <w:szCs w:val="21"/>
        </w:rPr>
        <w:tab/>
      </w:r>
      <w:r>
        <w:rPr>
          <w:szCs w:val="21"/>
        </w:rPr>
        <w:t xml:space="preserve">     39</w:t>
      </w:r>
      <w:r>
        <w:rPr>
          <w:rFonts w:hint="eastAsia"/>
          <w:szCs w:val="21"/>
        </w:rPr>
        <w:t xml:space="preserve">. </w:t>
      </w:r>
      <w:r>
        <w:rPr>
          <w:szCs w:val="21"/>
        </w:rPr>
        <w:t>to hang</w:t>
      </w:r>
      <w:r>
        <w:rPr>
          <w:szCs w:val="21"/>
        </w:rPr>
        <w:tab/>
      </w:r>
      <w:r>
        <w:rPr>
          <w:szCs w:val="21"/>
        </w:rPr>
        <w:tab/>
      </w:r>
      <w:r>
        <w:rPr>
          <w:szCs w:val="21"/>
        </w:rPr>
        <w:t xml:space="preserve"> </w:t>
      </w:r>
    </w:p>
    <w:p>
      <w:pPr>
        <w:spacing w:line="360" w:lineRule="exact"/>
        <w:rPr>
          <w:szCs w:val="21"/>
        </w:rPr>
      </w:pPr>
      <w:r>
        <w:rPr>
          <w:szCs w:val="21"/>
        </w:rPr>
        <w:t>40. tomatoes</w:t>
      </w:r>
      <w:r>
        <w:rPr>
          <w:szCs w:val="21"/>
        </w:rPr>
        <w:tab/>
      </w:r>
      <w:r>
        <w:rPr>
          <w:szCs w:val="21"/>
        </w:rPr>
        <w:tab/>
      </w:r>
      <w:r>
        <w:rPr>
          <w:szCs w:val="21"/>
        </w:rPr>
        <w:t xml:space="preserve">      41</w:t>
      </w:r>
      <w:r>
        <w:rPr>
          <w:rFonts w:hint="eastAsia"/>
          <w:szCs w:val="21"/>
        </w:rPr>
        <w:t>.</w:t>
      </w:r>
      <w:r>
        <w:rPr>
          <w:szCs w:val="21"/>
        </w:rPr>
        <w:t xml:space="preserve"> have made</w:t>
      </w:r>
      <w:r>
        <w:rPr>
          <w:szCs w:val="21"/>
        </w:rPr>
        <w:tab/>
      </w:r>
      <w:r>
        <w:rPr>
          <w:szCs w:val="21"/>
        </w:rPr>
        <w:tab/>
      </w:r>
      <w:r>
        <w:rPr>
          <w:szCs w:val="21"/>
        </w:rPr>
        <w:t xml:space="preserve"> 42. less    </w:t>
      </w:r>
      <w:r>
        <w:rPr>
          <w:rFonts w:hint="eastAsia"/>
          <w:szCs w:val="21"/>
        </w:rPr>
        <w:t xml:space="preserve"> </w:t>
      </w:r>
      <w:r>
        <w:rPr>
          <w:szCs w:val="21"/>
        </w:rPr>
        <w:t xml:space="preserve">     43. What   </w:t>
      </w:r>
      <w:r>
        <w:rPr>
          <w:szCs w:val="21"/>
        </w:rPr>
        <w:tab/>
      </w:r>
      <w:r>
        <w:rPr>
          <w:szCs w:val="21"/>
        </w:rPr>
        <w:t xml:space="preserve">   </w:t>
      </w:r>
    </w:p>
    <w:p>
      <w:pPr>
        <w:spacing w:line="360" w:lineRule="exact"/>
        <w:rPr>
          <w:szCs w:val="21"/>
        </w:rPr>
      </w:pPr>
      <w:r>
        <w:rPr>
          <w:szCs w:val="21"/>
        </w:rPr>
        <w:t xml:space="preserve">44. Although/Though </w:t>
      </w:r>
      <w:r>
        <w:rPr>
          <w:szCs w:val="21"/>
        </w:rPr>
        <w:tab/>
      </w:r>
      <w:r>
        <w:rPr>
          <w:szCs w:val="21"/>
        </w:rPr>
        <w:t xml:space="preserve">  45. was doing</w:t>
      </w:r>
      <w:r>
        <w:rPr>
          <w:rFonts w:hint="eastAsia"/>
          <w:szCs w:val="21"/>
        </w:rPr>
        <w:t xml:space="preserve"> </w:t>
      </w:r>
      <w:r>
        <w:rPr>
          <w:szCs w:val="21"/>
        </w:rPr>
        <w:t xml:space="preserve">       46. on           47. invention    </w:t>
      </w:r>
      <w:r>
        <w:rPr>
          <w:szCs w:val="21"/>
        </w:rPr>
        <w:tab/>
      </w:r>
    </w:p>
    <w:p>
      <w:pPr>
        <w:spacing w:line="360" w:lineRule="exact"/>
        <w:rPr>
          <w:rFonts w:hint="eastAsia"/>
          <w:szCs w:val="21"/>
        </w:rPr>
      </w:pPr>
      <w:r>
        <w:rPr>
          <w:szCs w:val="21"/>
        </w:rPr>
        <w:t>48. came</w:t>
      </w:r>
      <w:r>
        <w:rPr>
          <w:szCs w:val="21"/>
        </w:rPr>
        <w:tab/>
      </w:r>
      <w:r>
        <w:rPr>
          <w:szCs w:val="21"/>
        </w:rPr>
        <w:tab/>
      </w:r>
      <w:r>
        <w:rPr>
          <w:szCs w:val="21"/>
        </w:rPr>
        <w:tab/>
      </w:r>
      <w:r>
        <w:rPr>
          <w:rFonts w:hint="eastAsia"/>
          <w:szCs w:val="21"/>
        </w:rPr>
        <w:t xml:space="preserve"> </w:t>
      </w:r>
      <w:r>
        <w:rPr>
          <w:szCs w:val="21"/>
        </w:rPr>
        <w:t xml:space="preserve">     49. was used   </w:t>
      </w:r>
      <w:r>
        <w:rPr>
          <w:szCs w:val="21"/>
        </w:rPr>
        <w:tab/>
      </w:r>
      <w:r>
        <w:rPr>
          <w:szCs w:val="21"/>
        </w:rPr>
        <w:tab/>
      </w:r>
      <w:r>
        <w:rPr>
          <w:szCs w:val="21"/>
        </w:rPr>
        <w:t xml:space="preserve"> 50. time</w:t>
      </w:r>
    </w:p>
    <w:p>
      <w:pPr>
        <w:spacing w:before="156" w:beforeLines="50" w:line="360" w:lineRule="exact"/>
        <w:jc w:val="center"/>
        <w:rPr>
          <w:szCs w:val="21"/>
        </w:rPr>
      </w:pPr>
      <w:r>
        <w:rPr>
          <w:rFonts w:hint="eastAsia"/>
          <w:b/>
          <w:szCs w:val="21"/>
        </w:rPr>
        <w:t>第三部分 写作技能</w:t>
      </w:r>
      <w:r>
        <w:rPr>
          <w:rFonts w:hint="eastAsia" w:ascii="宋体" w:hAnsi="宋体"/>
          <w:szCs w:val="21"/>
        </w:rPr>
        <w:t>(共三节，满分</w:t>
      </w:r>
      <w:r>
        <w:rPr>
          <w:rFonts w:hint="eastAsia"/>
          <w:szCs w:val="21"/>
        </w:rPr>
        <w:t>3</w:t>
      </w:r>
      <w:r>
        <w:rPr>
          <w:szCs w:val="21"/>
        </w:rPr>
        <w:t>0</w:t>
      </w:r>
      <w:r>
        <w:rPr>
          <w:rFonts w:hint="eastAsia" w:ascii="宋体" w:hAnsi="宋体"/>
          <w:szCs w:val="21"/>
        </w:rPr>
        <w:t>分)</w:t>
      </w:r>
    </w:p>
    <w:p>
      <w:pPr>
        <w:numPr>
          <w:ilvl w:val="0"/>
          <w:numId w:val="1"/>
        </w:numPr>
        <w:spacing w:line="360" w:lineRule="exact"/>
        <w:rPr>
          <w:rFonts w:hint="eastAsia"/>
          <w:szCs w:val="21"/>
        </w:rPr>
      </w:pPr>
      <w:r>
        <w:rPr>
          <w:rFonts w:hint="eastAsia"/>
          <w:b/>
          <w:szCs w:val="21"/>
        </w:rPr>
        <w:t>英汉互译</w:t>
      </w:r>
      <w:r>
        <w:rPr>
          <w:szCs w:val="21"/>
        </w:rPr>
        <w:t>（共5小题，每题1分，满分5分）</w:t>
      </w:r>
    </w:p>
    <w:p>
      <w:pPr>
        <w:spacing w:line="360" w:lineRule="auto"/>
        <w:rPr>
          <w:rFonts w:hint="eastAsia"/>
          <w:color w:val="FF0000"/>
        </w:rPr>
      </w:pPr>
      <w:r>
        <w:rPr>
          <w:rFonts w:eastAsia="楷体"/>
          <w:szCs w:val="21"/>
        </w:rPr>
        <w:t>51</w:t>
      </w:r>
      <w:r>
        <w:rPr>
          <w:rFonts w:hint="eastAsia" w:eastAsia="楷体"/>
          <w:szCs w:val="21"/>
        </w:rPr>
        <w:t>.</w:t>
      </w:r>
      <w:r>
        <w:rPr>
          <w:rFonts w:eastAsia="楷体"/>
          <w:szCs w:val="21"/>
        </w:rPr>
        <w:t xml:space="preserve"> </w:t>
      </w:r>
      <w:r>
        <w:rPr>
          <w:rFonts w:ascii="楷体" w:hAnsi="楷体" w:eastAsia="楷体"/>
          <w:color w:val="000000"/>
        </w:rPr>
        <w:t>第一位发现茶作为饮品的人是</w:t>
      </w:r>
      <w:r>
        <w:rPr>
          <w:rFonts w:hint="eastAsia" w:ascii="楷体" w:hAnsi="楷体" w:eastAsia="楷体"/>
          <w:color w:val="000000"/>
        </w:rPr>
        <w:t>中国历史上的统治者</w:t>
      </w:r>
      <w:r>
        <w:rPr>
          <w:rFonts w:ascii="楷体" w:hAnsi="楷体" w:eastAsia="楷体"/>
          <w:color w:val="000000"/>
        </w:rPr>
        <w:t>神农。</w:t>
      </w:r>
    </w:p>
    <w:p>
      <w:pPr>
        <w:spacing w:line="360" w:lineRule="auto"/>
        <w:rPr>
          <w:color w:val="FF0000"/>
        </w:rPr>
      </w:pPr>
      <w:r>
        <w:rPr>
          <w:rFonts w:eastAsia="楷体"/>
          <w:szCs w:val="21"/>
        </w:rPr>
        <w:t xml:space="preserve">52. </w:t>
      </w:r>
      <w:r>
        <w:rPr>
          <w:rFonts w:ascii="楷体" w:hAnsi="楷体" w:eastAsia="楷体"/>
          <w:color w:val="000000"/>
        </w:rPr>
        <w:t>毫无疑问，更多的人将喝茶当做一种习惯和传统。</w:t>
      </w:r>
    </w:p>
    <w:p>
      <w:pPr>
        <w:spacing w:line="360" w:lineRule="auto"/>
        <w:rPr>
          <w:rFonts w:hint="eastAsia"/>
          <w:color w:val="000000"/>
        </w:rPr>
      </w:pPr>
      <w:r>
        <w:rPr>
          <w:rFonts w:eastAsia="楷体"/>
          <w:spacing w:val="-2"/>
          <w:szCs w:val="21"/>
        </w:rPr>
        <w:t xml:space="preserve">53. </w:t>
      </w:r>
      <w:r>
        <w:rPr>
          <w:color w:val="000000"/>
        </w:rPr>
        <w:t>It is happy for Chinese people to talk with friends and drink tea.</w:t>
      </w:r>
    </w:p>
    <w:p>
      <w:pPr>
        <w:spacing w:line="360" w:lineRule="auto"/>
        <w:rPr>
          <w:color w:val="FF0000"/>
        </w:rPr>
      </w:pPr>
      <w:r>
        <w:rPr>
          <w:rFonts w:eastAsia="楷体"/>
          <w:szCs w:val="21"/>
        </w:rPr>
        <w:t>54.</w:t>
      </w:r>
      <w:r>
        <w:rPr>
          <w:rFonts w:eastAsia="楷体"/>
          <w:color w:val="000000"/>
          <w:szCs w:val="21"/>
        </w:rPr>
        <w:t xml:space="preserve"> </w:t>
      </w:r>
      <w:r>
        <w:rPr>
          <w:color w:val="000000"/>
        </w:rPr>
        <w:t>Tea is the symbol of friendship.</w:t>
      </w:r>
    </w:p>
    <w:p>
      <w:pPr>
        <w:spacing w:line="360" w:lineRule="auto"/>
        <w:rPr>
          <w:rFonts w:hint="eastAsia" w:ascii="楷体" w:hAnsi="楷体" w:eastAsia="楷体"/>
          <w:color w:val="000000"/>
        </w:rPr>
      </w:pPr>
      <w:r>
        <w:rPr>
          <w:rFonts w:eastAsia="楷体"/>
          <w:szCs w:val="21"/>
        </w:rPr>
        <w:t xml:space="preserve">55. </w:t>
      </w:r>
      <w:r>
        <w:rPr>
          <w:rFonts w:ascii="楷体" w:hAnsi="楷体" w:eastAsia="楷体"/>
          <w:color w:val="000000"/>
        </w:rPr>
        <w:t>这是一种更</w:t>
      </w:r>
      <w:r>
        <w:rPr>
          <w:rFonts w:hint="eastAsia" w:ascii="楷体" w:hAnsi="楷体" w:eastAsia="楷体"/>
          <w:color w:val="000000"/>
        </w:rPr>
        <w:t>快捷</w:t>
      </w:r>
      <w:r>
        <w:rPr>
          <w:rFonts w:ascii="楷体" w:hAnsi="楷体" w:eastAsia="楷体"/>
          <w:color w:val="000000"/>
        </w:rPr>
        <w:t>简单的泡茶方式。</w:t>
      </w:r>
    </w:p>
    <w:tbl>
      <w:tblPr>
        <w:tblStyle w:val="9"/>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7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atLeast"/>
        </w:trPr>
        <w:tc>
          <w:tcPr>
            <w:tcW w:w="588" w:type="dxa"/>
            <w:textDirection w:val="tbRlV"/>
            <w:vAlign w:val="center"/>
          </w:tcPr>
          <w:p>
            <w:pPr>
              <w:spacing w:line="360" w:lineRule="exact"/>
              <w:ind w:left="113" w:right="113"/>
              <w:jc w:val="center"/>
              <w:rPr>
                <w:rFonts w:eastAsia="楷体"/>
                <w:szCs w:val="21"/>
              </w:rPr>
            </w:pPr>
            <w:r>
              <w:rPr>
                <w:rFonts w:hAnsi="楷体" w:eastAsia="楷体"/>
                <w:szCs w:val="21"/>
              </w:rPr>
              <w:t>评卷参考</w:t>
            </w:r>
          </w:p>
        </w:tc>
        <w:tc>
          <w:tcPr>
            <w:tcW w:w="7939" w:type="dxa"/>
            <w:vAlign w:val="center"/>
          </w:tcPr>
          <w:p>
            <w:pPr>
              <w:spacing w:line="360" w:lineRule="auto"/>
              <w:ind w:firstLine="420"/>
              <w:textAlignment w:val="center"/>
              <w:rPr>
                <w:rFonts w:hint="eastAsia" w:eastAsia="楷体"/>
                <w:szCs w:val="21"/>
              </w:rPr>
            </w:pPr>
            <w:r>
              <w:rPr>
                <w:rFonts w:hAnsi="楷体" w:eastAsia="楷体"/>
                <w:szCs w:val="21"/>
              </w:rPr>
              <w:t>主要考查翻译能力，因此表达形式可以多样化，不影响交际的错误可以忽略。文中原句如下：</w:t>
            </w:r>
            <w:r>
              <w:t>51. The first person to discover tea as a drink was Shen Nong, a Chinese ruler in history.</w:t>
            </w:r>
            <w:r>
              <w:rPr>
                <w:szCs w:val="21"/>
              </w:rPr>
              <w:t xml:space="preserve"> </w:t>
            </w:r>
            <w:r>
              <w:t>52. Without doubt, more people take drinking tea as a habit and tradition.</w:t>
            </w:r>
            <w:r>
              <w:rPr>
                <w:rFonts w:eastAsia="楷体"/>
                <w:bCs/>
                <w:szCs w:val="21"/>
              </w:rPr>
              <w:t xml:space="preserve"> </w:t>
            </w:r>
            <w:r>
              <w:t>53. 对中国人来说，与朋友们聊天饮茶是开心的。54. 茶是友谊的象征。55. This is a faster and easier way of making tea.</w:t>
            </w:r>
          </w:p>
        </w:tc>
      </w:tr>
    </w:tbl>
    <w:p>
      <w:pPr>
        <w:spacing w:line="360" w:lineRule="exact"/>
        <w:rPr>
          <w:rFonts w:hint="eastAsia"/>
          <w:szCs w:val="21"/>
        </w:rPr>
      </w:pPr>
      <w:r>
        <w:rPr>
          <w:rFonts w:hint="eastAsia"/>
          <w:b/>
          <w:szCs w:val="21"/>
        </w:rPr>
        <w:t xml:space="preserve">第二节 回答问题 </w:t>
      </w:r>
      <w:r>
        <w:rPr>
          <w:rFonts w:hint="eastAsia"/>
          <w:szCs w:val="21"/>
        </w:rPr>
        <w:t>(共5小题，每题2分，满分10分)</w:t>
      </w:r>
    </w:p>
    <w:p>
      <w:pPr>
        <w:spacing w:line="360" w:lineRule="exact"/>
        <w:rPr>
          <w:szCs w:val="21"/>
        </w:rPr>
      </w:pPr>
      <w:r>
        <w:rPr>
          <w:szCs w:val="21"/>
        </w:rPr>
        <w:t>56. 40 points.</w:t>
      </w:r>
    </w:p>
    <w:p>
      <w:pPr>
        <w:spacing w:line="360" w:lineRule="exact"/>
        <w:rPr>
          <w:color w:val="000000"/>
          <w:szCs w:val="21"/>
        </w:rPr>
      </w:pPr>
      <w:r>
        <w:rPr>
          <w:szCs w:val="21"/>
        </w:rPr>
        <w:t xml:space="preserve">57. </w:t>
      </w:r>
      <w:r>
        <w:rPr>
          <w:color w:val="000000"/>
          <w:szCs w:val="21"/>
        </w:rPr>
        <w:t>She took her online classes and watched TV.</w:t>
      </w:r>
    </w:p>
    <w:p>
      <w:pPr>
        <w:spacing w:line="360" w:lineRule="exact"/>
        <w:rPr>
          <w:szCs w:val="21"/>
        </w:rPr>
      </w:pPr>
      <w:r>
        <w:rPr>
          <w:szCs w:val="21"/>
        </w:rPr>
        <w:t>58. Yes, he did.</w:t>
      </w:r>
    </w:p>
    <w:p>
      <w:pPr>
        <w:spacing w:line="360" w:lineRule="exact"/>
        <w:rPr>
          <w:color w:val="000000"/>
          <w:szCs w:val="21"/>
        </w:rPr>
      </w:pPr>
      <w:r>
        <w:rPr>
          <w:szCs w:val="21"/>
        </w:rPr>
        <w:t xml:space="preserve">59. </w:t>
      </w:r>
      <w:r>
        <w:rPr>
          <w:color w:val="000000"/>
          <w:szCs w:val="21"/>
        </w:rPr>
        <w:t xml:space="preserve">To keep students safe. </w:t>
      </w:r>
    </w:p>
    <w:p>
      <w:pPr>
        <w:spacing w:line="360" w:lineRule="exact"/>
        <w:rPr>
          <w:rFonts w:hint="eastAsia"/>
          <w:szCs w:val="21"/>
        </w:rPr>
      </w:pPr>
      <w:r>
        <w:rPr>
          <w:szCs w:val="21"/>
        </w:rPr>
        <w:t xml:space="preserve">60. </w:t>
      </w:r>
      <w:r>
        <w:rPr>
          <w:color w:val="000000"/>
          <w:szCs w:val="21"/>
        </w:rPr>
        <w:t>It is a really good way to boost our immunity，build our confidence and keep healthy habits.”</w:t>
      </w:r>
    </w:p>
    <w:tbl>
      <w:tblPr>
        <w:tblStyle w:val="9"/>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1"/>
        <w:gridCol w:w="7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1151" w:type="dxa"/>
            <w:vAlign w:val="center"/>
          </w:tcPr>
          <w:p>
            <w:pPr>
              <w:spacing w:line="360" w:lineRule="exact"/>
              <w:jc w:val="center"/>
              <w:rPr>
                <w:rFonts w:eastAsia="楷体"/>
                <w:szCs w:val="21"/>
              </w:rPr>
            </w:pPr>
            <w:r>
              <w:rPr>
                <w:rFonts w:hAnsi="楷体" w:eastAsia="楷体"/>
                <w:szCs w:val="21"/>
              </w:rPr>
              <w:t>评卷参考</w:t>
            </w:r>
          </w:p>
        </w:tc>
        <w:tc>
          <w:tcPr>
            <w:tcW w:w="7376" w:type="dxa"/>
            <w:vAlign w:val="center"/>
          </w:tcPr>
          <w:p>
            <w:pPr>
              <w:spacing w:line="360" w:lineRule="exact"/>
              <w:rPr>
                <w:rFonts w:eastAsia="楷体"/>
                <w:color w:val="FF0000"/>
                <w:szCs w:val="21"/>
              </w:rPr>
            </w:pPr>
            <w:r>
              <w:rPr>
                <w:rFonts w:hAnsi="楷体" w:eastAsia="楷体"/>
                <w:szCs w:val="21"/>
              </w:rPr>
              <w:t>主要是考查考生从文章中获取信息并归纳整理表达信息的能力，因此大小写等不影响考查目的的错误不扣分。答案可以用文中原句</w:t>
            </w:r>
            <w:r>
              <w:rPr>
                <w:rFonts w:hint="eastAsia" w:hAnsi="楷体" w:eastAsia="楷体"/>
                <w:szCs w:val="21"/>
              </w:rPr>
              <w:t>，</w:t>
            </w:r>
            <w:r>
              <w:rPr>
                <w:rFonts w:hAnsi="楷体" w:eastAsia="楷体"/>
                <w:szCs w:val="21"/>
              </w:rPr>
              <w:t>也可以自己组织语言</w:t>
            </w:r>
            <w:r>
              <w:rPr>
                <w:rFonts w:hint="eastAsia" w:hAnsi="楷体" w:eastAsia="楷体"/>
                <w:szCs w:val="21"/>
              </w:rPr>
              <w:t>，</w:t>
            </w:r>
            <w:r>
              <w:rPr>
                <w:rFonts w:hAnsi="楷体" w:eastAsia="楷体"/>
                <w:szCs w:val="21"/>
              </w:rPr>
              <w:t>符合题意即可</w:t>
            </w:r>
            <w:r>
              <w:rPr>
                <w:rFonts w:hint="eastAsia" w:hAnsi="楷体" w:eastAsia="楷体"/>
                <w:szCs w:val="21"/>
              </w:rPr>
              <w:t>。</w:t>
            </w:r>
          </w:p>
        </w:tc>
      </w:tr>
    </w:tbl>
    <w:p>
      <w:pPr>
        <w:spacing w:line="380" w:lineRule="exact"/>
        <w:rPr>
          <w:rFonts w:hint="eastAsia"/>
          <w:b/>
          <w:szCs w:val="21"/>
        </w:rPr>
      </w:pPr>
      <w:r>
        <w:rPr>
          <w:rFonts w:hint="eastAsia"/>
          <w:b/>
          <w:szCs w:val="21"/>
        </w:rPr>
        <w:br w:type="page"/>
      </w:r>
      <w:r>
        <w:rPr>
          <w:rFonts w:hint="eastAsia"/>
          <w:b/>
          <w:szCs w:val="21"/>
        </w:rPr>
        <w:t>第三节 基础写作</w:t>
      </w:r>
      <w:r>
        <w:rPr>
          <w:rFonts w:hint="eastAsia"/>
          <w:szCs w:val="21"/>
        </w:rPr>
        <w:t>（共1题，满分15分）</w:t>
      </w:r>
    </w:p>
    <w:p>
      <w:pPr>
        <w:pStyle w:val="2"/>
        <w:snapToGrid w:val="0"/>
        <w:spacing w:line="380" w:lineRule="exact"/>
        <w:ind w:firstLine="420" w:firstLineChars="200"/>
        <w:rPr>
          <w:rFonts w:hint="eastAsia"/>
        </w:rPr>
      </w:pPr>
      <w:r>
        <w:rPr>
          <w:rFonts w:hAnsi="宋体" w:cs="Times New Roman"/>
        </w:rPr>
        <w:t>参考范文</w:t>
      </w:r>
      <w:r>
        <w:rPr>
          <w:rFonts w:hint="eastAsia" w:hAnsi="宋体" w:cs="Times New Roman"/>
        </w:rPr>
        <w:t>:</w:t>
      </w:r>
      <w:r>
        <w:rPr>
          <w:rFonts w:hint="eastAsia"/>
        </w:rPr>
        <w:t xml:space="preserve"> </w:t>
      </w:r>
    </w:p>
    <w:p>
      <w:pPr>
        <w:spacing w:line="400" w:lineRule="exact"/>
        <w:ind w:firstLine="315" w:firstLineChars="150"/>
        <w:rPr>
          <w:color w:val="000000"/>
          <w:szCs w:val="21"/>
        </w:rPr>
      </w:pPr>
      <w:r>
        <w:rPr>
          <w:szCs w:val="21"/>
        </w:rPr>
        <w:t>As we know, the PE test may be canceled this year because of</w:t>
      </w:r>
      <w:r>
        <w:rPr>
          <w:color w:val="000000"/>
          <w:szCs w:val="21"/>
        </w:rPr>
        <w:t xml:space="preserve"> the COVID-19 pandemic</w:t>
      </w:r>
      <w:r>
        <w:rPr>
          <w:szCs w:val="21"/>
        </w:rPr>
        <w:t xml:space="preserve">. Some students and parents </w:t>
      </w:r>
      <w:r>
        <w:rPr>
          <w:color w:val="000000"/>
          <w:szCs w:val="21"/>
        </w:rPr>
        <w:t>have been discussing this change.</w:t>
      </w:r>
    </w:p>
    <w:p>
      <w:pPr>
        <w:widowControl/>
        <w:shd w:val="clear" w:color="auto" w:fill="FFFFFF"/>
        <w:spacing w:line="400" w:lineRule="exact"/>
        <w:ind w:firstLine="210" w:firstLineChars="100"/>
        <w:jc w:val="left"/>
        <w:rPr>
          <w:color w:val="000000"/>
          <w:szCs w:val="21"/>
        </w:rPr>
      </w:pPr>
      <w:r>
        <w:rPr>
          <w:color w:val="000000"/>
          <w:kern w:val="0"/>
          <w:szCs w:val="21"/>
        </w:rPr>
        <w:t xml:space="preserve">Zhao Jiawen feels relaxed, because she didn’t do any exercise during her time at home. </w:t>
      </w:r>
      <w:r>
        <w:rPr>
          <w:color w:val="000000"/>
          <w:szCs w:val="21"/>
        </w:rPr>
        <w:t>It would drive her crazy to review my lessons and spend time exercising at the same time. Deng zirui thinks it’s unfair because he worked hard and want to get high points. Wang zongping agrees to make some changes, but Chinese students should take the test seriously.</w:t>
      </w:r>
    </w:p>
    <w:p>
      <w:pPr>
        <w:widowControl/>
        <w:shd w:val="clear" w:color="auto" w:fill="FFFFFF"/>
        <w:spacing w:line="400" w:lineRule="exact"/>
        <w:ind w:firstLine="210" w:firstLineChars="100"/>
        <w:jc w:val="left"/>
        <w:rPr>
          <w:color w:val="000000"/>
          <w:szCs w:val="21"/>
        </w:rPr>
      </w:pPr>
      <w:r>
        <w:rPr>
          <w:color w:val="000000"/>
          <w:szCs w:val="21"/>
        </w:rPr>
        <w:t>I still exercise everyday, such as playing volleyball and so on. I think it’s good for our health, not only for the exam.</w:t>
      </w:r>
    </w:p>
    <w:p>
      <w:pPr>
        <w:widowControl/>
        <w:shd w:val="clear" w:color="auto" w:fill="FFFFFF"/>
        <w:spacing w:line="400" w:lineRule="exact"/>
        <w:ind w:firstLine="210" w:firstLineChars="100"/>
        <w:jc w:val="left"/>
        <w:rPr>
          <w:color w:val="000000"/>
          <w:kern w:val="0"/>
          <w:szCs w:val="21"/>
        </w:rPr>
      </w:pPr>
    </w:p>
    <w:p>
      <w:pPr>
        <w:pStyle w:val="2"/>
        <w:snapToGrid w:val="0"/>
        <w:spacing w:line="380" w:lineRule="exact"/>
        <w:rPr>
          <w:rFonts w:hint="eastAsia" w:ascii="Times New Roman" w:hAnsi="Times New Roman" w:eastAsia="楷体_GB2312" w:cs="Times New Roman"/>
        </w:rPr>
      </w:pPr>
      <w:r>
        <w:rPr>
          <w:rFonts w:hint="eastAsia"/>
        </w:rPr>
        <w:t xml:space="preserve">               </w:t>
      </w:r>
    </w:p>
    <w:tbl>
      <w:tblPr>
        <w:tblStyle w:val="9"/>
        <w:tblW w:w="84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gridCol w:w="7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6" w:hRule="atLeast"/>
        </w:trPr>
        <w:tc>
          <w:tcPr>
            <w:tcW w:w="553" w:type="dxa"/>
            <w:textDirection w:val="tbRlV"/>
            <w:vAlign w:val="center"/>
          </w:tcPr>
          <w:p>
            <w:pPr>
              <w:spacing w:line="380" w:lineRule="exact"/>
              <w:ind w:left="113" w:right="113"/>
              <w:jc w:val="center"/>
              <w:rPr>
                <w:rFonts w:eastAsia="楷体"/>
                <w:szCs w:val="21"/>
              </w:rPr>
            </w:pPr>
            <w:r>
              <w:rPr>
                <w:rFonts w:hAnsi="楷体" w:eastAsia="楷体"/>
                <w:spacing w:val="140"/>
                <w:kern w:val="0"/>
                <w:szCs w:val="21"/>
                <w:fitText w:val="1680" w:id="0"/>
              </w:rPr>
              <w:t>评卷参</w:t>
            </w:r>
            <w:r>
              <w:rPr>
                <w:rFonts w:hAnsi="楷体" w:eastAsia="楷体"/>
                <w:kern w:val="0"/>
                <w:szCs w:val="21"/>
                <w:fitText w:val="1680" w:id="0"/>
              </w:rPr>
              <w:t>考</w:t>
            </w:r>
          </w:p>
        </w:tc>
        <w:tc>
          <w:tcPr>
            <w:tcW w:w="7862" w:type="dxa"/>
          </w:tcPr>
          <w:p>
            <w:pPr>
              <w:spacing w:line="380" w:lineRule="exact"/>
              <w:rPr>
                <w:rFonts w:eastAsia="楷体"/>
                <w:szCs w:val="21"/>
              </w:rPr>
            </w:pPr>
            <w:r>
              <w:rPr>
                <w:rFonts w:hAnsi="楷体" w:eastAsia="楷体"/>
                <w:szCs w:val="21"/>
              </w:rPr>
              <w:t>按</w:t>
            </w:r>
            <w:r>
              <w:rPr>
                <w:rFonts w:eastAsia="楷体"/>
                <w:szCs w:val="21"/>
              </w:rPr>
              <w:t>5</w:t>
            </w:r>
            <w:r>
              <w:rPr>
                <w:rFonts w:hAnsi="楷体" w:eastAsia="楷体"/>
                <w:szCs w:val="21"/>
              </w:rPr>
              <w:t>个档次给分，满分</w:t>
            </w:r>
            <w:r>
              <w:rPr>
                <w:rFonts w:eastAsia="楷体"/>
                <w:szCs w:val="21"/>
              </w:rPr>
              <w:t>1</w:t>
            </w:r>
            <w:r>
              <w:rPr>
                <w:rFonts w:hint="eastAsia" w:eastAsia="楷体"/>
                <w:szCs w:val="21"/>
              </w:rPr>
              <w:t>5</w:t>
            </w:r>
            <w:r>
              <w:rPr>
                <w:rFonts w:hAnsi="楷体" w:eastAsia="楷体"/>
                <w:szCs w:val="21"/>
              </w:rPr>
              <w:t>分。评分时要以作文的整体谋篇和语言水平来评判。先确定其所属档次，然后以该档次的要求来衡量，微调分数。最后，看其字数和卷面整洁程度，词数太少（不到</w:t>
            </w:r>
            <w:r>
              <w:rPr>
                <w:rFonts w:hint="eastAsia" w:eastAsia="楷体"/>
                <w:szCs w:val="21"/>
              </w:rPr>
              <w:t>50</w:t>
            </w:r>
            <w:r>
              <w:rPr>
                <w:rFonts w:hAnsi="楷体" w:eastAsia="楷体"/>
                <w:szCs w:val="21"/>
              </w:rPr>
              <w:t>个词的）或</w:t>
            </w:r>
            <w:r>
              <w:rPr>
                <w:rFonts w:hAnsi="楷体" w:eastAsia="楷体"/>
                <w:b/>
                <w:szCs w:val="21"/>
              </w:rPr>
              <w:t>书写欠整洁的酌情扣</w:t>
            </w:r>
            <w:r>
              <w:rPr>
                <w:rFonts w:eastAsia="楷体"/>
                <w:b/>
                <w:szCs w:val="21"/>
              </w:rPr>
              <w:t>1</w:t>
            </w:r>
            <w:r>
              <w:rPr>
                <w:rFonts w:hAnsi="楷体" w:eastAsia="楷体"/>
                <w:b/>
                <w:szCs w:val="21"/>
              </w:rPr>
              <w:t>－</w:t>
            </w:r>
            <w:r>
              <w:rPr>
                <w:rFonts w:eastAsia="楷体"/>
                <w:b/>
                <w:szCs w:val="21"/>
              </w:rPr>
              <w:t>2</w:t>
            </w:r>
            <w:r>
              <w:rPr>
                <w:rFonts w:hAnsi="楷体" w:eastAsia="楷体"/>
                <w:b/>
                <w:szCs w:val="21"/>
              </w:rPr>
              <w:t>分</w:t>
            </w:r>
            <w:r>
              <w:rPr>
                <w:rFonts w:hAnsi="楷体" w:eastAsia="楷体"/>
                <w:szCs w:val="21"/>
              </w:rPr>
              <w:t>，但不倒扣分</w:t>
            </w:r>
            <w:r>
              <w:rPr>
                <w:rFonts w:hint="eastAsia" w:hAnsi="楷体" w:eastAsia="楷体"/>
                <w:szCs w:val="21"/>
              </w:rPr>
              <w:t>;</w:t>
            </w:r>
            <w:r>
              <w:rPr>
                <w:rFonts w:hAnsi="楷体" w:eastAsia="楷体"/>
                <w:szCs w:val="21"/>
              </w:rPr>
              <w:t>照抄照搬原文的给</w:t>
            </w:r>
            <w:r>
              <w:rPr>
                <w:rFonts w:hint="eastAsia" w:hAnsi="楷体" w:eastAsia="楷体"/>
                <w:szCs w:val="21"/>
              </w:rPr>
              <w:t>1分。</w:t>
            </w:r>
            <w:r>
              <w:rPr>
                <w:rFonts w:hAnsi="楷体" w:eastAsia="楷体"/>
                <w:szCs w:val="21"/>
              </w:rPr>
              <w:t>各档次的给分范围和要求：</w:t>
            </w:r>
          </w:p>
          <w:p>
            <w:pPr>
              <w:spacing w:line="380" w:lineRule="exact"/>
              <w:rPr>
                <w:rFonts w:eastAsia="楷体"/>
                <w:szCs w:val="21"/>
              </w:rPr>
            </w:pPr>
            <w:r>
              <w:rPr>
                <w:rFonts w:hAnsi="楷体" w:eastAsia="楷体"/>
                <w:spacing w:val="52"/>
                <w:kern w:val="0"/>
                <w:szCs w:val="21"/>
                <w:fitText w:val="840" w:id="1"/>
              </w:rPr>
              <w:t>第五</w:t>
            </w:r>
            <w:r>
              <w:rPr>
                <w:rFonts w:hAnsi="楷体" w:eastAsia="楷体"/>
                <w:spacing w:val="1"/>
                <w:kern w:val="0"/>
                <w:szCs w:val="21"/>
                <w:fitText w:val="840" w:id="1"/>
              </w:rPr>
              <w:t>档</w:t>
            </w:r>
            <w:r>
              <w:rPr>
                <w:rFonts w:hAnsi="楷体" w:eastAsia="楷体"/>
                <w:szCs w:val="21"/>
              </w:rPr>
              <w:t>：</w:t>
            </w:r>
            <w:r>
              <w:rPr>
                <w:rFonts w:hAnsi="楷体" w:eastAsia="楷体"/>
                <w:spacing w:val="-10"/>
                <w:szCs w:val="21"/>
              </w:rPr>
              <w:t>（</w:t>
            </w:r>
            <w:r>
              <w:rPr>
                <w:rFonts w:hint="eastAsia" w:eastAsia="楷体"/>
                <w:spacing w:val="-10"/>
                <w:szCs w:val="21"/>
              </w:rPr>
              <w:t>13</w:t>
            </w:r>
            <w:r>
              <w:rPr>
                <w:rFonts w:hAnsi="楷体" w:eastAsia="楷体"/>
                <w:spacing w:val="-10"/>
                <w:szCs w:val="21"/>
              </w:rPr>
              <w:t>－</w:t>
            </w:r>
            <w:r>
              <w:rPr>
                <w:rFonts w:eastAsia="楷体"/>
                <w:spacing w:val="-10"/>
                <w:szCs w:val="21"/>
              </w:rPr>
              <w:t>1</w:t>
            </w:r>
            <w:r>
              <w:rPr>
                <w:rFonts w:hint="eastAsia" w:eastAsia="楷体"/>
                <w:spacing w:val="-10"/>
                <w:szCs w:val="21"/>
              </w:rPr>
              <w:t>5</w:t>
            </w:r>
            <w:r>
              <w:rPr>
                <w:rFonts w:hAnsi="楷体" w:eastAsia="楷体"/>
                <w:spacing w:val="-10"/>
                <w:szCs w:val="21"/>
              </w:rPr>
              <w:t>分）</w:t>
            </w:r>
            <w:r>
              <w:rPr>
                <w:rFonts w:eastAsia="楷体"/>
                <w:szCs w:val="21"/>
              </w:rPr>
              <w:t xml:space="preserve"> </w:t>
            </w:r>
            <w:r>
              <w:rPr>
                <w:rFonts w:hAnsi="楷体" w:eastAsia="楷体"/>
                <w:szCs w:val="21"/>
              </w:rPr>
              <w:t>包含全部要点；语言基本无误；行文连贯，表达清楚。</w:t>
            </w:r>
          </w:p>
          <w:p>
            <w:pPr>
              <w:rPr>
                <w:spacing w:val="-10"/>
              </w:rPr>
            </w:pPr>
            <w:r>
              <w:rPr>
                <w:rFonts w:hAnsi="楷体" w:eastAsia="楷体"/>
                <w:spacing w:val="52"/>
                <w:kern w:val="0"/>
                <w:fitText w:val="840" w:id="2"/>
              </w:rPr>
              <w:t>第四</w:t>
            </w:r>
            <w:r>
              <w:rPr>
                <w:rFonts w:hAnsi="楷体" w:eastAsia="楷体"/>
                <w:spacing w:val="1"/>
                <w:kern w:val="0"/>
                <w:fitText w:val="840" w:id="2"/>
              </w:rPr>
              <w:t>档</w:t>
            </w:r>
            <w:r>
              <w:rPr>
                <w:rFonts w:hAnsi="楷体" w:eastAsia="楷体"/>
              </w:rPr>
              <w:t>：（</w:t>
            </w:r>
            <w:r>
              <w:rPr>
                <w:rFonts w:hint="eastAsia" w:eastAsia="楷体"/>
              </w:rPr>
              <w:t>10</w:t>
            </w:r>
            <w:r>
              <w:rPr>
                <w:rFonts w:hAnsi="楷体" w:eastAsia="楷体"/>
              </w:rPr>
              <w:t>－</w:t>
            </w:r>
            <w:r>
              <w:rPr>
                <w:rFonts w:hint="eastAsia" w:eastAsia="楷体"/>
              </w:rPr>
              <w:t>12</w:t>
            </w:r>
            <w:r>
              <w:rPr>
                <w:rFonts w:hAnsi="楷体" w:eastAsia="楷体"/>
              </w:rPr>
              <w:t>分）</w:t>
            </w:r>
            <w:r>
              <w:rPr>
                <w:rFonts w:hAnsi="楷体" w:eastAsia="楷体"/>
                <w:spacing w:val="-10"/>
              </w:rPr>
              <w:t>基本包含要点；语言有少量错误；行文基本连贯，表达基本清楚。</w:t>
            </w:r>
          </w:p>
          <w:p>
            <w:pPr>
              <w:spacing w:line="380" w:lineRule="exact"/>
              <w:rPr>
                <w:rFonts w:eastAsia="楷体"/>
                <w:szCs w:val="21"/>
              </w:rPr>
            </w:pPr>
            <w:r>
              <w:rPr>
                <w:rFonts w:hAnsi="楷体" w:eastAsia="楷体"/>
                <w:spacing w:val="52"/>
                <w:kern w:val="0"/>
                <w:szCs w:val="21"/>
                <w:fitText w:val="840" w:id="3"/>
              </w:rPr>
              <w:t>第三</w:t>
            </w:r>
            <w:r>
              <w:rPr>
                <w:rFonts w:hAnsi="楷体" w:eastAsia="楷体"/>
                <w:spacing w:val="1"/>
                <w:kern w:val="0"/>
                <w:szCs w:val="21"/>
                <w:fitText w:val="840" w:id="3"/>
              </w:rPr>
              <w:t>档</w:t>
            </w:r>
            <w:r>
              <w:rPr>
                <w:rFonts w:hAnsi="楷体" w:eastAsia="楷体"/>
                <w:szCs w:val="21"/>
              </w:rPr>
              <w:t>：</w:t>
            </w:r>
            <w:r>
              <w:rPr>
                <w:rFonts w:hAnsi="楷体" w:eastAsia="楷体"/>
              </w:rPr>
              <w:t>（</w:t>
            </w:r>
            <w:r>
              <w:rPr>
                <w:rFonts w:hint="eastAsia" w:eastAsia="楷体"/>
              </w:rPr>
              <w:t>7</w:t>
            </w:r>
            <w:r>
              <w:rPr>
                <w:rFonts w:hAnsi="楷体" w:eastAsia="楷体"/>
              </w:rPr>
              <w:t>－</w:t>
            </w:r>
            <w:r>
              <w:rPr>
                <w:rFonts w:hint="eastAsia" w:eastAsia="楷体"/>
              </w:rPr>
              <w:t>9</w:t>
            </w:r>
            <w:r>
              <w:rPr>
                <w:rFonts w:hAnsi="楷体" w:eastAsia="楷体"/>
              </w:rPr>
              <w:t>分）</w:t>
            </w:r>
            <w:r>
              <w:rPr>
                <w:rFonts w:eastAsia="楷体"/>
                <w:szCs w:val="21"/>
              </w:rPr>
              <w:t xml:space="preserve"> </w:t>
            </w:r>
            <w:r>
              <w:rPr>
                <w:rFonts w:hAnsi="楷体" w:eastAsia="楷体"/>
                <w:szCs w:val="21"/>
              </w:rPr>
              <w:t>包含部分要点；语言虽有较多错误，尚能达意。</w:t>
            </w:r>
          </w:p>
          <w:p>
            <w:pPr>
              <w:spacing w:line="380" w:lineRule="exact"/>
              <w:rPr>
                <w:rFonts w:eastAsia="楷体"/>
                <w:szCs w:val="21"/>
              </w:rPr>
            </w:pPr>
            <w:r>
              <w:rPr>
                <w:rFonts w:hAnsi="楷体" w:eastAsia="楷体"/>
                <w:spacing w:val="52"/>
                <w:kern w:val="0"/>
                <w:szCs w:val="21"/>
                <w:fitText w:val="840" w:id="4"/>
              </w:rPr>
              <w:t>第二</w:t>
            </w:r>
            <w:r>
              <w:rPr>
                <w:rFonts w:hAnsi="楷体" w:eastAsia="楷体"/>
                <w:spacing w:val="1"/>
                <w:kern w:val="0"/>
                <w:szCs w:val="21"/>
                <w:fitText w:val="840" w:id="4"/>
              </w:rPr>
              <w:t>档</w:t>
            </w:r>
            <w:r>
              <w:rPr>
                <w:rFonts w:hAnsi="楷体" w:eastAsia="楷体"/>
                <w:szCs w:val="21"/>
              </w:rPr>
              <w:t>：</w:t>
            </w:r>
            <w:r>
              <w:rPr>
                <w:rFonts w:hAnsi="楷体" w:eastAsia="楷体"/>
              </w:rPr>
              <w:t>（</w:t>
            </w:r>
            <w:r>
              <w:rPr>
                <w:rFonts w:hint="eastAsia" w:eastAsia="楷体"/>
              </w:rPr>
              <w:t>4</w:t>
            </w:r>
            <w:r>
              <w:rPr>
                <w:rFonts w:hAnsi="楷体" w:eastAsia="楷体"/>
              </w:rPr>
              <w:t>－</w:t>
            </w:r>
            <w:r>
              <w:rPr>
                <w:rFonts w:hint="eastAsia" w:eastAsia="楷体"/>
              </w:rPr>
              <w:t>6</w:t>
            </w:r>
            <w:r>
              <w:rPr>
                <w:rFonts w:hAnsi="楷体" w:eastAsia="楷体"/>
              </w:rPr>
              <w:t>分）</w:t>
            </w:r>
            <w:r>
              <w:rPr>
                <w:rFonts w:eastAsia="楷体"/>
                <w:szCs w:val="21"/>
              </w:rPr>
              <w:t xml:space="preserve"> </w:t>
            </w:r>
            <w:r>
              <w:rPr>
                <w:rFonts w:hAnsi="楷体" w:eastAsia="楷体"/>
                <w:szCs w:val="21"/>
              </w:rPr>
              <w:t>要点不明确；语言错误多，影响意思表达。</w:t>
            </w:r>
          </w:p>
          <w:p>
            <w:pPr>
              <w:spacing w:line="380" w:lineRule="exact"/>
              <w:rPr>
                <w:rFonts w:eastAsia="楷体"/>
                <w:szCs w:val="21"/>
              </w:rPr>
            </w:pPr>
            <w:r>
              <w:rPr>
                <w:rFonts w:hAnsi="楷体" w:eastAsia="楷体"/>
                <w:spacing w:val="52"/>
                <w:kern w:val="0"/>
                <w:szCs w:val="21"/>
                <w:fitText w:val="840" w:id="5"/>
              </w:rPr>
              <w:t>第一</w:t>
            </w:r>
            <w:r>
              <w:rPr>
                <w:rFonts w:hAnsi="楷体" w:eastAsia="楷体"/>
                <w:spacing w:val="1"/>
                <w:kern w:val="0"/>
                <w:szCs w:val="21"/>
                <w:fitText w:val="840" w:id="5"/>
              </w:rPr>
              <w:t>档</w:t>
            </w:r>
            <w:r>
              <w:rPr>
                <w:rFonts w:hAnsi="楷体" w:eastAsia="楷体"/>
                <w:szCs w:val="21"/>
              </w:rPr>
              <w:t>：</w:t>
            </w:r>
            <w:r>
              <w:rPr>
                <w:rFonts w:hAnsi="楷体" w:eastAsia="楷体"/>
              </w:rPr>
              <w:t>（</w:t>
            </w:r>
            <w:r>
              <w:rPr>
                <w:rFonts w:eastAsia="楷体"/>
              </w:rPr>
              <w:t>0</w:t>
            </w:r>
            <w:r>
              <w:rPr>
                <w:rFonts w:hAnsi="楷体" w:eastAsia="楷体"/>
              </w:rPr>
              <w:t>－</w:t>
            </w:r>
            <w:r>
              <w:rPr>
                <w:rFonts w:hint="eastAsia" w:eastAsia="楷体"/>
              </w:rPr>
              <w:t>3</w:t>
            </w:r>
            <w:r>
              <w:rPr>
                <w:rFonts w:hAnsi="楷体" w:eastAsia="楷体"/>
              </w:rPr>
              <w:t>分）</w:t>
            </w:r>
            <w:r>
              <w:rPr>
                <w:rFonts w:eastAsia="楷体"/>
                <w:kern w:val="0"/>
                <w:szCs w:val="21"/>
              </w:rPr>
              <w:t xml:space="preserve"> </w:t>
            </w:r>
            <w:r>
              <w:rPr>
                <w:rFonts w:hAnsi="楷体" w:eastAsia="楷体"/>
                <w:szCs w:val="21"/>
              </w:rPr>
              <w:t>错误百出，不知所云；白卷或文不对题。</w:t>
            </w:r>
          </w:p>
          <w:p>
            <w:pPr>
              <w:spacing w:line="380" w:lineRule="exact"/>
              <w:ind w:left="1050" w:hanging="1050" w:hangingChars="500"/>
              <w:rPr>
                <w:rFonts w:eastAsia="楷体"/>
                <w:szCs w:val="21"/>
              </w:rPr>
            </w:pPr>
            <w:r>
              <w:rPr>
                <w:rFonts w:hAnsi="楷体" w:eastAsia="楷体"/>
                <w:szCs w:val="21"/>
              </w:rPr>
              <w:t>基本要点：</w:t>
            </w:r>
            <w:r>
              <w:rPr>
                <w:rFonts w:hint="eastAsia" w:eastAsia="楷体"/>
              </w:rPr>
              <w:t>1.文中学生和家长的看法；2.自己对于体育锻炼的看法以及情况。</w:t>
            </w:r>
          </w:p>
        </w:tc>
      </w:tr>
    </w:tbl>
    <w:p>
      <w:pPr>
        <w:snapToGrid w:val="0"/>
        <w:spacing w:line="280" w:lineRule="exact"/>
        <w:jc w:val="center"/>
        <w:rPr>
          <w:rFonts w:hint="eastAsia"/>
          <w:b/>
          <w:sz w:val="28"/>
          <w:szCs w:val="28"/>
        </w:rPr>
      </w:pPr>
    </w:p>
    <w:p>
      <w:pPr>
        <w:snapToGrid w:val="0"/>
        <w:spacing w:line="320" w:lineRule="exact"/>
        <w:jc w:val="center"/>
        <w:rPr>
          <w:rFonts w:hint="eastAsia"/>
          <w:b/>
          <w:sz w:val="28"/>
          <w:szCs w:val="28"/>
        </w:rPr>
      </w:pPr>
    </w:p>
    <w:p>
      <w:pPr>
        <w:snapToGrid w:val="0"/>
        <w:spacing w:line="320" w:lineRule="exact"/>
        <w:jc w:val="center"/>
        <w:rPr>
          <w:rFonts w:hint="eastAsia"/>
          <w:b/>
          <w:sz w:val="28"/>
          <w:szCs w:val="28"/>
        </w:rPr>
      </w:pPr>
    </w:p>
    <w:p>
      <w:pPr>
        <w:snapToGrid w:val="0"/>
        <w:spacing w:line="320" w:lineRule="exact"/>
        <w:jc w:val="center"/>
        <w:rPr>
          <w:rFonts w:hint="eastAsia"/>
          <w:b/>
          <w:sz w:val="28"/>
          <w:szCs w:val="28"/>
        </w:rPr>
      </w:pPr>
    </w:p>
    <w:p>
      <w:pPr>
        <w:snapToGrid w:val="0"/>
        <w:spacing w:line="320" w:lineRule="exact"/>
        <w:jc w:val="center"/>
        <w:rPr>
          <w:rFonts w:hint="eastAsia"/>
          <w:b/>
          <w:sz w:val="28"/>
          <w:szCs w:val="28"/>
        </w:rPr>
      </w:pPr>
    </w:p>
    <w:p>
      <w:pPr>
        <w:snapToGrid w:val="0"/>
        <w:spacing w:line="320" w:lineRule="exact"/>
        <w:jc w:val="center"/>
        <w:rPr>
          <w:rFonts w:hint="eastAsia"/>
          <w:b/>
          <w:sz w:val="28"/>
          <w:szCs w:val="28"/>
        </w:rPr>
      </w:pPr>
    </w:p>
    <w:p>
      <w:pPr>
        <w:spacing w:line="340" w:lineRule="exact"/>
        <w:rPr>
          <w:rFonts w:hint="eastAsia"/>
        </w:rPr>
        <w:sectPr>
          <w:headerReference r:id="rId3" w:type="default"/>
          <w:footerReference r:id="rId4" w:type="default"/>
          <w:pgSz w:w="11905" w:h="16838"/>
          <w:pgMar w:top="1440" w:right="1797" w:bottom="1440" w:left="1797" w:header="851" w:footer="992" w:gutter="0"/>
          <w:cols w:space="720" w:num="1"/>
          <w:docGrid w:type="lines" w:linePitch="312" w:charSpace="0"/>
        </w:sectPr>
      </w:pP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rPr>
    </w:pPr>
    <w:r>
      <w:rPr>
        <w:rFonts w:hint="eastAsia"/>
      </w:rPr>
      <w:t>初中英语参考答案 第</w:t>
    </w:r>
    <w:r>
      <w:rPr>
        <w:rStyle w:val="7"/>
      </w:rPr>
      <w:fldChar w:fldCharType="begin"/>
    </w:r>
    <w:r>
      <w:rPr>
        <w:rStyle w:val="7"/>
      </w:rPr>
      <w:instrText xml:space="preserve"> PAGE </w:instrText>
    </w:r>
    <w:r>
      <w:rPr>
        <w:rStyle w:val="7"/>
      </w:rPr>
      <w:fldChar w:fldCharType="separate"/>
    </w:r>
    <w:r>
      <w:rPr>
        <w:rStyle w:val="7"/>
      </w:rPr>
      <w:t>2</w:t>
    </w:r>
    <w:r>
      <w:rPr>
        <w:rStyle w:val="7"/>
      </w:rPr>
      <w:fldChar w:fldCharType="end"/>
    </w:r>
    <w:r>
      <w:rPr>
        <w:rStyle w:val="7"/>
        <w:rFonts w:hint="eastAsia"/>
      </w:rPr>
      <w:t>页（共</w:t>
    </w:r>
    <w:r>
      <w:rPr>
        <w:rStyle w:val="7"/>
      </w:rPr>
      <w:t>2</w:t>
    </w:r>
    <w:r>
      <w:rPr>
        <w:rStyle w:val="7"/>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3FC8"/>
    <w:multiLevelType w:val="multilevel"/>
    <w:tmpl w:val="08D03FC8"/>
    <w:lvl w:ilvl="0" w:tentative="0">
      <w:start w:val="1"/>
      <w:numFmt w:val="japaneseCounting"/>
      <w:lvlText w:val="第%1节"/>
      <w:lvlJc w:val="left"/>
      <w:pPr>
        <w:ind w:left="740" w:hanging="740"/>
      </w:pPr>
      <w:rPr>
        <w:rFonts w:hint="default"/>
        <w:b/>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Q5NDVhMjI5YTU3YTgzMzgwNTllZThiODM1YjQyZjYifQ=="/>
  </w:docVars>
  <w:rsids>
    <w:rsidRoot w:val="009D5E40"/>
    <w:rsid w:val="000001A4"/>
    <w:rsid w:val="000002EC"/>
    <w:rsid w:val="000012F9"/>
    <w:rsid w:val="00001510"/>
    <w:rsid w:val="0000255A"/>
    <w:rsid w:val="000047BF"/>
    <w:rsid w:val="00004836"/>
    <w:rsid w:val="00004AB9"/>
    <w:rsid w:val="000057A4"/>
    <w:rsid w:val="000075CA"/>
    <w:rsid w:val="00010592"/>
    <w:rsid w:val="00012C01"/>
    <w:rsid w:val="000148F5"/>
    <w:rsid w:val="00016DC6"/>
    <w:rsid w:val="000176A2"/>
    <w:rsid w:val="000204AB"/>
    <w:rsid w:val="00024C4B"/>
    <w:rsid w:val="0003016E"/>
    <w:rsid w:val="0003082C"/>
    <w:rsid w:val="000343D0"/>
    <w:rsid w:val="000372B3"/>
    <w:rsid w:val="000469AC"/>
    <w:rsid w:val="00052FE9"/>
    <w:rsid w:val="00053459"/>
    <w:rsid w:val="000536AF"/>
    <w:rsid w:val="00057F6B"/>
    <w:rsid w:val="00062FC9"/>
    <w:rsid w:val="0006398F"/>
    <w:rsid w:val="000649A6"/>
    <w:rsid w:val="0006502C"/>
    <w:rsid w:val="00065500"/>
    <w:rsid w:val="00067069"/>
    <w:rsid w:val="000717E0"/>
    <w:rsid w:val="00072217"/>
    <w:rsid w:val="00076F68"/>
    <w:rsid w:val="00080DB8"/>
    <w:rsid w:val="00082D8B"/>
    <w:rsid w:val="00082F97"/>
    <w:rsid w:val="00085180"/>
    <w:rsid w:val="0009000E"/>
    <w:rsid w:val="00091BDD"/>
    <w:rsid w:val="000931BE"/>
    <w:rsid w:val="00093F5D"/>
    <w:rsid w:val="0009493D"/>
    <w:rsid w:val="00097ADA"/>
    <w:rsid w:val="000A1705"/>
    <w:rsid w:val="000A1735"/>
    <w:rsid w:val="000A1A10"/>
    <w:rsid w:val="000A1E81"/>
    <w:rsid w:val="000A20D7"/>
    <w:rsid w:val="000A601F"/>
    <w:rsid w:val="000B0DC0"/>
    <w:rsid w:val="000B61D6"/>
    <w:rsid w:val="000C0BAE"/>
    <w:rsid w:val="000C24BA"/>
    <w:rsid w:val="000C3219"/>
    <w:rsid w:val="000C4463"/>
    <w:rsid w:val="000C690A"/>
    <w:rsid w:val="000D06BA"/>
    <w:rsid w:val="000D0ADC"/>
    <w:rsid w:val="000D2A72"/>
    <w:rsid w:val="000D4416"/>
    <w:rsid w:val="000D47F1"/>
    <w:rsid w:val="000D6949"/>
    <w:rsid w:val="000D76C3"/>
    <w:rsid w:val="000E2C80"/>
    <w:rsid w:val="000E48A5"/>
    <w:rsid w:val="000E61CB"/>
    <w:rsid w:val="000E6676"/>
    <w:rsid w:val="000E6EBA"/>
    <w:rsid w:val="000F02A2"/>
    <w:rsid w:val="000F3238"/>
    <w:rsid w:val="000F3B61"/>
    <w:rsid w:val="000F5FE9"/>
    <w:rsid w:val="000F68F2"/>
    <w:rsid w:val="001033FE"/>
    <w:rsid w:val="00104DF3"/>
    <w:rsid w:val="00111FBB"/>
    <w:rsid w:val="00112559"/>
    <w:rsid w:val="00112EB3"/>
    <w:rsid w:val="001146B5"/>
    <w:rsid w:val="00115457"/>
    <w:rsid w:val="001211D8"/>
    <w:rsid w:val="00122866"/>
    <w:rsid w:val="00123695"/>
    <w:rsid w:val="00123D75"/>
    <w:rsid w:val="001241FF"/>
    <w:rsid w:val="0012491E"/>
    <w:rsid w:val="00124FB6"/>
    <w:rsid w:val="001255EC"/>
    <w:rsid w:val="00127D15"/>
    <w:rsid w:val="00130C07"/>
    <w:rsid w:val="00132D0E"/>
    <w:rsid w:val="001334EF"/>
    <w:rsid w:val="00134B6E"/>
    <w:rsid w:val="0013534F"/>
    <w:rsid w:val="0014112D"/>
    <w:rsid w:val="00142508"/>
    <w:rsid w:val="001429ED"/>
    <w:rsid w:val="001465E0"/>
    <w:rsid w:val="00150408"/>
    <w:rsid w:val="0015299F"/>
    <w:rsid w:val="00153A83"/>
    <w:rsid w:val="0015459E"/>
    <w:rsid w:val="001557C8"/>
    <w:rsid w:val="001575D7"/>
    <w:rsid w:val="00157730"/>
    <w:rsid w:val="00160040"/>
    <w:rsid w:val="00160AAF"/>
    <w:rsid w:val="001611FD"/>
    <w:rsid w:val="00162F1E"/>
    <w:rsid w:val="00171B27"/>
    <w:rsid w:val="001750F4"/>
    <w:rsid w:val="00176106"/>
    <w:rsid w:val="0017689A"/>
    <w:rsid w:val="00182B16"/>
    <w:rsid w:val="00182BBD"/>
    <w:rsid w:val="00182E49"/>
    <w:rsid w:val="00194C66"/>
    <w:rsid w:val="00194FBE"/>
    <w:rsid w:val="0019587F"/>
    <w:rsid w:val="0019588F"/>
    <w:rsid w:val="00196F18"/>
    <w:rsid w:val="00197226"/>
    <w:rsid w:val="00197396"/>
    <w:rsid w:val="001A09C4"/>
    <w:rsid w:val="001A1789"/>
    <w:rsid w:val="001A4822"/>
    <w:rsid w:val="001A5672"/>
    <w:rsid w:val="001A5D23"/>
    <w:rsid w:val="001B72B5"/>
    <w:rsid w:val="001B75C4"/>
    <w:rsid w:val="001B7BD4"/>
    <w:rsid w:val="001C095F"/>
    <w:rsid w:val="001C2DB1"/>
    <w:rsid w:val="001C4054"/>
    <w:rsid w:val="001C46FA"/>
    <w:rsid w:val="001C4B95"/>
    <w:rsid w:val="001C4BF7"/>
    <w:rsid w:val="001C55DB"/>
    <w:rsid w:val="001C7199"/>
    <w:rsid w:val="001C7AC0"/>
    <w:rsid w:val="001D3340"/>
    <w:rsid w:val="001D36CB"/>
    <w:rsid w:val="001D3A3A"/>
    <w:rsid w:val="001D3ABA"/>
    <w:rsid w:val="001D4735"/>
    <w:rsid w:val="001D4935"/>
    <w:rsid w:val="001D6E99"/>
    <w:rsid w:val="001D6EF1"/>
    <w:rsid w:val="001D7ADC"/>
    <w:rsid w:val="001E01B8"/>
    <w:rsid w:val="001F11F8"/>
    <w:rsid w:val="001F1AB3"/>
    <w:rsid w:val="001F62B4"/>
    <w:rsid w:val="001F7366"/>
    <w:rsid w:val="0020478A"/>
    <w:rsid w:val="002114EC"/>
    <w:rsid w:val="00211649"/>
    <w:rsid w:val="0021186C"/>
    <w:rsid w:val="00211A50"/>
    <w:rsid w:val="00211F10"/>
    <w:rsid w:val="002179D3"/>
    <w:rsid w:val="00221278"/>
    <w:rsid w:val="00222343"/>
    <w:rsid w:val="00222D12"/>
    <w:rsid w:val="00231F80"/>
    <w:rsid w:val="002344EF"/>
    <w:rsid w:val="0023524D"/>
    <w:rsid w:val="0023590D"/>
    <w:rsid w:val="0024019E"/>
    <w:rsid w:val="00244AA3"/>
    <w:rsid w:val="002451E8"/>
    <w:rsid w:val="00250459"/>
    <w:rsid w:val="00256A2B"/>
    <w:rsid w:val="00260F6B"/>
    <w:rsid w:val="002612AF"/>
    <w:rsid w:val="00266291"/>
    <w:rsid w:val="0027333F"/>
    <w:rsid w:val="00273D2A"/>
    <w:rsid w:val="00274C24"/>
    <w:rsid w:val="00283386"/>
    <w:rsid w:val="0028462F"/>
    <w:rsid w:val="002870CB"/>
    <w:rsid w:val="00287D1D"/>
    <w:rsid w:val="00287E45"/>
    <w:rsid w:val="00291FBF"/>
    <w:rsid w:val="00292844"/>
    <w:rsid w:val="00293600"/>
    <w:rsid w:val="00294CE2"/>
    <w:rsid w:val="00294F87"/>
    <w:rsid w:val="00295B4D"/>
    <w:rsid w:val="002A25B9"/>
    <w:rsid w:val="002A29E6"/>
    <w:rsid w:val="002A4691"/>
    <w:rsid w:val="002A6E76"/>
    <w:rsid w:val="002A712D"/>
    <w:rsid w:val="002A7226"/>
    <w:rsid w:val="002A75A9"/>
    <w:rsid w:val="002B0F8F"/>
    <w:rsid w:val="002B6BB8"/>
    <w:rsid w:val="002B7870"/>
    <w:rsid w:val="002B78A0"/>
    <w:rsid w:val="002C1B7A"/>
    <w:rsid w:val="002C3638"/>
    <w:rsid w:val="002C40F0"/>
    <w:rsid w:val="002C6B26"/>
    <w:rsid w:val="002C75F1"/>
    <w:rsid w:val="002D1C9D"/>
    <w:rsid w:val="002D3A4B"/>
    <w:rsid w:val="002D3DBD"/>
    <w:rsid w:val="002E0E78"/>
    <w:rsid w:val="002E0E92"/>
    <w:rsid w:val="002E3666"/>
    <w:rsid w:val="002E7444"/>
    <w:rsid w:val="002E74F7"/>
    <w:rsid w:val="002F212E"/>
    <w:rsid w:val="002F669B"/>
    <w:rsid w:val="002F6B54"/>
    <w:rsid w:val="002F7A5D"/>
    <w:rsid w:val="00301437"/>
    <w:rsid w:val="0030687E"/>
    <w:rsid w:val="00307880"/>
    <w:rsid w:val="00310CF9"/>
    <w:rsid w:val="00311308"/>
    <w:rsid w:val="00312766"/>
    <w:rsid w:val="00314582"/>
    <w:rsid w:val="00314CC0"/>
    <w:rsid w:val="00314E45"/>
    <w:rsid w:val="00315969"/>
    <w:rsid w:val="00322D84"/>
    <w:rsid w:val="003236B9"/>
    <w:rsid w:val="003236DA"/>
    <w:rsid w:val="00324352"/>
    <w:rsid w:val="003250C5"/>
    <w:rsid w:val="00325C5B"/>
    <w:rsid w:val="003306DD"/>
    <w:rsid w:val="00330A6A"/>
    <w:rsid w:val="00330FA4"/>
    <w:rsid w:val="003312C0"/>
    <w:rsid w:val="00331B98"/>
    <w:rsid w:val="003370B8"/>
    <w:rsid w:val="00341D8F"/>
    <w:rsid w:val="00342BB1"/>
    <w:rsid w:val="003556C9"/>
    <w:rsid w:val="0035690C"/>
    <w:rsid w:val="003624EC"/>
    <w:rsid w:val="00362CEE"/>
    <w:rsid w:val="00365DB7"/>
    <w:rsid w:val="00377E4B"/>
    <w:rsid w:val="00381C17"/>
    <w:rsid w:val="003832B9"/>
    <w:rsid w:val="00386101"/>
    <w:rsid w:val="00386B2F"/>
    <w:rsid w:val="00386DBC"/>
    <w:rsid w:val="003919A6"/>
    <w:rsid w:val="00394A62"/>
    <w:rsid w:val="0039543F"/>
    <w:rsid w:val="003A0833"/>
    <w:rsid w:val="003A13E1"/>
    <w:rsid w:val="003A1856"/>
    <w:rsid w:val="003A2646"/>
    <w:rsid w:val="003A46EC"/>
    <w:rsid w:val="003A4B2B"/>
    <w:rsid w:val="003B134F"/>
    <w:rsid w:val="003B25D1"/>
    <w:rsid w:val="003B3AB3"/>
    <w:rsid w:val="003B5241"/>
    <w:rsid w:val="003B68FE"/>
    <w:rsid w:val="003C0AFB"/>
    <w:rsid w:val="003C154A"/>
    <w:rsid w:val="003C1CE6"/>
    <w:rsid w:val="003C4049"/>
    <w:rsid w:val="003C7AD3"/>
    <w:rsid w:val="003D0734"/>
    <w:rsid w:val="003D289A"/>
    <w:rsid w:val="003D2C9C"/>
    <w:rsid w:val="003D41AF"/>
    <w:rsid w:val="003D5CAF"/>
    <w:rsid w:val="003D5D6C"/>
    <w:rsid w:val="003D749F"/>
    <w:rsid w:val="003D7B78"/>
    <w:rsid w:val="003D7FDD"/>
    <w:rsid w:val="003E0AD7"/>
    <w:rsid w:val="003E183B"/>
    <w:rsid w:val="003E28E9"/>
    <w:rsid w:val="003E560A"/>
    <w:rsid w:val="003F0E89"/>
    <w:rsid w:val="003F0FC5"/>
    <w:rsid w:val="003F181B"/>
    <w:rsid w:val="003F559F"/>
    <w:rsid w:val="003F61E1"/>
    <w:rsid w:val="00402B43"/>
    <w:rsid w:val="00403958"/>
    <w:rsid w:val="00405654"/>
    <w:rsid w:val="00405DE9"/>
    <w:rsid w:val="004077BB"/>
    <w:rsid w:val="00410B49"/>
    <w:rsid w:val="004117F0"/>
    <w:rsid w:val="004151FC"/>
    <w:rsid w:val="004205AA"/>
    <w:rsid w:val="00421DA5"/>
    <w:rsid w:val="004233B1"/>
    <w:rsid w:val="004246CC"/>
    <w:rsid w:val="004256FF"/>
    <w:rsid w:val="00426FC3"/>
    <w:rsid w:val="00433FA9"/>
    <w:rsid w:val="00436547"/>
    <w:rsid w:val="00443647"/>
    <w:rsid w:val="004438E4"/>
    <w:rsid w:val="00444942"/>
    <w:rsid w:val="00445736"/>
    <w:rsid w:val="00445E66"/>
    <w:rsid w:val="00446936"/>
    <w:rsid w:val="004514A3"/>
    <w:rsid w:val="004543D4"/>
    <w:rsid w:val="00455DD4"/>
    <w:rsid w:val="00456382"/>
    <w:rsid w:val="00456CA7"/>
    <w:rsid w:val="00463970"/>
    <w:rsid w:val="00463C81"/>
    <w:rsid w:val="004651EA"/>
    <w:rsid w:val="004655D0"/>
    <w:rsid w:val="00467E3D"/>
    <w:rsid w:val="00470DC4"/>
    <w:rsid w:val="00474959"/>
    <w:rsid w:val="0047539A"/>
    <w:rsid w:val="0047547F"/>
    <w:rsid w:val="00475C38"/>
    <w:rsid w:val="004763D5"/>
    <w:rsid w:val="004825CD"/>
    <w:rsid w:val="00483260"/>
    <w:rsid w:val="00486267"/>
    <w:rsid w:val="00486E49"/>
    <w:rsid w:val="00492CFA"/>
    <w:rsid w:val="004951CC"/>
    <w:rsid w:val="00495830"/>
    <w:rsid w:val="0049711B"/>
    <w:rsid w:val="004A0997"/>
    <w:rsid w:val="004A496D"/>
    <w:rsid w:val="004B1289"/>
    <w:rsid w:val="004B2A3C"/>
    <w:rsid w:val="004B3EA0"/>
    <w:rsid w:val="004B56C8"/>
    <w:rsid w:val="004B7B06"/>
    <w:rsid w:val="004C03BC"/>
    <w:rsid w:val="004C1638"/>
    <w:rsid w:val="004C29E6"/>
    <w:rsid w:val="004C2CF0"/>
    <w:rsid w:val="004C3A8B"/>
    <w:rsid w:val="004C41E8"/>
    <w:rsid w:val="004C4DF7"/>
    <w:rsid w:val="004C5370"/>
    <w:rsid w:val="004D021F"/>
    <w:rsid w:val="004D2300"/>
    <w:rsid w:val="004D5886"/>
    <w:rsid w:val="004E3F18"/>
    <w:rsid w:val="004F192D"/>
    <w:rsid w:val="004F38B4"/>
    <w:rsid w:val="004F64CE"/>
    <w:rsid w:val="00501F15"/>
    <w:rsid w:val="00502495"/>
    <w:rsid w:val="00503360"/>
    <w:rsid w:val="00510AD8"/>
    <w:rsid w:val="0051136A"/>
    <w:rsid w:val="005133D1"/>
    <w:rsid w:val="00514986"/>
    <w:rsid w:val="00521C07"/>
    <w:rsid w:val="00526966"/>
    <w:rsid w:val="00527F58"/>
    <w:rsid w:val="00530BDD"/>
    <w:rsid w:val="00532276"/>
    <w:rsid w:val="00532A62"/>
    <w:rsid w:val="00533824"/>
    <w:rsid w:val="00540CEE"/>
    <w:rsid w:val="00540EFD"/>
    <w:rsid w:val="00542402"/>
    <w:rsid w:val="00542AC6"/>
    <w:rsid w:val="005441CF"/>
    <w:rsid w:val="005447D1"/>
    <w:rsid w:val="00544D05"/>
    <w:rsid w:val="005467AF"/>
    <w:rsid w:val="00547AD4"/>
    <w:rsid w:val="0055120E"/>
    <w:rsid w:val="00551FB6"/>
    <w:rsid w:val="00552048"/>
    <w:rsid w:val="00552C79"/>
    <w:rsid w:val="0055389B"/>
    <w:rsid w:val="0055412F"/>
    <w:rsid w:val="0055645F"/>
    <w:rsid w:val="00556730"/>
    <w:rsid w:val="00556794"/>
    <w:rsid w:val="00561AC2"/>
    <w:rsid w:val="00561EAB"/>
    <w:rsid w:val="005649BC"/>
    <w:rsid w:val="005651C2"/>
    <w:rsid w:val="005741C1"/>
    <w:rsid w:val="00584878"/>
    <w:rsid w:val="0058510D"/>
    <w:rsid w:val="005872ED"/>
    <w:rsid w:val="00590A8D"/>
    <w:rsid w:val="00593EE8"/>
    <w:rsid w:val="005A1ED6"/>
    <w:rsid w:val="005A53FE"/>
    <w:rsid w:val="005A754D"/>
    <w:rsid w:val="005A7A32"/>
    <w:rsid w:val="005B2385"/>
    <w:rsid w:val="005B32EF"/>
    <w:rsid w:val="005B49B4"/>
    <w:rsid w:val="005B75E0"/>
    <w:rsid w:val="005C1258"/>
    <w:rsid w:val="005C30EC"/>
    <w:rsid w:val="005D1F4B"/>
    <w:rsid w:val="005D326D"/>
    <w:rsid w:val="005D5BDC"/>
    <w:rsid w:val="005D7B92"/>
    <w:rsid w:val="005E0B45"/>
    <w:rsid w:val="005E0F1E"/>
    <w:rsid w:val="005E5ABD"/>
    <w:rsid w:val="005F0825"/>
    <w:rsid w:val="005F26FC"/>
    <w:rsid w:val="005F4649"/>
    <w:rsid w:val="005F4FA9"/>
    <w:rsid w:val="005F53ED"/>
    <w:rsid w:val="005F5E6B"/>
    <w:rsid w:val="005F73AE"/>
    <w:rsid w:val="005F751D"/>
    <w:rsid w:val="00604DDE"/>
    <w:rsid w:val="00605864"/>
    <w:rsid w:val="006059E3"/>
    <w:rsid w:val="00605DDA"/>
    <w:rsid w:val="00607F42"/>
    <w:rsid w:val="00610316"/>
    <w:rsid w:val="006103A8"/>
    <w:rsid w:val="006109B6"/>
    <w:rsid w:val="006124A3"/>
    <w:rsid w:val="00612DE1"/>
    <w:rsid w:val="00614494"/>
    <w:rsid w:val="006152AF"/>
    <w:rsid w:val="00615407"/>
    <w:rsid w:val="0062242D"/>
    <w:rsid w:val="006257CF"/>
    <w:rsid w:val="0062592B"/>
    <w:rsid w:val="00626681"/>
    <w:rsid w:val="0062697B"/>
    <w:rsid w:val="00631939"/>
    <w:rsid w:val="00634FE5"/>
    <w:rsid w:val="006362ED"/>
    <w:rsid w:val="006368DF"/>
    <w:rsid w:val="0064155F"/>
    <w:rsid w:val="00641693"/>
    <w:rsid w:val="00642522"/>
    <w:rsid w:val="00645909"/>
    <w:rsid w:val="00646F2D"/>
    <w:rsid w:val="00647B51"/>
    <w:rsid w:val="00650BEF"/>
    <w:rsid w:val="00651134"/>
    <w:rsid w:val="00655EF1"/>
    <w:rsid w:val="006612D9"/>
    <w:rsid w:val="0066143B"/>
    <w:rsid w:val="00662E5D"/>
    <w:rsid w:val="006633F8"/>
    <w:rsid w:val="006639CC"/>
    <w:rsid w:val="006675DD"/>
    <w:rsid w:val="00667E8F"/>
    <w:rsid w:val="00673038"/>
    <w:rsid w:val="0067365E"/>
    <w:rsid w:val="00674550"/>
    <w:rsid w:val="00675315"/>
    <w:rsid w:val="006778EE"/>
    <w:rsid w:val="00677F78"/>
    <w:rsid w:val="00680378"/>
    <w:rsid w:val="00680D97"/>
    <w:rsid w:val="00681562"/>
    <w:rsid w:val="00681591"/>
    <w:rsid w:val="006823C6"/>
    <w:rsid w:val="006864B6"/>
    <w:rsid w:val="006917C4"/>
    <w:rsid w:val="00692895"/>
    <w:rsid w:val="00697488"/>
    <w:rsid w:val="006A05D3"/>
    <w:rsid w:val="006A0DD3"/>
    <w:rsid w:val="006A663F"/>
    <w:rsid w:val="006A6E43"/>
    <w:rsid w:val="006A7163"/>
    <w:rsid w:val="006A7629"/>
    <w:rsid w:val="006B44E2"/>
    <w:rsid w:val="006B47FE"/>
    <w:rsid w:val="006B56FB"/>
    <w:rsid w:val="006C1DB7"/>
    <w:rsid w:val="006C366D"/>
    <w:rsid w:val="006C4059"/>
    <w:rsid w:val="006C52BC"/>
    <w:rsid w:val="006C57A3"/>
    <w:rsid w:val="006C5984"/>
    <w:rsid w:val="006C599A"/>
    <w:rsid w:val="006C6798"/>
    <w:rsid w:val="006C72CE"/>
    <w:rsid w:val="006D00BD"/>
    <w:rsid w:val="006D0FC7"/>
    <w:rsid w:val="006D17BC"/>
    <w:rsid w:val="006D2C14"/>
    <w:rsid w:val="006D2E47"/>
    <w:rsid w:val="006D3E4E"/>
    <w:rsid w:val="006D5111"/>
    <w:rsid w:val="006E40FE"/>
    <w:rsid w:val="006E4C02"/>
    <w:rsid w:val="006E4C30"/>
    <w:rsid w:val="006E5316"/>
    <w:rsid w:val="006F0CAA"/>
    <w:rsid w:val="006F12BA"/>
    <w:rsid w:val="006F2F8A"/>
    <w:rsid w:val="006F6508"/>
    <w:rsid w:val="00700091"/>
    <w:rsid w:val="007003BC"/>
    <w:rsid w:val="00707586"/>
    <w:rsid w:val="00707F0A"/>
    <w:rsid w:val="00710EF5"/>
    <w:rsid w:val="00711007"/>
    <w:rsid w:val="00712485"/>
    <w:rsid w:val="007157DA"/>
    <w:rsid w:val="00720FFE"/>
    <w:rsid w:val="00722475"/>
    <w:rsid w:val="0072359B"/>
    <w:rsid w:val="00727E48"/>
    <w:rsid w:val="00737F7D"/>
    <w:rsid w:val="00740B29"/>
    <w:rsid w:val="007421AD"/>
    <w:rsid w:val="00743CFF"/>
    <w:rsid w:val="007515CC"/>
    <w:rsid w:val="00756871"/>
    <w:rsid w:val="00756F52"/>
    <w:rsid w:val="00757D39"/>
    <w:rsid w:val="0076095C"/>
    <w:rsid w:val="007641F4"/>
    <w:rsid w:val="00764CD5"/>
    <w:rsid w:val="00766FC1"/>
    <w:rsid w:val="00767B30"/>
    <w:rsid w:val="00770473"/>
    <w:rsid w:val="00774BD9"/>
    <w:rsid w:val="00774E4C"/>
    <w:rsid w:val="0077537F"/>
    <w:rsid w:val="00777B6A"/>
    <w:rsid w:val="0078120A"/>
    <w:rsid w:val="00793C9A"/>
    <w:rsid w:val="00794F02"/>
    <w:rsid w:val="00797F06"/>
    <w:rsid w:val="007A039A"/>
    <w:rsid w:val="007A0DFC"/>
    <w:rsid w:val="007A3322"/>
    <w:rsid w:val="007A4D6F"/>
    <w:rsid w:val="007A6333"/>
    <w:rsid w:val="007A6511"/>
    <w:rsid w:val="007A7AF1"/>
    <w:rsid w:val="007B11EB"/>
    <w:rsid w:val="007B1803"/>
    <w:rsid w:val="007B3F6C"/>
    <w:rsid w:val="007B713A"/>
    <w:rsid w:val="007B729C"/>
    <w:rsid w:val="007B7C9C"/>
    <w:rsid w:val="007C2D01"/>
    <w:rsid w:val="007C3A7F"/>
    <w:rsid w:val="007C40D4"/>
    <w:rsid w:val="007C5275"/>
    <w:rsid w:val="007C6D2A"/>
    <w:rsid w:val="007D12C1"/>
    <w:rsid w:val="007E03F3"/>
    <w:rsid w:val="007E0D11"/>
    <w:rsid w:val="007E1689"/>
    <w:rsid w:val="007E1FE8"/>
    <w:rsid w:val="007E3900"/>
    <w:rsid w:val="007E4BF3"/>
    <w:rsid w:val="007E7779"/>
    <w:rsid w:val="007F062C"/>
    <w:rsid w:val="007F2A9C"/>
    <w:rsid w:val="007F4737"/>
    <w:rsid w:val="007F7429"/>
    <w:rsid w:val="00800E8D"/>
    <w:rsid w:val="008014CF"/>
    <w:rsid w:val="0080395E"/>
    <w:rsid w:val="008039D5"/>
    <w:rsid w:val="00803A44"/>
    <w:rsid w:val="00805E28"/>
    <w:rsid w:val="00807642"/>
    <w:rsid w:val="00810B28"/>
    <w:rsid w:val="00812AEC"/>
    <w:rsid w:val="008229F4"/>
    <w:rsid w:val="0082423B"/>
    <w:rsid w:val="00825EED"/>
    <w:rsid w:val="008323AA"/>
    <w:rsid w:val="00845004"/>
    <w:rsid w:val="00846E65"/>
    <w:rsid w:val="008475E7"/>
    <w:rsid w:val="00847B92"/>
    <w:rsid w:val="00851EFD"/>
    <w:rsid w:val="00857860"/>
    <w:rsid w:val="008603AA"/>
    <w:rsid w:val="00865B3B"/>
    <w:rsid w:val="00867A33"/>
    <w:rsid w:val="00870D3A"/>
    <w:rsid w:val="00871178"/>
    <w:rsid w:val="00871CBC"/>
    <w:rsid w:val="0087423F"/>
    <w:rsid w:val="00875E41"/>
    <w:rsid w:val="0087660C"/>
    <w:rsid w:val="00880B2B"/>
    <w:rsid w:val="00880F5B"/>
    <w:rsid w:val="008837C5"/>
    <w:rsid w:val="00883AF1"/>
    <w:rsid w:val="00884B42"/>
    <w:rsid w:val="00891EF7"/>
    <w:rsid w:val="00892439"/>
    <w:rsid w:val="00894900"/>
    <w:rsid w:val="00894D7D"/>
    <w:rsid w:val="00894E23"/>
    <w:rsid w:val="00894FAC"/>
    <w:rsid w:val="00895F7C"/>
    <w:rsid w:val="008968AF"/>
    <w:rsid w:val="0089762B"/>
    <w:rsid w:val="00897A46"/>
    <w:rsid w:val="008B26CD"/>
    <w:rsid w:val="008B2A52"/>
    <w:rsid w:val="008B2B3C"/>
    <w:rsid w:val="008B502B"/>
    <w:rsid w:val="008B5DF8"/>
    <w:rsid w:val="008B663E"/>
    <w:rsid w:val="008B6D22"/>
    <w:rsid w:val="008C584C"/>
    <w:rsid w:val="008C5F39"/>
    <w:rsid w:val="008C5FCD"/>
    <w:rsid w:val="008C7607"/>
    <w:rsid w:val="008D143C"/>
    <w:rsid w:val="008D18B3"/>
    <w:rsid w:val="008D32D3"/>
    <w:rsid w:val="008D45C3"/>
    <w:rsid w:val="008D7873"/>
    <w:rsid w:val="008D7C95"/>
    <w:rsid w:val="008E10A9"/>
    <w:rsid w:val="008E5D37"/>
    <w:rsid w:val="008E6D5F"/>
    <w:rsid w:val="008E6DF9"/>
    <w:rsid w:val="008F03B1"/>
    <w:rsid w:val="008F3678"/>
    <w:rsid w:val="008F3746"/>
    <w:rsid w:val="008F3CF7"/>
    <w:rsid w:val="00901206"/>
    <w:rsid w:val="009037F9"/>
    <w:rsid w:val="00904DD8"/>
    <w:rsid w:val="00905131"/>
    <w:rsid w:val="009073F2"/>
    <w:rsid w:val="00913CE7"/>
    <w:rsid w:val="00914EE6"/>
    <w:rsid w:val="00915AB2"/>
    <w:rsid w:val="0091657F"/>
    <w:rsid w:val="00917AC1"/>
    <w:rsid w:val="00917AD6"/>
    <w:rsid w:val="00920F94"/>
    <w:rsid w:val="00923E02"/>
    <w:rsid w:val="0092401A"/>
    <w:rsid w:val="0092454E"/>
    <w:rsid w:val="00927696"/>
    <w:rsid w:val="00927ECD"/>
    <w:rsid w:val="0093148F"/>
    <w:rsid w:val="00931A63"/>
    <w:rsid w:val="00932370"/>
    <w:rsid w:val="009339EB"/>
    <w:rsid w:val="0094362A"/>
    <w:rsid w:val="009437B8"/>
    <w:rsid w:val="00943CC0"/>
    <w:rsid w:val="009446D2"/>
    <w:rsid w:val="00946FD8"/>
    <w:rsid w:val="00952969"/>
    <w:rsid w:val="009552D6"/>
    <w:rsid w:val="0095651C"/>
    <w:rsid w:val="009565D1"/>
    <w:rsid w:val="00961907"/>
    <w:rsid w:val="00963FAC"/>
    <w:rsid w:val="00967A93"/>
    <w:rsid w:val="00967B6A"/>
    <w:rsid w:val="00967C09"/>
    <w:rsid w:val="00972AFB"/>
    <w:rsid w:val="009768D3"/>
    <w:rsid w:val="00980A0B"/>
    <w:rsid w:val="00981A7A"/>
    <w:rsid w:val="00982315"/>
    <w:rsid w:val="00985D62"/>
    <w:rsid w:val="009862F4"/>
    <w:rsid w:val="00990870"/>
    <w:rsid w:val="009A1529"/>
    <w:rsid w:val="009A26D2"/>
    <w:rsid w:val="009A2D78"/>
    <w:rsid w:val="009A5F0B"/>
    <w:rsid w:val="009A6375"/>
    <w:rsid w:val="009B1F1F"/>
    <w:rsid w:val="009B3A8D"/>
    <w:rsid w:val="009B3E27"/>
    <w:rsid w:val="009B5090"/>
    <w:rsid w:val="009B50C3"/>
    <w:rsid w:val="009B6D87"/>
    <w:rsid w:val="009B763B"/>
    <w:rsid w:val="009C0849"/>
    <w:rsid w:val="009C71F0"/>
    <w:rsid w:val="009C72D7"/>
    <w:rsid w:val="009D07DA"/>
    <w:rsid w:val="009D57F4"/>
    <w:rsid w:val="009D5E40"/>
    <w:rsid w:val="009D667E"/>
    <w:rsid w:val="009D6B30"/>
    <w:rsid w:val="009D7B59"/>
    <w:rsid w:val="009D7EBD"/>
    <w:rsid w:val="009E05E0"/>
    <w:rsid w:val="009E2EA8"/>
    <w:rsid w:val="009E4E88"/>
    <w:rsid w:val="009E5EB6"/>
    <w:rsid w:val="009F2D71"/>
    <w:rsid w:val="009F3414"/>
    <w:rsid w:val="009F6C4C"/>
    <w:rsid w:val="009F6D9C"/>
    <w:rsid w:val="009F77A3"/>
    <w:rsid w:val="00A025C5"/>
    <w:rsid w:val="00A029B3"/>
    <w:rsid w:val="00A04A87"/>
    <w:rsid w:val="00A05537"/>
    <w:rsid w:val="00A07C11"/>
    <w:rsid w:val="00A124A8"/>
    <w:rsid w:val="00A13C33"/>
    <w:rsid w:val="00A1444B"/>
    <w:rsid w:val="00A1459C"/>
    <w:rsid w:val="00A17448"/>
    <w:rsid w:val="00A22148"/>
    <w:rsid w:val="00A224FB"/>
    <w:rsid w:val="00A257E0"/>
    <w:rsid w:val="00A25E13"/>
    <w:rsid w:val="00A266AC"/>
    <w:rsid w:val="00A3037B"/>
    <w:rsid w:val="00A30B28"/>
    <w:rsid w:val="00A324AB"/>
    <w:rsid w:val="00A33D92"/>
    <w:rsid w:val="00A33FD6"/>
    <w:rsid w:val="00A34718"/>
    <w:rsid w:val="00A34A53"/>
    <w:rsid w:val="00A36C2B"/>
    <w:rsid w:val="00A37C06"/>
    <w:rsid w:val="00A402E9"/>
    <w:rsid w:val="00A473B3"/>
    <w:rsid w:val="00A47E95"/>
    <w:rsid w:val="00A5040C"/>
    <w:rsid w:val="00A50564"/>
    <w:rsid w:val="00A516EF"/>
    <w:rsid w:val="00A51B44"/>
    <w:rsid w:val="00A550A8"/>
    <w:rsid w:val="00A56674"/>
    <w:rsid w:val="00A574AD"/>
    <w:rsid w:val="00A61D5C"/>
    <w:rsid w:val="00A622BB"/>
    <w:rsid w:val="00A633CD"/>
    <w:rsid w:val="00A6418F"/>
    <w:rsid w:val="00A67DD4"/>
    <w:rsid w:val="00A71522"/>
    <w:rsid w:val="00A719EA"/>
    <w:rsid w:val="00A73B91"/>
    <w:rsid w:val="00A82DDD"/>
    <w:rsid w:val="00A90A91"/>
    <w:rsid w:val="00A92109"/>
    <w:rsid w:val="00A96147"/>
    <w:rsid w:val="00AA04A2"/>
    <w:rsid w:val="00AA18DB"/>
    <w:rsid w:val="00AA222D"/>
    <w:rsid w:val="00AA36B9"/>
    <w:rsid w:val="00AA3EAB"/>
    <w:rsid w:val="00AA414A"/>
    <w:rsid w:val="00AA454F"/>
    <w:rsid w:val="00AA5E4B"/>
    <w:rsid w:val="00AA614A"/>
    <w:rsid w:val="00AB1FC5"/>
    <w:rsid w:val="00AB2E37"/>
    <w:rsid w:val="00AB5825"/>
    <w:rsid w:val="00AB5E6B"/>
    <w:rsid w:val="00AB62FD"/>
    <w:rsid w:val="00AB6594"/>
    <w:rsid w:val="00AB6F4D"/>
    <w:rsid w:val="00AB7B0E"/>
    <w:rsid w:val="00AC2CBA"/>
    <w:rsid w:val="00AC57C4"/>
    <w:rsid w:val="00AC58E5"/>
    <w:rsid w:val="00AC5EB9"/>
    <w:rsid w:val="00AC6B68"/>
    <w:rsid w:val="00AD0394"/>
    <w:rsid w:val="00AD3091"/>
    <w:rsid w:val="00AD381D"/>
    <w:rsid w:val="00AD4737"/>
    <w:rsid w:val="00AD7D33"/>
    <w:rsid w:val="00AE08C7"/>
    <w:rsid w:val="00AE2E80"/>
    <w:rsid w:val="00AE3FAD"/>
    <w:rsid w:val="00AE4EAE"/>
    <w:rsid w:val="00AE72B2"/>
    <w:rsid w:val="00AE754F"/>
    <w:rsid w:val="00AE77E0"/>
    <w:rsid w:val="00AF0F7A"/>
    <w:rsid w:val="00AF182D"/>
    <w:rsid w:val="00AF19FD"/>
    <w:rsid w:val="00AF256C"/>
    <w:rsid w:val="00AF5494"/>
    <w:rsid w:val="00AF55FD"/>
    <w:rsid w:val="00AF66F8"/>
    <w:rsid w:val="00AF73A1"/>
    <w:rsid w:val="00B0048B"/>
    <w:rsid w:val="00B01F7B"/>
    <w:rsid w:val="00B044ED"/>
    <w:rsid w:val="00B04A73"/>
    <w:rsid w:val="00B05065"/>
    <w:rsid w:val="00B05389"/>
    <w:rsid w:val="00B05553"/>
    <w:rsid w:val="00B06778"/>
    <w:rsid w:val="00B1217E"/>
    <w:rsid w:val="00B12316"/>
    <w:rsid w:val="00B13015"/>
    <w:rsid w:val="00B1413B"/>
    <w:rsid w:val="00B14BA7"/>
    <w:rsid w:val="00B162B5"/>
    <w:rsid w:val="00B16808"/>
    <w:rsid w:val="00B22231"/>
    <w:rsid w:val="00B2478C"/>
    <w:rsid w:val="00B25D81"/>
    <w:rsid w:val="00B25FC2"/>
    <w:rsid w:val="00B30CCF"/>
    <w:rsid w:val="00B3180D"/>
    <w:rsid w:val="00B35142"/>
    <w:rsid w:val="00B40A93"/>
    <w:rsid w:val="00B41401"/>
    <w:rsid w:val="00B41AAC"/>
    <w:rsid w:val="00B42BF2"/>
    <w:rsid w:val="00B56249"/>
    <w:rsid w:val="00B624A3"/>
    <w:rsid w:val="00B64D12"/>
    <w:rsid w:val="00B73DCF"/>
    <w:rsid w:val="00B746ED"/>
    <w:rsid w:val="00B75E96"/>
    <w:rsid w:val="00B760C4"/>
    <w:rsid w:val="00B771CC"/>
    <w:rsid w:val="00B77DF9"/>
    <w:rsid w:val="00B77F85"/>
    <w:rsid w:val="00B81A49"/>
    <w:rsid w:val="00B851A4"/>
    <w:rsid w:val="00B90333"/>
    <w:rsid w:val="00B969A9"/>
    <w:rsid w:val="00BA372A"/>
    <w:rsid w:val="00BA60EE"/>
    <w:rsid w:val="00BA6F76"/>
    <w:rsid w:val="00BA7FC0"/>
    <w:rsid w:val="00BB0636"/>
    <w:rsid w:val="00BB1313"/>
    <w:rsid w:val="00BB1788"/>
    <w:rsid w:val="00BB29C3"/>
    <w:rsid w:val="00BB37FF"/>
    <w:rsid w:val="00BB4037"/>
    <w:rsid w:val="00BB42B3"/>
    <w:rsid w:val="00BB4DB0"/>
    <w:rsid w:val="00BB6C73"/>
    <w:rsid w:val="00BB71F0"/>
    <w:rsid w:val="00BB72E5"/>
    <w:rsid w:val="00BB7C2C"/>
    <w:rsid w:val="00BC0BAF"/>
    <w:rsid w:val="00BC2B5D"/>
    <w:rsid w:val="00BC504A"/>
    <w:rsid w:val="00BC59D2"/>
    <w:rsid w:val="00BC629F"/>
    <w:rsid w:val="00BD0955"/>
    <w:rsid w:val="00BD265F"/>
    <w:rsid w:val="00BD38CA"/>
    <w:rsid w:val="00BD51BC"/>
    <w:rsid w:val="00BE0326"/>
    <w:rsid w:val="00BE0E94"/>
    <w:rsid w:val="00BE74B3"/>
    <w:rsid w:val="00BE760C"/>
    <w:rsid w:val="00BE7AD1"/>
    <w:rsid w:val="00BF0787"/>
    <w:rsid w:val="00BF24B5"/>
    <w:rsid w:val="00BF3D56"/>
    <w:rsid w:val="00BF3F0B"/>
    <w:rsid w:val="00BF7A1C"/>
    <w:rsid w:val="00C02FC6"/>
    <w:rsid w:val="00C10D14"/>
    <w:rsid w:val="00C2194D"/>
    <w:rsid w:val="00C31178"/>
    <w:rsid w:val="00C348A6"/>
    <w:rsid w:val="00C37D18"/>
    <w:rsid w:val="00C403A3"/>
    <w:rsid w:val="00C42AF8"/>
    <w:rsid w:val="00C4461C"/>
    <w:rsid w:val="00C44A31"/>
    <w:rsid w:val="00C44A50"/>
    <w:rsid w:val="00C46390"/>
    <w:rsid w:val="00C46B41"/>
    <w:rsid w:val="00C4713E"/>
    <w:rsid w:val="00C47275"/>
    <w:rsid w:val="00C477E9"/>
    <w:rsid w:val="00C47F81"/>
    <w:rsid w:val="00C51632"/>
    <w:rsid w:val="00C568E2"/>
    <w:rsid w:val="00C57D87"/>
    <w:rsid w:val="00C63C1E"/>
    <w:rsid w:val="00C650A2"/>
    <w:rsid w:val="00C6522D"/>
    <w:rsid w:val="00C74D88"/>
    <w:rsid w:val="00C753C5"/>
    <w:rsid w:val="00C75B34"/>
    <w:rsid w:val="00C76039"/>
    <w:rsid w:val="00C81A2F"/>
    <w:rsid w:val="00C848E9"/>
    <w:rsid w:val="00C85DFD"/>
    <w:rsid w:val="00C90857"/>
    <w:rsid w:val="00C959EA"/>
    <w:rsid w:val="00CA4E30"/>
    <w:rsid w:val="00CB2BC0"/>
    <w:rsid w:val="00CB6268"/>
    <w:rsid w:val="00CC0951"/>
    <w:rsid w:val="00CC137A"/>
    <w:rsid w:val="00CC56D7"/>
    <w:rsid w:val="00CC7E3C"/>
    <w:rsid w:val="00CD196D"/>
    <w:rsid w:val="00CD20D8"/>
    <w:rsid w:val="00CD3710"/>
    <w:rsid w:val="00CE02DA"/>
    <w:rsid w:val="00CE09FB"/>
    <w:rsid w:val="00CE1F91"/>
    <w:rsid w:val="00CE2053"/>
    <w:rsid w:val="00CE367A"/>
    <w:rsid w:val="00CE4DA0"/>
    <w:rsid w:val="00CE577C"/>
    <w:rsid w:val="00CE5D97"/>
    <w:rsid w:val="00CF1051"/>
    <w:rsid w:val="00CF3174"/>
    <w:rsid w:val="00CF6B89"/>
    <w:rsid w:val="00D01F95"/>
    <w:rsid w:val="00D02809"/>
    <w:rsid w:val="00D11657"/>
    <w:rsid w:val="00D11940"/>
    <w:rsid w:val="00D1654F"/>
    <w:rsid w:val="00D16BAD"/>
    <w:rsid w:val="00D20BD4"/>
    <w:rsid w:val="00D21ECA"/>
    <w:rsid w:val="00D2453C"/>
    <w:rsid w:val="00D24709"/>
    <w:rsid w:val="00D25403"/>
    <w:rsid w:val="00D2642E"/>
    <w:rsid w:val="00D27D09"/>
    <w:rsid w:val="00D303B1"/>
    <w:rsid w:val="00D3473B"/>
    <w:rsid w:val="00D376CB"/>
    <w:rsid w:val="00D413E5"/>
    <w:rsid w:val="00D416E6"/>
    <w:rsid w:val="00D41C7B"/>
    <w:rsid w:val="00D430D9"/>
    <w:rsid w:val="00D43E61"/>
    <w:rsid w:val="00D44E37"/>
    <w:rsid w:val="00D455BB"/>
    <w:rsid w:val="00D470BC"/>
    <w:rsid w:val="00D50545"/>
    <w:rsid w:val="00D50790"/>
    <w:rsid w:val="00D53127"/>
    <w:rsid w:val="00D53297"/>
    <w:rsid w:val="00D5485F"/>
    <w:rsid w:val="00D555A7"/>
    <w:rsid w:val="00D634E0"/>
    <w:rsid w:val="00D65312"/>
    <w:rsid w:val="00D6729F"/>
    <w:rsid w:val="00D71375"/>
    <w:rsid w:val="00D7194E"/>
    <w:rsid w:val="00D752C3"/>
    <w:rsid w:val="00D83496"/>
    <w:rsid w:val="00D84AA0"/>
    <w:rsid w:val="00D903D8"/>
    <w:rsid w:val="00D90830"/>
    <w:rsid w:val="00D9306E"/>
    <w:rsid w:val="00D932B6"/>
    <w:rsid w:val="00D9487A"/>
    <w:rsid w:val="00D96293"/>
    <w:rsid w:val="00D96614"/>
    <w:rsid w:val="00DA1232"/>
    <w:rsid w:val="00DA2A7B"/>
    <w:rsid w:val="00DA309F"/>
    <w:rsid w:val="00DA3FED"/>
    <w:rsid w:val="00DA5D2E"/>
    <w:rsid w:val="00DA63B0"/>
    <w:rsid w:val="00DA7AE5"/>
    <w:rsid w:val="00DA7E39"/>
    <w:rsid w:val="00DB405C"/>
    <w:rsid w:val="00DB510F"/>
    <w:rsid w:val="00DB6DFB"/>
    <w:rsid w:val="00DC0ECA"/>
    <w:rsid w:val="00DC2226"/>
    <w:rsid w:val="00DC543B"/>
    <w:rsid w:val="00DC54C2"/>
    <w:rsid w:val="00DC60C3"/>
    <w:rsid w:val="00DC69D6"/>
    <w:rsid w:val="00DC6E9D"/>
    <w:rsid w:val="00DC7748"/>
    <w:rsid w:val="00DD1458"/>
    <w:rsid w:val="00DD28AA"/>
    <w:rsid w:val="00DD3E36"/>
    <w:rsid w:val="00DD50A2"/>
    <w:rsid w:val="00DD75D8"/>
    <w:rsid w:val="00DE5B2E"/>
    <w:rsid w:val="00DF01A1"/>
    <w:rsid w:val="00DF02A4"/>
    <w:rsid w:val="00DF141F"/>
    <w:rsid w:val="00DF1B36"/>
    <w:rsid w:val="00DF35EF"/>
    <w:rsid w:val="00DF4C31"/>
    <w:rsid w:val="00DF5F7D"/>
    <w:rsid w:val="00DF62DF"/>
    <w:rsid w:val="00DF71D0"/>
    <w:rsid w:val="00E0776F"/>
    <w:rsid w:val="00E07979"/>
    <w:rsid w:val="00E107FE"/>
    <w:rsid w:val="00E12EE7"/>
    <w:rsid w:val="00E13E3E"/>
    <w:rsid w:val="00E1537D"/>
    <w:rsid w:val="00E172A9"/>
    <w:rsid w:val="00E172AD"/>
    <w:rsid w:val="00E17A7B"/>
    <w:rsid w:val="00E17DA7"/>
    <w:rsid w:val="00E2193D"/>
    <w:rsid w:val="00E21A0A"/>
    <w:rsid w:val="00E21A77"/>
    <w:rsid w:val="00E25470"/>
    <w:rsid w:val="00E2586C"/>
    <w:rsid w:val="00E267CE"/>
    <w:rsid w:val="00E31BD6"/>
    <w:rsid w:val="00E32E59"/>
    <w:rsid w:val="00E32F63"/>
    <w:rsid w:val="00E33438"/>
    <w:rsid w:val="00E33B18"/>
    <w:rsid w:val="00E343E7"/>
    <w:rsid w:val="00E407CA"/>
    <w:rsid w:val="00E40FC9"/>
    <w:rsid w:val="00E41145"/>
    <w:rsid w:val="00E4125C"/>
    <w:rsid w:val="00E42360"/>
    <w:rsid w:val="00E426F3"/>
    <w:rsid w:val="00E431B9"/>
    <w:rsid w:val="00E45825"/>
    <w:rsid w:val="00E47547"/>
    <w:rsid w:val="00E475ED"/>
    <w:rsid w:val="00E47F72"/>
    <w:rsid w:val="00E502F5"/>
    <w:rsid w:val="00E52C96"/>
    <w:rsid w:val="00E53A0A"/>
    <w:rsid w:val="00E53F6A"/>
    <w:rsid w:val="00E540C3"/>
    <w:rsid w:val="00E548D0"/>
    <w:rsid w:val="00E56D64"/>
    <w:rsid w:val="00E5703A"/>
    <w:rsid w:val="00E61291"/>
    <w:rsid w:val="00E622ED"/>
    <w:rsid w:val="00E64C34"/>
    <w:rsid w:val="00E65875"/>
    <w:rsid w:val="00E706F3"/>
    <w:rsid w:val="00E7304E"/>
    <w:rsid w:val="00E7305F"/>
    <w:rsid w:val="00E74C72"/>
    <w:rsid w:val="00E77068"/>
    <w:rsid w:val="00E779FA"/>
    <w:rsid w:val="00E8166D"/>
    <w:rsid w:val="00E82837"/>
    <w:rsid w:val="00E85D75"/>
    <w:rsid w:val="00E87BE8"/>
    <w:rsid w:val="00E87E85"/>
    <w:rsid w:val="00E93D9F"/>
    <w:rsid w:val="00E97209"/>
    <w:rsid w:val="00EA2832"/>
    <w:rsid w:val="00EA3DC8"/>
    <w:rsid w:val="00EA5437"/>
    <w:rsid w:val="00EB241A"/>
    <w:rsid w:val="00EB450F"/>
    <w:rsid w:val="00EB66C6"/>
    <w:rsid w:val="00EB7335"/>
    <w:rsid w:val="00EB7695"/>
    <w:rsid w:val="00EB7B3D"/>
    <w:rsid w:val="00EC2C4F"/>
    <w:rsid w:val="00EC31CA"/>
    <w:rsid w:val="00EC6145"/>
    <w:rsid w:val="00EC62D0"/>
    <w:rsid w:val="00EC6BBF"/>
    <w:rsid w:val="00ED1827"/>
    <w:rsid w:val="00ED4E01"/>
    <w:rsid w:val="00EE339D"/>
    <w:rsid w:val="00EE3E43"/>
    <w:rsid w:val="00EE62A0"/>
    <w:rsid w:val="00EE687D"/>
    <w:rsid w:val="00EF0643"/>
    <w:rsid w:val="00EF1872"/>
    <w:rsid w:val="00EF2725"/>
    <w:rsid w:val="00EF2A1E"/>
    <w:rsid w:val="00EF2F9F"/>
    <w:rsid w:val="00EF764C"/>
    <w:rsid w:val="00F0068E"/>
    <w:rsid w:val="00F0153A"/>
    <w:rsid w:val="00F063C1"/>
    <w:rsid w:val="00F07F4E"/>
    <w:rsid w:val="00F134F4"/>
    <w:rsid w:val="00F13976"/>
    <w:rsid w:val="00F13E0A"/>
    <w:rsid w:val="00F14AD9"/>
    <w:rsid w:val="00F15176"/>
    <w:rsid w:val="00F154DD"/>
    <w:rsid w:val="00F158A4"/>
    <w:rsid w:val="00F1779C"/>
    <w:rsid w:val="00F20AA8"/>
    <w:rsid w:val="00F2290D"/>
    <w:rsid w:val="00F23339"/>
    <w:rsid w:val="00F24535"/>
    <w:rsid w:val="00F27D0A"/>
    <w:rsid w:val="00F302BD"/>
    <w:rsid w:val="00F328DB"/>
    <w:rsid w:val="00F37947"/>
    <w:rsid w:val="00F37E8D"/>
    <w:rsid w:val="00F40C04"/>
    <w:rsid w:val="00F4311D"/>
    <w:rsid w:val="00F43F41"/>
    <w:rsid w:val="00F45E19"/>
    <w:rsid w:val="00F461DB"/>
    <w:rsid w:val="00F47ABF"/>
    <w:rsid w:val="00F50231"/>
    <w:rsid w:val="00F505D7"/>
    <w:rsid w:val="00F52C31"/>
    <w:rsid w:val="00F544E4"/>
    <w:rsid w:val="00F55A30"/>
    <w:rsid w:val="00F5799F"/>
    <w:rsid w:val="00F61F82"/>
    <w:rsid w:val="00F66A14"/>
    <w:rsid w:val="00F72112"/>
    <w:rsid w:val="00F72FBB"/>
    <w:rsid w:val="00F77C8E"/>
    <w:rsid w:val="00F77EEE"/>
    <w:rsid w:val="00F810C4"/>
    <w:rsid w:val="00F8311E"/>
    <w:rsid w:val="00F83237"/>
    <w:rsid w:val="00F8517D"/>
    <w:rsid w:val="00F86110"/>
    <w:rsid w:val="00F87B75"/>
    <w:rsid w:val="00F87C42"/>
    <w:rsid w:val="00F93FFC"/>
    <w:rsid w:val="00F94536"/>
    <w:rsid w:val="00F9479E"/>
    <w:rsid w:val="00F947F1"/>
    <w:rsid w:val="00F94B63"/>
    <w:rsid w:val="00F96DD3"/>
    <w:rsid w:val="00F97ED4"/>
    <w:rsid w:val="00FA04A1"/>
    <w:rsid w:val="00FA10B8"/>
    <w:rsid w:val="00FA2156"/>
    <w:rsid w:val="00FA31A6"/>
    <w:rsid w:val="00FA3B08"/>
    <w:rsid w:val="00FA6FF8"/>
    <w:rsid w:val="00FB1C59"/>
    <w:rsid w:val="00FB3711"/>
    <w:rsid w:val="00FB47C8"/>
    <w:rsid w:val="00FC4953"/>
    <w:rsid w:val="00FD2503"/>
    <w:rsid w:val="00FD2544"/>
    <w:rsid w:val="00FD6BC2"/>
    <w:rsid w:val="00FD70EE"/>
    <w:rsid w:val="00FD71EA"/>
    <w:rsid w:val="00FD783C"/>
    <w:rsid w:val="00FD7AD4"/>
    <w:rsid w:val="00FE0039"/>
    <w:rsid w:val="00FE0D1D"/>
    <w:rsid w:val="00FE2134"/>
    <w:rsid w:val="00FE27B5"/>
    <w:rsid w:val="00FE28B0"/>
    <w:rsid w:val="00FE3A74"/>
    <w:rsid w:val="00FE4FF1"/>
    <w:rsid w:val="00FE7E13"/>
    <w:rsid w:val="00FF0726"/>
    <w:rsid w:val="00FF37E4"/>
    <w:rsid w:val="00FF677E"/>
    <w:rsid w:val="00FF7CE9"/>
    <w:rsid w:val="189836B6"/>
    <w:rsid w:val="267D3547"/>
    <w:rsid w:val="50B1101A"/>
    <w:rsid w:val="768720AE"/>
    <w:rsid w:val="7D00548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rPr>
  </w:style>
  <w:style w:type="paragraph" w:styleId="3">
    <w:name w:val="Balloon Text"/>
    <w:basedOn w:val="1"/>
    <w:link w:val="12"/>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uiPriority w:val="0"/>
  </w:style>
  <w:style w:type="character" w:styleId="8">
    <w:name w:val="Hyperlink"/>
    <w:uiPriority w:val="0"/>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字符"/>
    <w:link w:val="2"/>
    <w:qFormat/>
    <w:locked/>
    <w:uiPriority w:val="0"/>
    <w:rPr>
      <w:rFonts w:ascii="宋体" w:hAnsi="Courier New" w:cs="Courier New"/>
      <w:kern w:val="2"/>
      <w:sz w:val="21"/>
      <w:szCs w:val="21"/>
    </w:rPr>
  </w:style>
  <w:style w:type="character" w:customStyle="1" w:styleId="12">
    <w:name w:val="批注框文本 字符"/>
    <w:link w:val="3"/>
    <w:uiPriority w:val="0"/>
    <w:rPr>
      <w:kern w:val="2"/>
      <w:sz w:val="18"/>
      <w:szCs w:val="18"/>
    </w:rPr>
  </w:style>
  <w:style w:type="paragraph" w:customStyle="1" w:styleId="13">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4">
    <w:name w:val="p0"/>
    <w:basedOn w:val="1"/>
    <w:uiPriority w:val="0"/>
    <w:pPr>
      <w:widowControl/>
    </w:pPr>
    <w:rPr>
      <w:kern w:val="0"/>
      <w:szCs w:val="21"/>
    </w:rPr>
  </w:style>
  <w:style w:type="paragraph" w:customStyle="1" w:styleId="15">
    <w:name w:val="样式 左  1.71 字符"/>
    <w:basedOn w:val="1"/>
    <w:uiPriority w:val="0"/>
    <w:pPr>
      <w:ind w:left="171" w:leftChars="171"/>
    </w:pPr>
    <w:rPr>
      <w:rFonts w:cs="宋体"/>
      <w:szCs w:val="20"/>
    </w:rPr>
  </w:style>
  <w:style w:type="paragraph" w:customStyle="1" w:styleId="16">
    <w:name w:val="p15"/>
    <w:basedOn w:val="1"/>
    <w:qFormat/>
    <w:uiPriority w:val="0"/>
    <w:pPr>
      <w:widowControl/>
    </w:pPr>
    <w:rPr>
      <w:rFonts w:ascii="宋体" w:hAnsi="宋体" w:cs="宋体"/>
      <w:kern w:val="0"/>
      <w:szCs w:val="21"/>
    </w:rPr>
  </w:style>
  <w:style w:type="paragraph" w:customStyle="1" w:styleId="17">
    <w:name w:val=" Char"/>
    <w:basedOn w:val="1"/>
    <w:uiPriority w:val="0"/>
    <w:pPr>
      <w:widowControl/>
      <w:spacing w:line="300" w:lineRule="auto"/>
      <w:ind w:firstLine="200" w:firstLineChars="200"/>
    </w:pPr>
    <w:rPr>
      <w:rFonts w:ascii="Verdana" w:hAnsi="Verdana"/>
      <w:kern w:val="0"/>
      <w:szCs w:val="20"/>
      <w:lang w:eastAsia="en-US"/>
    </w:rPr>
  </w:style>
  <w:style w:type="paragraph" w:customStyle="1" w:styleId="18">
    <w:name w:val="ItemAnswer"/>
    <w:basedOn w:val="1"/>
    <w:uiPriority w:val="0"/>
    <w:pPr>
      <w:widowControl/>
      <w:spacing w:line="360" w:lineRule="auto"/>
      <w:jc w:val="left"/>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347</Words>
  <Characters>1983</Characters>
  <Lines>16</Lines>
  <Paragraphs>4</Paragraphs>
  <TotalTime>80</TotalTime>
  <ScaleCrop>false</ScaleCrop>
  <LinksUpToDate>false</LinksUpToDate>
  <CharactersWithSpaces>2326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2009-05-31T21:15:00Z</dcterms:created>
  <dc:creator>微软用户</dc:creator>
  <cp:lastModifiedBy>Administrator</cp:lastModifiedBy>
  <cp:lastPrinted>2022-06-08T06:23:00Z</cp:lastPrinted>
  <dcterms:modified xsi:type="dcterms:W3CDTF">2023-09-11T12:26:02Z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