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宋体" w:hAnsi="宋体" w:eastAsia="宋体" w:cs="宋体"/>
          <w:b/>
          <w:i w:val="0"/>
          <w:sz w:val="30"/>
        </w:rPr>
      </w:pPr>
      <w:r>
        <w:rPr>
          <w:rFonts w:ascii="宋体" w:hAnsi="宋体" w:eastAsia="宋体" w:cs="宋体"/>
          <w:b/>
          <w:i w:val="0"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11569700</wp:posOffset>
            </wp:positionH>
            <wp:positionV relativeFrom="topMargin">
              <wp:posOffset>10172700</wp:posOffset>
            </wp:positionV>
            <wp:extent cx="317500" cy="292100"/>
            <wp:effectExtent l="0" t="0" r="6350" b="12700"/>
            <wp:wrapNone/>
            <wp:docPr id="100101" name="图片 100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1" name="图片 1001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12700" cy="127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b/>
          <w:i w:val="0"/>
          <w:sz w:val="30"/>
        </w:rPr>
        <w:t>2023-2024学年七年级上册数学人教版</w:t>
      </w:r>
    </w:p>
    <w:p>
      <w:pPr>
        <w:jc w:val="center"/>
        <w:textAlignment w:val="center"/>
        <w:rPr>
          <w:rFonts w:ascii="宋体" w:hAnsi="宋体" w:eastAsia="宋体" w:cs="宋体"/>
          <w:b/>
          <w:i w:val="0"/>
          <w:sz w:val="30"/>
        </w:rPr>
      </w:pPr>
      <w:r>
        <w:rPr>
          <w:rFonts w:ascii="宋体" w:hAnsi="宋体" w:eastAsia="宋体" w:cs="宋体"/>
          <w:b/>
          <w:i w:val="0"/>
          <w:sz w:val="30"/>
        </w:rPr>
        <w:t>第三章《一元一次方程》单元测试题</w:t>
      </w: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jc w:val="left"/>
        <w:textAlignment w:val="center"/>
        <w:rPr>
          <w:rFonts w:hint="eastAsia" w:ascii="宋体" w:hAnsi="宋体" w:eastAsia="宋体" w:cs="宋体"/>
          <w:b/>
          <w:i w:val="0"/>
          <w:sz w:val="21"/>
          <w:lang w:eastAsia="zh-CN"/>
        </w:rPr>
      </w:pPr>
      <w:r>
        <w:rPr>
          <w:rFonts w:hint="eastAsia" w:ascii="宋体" w:hAnsi="宋体" w:cs="宋体"/>
          <w:b/>
          <w:i w:val="0"/>
          <w:sz w:val="21"/>
          <w:lang w:eastAsia="zh-CN"/>
        </w:rPr>
        <w:t>一、单选题（本大题共12小题，每小题3分，共36分)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1．我国古代有一问题：跑得快的马每天走240里，跑得慢的马每天走150里，慢马先走12天，快马几天可以追上慢马？如果设快马x天可追上慢马，下面所列方程中正确的是(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)</w:t>
      </w:r>
    </w:p>
    <w:p>
      <w:pPr>
        <w:shd w:val="clear" w:color="auto" w:fill="FFFFFF"/>
        <w:tabs>
          <w:tab w:val="left" w:pos="4156"/>
        </w:tabs>
        <w:spacing w:line="360" w:lineRule="auto"/>
        <w:ind w:left="300"/>
        <w:jc w:val="left"/>
        <w:textAlignment w:val="center"/>
      </w:pPr>
      <w:r>
        <w:t>A．</w:t>
      </w:r>
      <w:r>
        <w:object>
          <v:shape id="_x0000_i1025" o:spt="75" alt="eqId193844056ef9d392823153d6c1ca749a" type="#_x0000_t75" style="height:13.85pt;width:81.8pt;" o:ole="t" filled="f" o:preferrelative="t" stroked="f" coordsize="21600,21600">
            <v:path/>
            <v:fill on="f" focussize="0,0"/>
            <v:stroke on="f" joinstyle="miter"/>
            <v:imagedata r:id="rId13" o:title="eqId193844056ef9d392823153d6c1ca749a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tab/>
      </w:r>
      <w:r>
        <w:t>B．</w:t>
      </w:r>
      <w:r>
        <w:object>
          <v:shape id="_x0000_i1026" o:spt="75" alt="eqIddcc69d52007a2a16c8b8f4b7195f31dd" type="#_x0000_t75" style="height:14.05pt;width:81.8pt;" o:ole="t" filled="f" o:preferrelative="t" stroked="f" coordsize="21600,21600">
            <v:path/>
            <v:fill on="f" focussize="0,0"/>
            <v:stroke on="f" joinstyle="miter"/>
            <v:imagedata r:id="rId15" o:title="eqIddcc69d52007a2a16c8b8f4b7195f31dd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</w:p>
    <w:p>
      <w:pPr>
        <w:shd w:val="clear" w:color="auto" w:fill="FFFFFF"/>
        <w:tabs>
          <w:tab w:val="left" w:pos="4156"/>
        </w:tabs>
        <w:spacing w:line="360" w:lineRule="auto"/>
        <w:ind w:left="300"/>
        <w:jc w:val="left"/>
        <w:textAlignment w:val="center"/>
      </w:pPr>
      <w:r>
        <w:t>C．</w:t>
      </w:r>
      <w:r>
        <w:object>
          <v:shape id="_x0000_i1027" o:spt="75" alt="eqIdb91f273622068b379caef972646371c7" type="#_x0000_t75" style="height:14.75pt;width:81.8pt;" o:ole="t" filled="f" o:preferrelative="t" stroked="f" coordsize="21600,21600">
            <v:path/>
            <v:fill on="f" focussize="0,0"/>
            <v:stroke on="f" joinstyle="miter"/>
            <v:imagedata r:id="rId17" o:title="eqIdb91f273622068b379caef972646371c7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tab/>
      </w:r>
      <w:r>
        <w:t>D．</w:t>
      </w:r>
      <w:r>
        <w:object>
          <v:shape id="_x0000_i1028" o:spt="75" alt="eqId3643eb1613a946c769e360a6fd6c8b6f" type="#_x0000_t75" style="height:13.85pt;width:81.8pt;" o:ole="t" filled="f" o:preferrelative="t" stroked="f" coordsize="21600,21600">
            <v:path/>
            <v:fill on="f" focussize="0,0"/>
            <v:stroke on="f" joinstyle="miter"/>
            <v:imagedata r:id="rId19" o:title="eqId3643eb1613a946c769e360a6fd6c8b6f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2．某校在庆祝祖国70周年“我和我的祖国”中学生读书系列活动中，将一些科技类图书分给了七年级一班的学生阅读，如果每人分4本，则剩余20本；如果每人分5本，则还缺30本．若设该校七年级一班有学生</w:t>
      </w:r>
      <w:r>
        <w:rPr>
          <w:rFonts w:ascii="Times New Roman" w:hAnsi="Times New Roman" w:eastAsia="Times New Roman" w:cs="Times New Roman"/>
          <w:i/>
        </w:rPr>
        <w:t>x</w:t>
      </w:r>
      <w:r>
        <w:t>人，则下列方程正确的是（　　）</w:t>
      </w:r>
    </w:p>
    <w:p>
      <w:pPr>
        <w:shd w:val="clear" w:color="auto" w:fill="FFFFFF"/>
        <w:tabs>
          <w:tab w:val="left" w:pos="4156"/>
        </w:tabs>
        <w:spacing w:line="360" w:lineRule="auto"/>
        <w:ind w:left="300"/>
        <w:jc w:val="left"/>
        <w:textAlignment w:val="center"/>
      </w:pPr>
      <w:r>
        <w:t>A．4</w:t>
      </w:r>
      <w:r>
        <w:rPr>
          <w:rFonts w:ascii="Times New Roman" w:hAnsi="Times New Roman" w:eastAsia="Times New Roman" w:cs="Times New Roman"/>
          <w:i/>
        </w:rPr>
        <w:t>x</w:t>
      </w:r>
      <w:r>
        <w:t>﹣20＝5</w:t>
      </w:r>
      <w:r>
        <w:rPr>
          <w:rFonts w:ascii="Times New Roman" w:hAnsi="Times New Roman" w:eastAsia="Times New Roman" w:cs="Times New Roman"/>
          <w:i/>
        </w:rPr>
        <w:t>x</w:t>
      </w:r>
      <w:r>
        <w:t>+30</w:t>
      </w:r>
      <w:r>
        <w:tab/>
      </w:r>
      <w:r>
        <w:t>B．4</w:t>
      </w:r>
      <w:r>
        <w:rPr>
          <w:rFonts w:ascii="Times New Roman" w:hAnsi="Times New Roman" w:eastAsia="Times New Roman" w:cs="Times New Roman"/>
          <w:i/>
        </w:rPr>
        <w:t>x</w:t>
      </w:r>
      <w:r>
        <w:t>+20＝5</w:t>
      </w:r>
      <w:r>
        <w:rPr>
          <w:rFonts w:ascii="Times New Roman" w:hAnsi="Times New Roman" w:eastAsia="Times New Roman" w:cs="Times New Roman"/>
          <w:i/>
        </w:rPr>
        <w:t>x</w:t>
      </w:r>
      <w:r>
        <w:t>﹣30</w:t>
      </w:r>
    </w:p>
    <w:p>
      <w:pPr>
        <w:shd w:val="clear" w:color="auto" w:fill="FFFFFF"/>
        <w:tabs>
          <w:tab w:val="left" w:pos="4156"/>
        </w:tabs>
        <w:spacing w:line="360" w:lineRule="auto"/>
        <w:ind w:left="300"/>
        <w:jc w:val="left"/>
        <w:textAlignment w:val="center"/>
      </w:pPr>
      <w:r>
        <w:t>C．4</w:t>
      </w:r>
      <w:r>
        <w:rPr>
          <w:rFonts w:ascii="Times New Roman" w:hAnsi="Times New Roman" w:eastAsia="Times New Roman" w:cs="Times New Roman"/>
          <w:i/>
        </w:rPr>
        <w:t>x</w:t>
      </w:r>
      <w:r>
        <w:t>﹣20＝5</w:t>
      </w:r>
      <w:r>
        <w:rPr>
          <w:rFonts w:ascii="Times New Roman" w:hAnsi="Times New Roman" w:eastAsia="Times New Roman" w:cs="Times New Roman"/>
          <w:i/>
        </w:rPr>
        <w:t>x</w:t>
      </w:r>
      <w:r>
        <w:t>﹣30</w:t>
      </w:r>
      <w:r>
        <w:tab/>
      </w:r>
      <w:r>
        <w:t>D．4</w:t>
      </w:r>
      <w:r>
        <w:rPr>
          <w:rFonts w:ascii="Times New Roman" w:hAnsi="Times New Roman" w:eastAsia="Times New Roman" w:cs="Times New Roman"/>
          <w:i/>
        </w:rPr>
        <w:t>x</w:t>
      </w:r>
      <w:r>
        <w:t>+20＝5</w:t>
      </w:r>
      <w:r>
        <w:rPr>
          <w:rFonts w:ascii="Times New Roman" w:hAnsi="Times New Roman" w:eastAsia="Times New Roman" w:cs="Times New Roman"/>
          <w:i/>
        </w:rPr>
        <w:t>x</w:t>
      </w:r>
      <w:r>
        <w:t>+30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3．2023年4月的日历上圈出了相邻的三个数</w:t>
      </w:r>
      <w:r>
        <w:object>
          <v:shape id="_x0000_i1029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21" o:title="eqId0a6936d370d6a238a608ca56f87198de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  <w:r>
        <w:t>、</w:t>
      </w:r>
      <w:r>
        <w:object>
          <v:shape id="_x0000_i1030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23" o:title="eqId2c94bb12cee76221e13f9ef955b0aab1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t>、</w:t>
      </w:r>
      <w:r>
        <w:object>
          <v:shape id="_x0000_i1031" o:spt="75" alt="eqId071a7e733d466949ac935b4b8ee8d183" type="#_x0000_t75" style="height:9.85pt;width:7.9pt;" o:ole="t" filled="f" o:preferrelative="t" stroked="f" coordsize="21600,21600">
            <v:path/>
            <v:fill on="f" focussize="0,0"/>
            <v:stroke on="f" joinstyle="miter"/>
            <v:imagedata r:id="rId25" o:title="eqId071a7e733d466949ac935b4b8ee8d183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t>，并求出了它们的和为36，这三个数在日历中的排布不可能是（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190625" cy="419100"/>
            <wp:effectExtent l="0" t="0" r="9525" b="0"/>
            <wp:docPr id="100003" name="图片 100003" descr="@@@85eaac1f-6ff2-4be2-a0d6-394add2ebc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85eaac1f-6ff2-4be2-a0d6-394add2ebc4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ab/>
      </w:r>
      <w:r>
        <w:t>B．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857250" cy="590550"/>
            <wp:effectExtent l="0" t="0" r="0" b="0"/>
            <wp:docPr id="100005" name="图片 100005" descr="@@@227b4717-3a43-4495-92e9-610c96c7c3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227b4717-3a43-4495-92e9-610c96c7c3ad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ab/>
      </w:r>
      <w:r>
        <w:t>C．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781050" cy="800100"/>
            <wp:effectExtent l="0" t="0" r="0" b="0"/>
            <wp:docPr id="100007" name="图片 100007" descr="@@@cb209f64-6c94-4008-9a09-7ac5e626e02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cb209f64-6c94-4008-9a09-7ac5e626e02f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ab/>
      </w:r>
      <w:r>
        <w:t>D．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752475" cy="771525"/>
            <wp:effectExtent l="0" t="0" r="9525" b="9525"/>
            <wp:docPr id="100009" name="图片 100009" descr="@@@618dd1af-748b-4167-8500-6df8c160af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@@@618dd1af-748b-4167-8500-6df8c160af1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4．天平呈平衡状态，其中左侧秤盘中有一袋玻璃球，右侧秤盘中也有一袋玻璃球，还有2个各20克的砝码．现将左侧袋中一颗玻璃球移至右侧秤盘，并拿走右侧秤盘的1个砝码后，天平仍呈平衡状态，如图2，则被移动的玻璃球的质量为（ 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133600" cy="1019175"/>
            <wp:effectExtent l="0" t="0" r="0" b="9525"/>
            <wp:docPr id="100011" name="图片 100011" descr="@@@3241088a-5151-4619-a8f3-862a42db0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@@@3241088a-5151-4619-a8f3-862a42db017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A．10克</w:t>
      </w:r>
      <w:r>
        <w:tab/>
      </w:r>
      <w:r>
        <w:t>B．15克</w:t>
      </w:r>
      <w:r>
        <w:tab/>
      </w:r>
      <w:r>
        <w:t>C．20克</w:t>
      </w:r>
      <w:r>
        <w:tab/>
      </w:r>
      <w:r>
        <w:t>D．25克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5．《九章算术》中记载了这样一个数学问题：今有甲发长安，五日至齐；乙发齐，七日至长安．今乙发已先二日，甲仍发长安．问几何日相逢？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译文：甲从长安出发，5日到齐国；乙从齐国出发，7日到长安．现乙先出发2日，甲才从长安出发．问多久后甲乙相逢？设乙出发</w:t>
      </w:r>
      <w:r>
        <w:rPr>
          <w:rFonts w:ascii="Times New Roman" w:hAnsi="Times New Roman" w:eastAsia="Times New Roman" w:cs="Times New Roman"/>
          <w:i/>
        </w:rPr>
        <w:t>x</w:t>
      </w:r>
      <w:r>
        <w:t>日，甲乙相逢，则可列方程（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</w:t>
      </w:r>
      <w:r>
        <w:object>
          <v:shape id="_x0000_i1032" o:spt="75" alt="eqIdbe92b53923efff9994f4b6b875fdb43b" type="#_x0000_t75" style="height:27.05pt;width:55.4pt;" o:ole="t" filled="f" o:preferrelative="t" stroked="f" coordsize="21600,21600">
            <v:path/>
            <v:fill on="f" focussize="0,0"/>
            <v:stroke on="f" joinstyle="miter"/>
            <v:imagedata r:id="rId32" o:title="eqIdbe92b53923efff9994f4b6b875fdb43b"/>
            <o:lock v:ext="edit" aspectratio="t"/>
            <w10:wrap type="none"/>
            <w10:anchorlock/>
          </v:shape>
          <o:OLEObject Type="Embed" ProgID="Equation.DSMT4" ShapeID="_x0000_i1032" DrawAspect="Content" ObjectID="_1468075732" r:id="rId31">
            <o:LockedField>false</o:LockedField>
          </o:OLEObject>
        </w:object>
      </w:r>
      <w:r>
        <w:tab/>
      </w:r>
      <w:r>
        <w:t>B．</w:t>
      </w:r>
      <w:r>
        <w:object>
          <v:shape id="_x0000_i1033" o:spt="75" alt="eqId96b0dfc40e115aa4a715a6d0d011a4c9" type="#_x0000_t75" style="height:27.25pt;width:57.2pt;" o:ole="t" filled="f" o:preferrelative="t" stroked="f" coordsize="21600,21600">
            <v:path/>
            <v:fill on="f" focussize="0,0"/>
            <v:stroke on="f" joinstyle="miter"/>
            <v:imagedata r:id="rId34" o:title="eqId96b0dfc40e115aa4a715a6d0d011a4c9"/>
            <o:lock v:ext="edit" aspectratio="t"/>
            <w10:wrap type="none"/>
            <w10:anchorlock/>
          </v:shape>
          <o:OLEObject Type="Embed" ProgID="Equation.DSMT4" ShapeID="_x0000_i1033" DrawAspect="Content" ObjectID="_1468075733" r:id="rId33">
            <o:LockedField>false</o:LockedField>
          </o:OLEObject>
        </w:object>
      </w:r>
      <w:r>
        <w:tab/>
      </w:r>
      <w:r>
        <w:t>C．</w:t>
      </w:r>
      <w:r>
        <w:object>
          <v:shape id="_x0000_i1034" o:spt="75" alt="eqIde1f2b0049edfdbfb75dbd532ec342530" type="#_x0000_t75" style="height:27.05pt;width:55.4pt;" o:ole="t" filled="f" o:preferrelative="t" stroked="f" coordsize="21600,21600">
            <v:path/>
            <v:fill on="f" focussize="0,0"/>
            <v:stroke on="f" joinstyle="miter"/>
            <v:imagedata r:id="rId36" o:title="eqIde1f2b0049edfdbfb75dbd532ec342530"/>
            <o:lock v:ext="edit" aspectratio="t"/>
            <w10:wrap type="none"/>
            <w10:anchorlock/>
          </v:shape>
          <o:OLEObject Type="Embed" ProgID="Equation.DSMT4" ShapeID="_x0000_i1034" DrawAspect="Content" ObjectID="_1468075734" r:id="rId35">
            <o:LockedField>false</o:LockedField>
          </o:OLEObject>
        </w:object>
      </w:r>
      <w:r>
        <w:tab/>
      </w:r>
      <w:r>
        <w:t>D．</w:t>
      </w:r>
      <w:r>
        <w:object>
          <v:shape id="_x0000_i1035" o:spt="75" alt="eqId7269703bf0c3e4e5317de5a92bc1342d" type="#_x0000_t75" style="height:27.05pt;width:55.4pt;" o:ole="t" filled="f" o:preferrelative="t" stroked="f" coordsize="21600,21600">
            <v:path/>
            <v:fill on="f" focussize="0,0"/>
            <v:stroke on="f" joinstyle="miter"/>
            <v:imagedata r:id="rId38" o:title="eqId7269703bf0c3e4e5317de5a92bc1342d"/>
            <o:lock v:ext="edit" aspectratio="t"/>
            <w10:wrap type="none"/>
            <w10:anchorlock/>
          </v:shape>
          <o:OLEObject Type="Embed" ProgID="Equation.DSMT4" ShapeID="_x0000_i1035" DrawAspect="Content" ObjectID="_1468075735" r:id="rId37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6．如果</w:t>
      </w:r>
      <w:r>
        <w:object>
          <v:shape id="_x0000_i1036" o:spt="75" alt="eqIdbb45f673c56a289ea78831c9237e8d20" type="#_x0000_t75" style="height:12.5pt;width:24.6pt;" o:ole="t" filled="f" o:preferrelative="t" stroked="f" coordsize="21600,21600">
            <v:path/>
            <v:fill on="f" focussize="0,0"/>
            <v:stroke on="f" joinstyle="miter"/>
            <v:imagedata r:id="rId40" o:title="eqIdbb45f673c56a289ea78831c9237e8d20"/>
            <o:lock v:ext="edit" aspectratio="t"/>
            <w10:wrap type="none"/>
            <w10:anchorlock/>
          </v:shape>
          <o:OLEObject Type="Embed" ProgID="Equation.DSMT4" ShapeID="_x0000_i1036" DrawAspect="Content" ObjectID="_1468075736" r:id="rId39">
            <o:LockedField>false</o:LockedField>
          </o:OLEObject>
        </w:object>
      </w:r>
      <w:r>
        <w:t>是关于</w:t>
      </w:r>
      <w:r>
        <w:object>
          <v:shape id="_x0000_i1037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42" o:title="eqId81dea63b8ce3e51adf66cf7b9982a248"/>
            <o:lock v:ext="edit" aspectratio="t"/>
            <w10:wrap type="none"/>
            <w10:anchorlock/>
          </v:shape>
          <o:OLEObject Type="Embed" ProgID="Equation.DSMT4" ShapeID="_x0000_i1037" DrawAspect="Content" ObjectID="_1468075737" r:id="rId41">
            <o:LockedField>false</o:LockedField>
          </o:OLEObject>
        </w:object>
      </w:r>
      <w:r>
        <w:t>的方程</w:t>
      </w:r>
      <w:r>
        <w:object>
          <v:shape id="_x0000_i1038" o:spt="75" alt="eqId8ad9699ac7b8ec5e719bf9cbb7a9f82f" type="#_x0000_t75" style="height:12.25pt;width:51.9pt;" o:ole="t" filled="f" o:preferrelative="t" stroked="f" coordsize="21600,21600">
            <v:path/>
            <v:fill on="f" focussize="0,0"/>
            <v:stroke on="f" joinstyle="miter"/>
            <v:imagedata r:id="rId44" o:title="eqId8ad9699ac7b8ec5e719bf9cbb7a9f82f"/>
            <o:lock v:ext="edit" aspectratio="t"/>
            <w10:wrap type="none"/>
            <w10:anchorlock/>
          </v:shape>
          <o:OLEObject Type="Embed" ProgID="Equation.DSMT4" ShapeID="_x0000_i1038" DrawAspect="Content" ObjectID="_1468075738" r:id="rId43">
            <o:LockedField>false</o:LockedField>
          </o:OLEObject>
        </w:object>
      </w:r>
      <w:r>
        <w:t>的解，则</w:t>
      </w:r>
      <w:r>
        <w:object>
          <v:shape id="_x0000_i1039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46" o:title="eqId294f5ba74cdf695fc9a8a8e52f421328"/>
            <o:lock v:ext="edit" aspectratio="t"/>
            <w10:wrap type="none"/>
            <w10:anchorlock/>
          </v:shape>
          <o:OLEObject Type="Embed" ProgID="Equation.DSMT4" ShapeID="_x0000_i1039" DrawAspect="Content" ObjectID="_1468075739" r:id="rId45">
            <o:LockedField>false</o:LockedField>
          </o:OLEObject>
        </w:object>
      </w:r>
      <w:r>
        <w:t>值为(        )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</w:t>
      </w:r>
      <w:r>
        <w:object>
          <v:shape id="_x0000_i1040" o:spt="75" alt="eqIdd599cb4a589f90b0205f24c2e1fa021e" type="#_x0000_t75" style="height:27.4pt;width:10.55pt;" o:ole="t" filled="f" o:preferrelative="t" stroked="f" coordsize="21600,21600">
            <v:path/>
            <v:fill on="f" focussize="0,0"/>
            <v:stroke on="f" joinstyle="miter"/>
            <v:imagedata r:id="rId48" o:title="eqIdd599cb4a589f90b0205f24c2e1fa021e"/>
            <o:lock v:ext="edit" aspectratio="t"/>
            <w10:wrap type="none"/>
            <w10:anchorlock/>
          </v:shape>
          <o:OLEObject Type="Embed" ProgID="Equation.DSMT4" ShapeID="_x0000_i1040" DrawAspect="Content" ObjectID="_1468075740" r:id="rId47">
            <o:LockedField>false</o:LockedField>
          </o:OLEObject>
        </w:object>
      </w:r>
      <w:r>
        <w:tab/>
      </w:r>
      <w:r>
        <w:t>B．</w:t>
      </w:r>
      <w:r>
        <w:object>
          <v:shape id="_x0000_i1041" o:spt="75" alt="eqId354c3a283b2b21cc8ac33995aac20a5c" type="#_x0000_t75" style="height:26.7pt;width:17.55pt;" o:ole="t" filled="f" o:preferrelative="t" stroked="f" coordsize="21600,21600">
            <v:path/>
            <v:fill on="f" focussize="0,0"/>
            <v:stroke on="f" joinstyle="miter"/>
            <v:imagedata r:id="rId50" o:title="eqId354c3a283b2b21cc8ac33995aac20a5c"/>
            <o:lock v:ext="edit" aspectratio="t"/>
            <w10:wrap type="none"/>
            <w10:anchorlock/>
          </v:shape>
          <o:OLEObject Type="Embed" ProgID="Equation.DSMT4" ShapeID="_x0000_i1041" DrawAspect="Content" ObjectID="_1468075741" r:id="rId49">
            <o:LockedField>false</o:LockedField>
          </o:OLEObject>
        </w:object>
      </w:r>
      <w:r>
        <w:tab/>
      </w:r>
      <w:r>
        <w:t>C．</w:t>
      </w:r>
      <w:r>
        <w:object>
          <v:shape id="_x0000_i1042" o:spt="75" alt="eqId61128ab996360a038e6e64d82fcba004" type="#_x0000_t75" style="height:11.45pt;width:8.75pt;" o:ole="t" filled="f" o:preferrelative="t" stroked="f" coordsize="21600,21600">
            <v:path/>
            <v:fill on="f" focussize="0,0"/>
            <v:stroke on="f" joinstyle="miter"/>
            <v:imagedata r:id="rId52" o:title="eqId61128ab996360a038e6e64d82fcba004"/>
            <o:lock v:ext="edit" aspectratio="t"/>
            <w10:wrap type="none"/>
            <w10:anchorlock/>
          </v:shape>
          <o:OLEObject Type="Embed" ProgID="Equation.DSMT4" ShapeID="_x0000_i1042" DrawAspect="Content" ObjectID="_1468075742" r:id="rId51">
            <o:LockedField>false</o:LockedField>
          </o:OLEObject>
        </w:object>
      </w:r>
      <w:r>
        <w:tab/>
      </w:r>
      <w:r>
        <w:t>D．</w:t>
      </w:r>
      <w:r>
        <w:object>
          <v:shape id="_x0000_i1043" o:spt="75" alt="eqId274a9dc37509f01c2606fb3086a46f4f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54" o:title="eqId274a9dc37509f01c2606fb3086a46f4f"/>
            <o:lock v:ext="edit" aspectratio="t"/>
            <w10:wrap type="none"/>
            <w10:anchorlock/>
          </v:shape>
          <o:OLEObject Type="Embed" ProgID="Equation.DSMT4" ShapeID="_x0000_i1043" DrawAspect="Content" ObjectID="_1468075743" r:id="rId53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7．下列表述正确的是（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4156"/>
        </w:tabs>
        <w:spacing w:line="360" w:lineRule="auto"/>
        <w:ind w:left="300"/>
        <w:jc w:val="left"/>
        <w:textAlignment w:val="center"/>
      </w:pPr>
      <w:r>
        <w:t>A．由</w:t>
      </w:r>
      <w:r>
        <w:object>
          <v:shape id="_x0000_i1044" o:spt="75" alt="eqId41b861fe01787cb2efba7e88299360ad" type="#_x0000_t75" style="height:12.65pt;width:36.9pt;" o:ole="t" filled="f" o:preferrelative="t" stroked="f" coordsize="21600,21600">
            <v:path/>
            <v:fill on="f" focussize="0,0"/>
            <v:stroke on="f" joinstyle="miter"/>
            <v:imagedata r:id="rId56" o:title="eqId41b861fe01787cb2efba7e88299360ad"/>
            <o:lock v:ext="edit" aspectratio="t"/>
            <w10:wrap type="none"/>
            <w10:anchorlock/>
          </v:shape>
          <o:OLEObject Type="Embed" ProgID="Equation.DSMT4" ShapeID="_x0000_i1044" DrawAspect="Content" ObjectID="_1468075744" r:id="rId55">
            <o:LockedField>false</o:LockedField>
          </o:OLEObject>
        </w:object>
      </w:r>
      <w:r>
        <w:t>，得</w:t>
      </w:r>
      <w:r>
        <w:object>
          <v:shape id="_x0000_i1045" o:spt="75" alt="eqIdeed5528a8272fe0aaf7ef5751458f8ff" type="#_x0000_t75" style="height:12.65pt;width:36.9pt;" o:ole="t" filled="f" o:preferrelative="t" stroked="f" coordsize="21600,21600">
            <v:path/>
            <v:fill on="f" focussize="0,0"/>
            <v:stroke on="f" joinstyle="miter"/>
            <v:imagedata r:id="rId58" o:title="eqIdeed5528a8272fe0aaf7ef5751458f8ff"/>
            <o:lock v:ext="edit" aspectratio="t"/>
            <w10:wrap type="none"/>
            <w10:anchorlock/>
          </v:shape>
          <o:OLEObject Type="Embed" ProgID="Equation.DSMT4" ShapeID="_x0000_i1045" DrawAspect="Content" ObjectID="_1468075745" r:id="rId57">
            <o:LockedField>false</o:LockedField>
          </o:OLEObject>
        </w:object>
      </w:r>
      <w:r>
        <w:tab/>
      </w:r>
      <w:r>
        <w:t>B．由</w:t>
      </w:r>
      <w:r>
        <w:object>
          <v:shape id="_x0000_i1046" o:spt="75" alt="eqIda5ad04814e989e76a8e2603c29f84104" type="#_x0000_t75" style="height:13.95pt;width:35.2pt;" o:ole="t" filled="f" o:preferrelative="t" stroked="f" coordsize="21600,21600">
            <v:path/>
            <v:fill on="f" focussize="0,0"/>
            <v:stroke on="f" joinstyle="miter"/>
            <v:imagedata r:id="rId60" o:title="eqIda5ad04814e989e76a8e2603c29f84104"/>
            <o:lock v:ext="edit" aspectratio="t"/>
            <w10:wrap type="none"/>
            <w10:anchorlock/>
          </v:shape>
          <o:OLEObject Type="Embed" ProgID="Equation.DSMT4" ShapeID="_x0000_i1046" DrawAspect="Content" ObjectID="_1468075746" r:id="rId59">
            <o:LockedField>false</o:LockedField>
          </o:OLEObject>
        </w:object>
      </w:r>
      <w:r>
        <w:t>，得</w:t>
      </w:r>
      <w:r>
        <w:object>
          <v:shape id="_x0000_i1047" o:spt="75" alt="eqId07b9d5aaaceaa3ac514d17fcfefbf9b4" type="#_x0000_t75" style="height:11.1pt;width:25.5pt;" o:ole="t" filled="f" o:preferrelative="t" stroked="f" coordsize="21600,21600">
            <v:path/>
            <v:fill on="f" focussize="0,0"/>
            <v:stroke on="f" joinstyle="miter"/>
            <v:imagedata r:id="rId62" o:title="eqId07b9d5aaaceaa3ac514d17fcfefbf9b4"/>
            <o:lock v:ext="edit" aspectratio="t"/>
            <w10:wrap type="none"/>
            <w10:anchorlock/>
          </v:shape>
          <o:OLEObject Type="Embed" ProgID="Equation.DSMT4" ShapeID="_x0000_i1047" DrawAspect="Content" ObjectID="_1468075747" r:id="rId61">
            <o:LockedField>false</o:LockedField>
          </o:OLEObject>
        </w:object>
      </w:r>
    </w:p>
    <w:p>
      <w:pPr>
        <w:shd w:val="clear" w:color="auto" w:fill="FFFFFF"/>
        <w:tabs>
          <w:tab w:val="left" w:pos="4156"/>
        </w:tabs>
        <w:spacing w:line="360" w:lineRule="auto"/>
        <w:ind w:left="300"/>
        <w:jc w:val="left"/>
        <w:textAlignment w:val="center"/>
      </w:pPr>
      <w:r>
        <w:t>C．由</w:t>
      </w:r>
      <w:r>
        <w:object>
          <v:shape id="_x0000_i1048" o:spt="75" alt="eqId052823ca0189b1136396b0442554df73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64" o:title="eqId052823ca0189b1136396b0442554df73"/>
            <o:lock v:ext="edit" aspectratio="t"/>
            <w10:wrap type="none"/>
            <w10:anchorlock/>
          </v:shape>
          <o:OLEObject Type="Embed" ProgID="Equation.DSMT4" ShapeID="_x0000_i1048" DrawAspect="Content" ObjectID="_1468075748" r:id="rId63">
            <o:LockedField>false</o:LockedField>
          </o:OLEObject>
        </w:object>
      </w:r>
      <w:r>
        <w:t>，得</w:t>
      </w:r>
      <w:r>
        <w:object>
          <v:shape id="_x0000_i1049" o:spt="75" alt="eqIdf770ec92e2553af50e8e9fba6e711090" type="#_x0000_t75" style="height:26.9pt;width:26.35pt;" o:ole="t" filled="f" o:preferrelative="t" stroked="f" coordsize="21600,21600">
            <v:path/>
            <v:fill on="f" focussize="0,0"/>
            <v:stroke on="f" joinstyle="miter"/>
            <v:imagedata r:id="rId66" o:title="eqIdf770ec92e2553af50e8e9fba6e711090"/>
            <o:lock v:ext="edit" aspectratio="t"/>
            <w10:wrap type="none"/>
            <w10:anchorlock/>
          </v:shape>
          <o:OLEObject Type="Embed" ProgID="Equation.DSMT4" ShapeID="_x0000_i1049" DrawAspect="Content" ObjectID="_1468075749" r:id="rId65">
            <o:LockedField>false</o:LockedField>
          </o:OLEObject>
        </w:object>
      </w:r>
      <w:r>
        <w:tab/>
      </w:r>
      <w:r>
        <w:t>D．由</w:t>
      </w:r>
      <w:r>
        <w:object>
          <v:shape id="_x0000_i1050" o:spt="75" alt="eqId1f22fec5a381ae8aca93d876e54c79de" type="#_x0000_t75" style="height:11.8pt;width:24.6pt;" o:ole="t" filled="f" o:preferrelative="t" stroked="f" coordsize="21600,21600">
            <v:path/>
            <v:fill on="f" focussize="0,0"/>
            <v:stroke on="f" joinstyle="miter"/>
            <v:imagedata r:id="rId68" o:title="eqId1f22fec5a381ae8aca93d876e54c79de"/>
            <o:lock v:ext="edit" aspectratio="t"/>
            <w10:wrap type="none"/>
            <w10:anchorlock/>
          </v:shape>
          <o:OLEObject Type="Embed" ProgID="Equation.DSMT4" ShapeID="_x0000_i1050" DrawAspect="Content" ObjectID="_1468075750" r:id="rId67">
            <o:LockedField>false</o:LockedField>
          </o:OLEObject>
        </w:object>
      </w:r>
      <w:r>
        <w:t>，得</w:t>
      </w:r>
      <w:r>
        <w:object>
          <v:shape id="_x0000_i1051" o:spt="75" alt="eqIdbf5821f59d12217af9a3804379c8231f" type="#_x0000_t75" style="height:14.3pt;width:32.55pt;" o:ole="t" filled="f" o:preferrelative="t" stroked="f" coordsize="21600,21600">
            <v:path/>
            <v:fill on="f" focussize="0,0"/>
            <v:stroke on="f" joinstyle="miter"/>
            <v:imagedata r:id="rId70" o:title="eqIdbf5821f59d12217af9a3804379c8231f"/>
            <o:lock v:ext="edit" aspectratio="t"/>
            <w10:wrap type="none"/>
            <w10:anchorlock/>
          </v:shape>
          <o:OLEObject Type="Embed" ProgID="Equation.DSMT4" ShapeID="_x0000_i1051" DrawAspect="Content" ObjectID="_1468075751" r:id="rId69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8．若</w:t>
      </w:r>
      <w:r>
        <w:object>
          <v:shape id="_x0000_i1052" o:spt="75" alt="eqIdfb9c3d0769efc897840abc2fd9da4f9c" type="#_x0000_t75" style="height:26.75pt;width:22.85pt;" o:ole="t" filled="f" o:preferrelative="t" stroked="f" coordsize="21600,21600">
            <v:path/>
            <v:fill on="f" focussize="0,0"/>
            <v:stroke on="f" joinstyle="miter"/>
            <v:imagedata r:id="rId72" o:title="eqIdfb9c3d0769efc897840abc2fd9da4f9c"/>
            <o:lock v:ext="edit" aspectratio="t"/>
            <w10:wrap type="none"/>
            <w10:anchorlock/>
          </v:shape>
          <o:OLEObject Type="Embed" ProgID="Equation.DSMT4" ShapeID="_x0000_i1052" DrawAspect="Content" ObjectID="_1468075752" r:id="rId71">
            <o:LockedField>false</o:LockedField>
          </o:OLEObject>
        </w:object>
      </w:r>
      <w:r>
        <w:t>与</w:t>
      </w:r>
      <w:r>
        <w:object>
          <v:shape id="_x0000_i1053" o:spt="75" alt="eqId2179ad1319089a45378b4db48446a73b" type="#_x0000_t75" style="height:27.55pt;width:29pt;" o:ole="t" filled="f" o:preferrelative="t" stroked="f" coordsize="21600,21600">
            <v:path/>
            <v:fill on="f" focussize="0,0"/>
            <v:stroke on="f" joinstyle="miter"/>
            <v:imagedata r:id="rId74" o:title="eqId2179ad1319089a45378b4db48446a73b"/>
            <o:lock v:ext="edit" aspectratio="t"/>
            <w10:wrap type="none"/>
            <w10:anchorlock/>
          </v:shape>
          <o:OLEObject Type="Embed" ProgID="Equation.DSMT4" ShapeID="_x0000_i1053" DrawAspect="Content" ObjectID="_1468075753" r:id="rId73">
            <o:LockedField>false</o:LockedField>
          </o:OLEObject>
        </w:object>
      </w:r>
      <w:r>
        <w:t>互为相反数，则</w:t>
      </w:r>
      <w:r>
        <w:rPr>
          <w:rFonts w:ascii="Times New Roman" w:hAnsi="Times New Roman" w:eastAsia="Times New Roman" w:cs="Times New Roman"/>
          <w:i/>
        </w:rPr>
        <w:t>a</w:t>
      </w:r>
      <w:r>
        <w:t>的值为（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</w:t>
      </w:r>
      <w:r>
        <w:object>
          <v:shape id="_x0000_i1054" o:spt="75" alt="eqId22fa97ba44fcdff4770b4419537474e8" type="#_x0000_t75" style="height:26.7pt;width:17.55pt;" o:ole="t" filled="f" o:preferrelative="t" stroked="f" coordsize="21600,21600">
            <v:path/>
            <v:fill on="f" focussize="0,0"/>
            <v:stroke on="f" joinstyle="miter"/>
            <v:imagedata r:id="rId76" o:title="eqId22fa97ba44fcdff4770b4419537474e8"/>
            <o:lock v:ext="edit" aspectratio="t"/>
            <w10:wrap type="none"/>
            <w10:anchorlock/>
          </v:shape>
          <o:OLEObject Type="Embed" ProgID="Equation.DSMT4" ShapeID="_x0000_i1054" DrawAspect="Content" ObjectID="_1468075754" r:id="rId75">
            <o:LockedField>false</o:LockedField>
          </o:OLEObject>
        </w:object>
      </w:r>
      <w:r>
        <w:tab/>
      </w:r>
      <w:r>
        <w:t>B．</w:t>
      </w:r>
      <w:r>
        <w:object>
          <v:shape id="_x0000_i1055" o:spt="75" alt="eqIdf079001fd6a645f7267c0e6395158563" type="#_x0000_t75" style="height:26.9pt;width:17.55pt;" o:ole="t" filled="f" o:preferrelative="t" stroked="f" coordsize="21600,21600">
            <v:path/>
            <v:fill on="f" focussize="0,0"/>
            <v:stroke on="f" joinstyle="miter"/>
            <v:imagedata r:id="rId78" o:title="eqIdf079001fd6a645f7267c0e6395158563"/>
            <o:lock v:ext="edit" aspectratio="t"/>
            <w10:wrap type="none"/>
            <w10:anchorlock/>
          </v:shape>
          <o:OLEObject Type="Embed" ProgID="Equation.DSMT4" ShapeID="_x0000_i1055" DrawAspect="Content" ObjectID="_1468075755" r:id="rId77">
            <o:LockedField>false</o:LockedField>
          </o:OLEObject>
        </w:object>
      </w:r>
      <w:r>
        <w:tab/>
      </w:r>
      <w:r>
        <w:t>C．</w:t>
      </w:r>
      <w:r>
        <w:object>
          <v:shape id="_x0000_i1056" o:spt="75" alt="eqIdacbc6a613224461ade69362d46550474" type="#_x0000_t75" style="height:10.75pt;width:12.25pt;" o:ole="t" filled="f" o:preferrelative="t" stroked="f" coordsize="21600,21600">
            <v:path/>
            <v:fill on="f" focussize="0,0"/>
            <v:stroke on="f" joinstyle="miter"/>
            <v:imagedata r:id="rId80" o:title="eqIdacbc6a613224461ade69362d46550474"/>
            <o:lock v:ext="edit" aspectratio="t"/>
            <w10:wrap type="none"/>
            <w10:anchorlock/>
          </v:shape>
          <o:OLEObject Type="Embed" ProgID="Equation.DSMT4" ShapeID="_x0000_i1056" DrawAspect="Content" ObjectID="_1468075756" r:id="rId79">
            <o:LockedField>false</o:LockedField>
          </o:OLEObject>
        </w:object>
      </w:r>
      <w:r>
        <w:tab/>
      </w:r>
      <w:r>
        <w:t>D．</w:t>
      </w:r>
      <w:r>
        <w:object>
          <v:shape id="_x0000_i1057" o:spt="75" alt="eqId4b988fba1bdbb0d8dab7c602081b4758" type="#_x0000_t75" style="height:27.25pt;width:17.55pt;" o:ole="t" filled="f" o:preferrelative="t" stroked="f" coordsize="21600,21600">
            <v:path/>
            <v:fill on="f" focussize="0,0"/>
            <v:stroke on="f" joinstyle="miter"/>
            <v:imagedata r:id="rId82" o:title="eqId4b988fba1bdbb0d8dab7c602081b4758"/>
            <o:lock v:ext="edit" aspectratio="t"/>
            <w10:wrap type="none"/>
            <w10:anchorlock/>
          </v:shape>
          <o:OLEObject Type="Embed" ProgID="Equation.DSMT4" ShapeID="_x0000_i1057" DrawAspect="Content" ObjectID="_1468075757" r:id="rId81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9．把一些图书分给某班学生，如果每人分3本，则余20本；如果每人分4本，则缺25本．设有x名学生，则可列方程为（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A．3x＋20＝4x－25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B．3x－20＝4x＋25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C．</w:t>
      </w:r>
      <w:r>
        <w:drawing>
          <wp:inline distT="0" distB="0" distL="114300" distR="114300">
            <wp:extent cx="981075" cy="390525"/>
            <wp:effectExtent l="0" t="0" r="9525" b="889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981212" cy="39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D．</w:t>
      </w:r>
      <w:r>
        <w:drawing>
          <wp:inline distT="0" distB="0" distL="114300" distR="114300">
            <wp:extent cx="838200" cy="352425"/>
            <wp:effectExtent l="0" t="0" r="0" b="8255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838317" cy="35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10．如图，正方形的边长为120米，小明和小华都沿着正方形的边按逆时针方向跑步，二人同时起跑，小明从点A开始跑，速度是4米/秒，小华从点C开始跑，速度是5.5米/秒，小华第一次追上小明是在边（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105025" cy="1657350"/>
            <wp:effectExtent l="0" t="0" r="9525" b="0"/>
            <wp:docPr id="100017" name="图片 100017" descr="@@@8e4cffda-48c8-46c7-b3f5-dc3488d5ced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@@@8e4cffda-48c8-46c7-b3f5-dc3488d5cedb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80"/>
        <w:jc w:val="left"/>
        <w:textAlignment w:val="center"/>
      </w:pPr>
      <w:r>
        <w:t>A．AB上</w:t>
      </w:r>
      <w:r>
        <w:tab/>
      </w:r>
      <w:r>
        <w:t>B．BC上</w:t>
      </w:r>
      <w:r>
        <w:tab/>
      </w:r>
      <w:r>
        <w:t>C．CD上</w:t>
      </w:r>
      <w:r>
        <w:tab/>
      </w:r>
      <w:r>
        <w:t>D．DA上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11．</w:t>
      </w:r>
      <w:r>
        <w:rPr>
          <w:sz w:val="21"/>
        </w:rPr>
        <w:t>小华带x元去买甜点，若全买红豆汤圆刚好可买30杯，若全买豆花刚好可买40杯．已知豆花每杯比红豆汤圆便宜10元，依题意可列出下列哪一个方程式(　　)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80"/>
        <w:jc w:val="left"/>
        <w:textAlignment w:val="center"/>
      </w:pPr>
      <w:r>
        <w:t>A．</w:t>
      </w:r>
      <w:r>
        <w:object>
          <v:shape id="_x0000_i1058" o:spt="75" alt="eqId2c048be49526342edaf8f32a6bc2447f" type="#_x0000_t75" style="height:26.75pt;width:57.2pt;" o:ole="t" filled="f" o:preferrelative="t" stroked="f" coordsize="21600,21600">
            <v:path/>
            <v:fill on="f" focussize="0,0"/>
            <v:stroke on="f" joinstyle="miter"/>
            <v:imagedata r:id="rId87" o:title="eqId2c048be49526342edaf8f32a6bc2447f"/>
            <o:lock v:ext="edit" aspectratio="t"/>
            <w10:wrap type="none"/>
            <w10:anchorlock/>
          </v:shape>
          <o:OLEObject Type="Embed" ProgID="Equation.DSMT4" ShapeID="_x0000_i1058" DrawAspect="Content" ObjectID="_1468075758" r:id="rId86">
            <o:LockedField>false</o:LockedField>
          </o:OLEObject>
        </w:object>
      </w:r>
      <w:r>
        <w:tab/>
      </w:r>
      <w:r>
        <w:t>B．</w:t>
      </w:r>
      <w:r>
        <w:object>
          <v:shape id="_x0000_i1059" o:spt="75" alt="eqId78f7b047a6355e424f917675ffd877c7" type="#_x0000_t75" style="height:26.95pt;width:57.2pt;" o:ole="t" filled="f" o:preferrelative="t" stroked="f" coordsize="21600,21600">
            <v:path/>
            <v:fill on="f" focussize="0,0"/>
            <v:stroke on="f" joinstyle="miter"/>
            <v:imagedata r:id="rId89" o:title="eqId78f7b047a6355e424f917675ffd877c7"/>
            <o:lock v:ext="edit" aspectratio="t"/>
            <w10:wrap type="none"/>
            <w10:anchorlock/>
          </v:shape>
          <o:OLEObject Type="Embed" ProgID="Equation.DSMT4" ShapeID="_x0000_i1059" DrawAspect="Content" ObjectID="_1468075759" r:id="rId88">
            <o:LockedField>false</o:LockedField>
          </o:OLEObject>
        </w:object>
      </w:r>
      <w:r>
        <w:tab/>
      </w:r>
      <w:r>
        <w:t>C．</w:t>
      </w:r>
      <w:r>
        <w:object>
          <v:shape id="_x0000_i1060" o:spt="75" alt="eqIdcd2059836fbdf53fca53924f6ac3cb57" type="#_x0000_t75" style="height:26.9pt;width:51.9pt;" o:ole="t" filled="f" o:preferrelative="t" stroked="f" coordsize="21600,21600">
            <v:path/>
            <v:fill on="f" focussize="0,0"/>
            <v:stroke on="f" joinstyle="miter"/>
            <v:imagedata r:id="rId91" o:title="eqIdcd2059836fbdf53fca53924f6ac3cb57"/>
            <o:lock v:ext="edit" aspectratio="t"/>
            <w10:wrap type="none"/>
            <w10:anchorlock/>
          </v:shape>
          <o:OLEObject Type="Embed" ProgID="Equation.DSMT4" ShapeID="_x0000_i1060" DrawAspect="Content" ObjectID="_1468075760" r:id="rId90">
            <o:LockedField>false</o:LockedField>
          </o:OLEObject>
        </w:object>
      </w:r>
      <w:r>
        <w:tab/>
      </w:r>
      <w:r>
        <w:t>D．</w:t>
      </w:r>
      <w:r>
        <w:object>
          <v:shape id="_x0000_i1061" o:spt="75" alt="eqId320cf00cab4f43b0a2ba0d03cf796b78" type="#_x0000_t75" style="height:26.9pt;width:51.9pt;" o:ole="t" filled="f" o:preferrelative="t" stroked="f" coordsize="21600,21600">
            <v:path/>
            <v:fill on="f" focussize="0,0"/>
            <v:stroke on="f" joinstyle="miter"/>
            <v:imagedata r:id="rId93" o:title="eqId320cf00cab4f43b0a2ba0d03cf796b78"/>
            <o:lock v:ext="edit" aspectratio="t"/>
            <w10:wrap type="none"/>
            <w10:anchorlock/>
          </v:shape>
          <o:OLEObject Type="Embed" ProgID="Equation.DSMT4" ShapeID="_x0000_i1061" DrawAspect="Content" ObjectID="_1468075761" r:id="rId92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12．如果</w:t>
      </w:r>
      <w:r>
        <w:object>
          <v:shape id="_x0000_i1062" o:spt="75" alt="eqId22ff06692c025b869a7bcdcff15dca9e" type="#_x0000_t75" style="height:12.5pt;width:29pt;" o:ole="t" filled="f" o:preferrelative="t" stroked="f" coordsize="21600,21600">
            <v:path/>
            <v:fill on="f" focussize="0,0"/>
            <v:stroke on="f" joinstyle="miter"/>
            <v:imagedata r:id="rId95" o:title="eqId22ff06692c025b869a7bcdcff15dca9e"/>
            <o:lock v:ext="edit" aspectratio="t"/>
            <w10:wrap type="none"/>
            <w10:anchorlock/>
          </v:shape>
          <o:OLEObject Type="Embed" ProgID="Equation.DSMT4" ShapeID="_x0000_i1062" DrawAspect="Content" ObjectID="_1468075762" r:id="rId94">
            <o:LockedField>false</o:LockedField>
          </o:OLEObject>
        </w:object>
      </w:r>
      <w:r>
        <w:t>是关于</w:t>
      </w:r>
      <w:r>
        <w:object>
          <v:shape id="_x0000_i1063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42" o:title="eqId81dea63b8ce3e51adf66cf7b9982a248"/>
            <o:lock v:ext="edit" aspectratio="t"/>
            <w10:wrap type="none"/>
            <w10:anchorlock/>
          </v:shape>
          <o:OLEObject Type="Embed" ProgID="Equation.DSMT4" ShapeID="_x0000_i1063" DrawAspect="Content" ObjectID="_1468075763" r:id="rId96">
            <o:LockedField>false</o:LockedField>
          </o:OLEObject>
        </w:object>
      </w:r>
      <w:r>
        <w:t>的方程</w:t>
      </w:r>
      <w:r>
        <w:object>
          <v:shape id="_x0000_i1064" o:spt="75" alt="eqIdd4704feeec008383879d104d8394e8b3" type="#_x0000_t75" style="height:26.9pt;width:54.5pt;" o:ole="t" filled="f" o:preferrelative="t" stroked="f" coordsize="21600,21600">
            <v:path/>
            <v:fill on="f" focussize="0,0"/>
            <v:stroke on="f" joinstyle="miter"/>
            <v:imagedata r:id="rId98" o:title="eqIdd4704feeec008383879d104d8394e8b3"/>
            <o:lock v:ext="edit" aspectratio="t"/>
            <w10:wrap type="none"/>
            <w10:anchorlock/>
          </v:shape>
          <o:OLEObject Type="Embed" ProgID="Equation.DSMT4" ShapeID="_x0000_i1064" DrawAspect="Content" ObjectID="_1468075764" r:id="rId97">
            <o:LockedField>false</o:LockedField>
          </o:OLEObject>
        </w:object>
      </w:r>
      <w:r>
        <w:t>的解，那么</w:t>
      </w:r>
      <w:r>
        <w:object>
          <v:shape id="_x0000_i1065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46" o:title="eqId294f5ba74cdf695fc9a8a8e52f421328"/>
            <o:lock v:ext="edit" aspectratio="t"/>
            <w10:wrap type="none"/>
            <w10:anchorlock/>
          </v:shape>
          <o:OLEObject Type="Embed" ProgID="Equation.DSMT4" ShapeID="_x0000_i1065" DrawAspect="Content" ObjectID="_1468075765" r:id="rId99">
            <o:LockedField>false</o:LockedField>
          </o:OLEObject>
        </w:object>
      </w:r>
      <w:r>
        <w:t>的值为（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80"/>
        <w:jc w:val="left"/>
        <w:textAlignment w:val="center"/>
      </w:pPr>
      <w:r>
        <w:t>A．5</w:t>
      </w:r>
      <w:r>
        <w:tab/>
      </w:r>
      <w:r>
        <w:t>B．</w:t>
      </w:r>
      <w:r>
        <w:object>
          <v:shape id="_x0000_i1066" o:spt="75" alt="eqIdd13ce3ebd1112220c639562739f1f9d1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101" o:title="eqIdd13ce3ebd1112220c639562739f1f9d1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0">
            <o:LockedField>false</o:LockedField>
          </o:OLEObject>
        </w:object>
      </w:r>
      <w:r>
        <w:tab/>
      </w:r>
      <w:r>
        <w:t>C．1</w:t>
      </w:r>
      <w:r>
        <w:tab/>
      </w:r>
      <w:r>
        <w:t>D．</w:t>
      </w:r>
      <w:r>
        <w:object>
          <v:shape id="_x0000_i1067" o:spt="75" alt="eqIdacbc6a613224461ade69362d46550474" type="#_x0000_t75" style="height:10.75pt;width:12.25pt;" o:ole="t" filled="f" o:preferrelative="t" stroked="f" coordsize="21600,21600">
            <v:path/>
            <v:fill on="f" focussize="0,0"/>
            <v:stroke on="f" joinstyle="miter"/>
            <v:imagedata r:id="rId80" o:title="eqIdacbc6a613224461ade69362d46550474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2">
            <o:LockedField>false</o:LockedField>
          </o:OLEObject>
        </w:object>
      </w: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jc w:val="left"/>
        <w:textAlignment w:val="center"/>
        <w:rPr>
          <w:rFonts w:hint="eastAsia" w:ascii="宋体" w:hAnsi="宋体" w:eastAsia="宋体" w:cs="宋体"/>
          <w:b/>
          <w:i w:val="0"/>
          <w:sz w:val="21"/>
          <w:lang w:eastAsia="zh-CN"/>
        </w:rPr>
      </w:pPr>
      <w:r>
        <w:rPr>
          <w:rFonts w:hint="eastAsia" w:ascii="宋体" w:hAnsi="宋体" w:cs="宋体"/>
          <w:b/>
          <w:i w:val="0"/>
          <w:sz w:val="21"/>
          <w:lang w:eastAsia="zh-CN"/>
        </w:rPr>
        <w:t>二、填空题（本大题共8小题，每小题3分，共24分)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13．将方程</w:t>
      </w:r>
      <w:r>
        <w:object>
          <v:shape id="_x0000_i1068" o:spt="75" alt="eqIdfd0c5c35f77011f726946be713ec9044" type="#_x0000_t75" style="height:13.85pt;width:50.1pt;" o:ole="t" filled="f" o:preferrelative="t" stroked="f" coordsize="21600,21600">
            <v:path/>
            <v:fill on="f" focussize="0,0"/>
            <v:stroke on="f" joinstyle="miter"/>
            <v:imagedata r:id="rId104" o:title="eqIdfd0c5c35f77011f726946be713ec9044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3">
            <o:LockedField>false</o:LockedField>
          </o:OLEObject>
        </w:object>
      </w:r>
      <w:r>
        <w:t>变形为用含</w:t>
      </w:r>
      <w:r>
        <w:rPr>
          <w:rFonts w:ascii="Times New Roman" w:hAnsi="Times New Roman" w:eastAsia="Times New Roman" w:cs="Times New Roman"/>
          <w:i/>
        </w:rPr>
        <w:t>x</w:t>
      </w:r>
      <w:r>
        <w:t>的代数式表示</w:t>
      </w:r>
      <w:r>
        <w:rPr>
          <w:rFonts w:ascii="Times New Roman" w:hAnsi="Times New Roman" w:eastAsia="Times New Roman" w:cs="Times New Roman"/>
          <w:i/>
        </w:rPr>
        <w:t>y</w:t>
      </w:r>
      <w:r>
        <w:t>的形式：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14．若关于x的方程（2﹣a）x</w:t>
      </w:r>
      <w:r>
        <w:rPr>
          <w:vertAlign w:val="superscript"/>
        </w:rPr>
        <w:t>|a|</w:t>
      </w:r>
      <w:r>
        <w:rPr>
          <w:rFonts w:ascii="宋体" w:hAnsi="宋体" w:eastAsia="宋体" w:cs="宋体"/>
          <w:vertAlign w:val="superscript"/>
        </w:rPr>
        <w:t>﹣</w:t>
      </w:r>
      <w:r>
        <w:rPr>
          <w:vertAlign w:val="superscript"/>
        </w:rPr>
        <w:t>1</w:t>
      </w:r>
      <w:r>
        <w:t>﹣a＝0是一元一次方程，则a＝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15．如图，已知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两点在数轴上，点</w:t>
      </w:r>
      <w:r>
        <w:rPr>
          <w:rFonts w:ascii="Times New Roman" w:hAnsi="Times New Roman" w:eastAsia="Times New Roman" w:cs="Times New Roman"/>
          <w:i/>
        </w:rPr>
        <w:t>A</w:t>
      </w:r>
      <w:r>
        <w:t>表示的数为</w:t>
      </w:r>
      <w:r>
        <w:object>
          <v:shape id="_x0000_i1069" o:spt="75" alt="eqId4b700fa9aeb1016aa71f76e4b6bb212e" type="#_x0000_t75" style="height:6.95pt;width:7.9pt;" o:ole="t" filled="f" o:preferrelative="t" stroked="f" coordsize="21600,21600">
            <v:path/>
            <v:fill on="f" focussize="0,0"/>
            <v:stroke on="f" joinstyle="miter"/>
            <v:imagedata r:id="rId106" o:title="eqId4b700fa9aeb1016aa71f76e4b6bb212e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5">
            <o:LockedField>false</o:LockedField>
          </o:OLEObject>
        </w:object>
      </w:r>
      <w:r>
        <w:t>10，点</w:t>
      </w:r>
      <w:r>
        <w:rPr>
          <w:rFonts w:ascii="Times New Roman" w:hAnsi="Times New Roman" w:eastAsia="Times New Roman" w:cs="Times New Roman"/>
          <w:i/>
        </w:rPr>
        <w:t>B</w:t>
      </w:r>
      <w:r>
        <w:t>表示的数为30．点</w:t>
      </w:r>
      <w:r>
        <w:rPr>
          <w:rFonts w:ascii="Times New Roman" w:hAnsi="Times New Roman" w:eastAsia="Times New Roman" w:cs="Times New Roman"/>
          <w:i/>
        </w:rPr>
        <w:t>M</w:t>
      </w:r>
      <w:r>
        <w:t>以每秒4个单位长度的速度从点</w:t>
      </w:r>
      <w:r>
        <w:rPr>
          <w:rFonts w:ascii="Times New Roman" w:hAnsi="Times New Roman" w:eastAsia="Times New Roman" w:cs="Times New Roman"/>
          <w:i/>
        </w:rPr>
        <w:t>A</w:t>
      </w:r>
      <w:r>
        <w:t>向右移动，点</w:t>
      </w:r>
      <w:r>
        <w:rPr>
          <w:rFonts w:ascii="Times New Roman" w:hAnsi="Times New Roman" w:eastAsia="Times New Roman" w:cs="Times New Roman"/>
          <w:i/>
        </w:rPr>
        <w:t>N</w:t>
      </w:r>
      <w:r>
        <w:t>以每秒1个单位长度的速度从点</w:t>
      </w:r>
      <w:r>
        <w:rPr>
          <w:rFonts w:ascii="Times New Roman" w:hAnsi="Times New Roman" w:eastAsia="Times New Roman" w:cs="Times New Roman"/>
          <w:i/>
        </w:rPr>
        <w:t>O</w:t>
      </w:r>
      <w:r>
        <w:t>向右运动，且点</w:t>
      </w:r>
      <w:r>
        <w:rPr>
          <w:rFonts w:ascii="Times New Roman" w:hAnsi="Times New Roman" w:eastAsia="Times New Roman" w:cs="Times New Roman"/>
          <w:i/>
        </w:rPr>
        <w:t>M</w:t>
      </w:r>
      <w:r>
        <w:t>，点</w:t>
      </w:r>
      <w:r>
        <w:rPr>
          <w:rFonts w:ascii="Times New Roman" w:hAnsi="Times New Roman" w:eastAsia="Times New Roman" w:cs="Times New Roman"/>
          <w:i/>
        </w:rPr>
        <w:t>N</w:t>
      </w:r>
      <w:r>
        <w:t>同时出发，经过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</w:t>
      </w:r>
      <w:r>
        <w:t>秒，点</w:t>
      </w:r>
      <w:r>
        <w:rPr>
          <w:rFonts w:ascii="Times New Roman" w:hAnsi="Times New Roman" w:eastAsia="Times New Roman" w:cs="Times New Roman"/>
          <w:i/>
        </w:rPr>
        <w:t>M</w:t>
      </w:r>
      <w:r>
        <w:t>、点</w:t>
      </w:r>
      <w:r>
        <w:rPr>
          <w:rFonts w:ascii="Times New Roman" w:hAnsi="Times New Roman" w:eastAsia="Times New Roman" w:cs="Times New Roman"/>
          <w:i/>
        </w:rPr>
        <w:t>N</w:t>
      </w:r>
      <w:r>
        <w:t>分别到点</w:t>
      </w:r>
      <w:r>
        <w:rPr>
          <w:rFonts w:ascii="Times New Roman" w:hAnsi="Times New Roman" w:eastAsia="Times New Roman" w:cs="Times New Roman"/>
          <w:i/>
        </w:rPr>
        <w:t>O</w:t>
      </w:r>
      <w:r>
        <w:t>的距离相等．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571750" cy="314325"/>
            <wp:effectExtent l="0" t="0" r="0" b="9525"/>
            <wp:docPr id="100019" name="图片 100019" descr="@@@4cb203c6809843349c0cf5500b4fa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@@@4cb203c6809843349c0cf5500b4fa600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16．某种品的标价为120元，若以八折降价出售，仍获利20%，该商品的进货价为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t>元．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17．已知</w:t>
      </w:r>
      <w:r>
        <w:object>
          <v:shape id="_x0000_i1070" o:spt="75" alt="eqId707ea658f3a9359f5740d5aab48f7948" type="#_x0000_t75" style="height:11.3pt;width:21.95pt;" o:ole="t" filled="f" o:preferrelative="t" stroked="f" coordsize="21600,21600">
            <v:path/>
            <v:fill on="f" focussize="0,0"/>
            <v:stroke on="f" joinstyle="miter"/>
            <v:imagedata r:id="rId109" o:title="eqId707ea658f3a9359f5740d5aab48f7948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8">
            <o:LockedField>false</o:LockedField>
          </o:OLEObject>
        </w:object>
      </w:r>
      <w:r>
        <w:t>是关于</w:t>
      </w:r>
      <w:r>
        <w:object>
          <v:shape id="_x0000_i1071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42" o:title="eqId81dea63b8ce3e51adf66cf7b9982a248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0">
            <o:LockedField>false</o:LockedField>
          </o:OLEObject>
        </w:object>
      </w:r>
      <w:r>
        <w:t>的方程</w:t>
      </w:r>
      <w:r>
        <w:object>
          <v:shape id="_x0000_i1072" o:spt="75" alt="eqIdee6b1586a7395eee8a38429dbff92df5" type="#_x0000_t75" style="height:13.85pt;width:65.95pt;" o:ole="t" filled="f" o:preferrelative="t" stroked="f" coordsize="21600,21600">
            <v:path/>
            <v:fill on="f" focussize="0,0"/>
            <v:stroke on="f" joinstyle="miter"/>
            <v:imagedata r:id="rId112" o:title="eqIdee6b1586a7395eee8a38429dbff92df5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1">
            <o:LockedField>false</o:LockedField>
          </o:OLEObject>
        </w:object>
      </w:r>
      <w:r>
        <w:t>的解，则当</w:t>
      </w:r>
      <w:r>
        <w:object>
          <v:shape id="_x0000_i1073" o:spt="75" alt="eqId639c3d2ff5ee566fcc1b69c65712a661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14" o:title="eqId639c3d2ff5ee566fcc1b69c65712a661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3">
            <o:LockedField>false</o:LockedField>
          </o:OLEObject>
        </w:object>
      </w:r>
      <w:r>
        <w:t>时，代数式</w:t>
      </w:r>
      <w:r>
        <w:object>
          <v:shape id="_x0000_i1074" o:spt="75" alt="eqId4408a4cbdfa7fdd3b1b5aefc34637824" type="#_x0000_t75" style="height:13.8pt;width:51.9pt;" o:ole="t" filled="f" o:preferrelative="t" stroked="f" coordsize="21600,21600">
            <v:path/>
            <v:fill on="f" focussize="0,0"/>
            <v:stroke on="f" joinstyle="miter"/>
            <v:imagedata r:id="rId116" o:title="eqId4408a4cbdfa7fdd3b1b5aefc34637824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5">
            <o:LockedField>false</o:LockedField>
          </o:OLEObject>
        </w:object>
      </w:r>
      <w:r>
        <w:t>的值为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</w: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18．若</w:t>
      </w:r>
      <w:r>
        <w:object>
          <v:shape id="_x0000_i1075" o:spt="75" alt="eqIda9c2eaf3f18e8e3b818a26b859f65765" type="#_x0000_t75" style="height:13.75pt;width:33.4pt;" o:ole="t" filled="f" o:preferrelative="t" stroked="f" coordsize="21600,21600">
            <v:path/>
            <v:fill on="f" focussize="0,0"/>
            <v:stroke on="f" joinstyle="miter"/>
            <v:imagedata r:id="rId118" o:title="eqIda9c2eaf3f18e8e3b818a26b859f65765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7">
            <o:LockedField>false</o:LockedField>
          </o:OLEObject>
        </w:object>
      </w:r>
      <w:r>
        <w:t>与</w:t>
      </w:r>
      <w:r>
        <w:object>
          <v:shape id="_x0000_i1076" o:spt="75" alt="eqId216b5b4cb82907018a77210a1f33bdd4" type="#_x0000_t75" style="height:13.9pt;width:40.45pt;" o:ole="t" filled="f" o:preferrelative="t" stroked="f" coordsize="21600,21600">
            <v:path/>
            <v:fill on="f" focussize="0,0"/>
            <v:stroke on="f" joinstyle="miter"/>
            <v:imagedata r:id="rId120" o:title="eqId216b5b4cb82907018a77210a1f33bdd4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9">
            <o:LockedField>false</o:LockedField>
          </o:OLEObject>
        </w:object>
      </w:r>
      <w:r>
        <w:t>可以合并成一项，则</w:t>
      </w:r>
      <w:r>
        <w:object>
          <v:shape id="_x0000_i1077" o:spt="75" alt="eqId6bb86e9198d21a055127c3f6b36520fc" type="#_x0000_t75" style="height:13.6pt;width:14.9pt;" o:ole="t" filled="f" o:preferrelative="t" stroked="f" coordsize="21600,21600">
            <v:path/>
            <v:fill on="f" focussize="0,0"/>
            <v:stroke on="f" joinstyle="miter"/>
            <v:imagedata r:id="rId122" o:title="eqId6bb86e9198d21a055127c3f6b36520fc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1">
            <o:LockedField>false</o:LockedField>
          </o:OLEObject>
        </w:object>
      </w:r>
      <w:r>
        <w:t>的值是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19．</w:t>
      </w:r>
      <w:r>
        <w:rPr>
          <w:sz w:val="21"/>
        </w:rPr>
        <w:t>某超市对一种进价为</w:t>
      </w:r>
      <w:r>
        <w:rPr>
          <w:rFonts w:ascii="Calibri" w:hAnsi="Calibri" w:eastAsia="Calibri" w:cs="Calibri"/>
          <w:sz w:val="21"/>
        </w:rPr>
        <w:t>20</w:t>
      </w:r>
      <w:r>
        <w:rPr>
          <w:sz w:val="21"/>
        </w:rPr>
        <w:t>元</w:t>
      </w:r>
      <w:r>
        <w:rPr>
          <w:rFonts w:ascii="Calibri" w:hAnsi="Calibri" w:eastAsia="Calibri" w:cs="Calibri"/>
          <w:sz w:val="21"/>
        </w:rPr>
        <w:t>/</w:t>
      </w:r>
      <w:r>
        <w:rPr>
          <w:sz w:val="21"/>
        </w:rPr>
        <w:t>件的商品进行促销活动，每件在原来标价基础上打八折售出，超市仍能获利</w:t>
      </w:r>
      <w:r>
        <w:rPr>
          <w:rFonts w:ascii="Calibri" w:hAnsi="Calibri" w:eastAsia="Calibri" w:cs="Calibri"/>
          <w:sz w:val="21"/>
        </w:rPr>
        <w:t>20</w:t>
      </w:r>
      <w:r>
        <w:rPr>
          <w:sz w:val="21"/>
        </w:rPr>
        <w:t>％，则该商品的标价为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sz w:val="21"/>
        </w:rPr>
        <w:t>元</w:t>
      </w:r>
      <w:r>
        <w:rPr>
          <w:rFonts w:ascii="Calibri" w:hAnsi="Calibri" w:eastAsia="Calibri" w:cs="Calibri"/>
          <w:sz w:val="21"/>
        </w:rPr>
        <w:t>/</w:t>
      </w:r>
      <w:r>
        <w:rPr>
          <w:sz w:val="21"/>
        </w:rPr>
        <w:t>件</w:t>
      </w:r>
      <w:r>
        <w:rPr>
          <w:rFonts w:ascii="Calibri" w:hAnsi="Calibri" w:eastAsia="Calibri" w:cs="Calibri"/>
          <w:sz w:val="21"/>
        </w:rPr>
        <w:t xml:space="preserve">. 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20．若关于</w:t>
      </w:r>
      <w:r>
        <w:rPr>
          <w:rFonts w:ascii="Calibri" w:hAnsi="Calibri" w:eastAsia="Calibri" w:cs="Calibri"/>
        </w:rPr>
        <w:t>x</w:t>
      </w:r>
      <w:r>
        <w:t>的方程</w:t>
      </w:r>
      <w:r>
        <w:rPr>
          <w:rFonts w:ascii="Calibri" w:hAnsi="Calibri" w:eastAsia="Calibri" w:cs="Calibri"/>
        </w:rPr>
        <w:t>x</w:t>
      </w:r>
      <w:r>
        <w:rPr>
          <w:rFonts w:ascii="Calibri" w:hAnsi="Calibri" w:eastAsia="Calibri" w:cs="Calibri"/>
          <w:vertAlign w:val="superscript"/>
        </w:rPr>
        <w:t>m</w:t>
      </w:r>
      <w:r>
        <w:rPr>
          <w:rFonts w:ascii="宋体" w:hAnsi="宋体" w:eastAsia="宋体" w:cs="宋体"/>
          <w:vertAlign w:val="superscript"/>
        </w:rPr>
        <w:t>﹣</w:t>
      </w:r>
      <w:r>
        <w:rPr>
          <w:rFonts w:ascii="Calibri" w:hAnsi="Calibri" w:eastAsia="Calibri" w:cs="Calibri"/>
          <w:vertAlign w:val="superscript"/>
        </w:rPr>
        <w:t>2</w:t>
      </w:r>
      <w:r>
        <w:rPr>
          <w:rFonts w:ascii="Calibri" w:hAnsi="Calibri" w:eastAsia="Calibri" w:cs="Calibri"/>
        </w:rPr>
        <w:t>﹣m+2=0</w:t>
      </w:r>
      <w:r>
        <w:t>是一元一次方程，则这个方程的解是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</w:t>
      </w: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jc w:val="left"/>
        <w:textAlignment w:val="center"/>
        <w:rPr>
          <w:rFonts w:hint="eastAsia" w:ascii="宋体" w:hAnsi="宋体" w:eastAsia="宋体" w:cs="宋体"/>
          <w:b/>
          <w:i w:val="0"/>
          <w:sz w:val="21"/>
          <w:lang w:eastAsia="zh-CN"/>
        </w:rPr>
      </w:pPr>
      <w:r>
        <w:rPr>
          <w:rFonts w:hint="eastAsia" w:ascii="宋体" w:hAnsi="宋体" w:cs="宋体"/>
          <w:b/>
          <w:i w:val="0"/>
          <w:sz w:val="21"/>
          <w:lang w:eastAsia="zh-CN"/>
        </w:rPr>
        <w:t>三、解答题（本大题共5小题，每小题8分，共40分)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21．解方程：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（1）8</w:t>
      </w:r>
      <w:r>
        <w:rPr>
          <w:rFonts w:ascii="Times New Roman" w:hAnsi="Times New Roman" w:eastAsia="Times New Roman" w:cs="Times New Roman"/>
          <w:i/>
        </w:rPr>
        <w:t>x</w:t>
      </w:r>
      <w:r>
        <w:t>＝12（</w:t>
      </w:r>
      <w:r>
        <w:rPr>
          <w:rFonts w:ascii="Times New Roman" w:hAnsi="Times New Roman" w:eastAsia="Times New Roman" w:cs="Times New Roman"/>
          <w:i/>
        </w:rPr>
        <w:t>x</w:t>
      </w:r>
      <w:r>
        <w:t>－2）；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</w:t>
      </w:r>
      <w:r>
        <w:object>
          <v:shape id="_x0000_i1078" o:spt="75" alt="eqId31ab18b5a34b287d295b5c70f81fe1ae" type="#_x0000_t75" style="height:26.95pt;width:73pt;" o:ole="t" filled="f" o:preferrelative="t" stroked="f" coordsize="21600,21600">
            <v:path/>
            <v:fill on="f" focussize="0,0"/>
            <v:stroke on="f" joinstyle="miter"/>
            <v:imagedata r:id="rId124" o:title="eqId31ab18b5a34b287d295b5c70f81fe1ae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3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22．解下列方程：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（1）2</w:t>
      </w:r>
      <w:r>
        <w:rPr>
          <w:rFonts w:ascii="Times New Roman" w:hAnsi="Times New Roman" w:eastAsia="Times New Roman" w:cs="Times New Roman"/>
          <w:i/>
        </w:rPr>
        <w:t>x</w:t>
      </w:r>
      <w:r>
        <w:t>－12＝－3（</w:t>
      </w:r>
      <w:r>
        <w:rPr>
          <w:rFonts w:ascii="Times New Roman" w:hAnsi="Times New Roman" w:eastAsia="Times New Roman" w:cs="Times New Roman"/>
          <w:i/>
        </w:rPr>
        <w:t>x</w:t>
      </w:r>
      <w:r>
        <w:t>－1）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</w:t>
      </w:r>
      <w:r>
        <w:object>
          <v:shape id="_x0000_i1079" o:spt="75" alt="eqId4e9c11e0d4d142008c3486fa1ae6f95b" type="#_x0000_t75" style="height:27.4pt;width:30.75pt;" o:ole="t" filled="f" o:preferrelative="t" stroked="f" coordsize="21600,21600">
            <v:path/>
            <v:fill on="f" focussize="0,0"/>
            <v:stroke on="f" joinstyle="miter"/>
            <v:imagedata r:id="rId126" o:title="eqId4e9c11e0d4d142008c3486fa1ae6f95b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5">
            <o:LockedField>false</o:LockedField>
          </o:OLEObject>
        </w:object>
      </w:r>
      <w:r>
        <w:t>﹣1＝</w:t>
      </w:r>
      <w:r>
        <w:object>
          <v:shape id="_x0000_i1080" o:spt="75" alt="eqId5e6b14e1fcf23d05d60ddb5d9af2104b" type="#_x0000_t75" style="height:27.4pt;width:30.75pt;" o:ole="t" filled="f" o:preferrelative="t" stroked="f" coordsize="21600,21600">
            <v:path/>
            <v:fill on="f" focussize="0,0"/>
            <v:stroke on="f" joinstyle="miter"/>
            <v:imagedata r:id="rId128" o:title="eqId5e6b14e1fcf23d05d60ddb5d9af2104b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7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23．体育与健康是学校素质教育的重要组成部分，为了活跃校园气氛，某校决定下学期举办一次学生趣味运动会，计划用5000元购买足球和篮球共30个，分别作为运动会团体一、二等奖的奖品．已知足球的单价为180元，篮球的单价为160元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(1)学校计划购买足球和篮球各多少个？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(2)李老师按计划到商场购买足球和篮球时，正好赶上商场对商品价格进行调整，足球单价下降了30%，篮球单价上涨了10%，最终花费比计划的费用多或少了多少元？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24．如图，在数轴上的A</w:t>
      </w:r>
      <w:r>
        <w:rPr>
          <w:vertAlign w:val="subscript"/>
        </w:rPr>
        <w:t>1</w:t>
      </w:r>
      <w:r>
        <w:t>、A</w:t>
      </w:r>
      <w:r>
        <w:rPr>
          <w:vertAlign w:val="subscript"/>
        </w:rPr>
        <w:t>2</w:t>
      </w:r>
      <w:r>
        <w:t>、A</w:t>
      </w:r>
      <w:r>
        <w:rPr>
          <w:vertAlign w:val="subscript"/>
        </w:rPr>
        <w:t>3</w:t>
      </w:r>
      <w:r>
        <w:t>、A</w:t>
      </w:r>
      <w:r>
        <w:rPr>
          <w:vertAlign w:val="subscript"/>
        </w:rPr>
        <w:t>4</w:t>
      </w:r>
      <w:r>
        <w:t>…A</w:t>
      </w:r>
      <w:r>
        <w:rPr>
          <w:vertAlign w:val="subscript"/>
        </w:rPr>
        <w:t>20</w:t>
      </w:r>
      <w:r>
        <w:t>，这20个点所表示的数分别为a</w:t>
      </w:r>
      <w:r>
        <w:rPr>
          <w:vertAlign w:val="subscript"/>
        </w:rPr>
        <w:t>1</w:t>
      </w:r>
      <w:r>
        <w:t>、a</w:t>
      </w:r>
      <w:r>
        <w:rPr>
          <w:vertAlign w:val="subscript"/>
        </w:rPr>
        <w:t>2</w:t>
      </w:r>
      <w:r>
        <w:t>、a</w:t>
      </w:r>
      <w:r>
        <w:rPr>
          <w:vertAlign w:val="subscript"/>
        </w:rPr>
        <w:t>3</w:t>
      </w:r>
      <w:r>
        <w:t>、a</w:t>
      </w:r>
      <w:r>
        <w:rPr>
          <w:vertAlign w:val="subscript"/>
        </w:rPr>
        <w:t>4</w:t>
      </w:r>
      <w:r>
        <w:t>、…a</w:t>
      </w:r>
      <w:r>
        <w:rPr>
          <w:vertAlign w:val="subscript"/>
        </w:rPr>
        <w:t>20</w:t>
      </w:r>
      <w:r>
        <w:t>．若A</w:t>
      </w:r>
      <w:r>
        <w:rPr>
          <w:vertAlign w:val="subscript"/>
        </w:rPr>
        <w:t>1</w:t>
      </w:r>
      <w:r>
        <w:t>A</w:t>
      </w:r>
      <w:r>
        <w:rPr>
          <w:vertAlign w:val="subscript"/>
        </w:rPr>
        <w:t>2</w:t>
      </w:r>
      <w:r>
        <w:t>＝A</w:t>
      </w:r>
      <w:r>
        <w:rPr>
          <w:vertAlign w:val="subscript"/>
        </w:rPr>
        <w:t>2</w:t>
      </w:r>
      <w:r>
        <w:t>A</w:t>
      </w:r>
      <w:r>
        <w:rPr>
          <w:vertAlign w:val="subscript"/>
        </w:rPr>
        <w:t>3</w:t>
      </w:r>
      <w:r>
        <w:t>＝…＝A</w:t>
      </w:r>
      <w:r>
        <w:rPr>
          <w:vertAlign w:val="subscript"/>
        </w:rPr>
        <w:t>19</w:t>
      </w:r>
      <w:r>
        <w:t>A</w:t>
      </w:r>
      <w:r>
        <w:rPr>
          <w:vertAlign w:val="subscript"/>
        </w:rPr>
        <w:t>20</w:t>
      </w:r>
      <w:r>
        <w:t>，且a</w:t>
      </w:r>
      <w:r>
        <w:rPr>
          <w:vertAlign w:val="subscript"/>
        </w:rPr>
        <w:t>3</w:t>
      </w:r>
      <w:r>
        <w:t>＝20 ，</w:t>
      </w:r>
      <w:r>
        <w:object>
          <v:shape id="_x0000_i1081" o:spt="75" alt="eqIdaa7c46347115751197fcf25c7a8a2d92" type="#_x0000_t75" style="height:15.9pt;width:31.85pt;" o:ole="t" filled="f" o:preferrelative="t" stroked="f" coordsize="21600,21600">
            <v:path/>
            <v:fill on="f" focussize="0,0"/>
            <v:stroke on="f" joinstyle="miter"/>
            <v:imagedata r:id="rId130" o:title="eqIdaa7c46347115751197fcf25c7a8a2d92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9">
            <o:LockedField>false</o:LockedField>
          </o:OLEObject>
        </w:object>
      </w:r>
      <w:r>
        <w:t>＝12．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drawing>
          <wp:inline distT="0" distB="0" distL="114300" distR="114300">
            <wp:extent cx="4438650" cy="457200"/>
            <wp:effectExtent l="0" t="0" r="0" b="0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4439270" cy="457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(1)求a</w:t>
      </w:r>
      <w:r>
        <w:rPr>
          <w:vertAlign w:val="subscript"/>
        </w:rPr>
        <w:t>1</w:t>
      </w:r>
      <w:r>
        <w:t>的值；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(2)若</w:t>
      </w:r>
      <w:r>
        <w:object>
          <v:shape id="_x0000_i1082" o:spt="75" alt="eqId77794dce80da467896ea82576f77dc0a" type="#_x0000_t75" style="height:15.75pt;width:28.3pt;" o:ole="t" filled="f" o:preferrelative="t" stroked="f" coordsize="21600,21600">
            <v:path/>
            <v:fill on="f" focussize="0,0"/>
            <v:stroke on="f" joinstyle="miter"/>
            <v:imagedata r:id="rId133" o:title="eqId77794dce80da467896ea82576f77dc0a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2">
            <o:LockedField>false</o:LockedField>
          </o:OLEObject>
        </w:object>
      </w:r>
      <w:r>
        <w:t>＝a</w:t>
      </w:r>
      <w:r>
        <w:rPr>
          <w:vertAlign w:val="subscript"/>
        </w:rPr>
        <w:t>2</w:t>
      </w:r>
      <w:r>
        <w:t>＋a</w:t>
      </w:r>
      <w:r>
        <w:rPr>
          <w:vertAlign w:val="subscript"/>
        </w:rPr>
        <w:t>4</w:t>
      </w:r>
      <w:r>
        <w:t>，求x的值；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(3)求a</w:t>
      </w:r>
      <w:r>
        <w:rPr>
          <w:vertAlign w:val="subscript"/>
        </w:rPr>
        <w:t>20</w:t>
      </w:r>
      <w:r>
        <w:t>的值．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25．如图，已知数轴上点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C</w:t>
      </w:r>
      <w:r>
        <w:t>对应的数分别为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c</w:t>
      </w:r>
      <w:r>
        <w:t>，且满足</w:t>
      </w:r>
      <w:r>
        <w:object>
          <v:shape id="_x0000_i1083" o:spt="75" alt="eqId158b05a213d5cc018fa8887241c4b0b4" type="#_x0000_t75" style="height:19.35pt;width:91.45pt;" o:ole="t" filled="f" o:preferrelative="t" stroked="f" coordsize="21600,21600">
            <v:path/>
            <v:fill on="f" focussize="0,0"/>
            <v:stroke on="f" joinstyle="miter"/>
            <v:imagedata r:id="rId135" o:title="eqId158b05a213d5cc018fa8887241c4b0b4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4">
            <o:LockedField>false</o:LockedField>
          </o:OLEObject>
        </w:object>
      </w:r>
      <w:r>
        <w:t>，点</w:t>
      </w:r>
      <w:r>
        <w:rPr>
          <w:rFonts w:ascii="Times New Roman" w:hAnsi="Times New Roman" w:eastAsia="Times New Roman" w:cs="Times New Roman"/>
          <w:i/>
        </w:rPr>
        <w:t>B</w:t>
      </w:r>
      <w:r>
        <w:t>对应的数为</w:t>
      </w:r>
      <w:r>
        <w:object>
          <v:shape id="_x0000_i1084" o:spt="75" alt="eqId81fb134b2b48acc99213fff6ccfee65f" type="#_x0000_t75" style="height:12.15pt;width:14.05pt;" o:ole="t" filled="f" o:preferrelative="t" stroked="f" coordsize="21600,21600">
            <v:path/>
            <v:fill on="f" focussize="0,0"/>
            <v:stroke on="f" joinstyle="miter"/>
            <v:imagedata r:id="rId137" o:title="eqId81fb134b2b48acc99213fff6ccfee65f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6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4857750" cy="238125"/>
            <wp:effectExtent l="0" t="0" r="0" b="9525"/>
            <wp:docPr id="100023" name="图片 100023" descr="@@@62121460-96f2-43f3-8022-bec3c613c7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@@@62121460-96f2-43f3-8022-bec3c613c7e7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(1)</w:t>
      </w:r>
      <w:r>
        <w:object>
          <v:shape id="_x0000_i1085" o:spt="75" alt="eqId380bbacf854e30e2e747fc286d2b9997" type="#_x0000_t75" style="height:9.8pt;width:17.55pt;" o:ole="t" filled="f" o:preferrelative="t" stroked="f" coordsize="21600,21600">
            <v:path/>
            <v:fill on="f" focussize="0,0"/>
            <v:stroke on="f" joinstyle="miter"/>
            <v:imagedata r:id="rId140" o:title="eqId380bbacf854e30e2e747fc286d2b9997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9">
            <o:LockedField>false</o:LockedField>
          </o:OLEObject>
        </w:object>
      </w:r>
      <w:r>
        <w:t>____，</w:t>
      </w:r>
      <w:r>
        <w:object>
          <v:shape id="_x0000_i1086" o:spt="75" alt="eqIdf4e9bb42376c12d7d21702ae8062b25a" type="#_x0000_t75" style="height:10pt;width:16.7pt;" o:ole="t" filled="f" o:preferrelative="t" stroked="f" coordsize="21600,21600">
            <v:path/>
            <v:fill on="f" focussize="0,0"/>
            <v:stroke on="f" joinstyle="miter"/>
            <v:imagedata r:id="rId142" o:title="eqIdf4e9bb42376c12d7d21702ae8062b25a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1">
            <o:LockedField>false</o:LockedField>
          </o:OLEObject>
        </w:object>
      </w:r>
      <w:r>
        <w:t>_____；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(2)现有一动点</w:t>
      </w:r>
      <w:r>
        <w:rPr>
          <w:rFonts w:ascii="Times New Roman" w:hAnsi="Times New Roman" w:eastAsia="Times New Roman" w:cs="Times New Roman"/>
          <w:i/>
        </w:rPr>
        <w:t>P</w:t>
      </w:r>
      <w:r>
        <w:t>从</w:t>
      </w:r>
      <w:r>
        <w:rPr>
          <w:rFonts w:ascii="Times New Roman" w:hAnsi="Times New Roman" w:eastAsia="Times New Roman" w:cs="Times New Roman"/>
          <w:i/>
        </w:rPr>
        <w:t>B</w:t>
      </w:r>
      <w:r>
        <w:t>点出发沿数轴向左运动，速度为每秒4个单位长度，同时另一动点</w:t>
      </w:r>
      <w:r>
        <w:rPr>
          <w:rFonts w:ascii="Times New Roman" w:hAnsi="Times New Roman" w:eastAsia="Times New Roman" w:cs="Times New Roman"/>
          <w:i/>
        </w:rPr>
        <w:t>Q</w:t>
      </w:r>
      <w:r>
        <w:t>恰好从</w:t>
      </w:r>
      <w:r>
        <w:rPr>
          <w:rFonts w:ascii="Times New Roman" w:hAnsi="Times New Roman" w:eastAsia="Times New Roman" w:cs="Times New Roman"/>
          <w:i/>
        </w:rPr>
        <w:t>A</w:t>
      </w:r>
      <w:r>
        <w:t>点出发，以每秒2个单位长度的速度沿数轴也向左运动，当</w:t>
      </w:r>
      <w:r>
        <w:rPr>
          <w:rFonts w:ascii="Times New Roman" w:hAnsi="Times New Roman" w:eastAsia="Times New Roman" w:cs="Times New Roman"/>
          <w:i/>
        </w:rPr>
        <w:t>P</w:t>
      </w:r>
      <w:r>
        <w:t>、</w:t>
      </w:r>
      <w:r>
        <w:rPr>
          <w:rFonts w:ascii="Times New Roman" w:hAnsi="Times New Roman" w:eastAsia="Times New Roman" w:cs="Times New Roman"/>
          <w:i/>
        </w:rPr>
        <w:t>Q</w:t>
      </w:r>
      <w:r>
        <w:t>两点重合时，同时停止运动．设两点运动时间为</w:t>
      </w:r>
      <w:r>
        <w:rPr>
          <w:rFonts w:ascii="Times New Roman" w:hAnsi="Times New Roman" w:eastAsia="Times New Roman" w:cs="Times New Roman"/>
          <w:i/>
        </w:rPr>
        <w:t>t</w:t>
      </w:r>
      <w:r>
        <w:t>秒，求此时</w:t>
      </w:r>
      <w:r>
        <w:rPr>
          <w:rFonts w:ascii="Times New Roman" w:hAnsi="Times New Roman" w:eastAsia="Times New Roman" w:cs="Times New Roman"/>
          <w:i/>
        </w:rPr>
        <w:t>t</w:t>
      </w:r>
      <w:r>
        <w:t>的值，并求出此时</w:t>
      </w:r>
      <w:r>
        <w:rPr>
          <w:rFonts w:ascii="Times New Roman" w:hAnsi="Times New Roman" w:eastAsia="Times New Roman" w:cs="Times New Roman"/>
          <w:i/>
        </w:rPr>
        <w:t>P</w:t>
      </w:r>
      <w:r>
        <w:t>点在数轴上对应的数；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(3)在（2）的条件下，</w:t>
      </w:r>
      <w:r>
        <w:rPr>
          <w:rFonts w:ascii="Times New Roman" w:hAnsi="Times New Roman" w:eastAsia="Times New Roman" w:cs="Times New Roman"/>
          <w:i/>
        </w:rPr>
        <w:t>t</w:t>
      </w:r>
      <w:r>
        <w:t>为何值时，点</w:t>
      </w:r>
      <w:r>
        <w:rPr>
          <w:rFonts w:ascii="Times New Roman" w:hAnsi="Times New Roman" w:eastAsia="Times New Roman" w:cs="Times New Roman"/>
          <w:i/>
        </w:rPr>
        <w:t>P</w:t>
      </w:r>
      <w:r>
        <w:t>到</w:t>
      </w:r>
      <w:r>
        <w:rPr>
          <w:rFonts w:ascii="Times New Roman" w:hAnsi="Times New Roman" w:eastAsia="Times New Roman" w:cs="Times New Roman"/>
          <w:i/>
        </w:rPr>
        <w:t>A</w:t>
      </w:r>
      <w:r>
        <w:t>点的距离为2个单位长度．</w:t>
      </w:r>
    </w:p>
    <w:p>
      <w:pPr>
        <w:shd w:val="clear" w:color="auto" w:fill="FFFFFF"/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720" w:right="720" w:bottom="720" w:left="720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参考答案：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1．A</w:t>
      </w:r>
    </w:p>
    <w:p>
      <w:pPr>
        <w:shd w:val="clear" w:color="auto" w:fill="FFFFFF"/>
        <w:spacing w:line="240" w:lineRule="auto"/>
        <w:jc w:val="left"/>
        <w:textAlignment w:val="center"/>
      </w:pPr>
      <w:r>
        <w:t>2．B</w:t>
      </w:r>
    </w:p>
    <w:p>
      <w:pPr>
        <w:shd w:val="clear" w:color="auto" w:fill="FFFFFF"/>
        <w:spacing w:line="240" w:lineRule="auto"/>
        <w:jc w:val="left"/>
        <w:textAlignment w:val="center"/>
      </w:pPr>
      <w:r>
        <w:t>3．B</w:t>
      </w:r>
    </w:p>
    <w:p>
      <w:pPr>
        <w:shd w:val="clear" w:color="auto" w:fill="FFFFFF"/>
        <w:spacing w:line="240" w:lineRule="auto"/>
        <w:jc w:val="left"/>
        <w:textAlignment w:val="center"/>
      </w:pPr>
      <w:r>
        <w:t>4．A</w:t>
      </w:r>
    </w:p>
    <w:p>
      <w:pPr>
        <w:shd w:val="clear" w:color="auto" w:fill="FFFFFF"/>
        <w:spacing w:line="240" w:lineRule="auto"/>
        <w:jc w:val="left"/>
        <w:textAlignment w:val="center"/>
      </w:pPr>
      <w:r>
        <w:t>5．D</w:t>
      </w:r>
    </w:p>
    <w:p>
      <w:pPr>
        <w:shd w:val="clear" w:color="auto" w:fill="FFFFFF"/>
        <w:spacing w:line="240" w:lineRule="auto"/>
        <w:jc w:val="left"/>
        <w:textAlignment w:val="center"/>
      </w:pPr>
      <w:r>
        <w:t>6．D</w:t>
      </w:r>
    </w:p>
    <w:p>
      <w:pPr>
        <w:shd w:val="clear" w:color="auto" w:fill="FFFFFF"/>
        <w:spacing w:line="240" w:lineRule="auto"/>
        <w:jc w:val="left"/>
        <w:textAlignment w:val="center"/>
      </w:pPr>
      <w:r>
        <w:t>7．D</w:t>
      </w:r>
    </w:p>
    <w:p>
      <w:pPr>
        <w:shd w:val="clear" w:color="auto" w:fill="FFFFFF"/>
        <w:spacing w:line="240" w:lineRule="auto"/>
        <w:jc w:val="left"/>
        <w:textAlignment w:val="center"/>
      </w:pPr>
      <w:r>
        <w:t>8．C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9．A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10．B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11．A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12．B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13．</w:t>
      </w:r>
      <w:r>
        <w:object>
          <v:shape id="_x0000_i1087" o:spt="75" alt="eqId566d474016fd837056c4e35191a54af6" type="#_x0000_t75" style="height:27.25pt;width:48.4pt;" o:ole="t" filled="f" o:preferrelative="t" stroked="f" coordsize="21600,21600">
            <v:path/>
            <v:fill on="f" focussize="0,0"/>
            <v:stroke on="f" joinstyle="miter"/>
            <v:imagedata r:id="rId144" o:title="eqId566d474016fd837056c4e35191a54af6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3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14．</w:t>
      </w:r>
      <w:r>
        <w:object>
          <v:shape id="_x0000_i1088" o:spt="75" alt="eqId274a9dc37509f01c2606fb3086a46f4f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54" o:title="eqId274a9dc37509f01c2606fb3086a46f4f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5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15．2或</w:t>
      </w:r>
      <w:r>
        <w:object>
          <v:shape id="_x0000_i1089" o:spt="75" alt="eqId0fa3ec12945aec8d8cbda49ebf49bde9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147" o:title="eqId0fa3ec12945aec8d8cbda49ebf49bde9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6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16．80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17．1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18．</w:t>
      </w:r>
      <w:r>
        <w:object>
          <v:shape id="_x0000_i1090" o:spt="75" alt="eqId4c9ab51e0bae2c3b0f6c556ea9cdf7ad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149" o:title="eqId4c9ab51e0bae2c3b0f6c556ea9cdf7ad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8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19．</w:t>
      </w:r>
      <w:r>
        <w:rPr>
          <w:rFonts w:ascii="Calibri" w:hAnsi="Calibri" w:eastAsia="Calibri" w:cs="Calibri"/>
          <w:sz w:val="21"/>
        </w:rPr>
        <w:t>30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20．x=1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21．（1）</w:t>
      </w:r>
      <w:r>
        <w:rPr>
          <w:rFonts w:ascii="Times New Roman" w:hAnsi="Times New Roman" w:eastAsia="Times New Roman" w:cs="Times New Roman"/>
          <w:i/>
        </w:rPr>
        <w:t>x</w:t>
      </w:r>
      <w:r>
        <w:t>＝6；（2）</w:t>
      </w:r>
      <w:r>
        <w:rPr>
          <w:rFonts w:ascii="Times New Roman" w:hAnsi="Times New Roman" w:eastAsia="Times New Roman" w:cs="Times New Roman"/>
          <w:i/>
        </w:rPr>
        <w:t>x</w:t>
      </w:r>
      <w:r>
        <w:t>＝0.7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22．（1）</w:t>
      </w:r>
      <w:r>
        <w:rPr>
          <w:rFonts w:ascii="Times New Roman" w:hAnsi="Times New Roman" w:eastAsia="Times New Roman" w:cs="Times New Roman"/>
          <w:i/>
        </w:rPr>
        <w:t>x</w:t>
      </w:r>
      <w:r>
        <w:t>=3（2）</w:t>
      </w:r>
      <w:r>
        <w:rPr>
          <w:rFonts w:ascii="Times New Roman" w:hAnsi="Times New Roman" w:eastAsia="Times New Roman" w:cs="Times New Roman"/>
          <w:i/>
        </w:rPr>
        <w:t>x</w:t>
      </w:r>
      <w:r>
        <w:t>=-</w:t>
      </w:r>
      <w:r>
        <w:object>
          <v:shape id="_x0000_i1091" o:spt="75" alt="eqId63b2acd32f61b1c7d8443cc938bcffec" type="#_x0000_t75" style="height:26.6pt;width:14.95pt;" o:ole="t" filled="f" o:preferrelative="t" stroked="f" coordsize="21600,21600">
            <v:path/>
            <v:fill on="f" focussize="0,0"/>
            <v:stroke on="f" joinstyle="miter"/>
            <v:imagedata r:id="rId151" o:title="eqId63b2acd32f61b1c7d8443cc938bcffec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0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23．(1)学校计划购买足球10个，篮球20个．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(2)最终花费比计划的费用少了220元．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24．(1)、</w:t>
      </w:r>
      <w:r>
        <w:object>
          <v:shape id="_x0000_i1092" o:spt="75" alt="eqIde72adb45c60c2f63b46e65ff787302bf" type="#_x0000_t75" style="height:15.6pt;width:10.55pt;" o:ole="t" filled="f" o:preferrelative="t" stroked="f" coordsize="21600,21600">
            <v:path/>
            <v:fill on="f" focussize="0,0"/>
            <v:stroke on="f" joinstyle="miter"/>
            <v:imagedata r:id="rId153" o:title="eqIde72adb45c60c2f63b46e65ff787302bf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2">
            <o:LockedField>false</o:LockedField>
          </o:OLEObject>
        </w:object>
      </w:r>
      <w:r>
        <w:t>=12；(2)、x=－28或52；(3)、</w:t>
      </w:r>
      <w:r>
        <w:object>
          <v:shape id="_x0000_i1093" o:spt="75" alt="eqId066bed69d03aee63a37e1259f6599e55" type="#_x0000_t75" style="height:15.6pt;width:14.95pt;" o:ole="t" filled="f" o:preferrelative="t" stroked="f" coordsize="21600,21600">
            <v:path/>
            <v:fill on="f" focussize="0,0"/>
            <v:stroke on="f" joinstyle="miter"/>
            <v:imagedata r:id="rId155" o:title="eqId066bed69d03aee63a37e1259f6599e55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4">
            <o:LockedField>false</o:LockedField>
          </o:OLEObject>
        </w:object>
      </w:r>
      <w:r>
        <w:t>=88.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25．(1)</w:t>
      </w:r>
      <w:r>
        <w:object>
          <v:shape id="_x0000_i1094" o:spt="75" alt="eqIdd7fe518d124b3ae06eedc34fa4069616" type="#_x0000_t75" style="height:12.7pt;width:30.75pt;" o:ole="t" filled="f" o:preferrelative="t" stroked="f" coordsize="21600,21600">
            <v:path/>
            <v:fill on="f" focussize="0,0"/>
            <v:stroke on="f" joinstyle="miter"/>
            <v:imagedata r:id="rId157" o:title="eqIdd7fe518d124b3ae06eedc34fa4069616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6">
            <o:LockedField>false</o:LockedField>
          </o:OLEObject>
        </w:object>
      </w:r>
      <w:r>
        <w:t>，</w:t>
      </w:r>
      <w:r>
        <w:object>
          <v:shape id="_x0000_i1095" o:spt="75" alt="eqId4580cc037c0c760c728cdbb74a8154c6" type="#_x0000_t75" style="height:12.85pt;width:21.95pt;" o:ole="t" filled="f" o:preferrelative="t" stroked="f" coordsize="21600,21600">
            <v:path/>
            <v:fill on="f" focussize="0,0"/>
            <v:stroke on="f" joinstyle="miter"/>
            <v:imagedata r:id="rId159" o:title="eqId4580cc037c0c760c728cdbb74a8154c6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8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(2)</w:t>
      </w:r>
      <w:r>
        <w:object>
          <v:shape id="_x0000_i1096" o:spt="75" alt="eqId8cbeede118c407a800b05757b9a1393e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161" o:title="eqId8cbeede118c407a800b05757b9a1393e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0">
            <o:LockedField>false</o:LockedField>
          </o:OLEObject>
        </w:object>
      </w:r>
      <w:r>
        <w:t>，</w:t>
      </w:r>
      <w:r>
        <w:rPr>
          <w:rFonts w:ascii="Times New Roman" w:hAnsi="Times New Roman" w:eastAsia="Times New Roman" w:cs="Times New Roman"/>
          <w:i/>
        </w:rPr>
        <w:t>P</w:t>
      </w:r>
      <w:r>
        <w:t xml:space="preserve"> 对应的数为</w:t>
      </w:r>
      <w:r>
        <w:object>
          <v:shape id="_x0000_i1097" o:spt="75" alt="eqId8eed5ece335b63af168c7c36d2121947" type="#_x0000_t75" style="height:11.1pt;width:18.45pt;" o:ole="t" filled="f" o:preferrelative="t" stroked="f" coordsize="21600,21600">
            <v:path/>
            <v:fill on="f" focussize="0,0"/>
            <v:stroke on="f" joinstyle="miter"/>
            <v:imagedata r:id="rId163" o:title="eqId8eed5ece335b63af168c7c36d2121947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2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(3)</w:t>
      </w:r>
      <w:r>
        <w:object>
          <v:shape id="_x0000_i1098" o:spt="75" alt="eqId209f628619c849207905b3d2bd3f07b2" type="#_x0000_t75" style="height:25.95pt;width:21.95pt;" o:ole="t" filled="f" o:preferrelative="t" stroked="f" coordsize="21600,21600">
            <v:path/>
            <v:fill on="f" focussize="0,0"/>
            <v:stroke on="f" joinstyle="miter"/>
            <v:imagedata r:id="rId165" o:title="eqId209f628619c849207905b3d2bd3f07b2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4">
            <o:LockedField>false</o:LockedField>
          </o:OLEObject>
        </w:object>
      </w:r>
      <w:r>
        <w:t>或</w:t>
      </w:r>
      <w:r>
        <w:object>
          <v:shape id="_x0000_i1099" o:spt="75" alt="eqId3129ddd2ea97fd010b9e0b644225da8c" type="#_x0000_t75" style="height:27.25pt;width:23.75pt;" o:ole="t" filled="f" o:preferrelative="t" stroked="f" coordsize="21600,21600">
            <v:path/>
            <v:fill on="f" focussize="0,0"/>
            <v:stroke on="f" joinstyle="miter"/>
            <v:imagedata r:id="rId167" o:title="eqId3129ddd2ea97fd010b9e0b644225da8c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6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br w:type="page"/>
      </w:r>
      <w:bookmarkStart w:id="0" w:name="_GoBack"/>
      <w:bookmarkEnd w:id="0"/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1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0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IzMjVkOWM3OGNlNDU1ZjNhZTczOTA2NzY0YzBlMDUifQ=="/>
  </w:docVars>
  <w:rsids>
    <w:rsidRoot w:val="00C806B0"/>
    <w:rsid w:val="000232A6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02FC6"/>
    <w:rsid w:val="00C806B0"/>
    <w:rsid w:val="00E476EE"/>
    <w:rsid w:val="00EF035E"/>
    <w:rsid w:val="00FA429B"/>
    <w:rsid w:val="03066048"/>
    <w:rsid w:val="2D14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1.bin"/><Relationship Id="rId98" Type="http://schemas.openxmlformats.org/officeDocument/2006/relationships/image" Target="media/image50.wmf"/><Relationship Id="rId97" Type="http://schemas.openxmlformats.org/officeDocument/2006/relationships/oleObject" Target="embeddings/oleObject40.bin"/><Relationship Id="rId96" Type="http://schemas.openxmlformats.org/officeDocument/2006/relationships/oleObject" Target="embeddings/oleObject39.bin"/><Relationship Id="rId95" Type="http://schemas.openxmlformats.org/officeDocument/2006/relationships/image" Target="media/image49.wmf"/><Relationship Id="rId94" Type="http://schemas.openxmlformats.org/officeDocument/2006/relationships/oleObject" Target="embeddings/oleObject38.bin"/><Relationship Id="rId93" Type="http://schemas.openxmlformats.org/officeDocument/2006/relationships/image" Target="media/image48.wmf"/><Relationship Id="rId92" Type="http://schemas.openxmlformats.org/officeDocument/2006/relationships/oleObject" Target="embeddings/oleObject37.bin"/><Relationship Id="rId91" Type="http://schemas.openxmlformats.org/officeDocument/2006/relationships/image" Target="media/image47.wmf"/><Relationship Id="rId90" Type="http://schemas.openxmlformats.org/officeDocument/2006/relationships/oleObject" Target="embeddings/oleObject36.bin"/><Relationship Id="rId9" Type="http://schemas.openxmlformats.org/officeDocument/2006/relationships/theme" Target="theme/theme1.xml"/><Relationship Id="rId89" Type="http://schemas.openxmlformats.org/officeDocument/2006/relationships/image" Target="media/image46.wmf"/><Relationship Id="rId88" Type="http://schemas.openxmlformats.org/officeDocument/2006/relationships/oleObject" Target="embeddings/oleObject35.bin"/><Relationship Id="rId87" Type="http://schemas.openxmlformats.org/officeDocument/2006/relationships/image" Target="media/image45.wmf"/><Relationship Id="rId86" Type="http://schemas.openxmlformats.org/officeDocument/2006/relationships/oleObject" Target="embeddings/oleObject34.bin"/><Relationship Id="rId85" Type="http://schemas.openxmlformats.org/officeDocument/2006/relationships/image" Target="media/image44.png"/><Relationship Id="rId84" Type="http://schemas.openxmlformats.org/officeDocument/2006/relationships/image" Target="media/image43.png"/><Relationship Id="rId83" Type="http://schemas.openxmlformats.org/officeDocument/2006/relationships/image" Target="media/image42.png"/><Relationship Id="rId82" Type="http://schemas.openxmlformats.org/officeDocument/2006/relationships/image" Target="media/image41.wmf"/><Relationship Id="rId81" Type="http://schemas.openxmlformats.org/officeDocument/2006/relationships/oleObject" Target="embeddings/oleObject33.bin"/><Relationship Id="rId80" Type="http://schemas.openxmlformats.org/officeDocument/2006/relationships/image" Target="media/image40.wmf"/><Relationship Id="rId8" Type="http://schemas.openxmlformats.org/officeDocument/2006/relationships/footer" Target="footer4.xml"/><Relationship Id="rId79" Type="http://schemas.openxmlformats.org/officeDocument/2006/relationships/oleObject" Target="embeddings/oleObject32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1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0.bin"/><Relationship Id="rId74" Type="http://schemas.openxmlformats.org/officeDocument/2006/relationships/image" Target="media/image37.wmf"/><Relationship Id="rId73" Type="http://schemas.openxmlformats.org/officeDocument/2006/relationships/oleObject" Target="embeddings/oleObject29.bin"/><Relationship Id="rId72" Type="http://schemas.openxmlformats.org/officeDocument/2006/relationships/image" Target="media/image36.wmf"/><Relationship Id="rId71" Type="http://schemas.openxmlformats.org/officeDocument/2006/relationships/oleObject" Target="embeddings/oleObject28.bin"/><Relationship Id="rId70" Type="http://schemas.openxmlformats.org/officeDocument/2006/relationships/image" Target="media/image35.wmf"/><Relationship Id="rId7" Type="http://schemas.openxmlformats.org/officeDocument/2006/relationships/footer" Target="footer3.xml"/><Relationship Id="rId69" Type="http://schemas.openxmlformats.org/officeDocument/2006/relationships/oleObject" Target="embeddings/oleObject27.bin"/><Relationship Id="rId68" Type="http://schemas.openxmlformats.org/officeDocument/2006/relationships/image" Target="media/image34.wmf"/><Relationship Id="rId67" Type="http://schemas.openxmlformats.org/officeDocument/2006/relationships/oleObject" Target="embeddings/oleObject26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5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4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3.bin"/><Relationship Id="rId60" Type="http://schemas.openxmlformats.org/officeDocument/2006/relationships/image" Target="media/image30.wmf"/><Relationship Id="rId6" Type="http://schemas.openxmlformats.org/officeDocument/2006/relationships/header" Target="header2.xml"/><Relationship Id="rId59" Type="http://schemas.openxmlformats.org/officeDocument/2006/relationships/oleObject" Target="embeddings/oleObject22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1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0.bin"/><Relationship Id="rId54" Type="http://schemas.openxmlformats.org/officeDocument/2006/relationships/image" Target="media/image27.wmf"/><Relationship Id="rId53" Type="http://schemas.openxmlformats.org/officeDocument/2006/relationships/oleObject" Target="embeddings/oleObject19.bin"/><Relationship Id="rId52" Type="http://schemas.openxmlformats.org/officeDocument/2006/relationships/image" Target="media/image26.wmf"/><Relationship Id="rId51" Type="http://schemas.openxmlformats.org/officeDocument/2006/relationships/oleObject" Target="embeddings/oleObject18.bin"/><Relationship Id="rId50" Type="http://schemas.openxmlformats.org/officeDocument/2006/relationships/image" Target="media/image25.wmf"/><Relationship Id="rId5" Type="http://schemas.openxmlformats.org/officeDocument/2006/relationships/header" Target="header1.xml"/><Relationship Id="rId49" Type="http://schemas.openxmlformats.org/officeDocument/2006/relationships/oleObject" Target="embeddings/oleObject17.bin"/><Relationship Id="rId48" Type="http://schemas.openxmlformats.org/officeDocument/2006/relationships/image" Target="media/image24.wmf"/><Relationship Id="rId47" Type="http://schemas.openxmlformats.org/officeDocument/2006/relationships/oleObject" Target="embeddings/oleObject16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5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4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3.bin"/><Relationship Id="rId40" Type="http://schemas.openxmlformats.org/officeDocument/2006/relationships/image" Target="media/image20.wmf"/><Relationship Id="rId4" Type="http://schemas.openxmlformats.org/officeDocument/2006/relationships/footer" Target="footer2.xml"/><Relationship Id="rId39" Type="http://schemas.openxmlformats.org/officeDocument/2006/relationships/oleObject" Target="embeddings/oleObject12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1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0.bin"/><Relationship Id="rId34" Type="http://schemas.openxmlformats.org/officeDocument/2006/relationships/image" Target="media/image17.wmf"/><Relationship Id="rId33" Type="http://schemas.openxmlformats.org/officeDocument/2006/relationships/oleObject" Target="embeddings/oleObject9.bin"/><Relationship Id="rId32" Type="http://schemas.openxmlformats.org/officeDocument/2006/relationships/image" Target="media/image16.wmf"/><Relationship Id="rId31" Type="http://schemas.openxmlformats.org/officeDocument/2006/relationships/oleObject" Target="embeddings/oleObject8.bin"/><Relationship Id="rId30" Type="http://schemas.openxmlformats.org/officeDocument/2006/relationships/image" Target="media/image15.png"/><Relationship Id="rId3" Type="http://schemas.openxmlformats.org/officeDocument/2006/relationships/footer" Target="footer1.xml"/><Relationship Id="rId29" Type="http://schemas.openxmlformats.org/officeDocument/2006/relationships/image" Target="media/image14.png"/><Relationship Id="rId28" Type="http://schemas.openxmlformats.org/officeDocument/2006/relationships/image" Target="media/image13.png"/><Relationship Id="rId27" Type="http://schemas.openxmlformats.org/officeDocument/2006/relationships/image" Target="media/image12.png"/><Relationship Id="rId26" Type="http://schemas.openxmlformats.org/officeDocument/2006/relationships/image" Target="media/image11.png"/><Relationship Id="rId25" Type="http://schemas.openxmlformats.org/officeDocument/2006/relationships/image" Target="media/image10.wmf"/><Relationship Id="rId24" Type="http://schemas.openxmlformats.org/officeDocument/2006/relationships/oleObject" Target="embeddings/oleObject7.bin"/><Relationship Id="rId23" Type="http://schemas.openxmlformats.org/officeDocument/2006/relationships/image" Target="media/image9.wmf"/><Relationship Id="rId22" Type="http://schemas.openxmlformats.org/officeDocument/2006/relationships/oleObject" Target="embeddings/oleObject6.bin"/><Relationship Id="rId21" Type="http://schemas.openxmlformats.org/officeDocument/2006/relationships/image" Target="media/image8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4.bin"/><Relationship Id="rId170" Type="http://schemas.openxmlformats.org/officeDocument/2006/relationships/fontTable" Target="fontTable.xml"/><Relationship Id="rId17" Type="http://schemas.openxmlformats.org/officeDocument/2006/relationships/image" Target="media/image6.wmf"/><Relationship Id="rId169" Type="http://schemas.openxmlformats.org/officeDocument/2006/relationships/customXml" Target="../customXml/item2.xml"/><Relationship Id="rId168" Type="http://schemas.openxmlformats.org/officeDocument/2006/relationships/customXml" Target="../customXml/item1.xml"/><Relationship Id="rId167" Type="http://schemas.openxmlformats.org/officeDocument/2006/relationships/image" Target="media/image84.wmf"/><Relationship Id="rId166" Type="http://schemas.openxmlformats.org/officeDocument/2006/relationships/oleObject" Target="embeddings/oleObject75.bin"/><Relationship Id="rId165" Type="http://schemas.openxmlformats.org/officeDocument/2006/relationships/image" Target="media/image83.wmf"/><Relationship Id="rId164" Type="http://schemas.openxmlformats.org/officeDocument/2006/relationships/oleObject" Target="embeddings/oleObject74.bin"/><Relationship Id="rId163" Type="http://schemas.openxmlformats.org/officeDocument/2006/relationships/image" Target="media/image82.wmf"/><Relationship Id="rId162" Type="http://schemas.openxmlformats.org/officeDocument/2006/relationships/oleObject" Target="embeddings/oleObject73.bin"/><Relationship Id="rId161" Type="http://schemas.openxmlformats.org/officeDocument/2006/relationships/image" Target="media/image81.wmf"/><Relationship Id="rId160" Type="http://schemas.openxmlformats.org/officeDocument/2006/relationships/oleObject" Target="embeddings/oleObject72.bin"/><Relationship Id="rId16" Type="http://schemas.openxmlformats.org/officeDocument/2006/relationships/oleObject" Target="embeddings/oleObject3.bin"/><Relationship Id="rId159" Type="http://schemas.openxmlformats.org/officeDocument/2006/relationships/image" Target="media/image80.wmf"/><Relationship Id="rId158" Type="http://schemas.openxmlformats.org/officeDocument/2006/relationships/oleObject" Target="embeddings/oleObject71.bin"/><Relationship Id="rId157" Type="http://schemas.openxmlformats.org/officeDocument/2006/relationships/image" Target="media/image79.wmf"/><Relationship Id="rId156" Type="http://schemas.openxmlformats.org/officeDocument/2006/relationships/oleObject" Target="embeddings/oleObject70.bin"/><Relationship Id="rId155" Type="http://schemas.openxmlformats.org/officeDocument/2006/relationships/image" Target="media/image78.wmf"/><Relationship Id="rId154" Type="http://schemas.openxmlformats.org/officeDocument/2006/relationships/oleObject" Target="embeddings/oleObject69.bin"/><Relationship Id="rId153" Type="http://schemas.openxmlformats.org/officeDocument/2006/relationships/image" Target="media/image77.wmf"/><Relationship Id="rId152" Type="http://schemas.openxmlformats.org/officeDocument/2006/relationships/oleObject" Target="embeddings/oleObject68.bin"/><Relationship Id="rId151" Type="http://schemas.openxmlformats.org/officeDocument/2006/relationships/image" Target="media/image76.wmf"/><Relationship Id="rId150" Type="http://schemas.openxmlformats.org/officeDocument/2006/relationships/oleObject" Target="embeddings/oleObject67.bin"/><Relationship Id="rId15" Type="http://schemas.openxmlformats.org/officeDocument/2006/relationships/image" Target="media/image5.wmf"/><Relationship Id="rId149" Type="http://schemas.openxmlformats.org/officeDocument/2006/relationships/image" Target="media/image75.wmf"/><Relationship Id="rId148" Type="http://schemas.openxmlformats.org/officeDocument/2006/relationships/oleObject" Target="embeddings/oleObject66.bin"/><Relationship Id="rId147" Type="http://schemas.openxmlformats.org/officeDocument/2006/relationships/image" Target="media/image74.wmf"/><Relationship Id="rId146" Type="http://schemas.openxmlformats.org/officeDocument/2006/relationships/oleObject" Target="embeddings/oleObject65.bin"/><Relationship Id="rId145" Type="http://schemas.openxmlformats.org/officeDocument/2006/relationships/oleObject" Target="embeddings/oleObject64.bin"/><Relationship Id="rId144" Type="http://schemas.openxmlformats.org/officeDocument/2006/relationships/image" Target="media/image73.wmf"/><Relationship Id="rId143" Type="http://schemas.openxmlformats.org/officeDocument/2006/relationships/oleObject" Target="embeddings/oleObject63.bin"/><Relationship Id="rId142" Type="http://schemas.openxmlformats.org/officeDocument/2006/relationships/image" Target="media/image72.wmf"/><Relationship Id="rId141" Type="http://schemas.openxmlformats.org/officeDocument/2006/relationships/oleObject" Target="embeddings/oleObject62.bin"/><Relationship Id="rId140" Type="http://schemas.openxmlformats.org/officeDocument/2006/relationships/image" Target="media/image71.wmf"/><Relationship Id="rId14" Type="http://schemas.openxmlformats.org/officeDocument/2006/relationships/oleObject" Target="embeddings/oleObject2.bin"/><Relationship Id="rId139" Type="http://schemas.openxmlformats.org/officeDocument/2006/relationships/oleObject" Target="embeddings/oleObject61.bin"/><Relationship Id="rId138" Type="http://schemas.openxmlformats.org/officeDocument/2006/relationships/image" Target="media/image70.png"/><Relationship Id="rId137" Type="http://schemas.openxmlformats.org/officeDocument/2006/relationships/image" Target="media/image69.wmf"/><Relationship Id="rId136" Type="http://schemas.openxmlformats.org/officeDocument/2006/relationships/oleObject" Target="embeddings/oleObject60.bin"/><Relationship Id="rId135" Type="http://schemas.openxmlformats.org/officeDocument/2006/relationships/image" Target="media/image68.wmf"/><Relationship Id="rId134" Type="http://schemas.openxmlformats.org/officeDocument/2006/relationships/oleObject" Target="embeddings/oleObject59.bin"/><Relationship Id="rId133" Type="http://schemas.openxmlformats.org/officeDocument/2006/relationships/image" Target="media/image67.wmf"/><Relationship Id="rId132" Type="http://schemas.openxmlformats.org/officeDocument/2006/relationships/oleObject" Target="embeddings/oleObject58.bin"/><Relationship Id="rId131" Type="http://schemas.openxmlformats.org/officeDocument/2006/relationships/image" Target="media/image66.png"/><Relationship Id="rId130" Type="http://schemas.openxmlformats.org/officeDocument/2006/relationships/image" Target="media/image65.wmf"/><Relationship Id="rId13" Type="http://schemas.openxmlformats.org/officeDocument/2006/relationships/image" Target="media/image4.wmf"/><Relationship Id="rId129" Type="http://schemas.openxmlformats.org/officeDocument/2006/relationships/oleObject" Target="embeddings/oleObject57.bin"/><Relationship Id="rId128" Type="http://schemas.openxmlformats.org/officeDocument/2006/relationships/image" Target="media/image64.wmf"/><Relationship Id="rId127" Type="http://schemas.openxmlformats.org/officeDocument/2006/relationships/oleObject" Target="embeddings/oleObject56.bin"/><Relationship Id="rId126" Type="http://schemas.openxmlformats.org/officeDocument/2006/relationships/image" Target="media/image63.wmf"/><Relationship Id="rId125" Type="http://schemas.openxmlformats.org/officeDocument/2006/relationships/oleObject" Target="embeddings/oleObject55.bin"/><Relationship Id="rId124" Type="http://schemas.openxmlformats.org/officeDocument/2006/relationships/image" Target="media/image62.wmf"/><Relationship Id="rId123" Type="http://schemas.openxmlformats.org/officeDocument/2006/relationships/oleObject" Target="embeddings/oleObject54.bin"/><Relationship Id="rId122" Type="http://schemas.openxmlformats.org/officeDocument/2006/relationships/image" Target="media/image61.wmf"/><Relationship Id="rId121" Type="http://schemas.openxmlformats.org/officeDocument/2006/relationships/oleObject" Target="embeddings/oleObject53.bin"/><Relationship Id="rId120" Type="http://schemas.openxmlformats.org/officeDocument/2006/relationships/image" Target="media/image60.wmf"/><Relationship Id="rId12" Type="http://schemas.openxmlformats.org/officeDocument/2006/relationships/oleObject" Target="embeddings/oleObject1.bin"/><Relationship Id="rId119" Type="http://schemas.openxmlformats.org/officeDocument/2006/relationships/oleObject" Target="embeddings/oleObject52.bin"/><Relationship Id="rId118" Type="http://schemas.openxmlformats.org/officeDocument/2006/relationships/image" Target="media/image59.wmf"/><Relationship Id="rId117" Type="http://schemas.openxmlformats.org/officeDocument/2006/relationships/oleObject" Target="embeddings/oleObject51.bin"/><Relationship Id="rId116" Type="http://schemas.openxmlformats.org/officeDocument/2006/relationships/image" Target="media/image58.wmf"/><Relationship Id="rId115" Type="http://schemas.openxmlformats.org/officeDocument/2006/relationships/oleObject" Target="embeddings/oleObject50.bin"/><Relationship Id="rId114" Type="http://schemas.openxmlformats.org/officeDocument/2006/relationships/image" Target="media/image57.wmf"/><Relationship Id="rId113" Type="http://schemas.openxmlformats.org/officeDocument/2006/relationships/oleObject" Target="embeddings/oleObject49.bin"/><Relationship Id="rId112" Type="http://schemas.openxmlformats.org/officeDocument/2006/relationships/image" Target="media/image56.wmf"/><Relationship Id="rId111" Type="http://schemas.openxmlformats.org/officeDocument/2006/relationships/oleObject" Target="embeddings/oleObject48.bin"/><Relationship Id="rId110" Type="http://schemas.openxmlformats.org/officeDocument/2006/relationships/oleObject" Target="embeddings/oleObject47.bin"/><Relationship Id="rId11" Type="http://schemas.openxmlformats.org/officeDocument/2006/relationships/image" Target="media/image3.png"/><Relationship Id="rId109" Type="http://schemas.openxmlformats.org/officeDocument/2006/relationships/image" Target="media/image55.wmf"/><Relationship Id="rId108" Type="http://schemas.openxmlformats.org/officeDocument/2006/relationships/oleObject" Target="embeddings/oleObject46.bin"/><Relationship Id="rId107" Type="http://schemas.openxmlformats.org/officeDocument/2006/relationships/image" Target="media/image54.png"/><Relationship Id="rId106" Type="http://schemas.openxmlformats.org/officeDocument/2006/relationships/image" Target="media/image53.wmf"/><Relationship Id="rId105" Type="http://schemas.openxmlformats.org/officeDocument/2006/relationships/oleObject" Target="embeddings/oleObject45.bin"/><Relationship Id="rId104" Type="http://schemas.openxmlformats.org/officeDocument/2006/relationships/image" Target="media/image52.wmf"/><Relationship Id="rId103" Type="http://schemas.openxmlformats.org/officeDocument/2006/relationships/oleObject" Target="embeddings/oleObject44.bin"/><Relationship Id="rId102" Type="http://schemas.openxmlformats.org/officeDocument/2006/relationships/oleObject" Target="embeddings/oleObject43.bin"/><Relationship Id="rId101" Type="http://schemas.openxmlformats.org/officeDocument/2006/relationships/image" Target="media/image51.wmf"/><Relationship Id="rId100" Type="http://schemas.openxmlformats.org/officeDocument/2006/relationships/oleObject" Target="embeddings/oleObject42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  <customShpInfo spid="_x0000_s2051"/>
    <customShpInfo spid="_x0000_s2053"/>
    <customShpInfo spid="_x0000_s205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1990</Words>
  <Characters>2222</Characters>
  <Lines>0</Lines>
  <Paragraphs>0</Paragraphs>
  <TotalTime>6</TotalTime>
  <ScaleCrop>false</ScaleCrop>
  <LinksUpToDate>false</LinksUpToDate>
  <CharactersWithSpaces>2372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2023-09-12T13:54:19Z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