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12128500</wp:posOffset>
            </wp:positionV>
            <wp:extent cx="393700" cy="3683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第三单元测试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rPr>
          <w:rFonts w:ascii="Calibri" w:hAnsi="Calibri" w:eastAsia="Calibri" w:cs="Calibri"/>
          <w:b w:val="0"/>
          <w:i w:val="0"/>
          <w:sz w:val="21"/>
        </w:rPr>
        <w:t>姓名：___________班级：___________分数：___________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一、字词书写（共2分）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1．（本题2分）</w:t>
      </w:r>
      <w:r>
        <w:rPr>
          <w:sz w:val="21"/>
        </w:rPr>
        <w:t>请把下面的句子书写在田字格中，要求整洁、美观。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鸢飞戾天者，望峰息心；经纶世务者，窥谷忘反。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023485" cy="1325245"/>
            <wp:effectExtent l="0" t="0" r="5715" b="8255"/>
            <wp:docPr id="2" name="图片 2" descr="田字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田字格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3485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二、选择题（共24分）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2．（本题3分）下列加点字的注音全都正确的一项是（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A．绝</w:t>
      </w:r>
      <w:r>
        <w:rPr>
          <w:em w:val="dot"/>
        </w:rPr>
        <w:t>𪩘</w:t>
      </w:r>
      <w:r>
        <w:t>（yǎn）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飞</w:t>
      </w:r>
      <w:r>
        <w:rPr>
          <w:em w:val="dot"/>
        </w:rPr>
        <w:t>漱</w:t>
      </w:r>
      <w:r>
        <w:t>（shù）　　</w:t>
      </w:r>
      <w:r>
        <w:rPr>
          <w:em w:val="dot"/>
        </w:rPr>
        <w:t>燕</w:t>
      </w:r>
      <w:r>
        <w:t>然（yān） 　　</w:t>
      </w:r>
      <w:r>
        <w:rPr>
          <w:em w:val="dot"/>
        </w:rPr>
        <w:t>与</w:t>
      </w:r>
      <w:r>
        <w:t>其奇者（yǔ）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B．</w:t>
      </w:r>
      <w:r>
        <w:rPr>
          <w:em w:val="dot"/>
        </w:rPr>
        <w:t>属</w:t>
      </w:r>
      <w:r>
        <w:t>引（shǔ）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竹</w:t>
      </w:r>
      <w:r>
        <w:rPr>
          <w:em w:val="dot"/>
        </w:rPr>
        <w:t>柏</w:t>
      </w:r>
      <w:r>
        <w:t>（bǎi）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未</w:t>
      </w:r>
      <w:r>
        <w:rPr>
          <w:em w:val="dot"/>
        </w:rPr>
        <w:t>寝</w:t>
      </w:r>
      <w:r>
        <w:t>（qǐn）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夕日欲</w:t>
      </w:r>
      <w:r>
        <w:rPr>
          <w:em w:val="dot"/>
        </w:rPr>
        <w:t>颓</w:t>
      </w:r>
      <w:r>
        <w:t>（tuí）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C．沿</w:t>
      </w:r>
      <w:r>
        <w:rPr>
          <w:em w:val="dot"/>
        </w:rPr>
        <w:t>溯</w:t>
      </w:r>
      <w:r>
        <w:t>（sù）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em w:val="dot"/>
        </w:rPr>
        <w:t>缥</w:t>
      </w:r>
      <w:r>
        <w:t>碧（piǎo）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藻</w:t>
      </w:r>
      <w:r>
        <w:rPr>
          <w:em w:val="dot"/>
        </w:rPr>
        <w:t>荇</w:t>
      </w:r>
      <w:r>
        <w:t>（xìng）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横</w:t>
      </w:r>
      <w:r>
        <w:rPr>
          <w:em w:val="dot"/>
        </w:rPr>
        <w:t>柯</w:t>
      </w:r>
      <w:r>
        <w:t>上蔽（kē）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D．素</w:t>
      </w:r>
      <w:r>
        <w:rPr>
          <w:em w:val="dot"/>
        </w:rPr>
        <w:t>湍</w:t>
      </w:r>
      <w:r>
        <w:t>（tuān 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轩</w:t>
      </w:r>
      <w:r>
        <w:rPr>
          <w:em w:val="dot"/>
        </w:rPr>
        <w:t>邈</w:t>
      </w:r>
      <w:r>
        <w:t>（miǎo）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em w:val="dot"/>
        </w:rPr>
        <w:t>襄</w:t>
      </w:r>
      <w:r>
        <w:t>陵（xiāng）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千</w:t>
      </w:r>
      <w:r>
        <w:rPr>
          <w:em w:val="dot"/>
        </w:rPr>
        <w:t>转</w:t>
      </w:r>
      <w:r>
        <w:t>不穷（zhuǎn）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3．（本题3分）下列句子中，加点词的含义解释正确的一项是（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A．</w:t>
      </w:r>
      <w:r>
        <w:rPr>
          <w:em w:val="dot"/>
        </w:rPr>
        <w:t>略无</w:t>
      </w:r>
      <w:r>
        <w:t>阙处（略微没有）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绝</w:t>
      </w:r>
      <w:r>
        <w:rPr>
          <w:em w:val="dot"/>
        </w:rPr>
        <w:t>𪩘</w:t>
      </w:r>
      <w:r>
        <w:t>多生怪柏（山峰）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B．至于夏水</w:t>
      </w:r>
      <w:r>
        <w:rPr>
          <w:em w:val="dot"/>
        </w:rPr>
        <w:t>襄</w:t>
      </w:r>
      <w:r>
        <w:t>陵（冲上、漫上）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不以</w:t>
      </w:r>
      <w:r>
        <w:rPr>
          <w:em w:val="dot"/>
        </w:rPr>
        <w:t>疾</w:t>
      </w:r>
      <w:r>
        <w:t>也（疾病）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C．不见</w:t>
      </w:r>
      <w:r>
        <w:rPr>
          <w:em w:val="dot"/>
        </w:rPr>
        <w:t>曦</w:t>
      </w:r>
      <w:r>
        <w:t>月（日光，这里指太阳）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em w:val="dot"/>
        </w:rPr>
        <w:t>属</w:t>
      </w:r>
      <w:r>
        <w:t>引凄异（连接）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D．虽乘</w:t>
      </w:r>
      <w:r>
        <w:rPr>
          <w:em w:val="dot"/>
        </w:rPr>
        <w:t>奔</w:t>
      </w:r>
      <w:r>
        <w:t>御风（这里指飞奔的马）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em w:val="dot"/>
        </w:rPr>
        <w:t>或</w:t>
      </w:r>
      <w:r>
        <w:t>王命急宣（或者）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4．（本题3分）下列加点词不属于古今异义词的一项是（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A．晓雾将</w:t>
      </w:r>
      <w:r>
        <w:rPr>
          <w:em w:val="dot"/>
        </w:rPr>
        <w:t>歇</w:t>
      </w:r>
      <w:r>
        <w:rPr>
          <w:em w:val="dot"/>
        </w:rPr>
        <w:tab/>
      </w:r>
      <w:r>
        <w:t>B．</w:t>
      </w:r>
      <w:r>
        <w:rPr>
          <w:em w:val="dot"/>
        </w:rPr>
        <w:t>盖</w:t>
      </w:r>
      <w:r>
        <w:t>竹柏影也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C．</w:t>
      </w:r>
      <w:r>
        <w:rPr>
          <w:em w:val="dot"/>
        </w:rPr>
        <w:t>但</w:t>
      </w:r>
      <w:r>
        <w:t>少闲人如吾两人者耳</w:t>
      </w:r>
      <w:r>
        <w:tab/>
      </w:r>
      <w:r>
        <w:t>D．山随平野</w:t>
      </w:r>
      <w:r>
        <w:rPr>
          <w:em w:val="dot"/>
        </w:rPr>
        <w:t>尽</w:t>
      </w:r>
      <w:r>
        <w:t>，江入大荒流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5．（本题3分）下列句子的朗读节奏划分有误的一项是（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A．其间/千二百里，虽/乘奔御风/不以疾也</w:t>
      </w:r>
      <w:r>
        <w:tab/>
      </w:r>
      <w:r>
        <w:t>B．自/非亭午夜分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C．自富阳至桐庐/一百许里</w:t>
      </w:r>
      <w:r>
        <w:tab/>
      </w:r>
      <w:r>
        <w:t>D．念/无与为乐者，遂至承天寺/寻张怀民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6．（本题3分）下列句中不含通假字的一项是（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A．自三峡七百里中，两岸连山，略无阙处。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B．自康乐以来，未复有能与其奇者。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C．鸢飞戾天者，望峰息心；经纶世务者，窥谷忘反。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D．蝉则千转不穷，猿则百叫无绝。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7．（本题3分）下列句子中没有语病的一项是（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A．发电站每年的发电量，除了供应给杭州使用外，还向上海、南京等地输送。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B．街道希望通过多种渠道，大力开展法制教育，防止青少年不违法犯法。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C．老师耐心纠正并指出了我这次作文中存在的问题。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t>D．记者探访多家药店发现，部分药品价格上调，绝大多数药品价格保持稳定。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t>8．（本题3分）</w:t>
      </w:r>
      <w:r>
        <w:rPr>
          <w:rFonts w:hint="eastAsia"/>
        </w:rPr>
        <w:t>下列句子中标点使用正确的一项是（     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A．你是喜欢背诵《与朱元思书》？还是喜欢背诵《三峡》？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B．“这篇课文是一篇绝好的吟咏山水的抒情散文，”他说：“不背才可惜呢！”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C．苏轼盛赞王维的诗：“味摩诘之诗，诗中有画；观摩诘之画，画中有诗”。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D．这首诗描绘了水面初平、莺争暖树、燕啄春泥的春天忙碌图。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t>9．（本题3分）</w:t>
      </w:r>
      <w:r>
        <w:rPr>
          <w:rFonts w:hint="eastAsia"/>
        </w:rPr>
        <w:t>下列文学常识说法不正确的一项是（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A.《三峡》节选自《水经注校正》。作者郦道元，北魏地理学家。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B.苏轼，宋代文学家，与父亲苏洵、弟弟苏辙因在文学成就方面很高，被人称为“三苏”。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C.骈体文是以双句为主，讲究对仗和声律，与散文相对的的一种韵文。《与朱元思书》就是一篇骈体文。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D、律诗是近体诗的一种。通常的律诗规定每首八句，分为首联、颔联、颈联和尾联。首联、颔联的上下句必须是对偶句。崔颢的《黄鹤楼》是一首律诗。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三、情景默写（共8分）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b/>
          <w:bCs/>
        </w:rPr>
      </w:pPr>
      <w:r>
        <w:rPr>
          <w:b/>
          <w:bCs/>
        </w:rPr>
        <w:t>10．（本题8分）古诗文默写。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古代许多文人墨客面对美丽的自然景观留下千古名句。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（1）李白在《渡荆门送别》中描写了渡过荆门进入楚地的壮阔景色“山随平野尽，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t>。”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（2）陶弘景在《与朱元思书》中从仰视到俯视，写出了山的高峻，水的清澈的句子是“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t>，清流见底。”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（3）郦道元在《三峡》中描写三峡夏季江水暴涨、水流湍急的句子是“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t>。”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（4）王绩在《野望》中运用对偶手法描写傍晚时分，遥望山野，满目浓浓秋意：“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。”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（5）白居易在《钱塘湖春行》中抓住早春特点，从仰视角度描写禽鸟（动物）的活动：“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四、名著阅读（共4分）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11．（本题4分）运用你课外阅读积累的知识，完成下面问题。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（1）《红星照耀中国》又名《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》，题目中“红星”象征着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</w:t>
      </w:r>
      <w: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（2）埃德加</w:t>
      </w:r>
      <w:r>
        <w:rPr>
          <w:rFonts w:ascii="MS Mincho" w:hAnsi="MS Mincho" w:eastAsia="MS Mincho" w:cs="MS Mincho"/>
        </w:rPr>
        <w:t>・</w:t>
      </w:r>
      <w:r>
        <w:t>斯诺及其夫人海伦都曾在不同场合承认，《红星照耀中国》的诞生是与两个中国人有关的，这两个中国人是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五、诗歌鉴赏（共8分）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b/>
          <w:sz w:val="24"/>
        </w:rPr>
      </w:pPr>
      <w:r>
        <w:t>（本题8分）</w:t>
      </w:r>
      <w:r>
        <w:rPr>
          <w:b/>
          <w:sz w:val="24"/>
        </w:rPr>
        <w:t>阅读古诗，根据要求回答问题。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b/>
          <w:sz w:val="24"/>
        </w:rPr>
      </w:pPr>
      <w:r>
        <w:rPr>
          <w:rFonts w:ascii="楷体" w:hAnsi="楷体" w:eastAsia="楷体" w:cs="楷体"/>
          <w:sz w:val="21"/>
        </w:rPr>
        <w:t>使至塞上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b/>
          <w:sz w:val="24"/>
        </w:rPr>
      </w:pPr>
      <w:r>
        <w:rPr>
          <w:rFonts w:ascii="楷体" w:hAnsi="楷体" w:eastAsia="楷体" w:cs="楷体"/>
          <w:sz w:val="21"/>
        </w:rPr>
        <w:t>王 维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b/>
          <w:sz w:val="24"/>
        </w:rPr>
      </w:pPr>
      <w:r>
        <w:rPr>
          <w:rFonts w:ascii="楷体" w:hAnsi="楷体" w:eastAsia="楷体" w:cs="楷体"/>
          <w:sz w:val="21"/>
        </w:rPr>
        <w:t>单车欲问边，属国过居延。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b/>
          <w:sz w:val="24"/>
        </w:rPr>
      </w:pPr>
      <w:r>
        <w:rPr>
          <w:rFonts w:ascii="楷体" w:hAnsi="楷体" w:eastAsia="楷体" w:cs="楷体"/>
          <w:sz w:val="21"/>
        </w:rPr>
        <w:t>征蓬出汉塞，归雁入胡天。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b/>
          <w:sz w:val="24"/>
        </w:rPr>
      </w:pPr>
      <w:r>
        <w:rPr>
          <w:rFonts w:ascii="楷体" w:hAnsi="楷体" w:eastAsia="楷体" w:cs="楷体"/>
          <w:sz w:val="21"/>
        </w:rPr>
        <w:t>大漠孤烟直，长河落日圆。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b/>
          <w:sz w:val="24"/>
        </w:rPr>
      </w:pPr>
      <w:r>
        <w:rPr>
          <w:rFonts w:ascii="楷体" w:hAnsi="楷体" w:eastAsia="楷体" w:cs="楷体"/>
          <w:sz w:val="21"/>
        </w:rPr>
        <w:t>萧关逢候骑，都护在燕然。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t>12．(2分)</w:t>
      </w:r>
      <w:r>
        <w:rPr>
          <w:sz w:val="21"/>
        </w:rPr>
        <w:t>首联中的“单车”一词应作何解释？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13．(3分)</w:t>
      </w:r>
      <w:r>
        <w:rPr>
          <w:sz w:val="21"/>
        </w:rPr>
        <w:t>诗人睹物生情，把自己比作“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”和“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”，流露出诗人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之情。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14．(3分)对这首诗理解不正确的一项是（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0"/>
        <w:jc w:val="left"/>
        <w:textAlignment w:val="center"/>
      </w:pPr>
      <w:r>
        <w:t>A．</w:t>
      </w:r>
      <w:r>
        <w:rPr>
          <w:sz w:val="21"/>
        </w:rPr>
        <w:t>全诗叙写了出使的路线，沿途看到的风光以及听到候骑报告的前线情况，内容与题目紧紧相扣。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0"/>
        <w:jc w:val="left"/>
        <w:textAlignment w:val="center"/>
      </w:pPr>
      <w:r>
        <w:t>B．</w:t>
      </w:r>
      <w:r>
        <w:rPr>
          <w:sz w:val="21"/>
        </w:rPr>
        <w:t>诗人以传神的笔墨刻画了明媚秀丽的塞外风光，其中“大漠孤烟直，长河落日圆”两句，更是脍炙人口的千古名句。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0"/>
        <w:jc w:val="left"/>
        <w:textAlignment w:val="center"/>
      </w:pPr>
      <w:r>
        <w:t>C．</w:t>
      </w:r>
      <w:r>
        <w:rPr>
          <w:sz w:val="21"/>
        </w:rPr>
        <w:t>“直”“圆”两字精练传神，线条简约，描绘的景物不多，但画面开阔、意境雄浑，充分体现了王维诗歌“诗中有画”的特色。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0"/>
        <w:jc w:val="left"/>
        <w:textAlignment w:val="center"/>
        <w:rPr>
          <w:sz w:val="21"/>
        </w:rPr>
      </w:pPr>
      <w:r>
        <w:t>D．</w:t>
      </w:r>
      <w:r>
        <w:rPr>
          <w:sz w:val="21"/>
        </w:rPr>
        <w:t>“都护在燕然”和前面的“属国过居延”遥相呼应，点明了诗人此次出使路途之远。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80"/>
        <w:jc w:val="left"/>
        <w:textAlignment w:val="center"/>
        <w:rPr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六、阅读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理解</w:t>
      </w:r>
      <w:r>
        <w:rPr>
          <w:rFonts w:ascii="宋体" w:hAnsi="宋体" w:eastAsia="宋体" w:cs="宋体"/>
          <w:b/>
          <w:i w:val="0"/>
          <w:sz w:val="21"/>
        </w:rPr>
        <w:t>（共16分）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（本题16分）比较阅读甲、乙两篇短文，回答问题。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center"/>
      </w:pPr>
      <w:r>
        <w:rPr>
          <w:rFonts w:ascii="楷体" w:hAnsi="楷体" w:eastAsia="楷体" w:cs="楷体"/>
        </w:rPr>
        <w:t>【甲】答谢中书书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山川之美，古来共谈。高峰入云，清流见底。两岸石壁，五色交辉。青林翠竹，四时俱备。晓雾将歇，猿鸟乱鸣；</w:t>
      </w:r>
      <w:r>
        <w:rPr>
          <w:rFonts w:ascii="楷体" w:hAnsi="楷体" w:eastAsia="楷体" w:cs="楷体"/>
          <w:u w:val="single"/>
        </w:rPr>
        <w:t>夕日欲颓，沉鳞竞跃。</w:t>
      </w:r>
      <w:r>
        <w:rPr>
          <w:rFonts w:ascii="楷体" w:hAnsi="楷体" w:eastAsia="楷体" w:cs="楷体"/>
        </w:rPr>
        <w:t>实是欲界之仙都。自康乐以来，未复有能与其奇者。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center"/>
      </w:pPr>
      <w:r>
        <w:rPr>
          <w:rFonts w:ascii="楷体" w:hAnsi="楷体" w:eastAsia="楷体" w:cs="楷体"/>
        </w:rPr>
        <w:t>【乙】记承天寺夜游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元丰六年十月十二日夜，解衣欲睡，月色入户，欣然起行。念无与为乐者，遂至承天寺寻张怀民。怀民亦未寝，相与步于中庭。庭下如积水空明，</w:t>
      </w:r>
      <w:r>
        <w:rPr>
          <w:rFonts w:ascii="楷体" w:hAnsi="楷体" w:eastAsia="楷体" w:cs="楷体"/>
          <w:u w:val="single"/>
        </w:rPr>
        <w:t>水中藻、荇交横，盖竹柏影也。</w:t>
      </w:r>
      <w:r>
        <w:rPr>
          <w:rFonts w:ascii="楷体" w:hAnsi="楷体" w:eastAsia="楷体" w:cs="楷体"/>
        </w:rPr>
        <w:t>何夜无月？何处无竹柏？但少闲人如吾两人者耳。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15．(2分)解释下列句中加点的词语。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（1）未复有能</w:t>
      </w:r>
      <w:r>
        <w:rPr>
          <w:em w:val="dot"/>
        </w:rPr>
        <w:t>与</w:t>
      </w:r>
      <w:r>
        <w:t>其奇者 与：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（2）月色入</w:t>
      </w:r>
      <w:r>
        <w:rPr>
          <w:em w:val="dot"/>
        </w:rPr>
        <w:t>户</w:t>
      </w:r>
      <w:r>
        <w:t xml:space="preserve"> 户：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16．(</w:t>
      </w:r>
      <w:r>
        <w:rPr>
          <w:rFonts w:hint="eastAsia"/>
          <w:lang w:val="en-US" w:eastAsia="zh-CN"/>
        </w:rPr>
        <w:t>6</w:t>
      </w:r>
      <w:r>
        <w:t>分)用现代汉语翻译下列句子。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（1）夕日欲颓，沉鳞竞跃。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（2）水中藻、荇交横，盖竹柏影也。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17．(</w:t>
      </w:r>
      <w:r>
        <w:rPr>
          <w:rFonts w:hint="eastAsia"/>
          <w:lang w:val="en-US" w:eastAsia="zh-CN"/>
        </w:rPr>
        <w:t>9</w:t>
      </w:r>
      <w:r>
        <w:t>分)根据语段填空。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（1）甲文写景动静相衬，其中通过生命活动的描写，为景色增添动感的语句是“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t>”和“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t>”。乙文中写景的名句是“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”。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t>（2）甲、乙两文都描写了自然景物，甲文描绘了“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t>之美”，乙文描写了“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t>之美”。从表达方式看，两文都有紧扣景物特征的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t>，也都有堪称点睛之笔的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t>。从思想感情看，两文都表达了对自然的亲近和热爱，但作者的心绪并不同。《记承天寺夜游》中的苏轼是受到贬谪的“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t>”人（填摘自文中的一个字），文中把赏月的欣喜、漫步的悠闲、贬谪的悲凉、人生的感慨等微妙复杂的思想感情浓缩在了“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t>”的语句中；《答谢中书书》中的陶弘景则堪称隐居的“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”人（填摘自文中的一个字），文中表达了作者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 xml:space="preserve">          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的思想感情。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eastAsia="宋体" w:cs="宋体"/>
          <w:b/>
          <w:i w:val="0"/>
          <w:sz w:val="21"/>
          <w:lang w:val="en-US" w:eastAsia="zh-CN"/>
        </w:rPr>
      </w:pPr>
      <w:r>
        <w:rPr>
          <w:rFonts w:ascii="宋体" w:hAnsi="宋体" w:eastAsia="宋体" w:cs="宋体"/>
          <w:b/>
          <w:i w:val="0"/>
          <w:sz w:val="21"/>
        </w:rPr>
        <w:t>七、作文（共40分）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题目二选一，写一篇作文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题目一</w:t>
      </w:r>
      <w:r>
        <w:t>．（本题40分）</w:t>
      </w:r>
      <w:r>
        <w:rPr>
          <w:sz w:val="21"/>
        </w:rPr>
        <w:t>自然山水，或清幽，或雄奇，或秀丽，均显造化之妙。请你选择一处景物或者一种景物，以</w:t>
      </w:r>
      <w:r>
        <w:rPr>
          <w:b/>
          <w:bCs/>
          <w:sz w:val="21"/>
        </w:rPr>
        <w:t>“那一处________”为</w:t>
      </w:r>
      <w:r>
        <w:rPr>
          <w:sz w:val="21"/>
        </w:rPr>
        <w:t>题，写一篇不少于</w:t>
      </w: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00字的作文。补全题目，除诗歌外，文体不限。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题目二</w:t>
      </w:r>
      <w:r>
        <w:t>．</w:t>
      </w:r>
      <w:r>
        <w:rPr>
          <w:rFonts w:ascii="楷体" w:hAnsi="楷体" w:eastAsia="楷体" w:cs="楷体"/>
        </w:rPr>
        <w:t>成长就是一次旅行。旅程中有父母的陪伴、老师的指引，有朋友的鼓励、陌生人的关爱，有大自然美好的风光，也有沁人心脾的书香……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请以</w:t>
      </w:r>
      <w:r>
        <w:rPr>
          <w:b/>
          <w:bCs/>
        </w:rPr>
        <w:t>“温暖的旅程”</w:t>
      </w:r>
      <w:r>
        <w:t>为题目，写一篇文章。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要求:1.除诗歌外，文体不限。</w:t>
      </w:r>
      <w:r>
        <w:rPr>
          <w:rFonts w:hint="eastAsia"/>
          <w:lang w:val="en-US" w:eastAsia="zh-CN"/>
        </w:rPr>
        <w:t>不少于400字</w:t>
      </w:r>
      <w:r>
        <w:t>。2.文中不得出现真实的人名、校名、地名。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 w:sep="1"/>
          <w:docGrid w:type="lines" w:linePitch="312" w:charSpace="0"/>
        </w:sect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-838200</wp:posOffset>
            </wp:positionH>
            <wp:positionV relativeFrom="page">
              <wp:posOffset>82550</wp:posOffset>
            </wp:positionV>
            <wp:extent cx="6744970" cy="10066655"/>
            <wp:effectExtent l="0" t="0" r="11430" b="4445"/>
            <wp:wrapTight wrapText="bothSides">
              <wp:wrapPolygon>
                <wp:start x="0" y="0"/>
                <wp:lineTo x="0" y="21582"/>
                <wp:lineTo x="21555" y="21582"/>
                <wp:lineTo x="21555" y="0"/>
                <wp:lineTo x="0" y="0"/>
              </wp:wrapPolygon>
            </wp:wrapTight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44970" cy="1006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1．</w:t>
      </w:r>
      <w:r>
        <w:rPr>
          <w:sz w:val="21"/>
        </w:rPr>
        <w:t>鸢飞戾天者，望峰息心；经纶世务者，窥谷忘反。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试题分析：汉字书写是语文素养的一项重要内容，因此，平时要养成良好的书写习惯，做到规规矩矩地写字。对于在方框或田字格里书写，要做到妥善布局，结构匀称，笔画到位。要结合写字训练，提高自己的硬笔行楷书写水平和书法欣赏水平。本题要注意“鸢”“戾”“反”字的写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2．C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【详解】考查对字音的辨析。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A.</w:t>
      </w:r>
      <w:r>
        <w:rPr>
          <w:em w:val="dot"/>
        </w:rPr>
        <w:t>与</w:t>
      </w:r>
      <w:r>
        <w:t>其奇者（yǔ）——yù；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B.</w:t>
      </w:r>
      <w:r>
        <w:rPr>
          <w:em w:val="dot"/>
        </w:rPr>
        <w:t>属</w:t>
      </w:r>
      <w:r>
        <w:t>引（shǔ）——zhǔ；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D.千</w:t>
      </w:r>
      <w:r>
        <w:rPr>
          <w:em w:val="dot"/>
        </w:rPr>
        <w:t>转</w:t>
      </w:r>
      <w:r>
        <w:t>不穷（zhuǎn）——zhuàn；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故选C。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3．C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【详解】考查对文言词语的理解能力。要求学生在识记文言词语基本意思的基础上，根据上下文去判断。尤其要注意通假字、词类活用、古今异义等特殊现象。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A.“略无”为“完全没有”的意思；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B.“疾”为“快”的意思；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D.“或”为“有时”的意思；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故选C。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4．D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【详解】考查文言文中古今异义字的理解。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A.“歇”，古义：消散；今义：休息；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B.“盖”,古义：原来是，表推测原因；今义：器物上有遮盖作用的东西；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C.“但”，古义：只是，只不过；今义：但是，表转折关系的连词；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D.“尽”古今同义，都是“消失”的意思；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故选D。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5．B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【详解】考查对句子朗读节奏的分析。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B.错误，句意：如果不是正午和半夜。句子节奏划分时有关联词的要单独划分出来，“自非”是“如果不是”的意思，句意完整，应该从“自非”后断开，应是“自非/亭午夜分”；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选B。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6．B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【详解】A. “阙”通“缺”，缺口，空隙；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B．没有通假字；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C．“反”通“返”，返回；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D. “转”通“啭”，鸟鸣声，这里指蝉鸣。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故选B。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7．D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【详解】A发电量不能接输送，把“发电量”改为“发的电”。B否定不当，去掉“不”。C词语顺序颠倒，改为“老师耐心指出并纠正了”。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8．D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t>9．</w:t>
      </w:r>
      <w:r>
        <w:rPr>
          <w:rFonts w:hint="eastAsia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t>【详解】</w:t>
      </w:r>
      <w:r>
        <w:rPr>
          <w:sz w:val="21"/>
        </w:rPr>
        <w:t>试题分析：</w:t>
      </w:r>
      <w:r>
        <w:rPr>
          <w:rFonts w:hint="eastAsia"/>
          <w:sz w:val="21"/>
          <w:lang w:val="en-US" w:eastAsia="zh-CN"/>
        </w:rPr>
        <w:t>律诗的颔联和颈联必须对仗。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10．     江入大荒流     高峰入云     至于夏水襄陵     沿溯阻绝     树树皆秋色     山山唯落晖     几处早莺争暖树     谁家新燕啄春泥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本题考查名句名篇默写。默写题作答时，一是要透彻理解诗文的内容；二是要认真审题，找出符合题意的诗文句子；三是答题内容要准确，做到不添字，不漏字，不写错别字。本题中注意“襄”“溯”“晖”“燕”等字的书写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11．     （1）西行漫记     中国共产党及其领导的红色革命     （2）鲁迅     宋庆龄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第（1）小题：《红星照耀中国》，是美国著名记者埃德加•斯诺的不朽名著，一部文笔优美的纪实性很强的报道性作品。主要讲了作者自1936年6月至10月在中国西北革命根据地(以延安为中心的陕甘宁边区)进行实地采访的所见所闻，向全世界真实报道了中国和中国工农红军以及许多红军领袖、红军将领的情况。《红星照耀中国》在刚出版时，为了避免国民党的清查，取名《西行漫记》。题目中的“红星”，本指红军战士帽子上的红五角星，这里象征中国共产党及其领导下的红色革命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第（2）小题：由于国民党的消息封锁和对红军的反面宣传，斯诺急切希望亲自到西北了解红军的真实情况，最后通过鲁迅、宋庆龄等的引荐，斯诺来到西北革命根据地，看到一个个生活、战斗场景，见到心怀赤诚的共产党人，领略到平易近人的伟人风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12．</w:t>
      </w:r>
      <w:r>
        <w:rPr>
          <w:sz w:val="21"/>
        </w:rPr>
        <w:t>“单车”指一辆车，表明此次出使随从不多，轻车简行。</w:t>
      </w:r>
      <w:r>
        <w:t xml:space="preserve">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 xml:space="preserve">13．     </w:t>
      </w:r>
      <w:r>
        <w:rPr>
          <w:sz w:val="21"/>
        </w:rPr>
        <w:t>征蓬</w:t>
      </w:r>
      <w:r>
        <w:t xml:space="preserve">     </w:t>
      </w:r>
      <w:r>
        <w:rPr>
          <w:sz w:val="21"/>
        </w:rPr>
        <w:t>归雁</w:t>
      </w:r>
      <w:r>
        <w:t xml:space="preserve">     </w:t>
      </w:r>
      <w:r>
        <w:rPr>
          <w:sz w:val="21"/>
        </w:rPr>
        <w:t>被排挤出朝廷的孤独、惆怅、郁闷</w:t>
      </w:r>
      <w:r>
        <w:t xml:space="preserve">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14．B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【解析】12．此题考查学生对诗词内容的理解，对诗人思想感情的把握。回答此题时，需要掌握句子翻译，从而理解诗词内容，体会诗人的感情。 “单车”，是说随从少，仪节规格不高。诗于纪事写景之中微露失意情绪，这种情绪便是从“单车”二字引发出来。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13．此题考查学生对文章内容的理解，对作者思想感情的把握。回答此题时，需要掌握句子翻译，把握文章内容，从而理解文章内容，体会作者的感情。“征蓬”“归雁”都比喻诗人自己。在一派春光中，雁北归旧巢育雏；诗人迎着漠漠风沙像蓬草一样飘向塞外。被排挤出朝廷的孤独、惆怅、郁闷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14．本题考查学生对诗歌内容的理解和分析能力。对诗歌的字词理解、词句赏析、词语作用、主要内容、诗歌主旨都要有一定的理解，才能轻松做出选择。B项中“明媚秀丽”表述有误，应是雄浑寥廓的塞外风光。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15．     （1）参与，这里有欣赏、领悟的意思     （2）单扇的门，泛指门。这里指门窗    16．（1）夕阳快要落山的时候，潜游在水中的鱼儿争相跳出水面。（2）水中藻、荇交织纵横，原来是竹子和松柏的影子。    17．     （1）猿鸟乱鸣     沉鳞竞跃     庭下如积水空明，水中藻、荇交横，盖竹柏影也     （2）山川     月色（月夜）     描写     议论（答“抒情”也可）     闲     但少闲人如吾两人者耳     仙     热爱自然、沉醉山水（意思对即可）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【分析】15．本题考查文言词语。解答时要联系上下文，根据语境做出判断。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（1）句意为：就再也没有人能够欣赏这种奇丽的景色了。与：参与，这里指欣赏、领会；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（2）句意为：恰好看见月光照在门上。户：单扇的门，泛指门。这里指门窗；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16．本题考查的翻译能力。直译为主，意译为辅。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（1）重点字词：颓，坠落；沉鳞，潜游在水中的鱼儿；竞，争相。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（2）重点字词：交横，纵横交错；盖，大概是。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17．（1）本题考查理解课文内容。阅读甲文，了解内容，根据题干要求“通过生命活动的描写，为景增添动感的语句”分析即可：猿鸟乱鸣（猿、鸟此起彼伏的鸣叫声）、沉鳞竞跃（潜游在水中的鱼儿争相跳出水面）；阅读乙文，了解内容，找出写景的名句时：庭下如积水空明，水中藻、荇交横，盖竹柏影也（月光照在庭院里像积满了清水一样澄澈透明，水中的水藻、水草纵横交错，原来是竹子和柏树的影子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本题考查理解课文内容、表达方式和作者的情感。结合内容可知，从“山川之美，古来共谈”中可知，甲文描绘了“山川”之美；从“庭下如积水空明，水中藻、荇交横，盖竹柏影也”中可知，乙文描写了“月色”之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文章的表达方式有记叙、描写、议论、说明和抒情；结合内容可知，“高峰入云，清流见底。两岸石壁，五色交辉；青林翠竹，四时俱备。晓雾将歇，猿鸟乱鸣；夕日欲颓，沉鳞竞跃。”是描写，“庭下如积水空明，水中藻、荇交横，盖竹柏影也”是描写；“实是欲界之仙都。”“但少闲人如吾两人者耳”是议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从“但少闲人如吾两人者耳”中可知，苏轼是受到贬谪的“闲”人，作者把赏月的欣喜、漫步的悠闲、贬谪的悲凉、人生的感慨等微妙复杂的思想感情浓缩在了这句话中；从“实是欲界之仙都”中可知，陶弘景则堪称隐居的“仙”人；从“山川之美，古来共谈”中可知，表达了作者热爱自然，沉醉山水的情感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据此填空即可。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点睛】参考译文：（甲）山川景色的美丽，自古以来就是文人雅士共同欣赏赞叹的。巍峨的山峰耸入云端，明净的溪流清澈见底。两岸的石壁色彩斑斓，交相辉映。青葱的林木，翠绿的竹丛，四季常存。清晨的薄雾将要消散的时候，传来猿、鸟此起彼伏的鸣叫声；夕阳快要落山的时候，潜游在水中的鱼儿争相跳出水面。这里实在是人间的仙境啊。自从南朝的谢灵运以来，就再也没有人能够欣赏这种奇丽的景色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乙）元丰六年十月十二日夜晚，（我）脱下衣服准备睡觉时，恰好看见月光照在门上，（于是我就）高兴地起床出门散步。想到没有和我一起游乐的人，于是（我）前往承天寺寻找张怀民。怀民也没有睡，我们便一同在庭院中散步。月光照在庭院里像积满了清水一样澄澈透明，水中的水藻、水草纵横交错，原来是竹子和柏树的影子。哪一个夜晚没有月光？（又有）哪个地方没有竹子和柏树呢？只是缺少像我们两个这样清闲的人罢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18．</w:t>
      </w:r>
      <w:r>
        <w:rPr>
          <w:sz w:val="21"/>
        </w:rPr>
        <w:t>那一处阴凉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中秋节到了，同学们都高高兴兴地回家，享受美味的月饼，听着动感的音乐，不会有人急不可待地想回家干一些农活。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“呦，女儿回来了！”刚进家门爸爸惊喜地叫着，这使我有一种被亲人想念的感觉。“放假了！”“放几天？正好还有一块稻子没有割。”我只给妈妈一个冷笑。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“说干就干，赶紧跟你爸一起去。”我只好满肚子怨气换上皮靴，跟爸爸一起去了稻田。一路上看着一些孩子拿着月饼在田野里嬉戏，再想想我的处境，心里突然酸酸的，委屈的眼泪在眼里直打转。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“给，这块稻田被大风刮倒了一些。我割倒的，你割没倒的。学习有学习样，干农活有干农活样，认真割！早割早了事。”爸爸将镰刀递给了我。“什么嘛！对我也太残酷了吧！中秋回来割稻子也就不说了，还要有明确的分工，这分得也太不公平了吧！谁都能看得出来站着的比倒着的多得多，竟然让我割多的。”满肚子的怨气，又有稻子刺得我的手发痒，眼泪哗哗地往下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“什么破地方！长这么多杂草。都将稻子遮住了，还要费劲将它割下来。”我抱怨着。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也不知道是什么破鸟？总是在旁边树林里乱叫。吵死人了！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“进入新的学校，对那里一定很陌生吧？别怕，要好好和同学相处，别闹矛盾。长大了，不要和别人生气。”爸爸一边温和地对我说，一边娴熟地来帮我割这些站立着的稻子。我伸头往那边一看，躺在地上的稻子已经割完了。这么快！我很惊奇，爸不言我不语，气氛好像很尴尬。“爸，你怎么这么热呀？衣服都湿透了。”“当然喽！我那边没有阴凉，你这边有阴凉”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惊讶的我环顾四周，真的是这样，这块稻田是以前的屋地基，房子拆了就整理成了农田，旁边的树林依然还在，爸爸为了不让我被太阳晒，将那一处阴凉留给了我。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看着爸爸已经驼了的背，被太阳晒得黝黑的皮肤。我的眼睛再一次湿润。此时和爸爸一起割稻子则是一种享受、一种快乐。鸟儿依然在叫！不过我知道它为什么要叫？因为它在责备我，责备我的无知和愚蠢。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sz w:val="21"/>
        </w:rPr>
        <w:t>金黄的秋天，晴朗的天空，收割的季节。我希望能再一次和爸爸在这里割稻子，和他并肩作战。不过我敢保证，一定会将那一处阴凉留给爸爸。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试题分析：这是一篇半命题作文，题目是“那一处______”。根据题目要求，“选择一处景物或者一种景物”来写文章，可补填题目的内容是景物或景物的特点。如：森林、鲜花或茂密、绚丽……“那一处”表明写“一处”的景物。从生活中选择符合题意的素材，描绘出景致的特点，表达积极健康的思想作文即可。从文体上看，文章适合写记叙文或散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点睛】半命题作文的补题是关键，可以说是决定作文成败。补全题目常用方法：①避生就熟。在补题时，我们可以选择不同的角度。补题时，要将题目变为自己所熟悉的内容，从自己熟悉的内容、擅长的体裁着手来写。②化大为小。化大为小就是选择一个比较小的切入点，从一个具体的角度切入题目。从而将一个相对比较“大”的题目缩小为一个比较“小”的题目。③补题时能运用修辞的要用上修辞，使文章题目更灵动，更有吸引力，同时也显示出对语言的驾驭能力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19．例文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</w:pPr>
      <w:r>
        <w:t>温暖的旅程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旅程中有你才不孤独。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center"/>
      </w:pPr>
      <w:r>
        <w:t>——题记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那路灯散发着昏黄的光，朦胧但又照亮了我回家的路，此刻，我竟感觉这一段回家的路程是一段温暖的旅程。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我知道那段温暖的旅程是父亲给我的。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父亲是一个严肃不苟言笑的人，但他总是默默关心着我，爱着我。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在上小学时，父亲每天送我上下学，从未说过一句怨言，可我却渐渐厌烦了。终于，我向父亲提出了要自行回家的要求，没想到父亲直接答应了。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第二天，我像只雀儿似的奔向公交车，终于摆脱了父亲的束缚，终于能和同学们一同回家了。随着时间的流逝，公交车的移动，同学们一个个下车，只留下我孤零零一人在车上。我独自走在回家的路上，夜幕已经降临，只剩下一丝残阳在边缘中挣扎。道路上不再车水马龙，街道上的人群也不再熙熙攘攘，路灯忽暗忽明，只留下我孤独寂寞的身影，以及走在路上的沙沙声。忽然，身后传来阵阵沙沙声，虽然微弱但我确实听见了，我停下脚步，那脚步声也戛然而止，我继续向前走去，咦？真奇怪？那脚步声也随之而起，我猛地一回头，只见一个身影窜到巷子里，不见了踪影。莫不是被人跟踪了，我脑海里不觉浮现出谍战片里常有的场景，我不觉地加快了脚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我依旧走在那熟悉的街道上，回想着以往父亲带着我走在这条街道上，那是多么温馨幸福呀！想着快点回到那温暖而精致的家，回到那爱的避风湾。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忽然，我看到窗台上那小台灯散发着微弱的光，使我的心倍感温暖，我迫不及待地冲上楼去，母亲已打开门等候多时，我环顾四周不见父亲，便问：“爸爸呢？”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“他在加班呢。”母亲回答道，我也就上床睡觉了。刚入睡不久，一阵开门声将我惊醒，听见父母在小声谈话：“孩子呢？”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“已经睡了，没事吧……”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我瞬间明白了，父亲怕我出事，一直偷偷地跟在后面保护我的安全。想到这里，我倍感温暖，热泪也夺眶而出。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t>这趟温暖的旅程还未结束，有你才不会孤独。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【详解】本题考查命题作文。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审题立意。“旅程”就是旅途，从一地到另一地的旅行路程。根据材料“成长就是一次旅行”的提示可知，题目要求写的“旅程”应该是“自己的成长过程”，即它的引申义。“温暖”是暖和之意，本题不仅仅是身体上的温暖，更多的是心灵上的慰藉与感动。根据材料“旅程中有父母的陪伴、老师的指引，有朋友的鼓励、陌生人的关爱，有大自然美好的风光，也有沁人心脾的书香……”提示，可以写在自己成长过程中拥有的父母的亲情、老师的师情、朋友的友情、陌生人的关爱之情、大自然的美好风光、从阅读当中感受到的美好情感等。也可以写作的内容不必限于以上几种，可根据自己的生活体验，自由选材。可以写自己的一段经历，也可以写别人的一段经历，也可以运用拟人的手法，写一个植物或是动物的一段经历。立意上，应表达对真善美的追求和积极向上的人生态度。本文适合写成记叙文，或者以记叙为主的文章，不适合写成议论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选材构思。先根据对题意的理解，明确谁的温暖的旅程，如我、同桌、流浪狗等。然后选取典型事件写出旅程的过程。选取事件或景物的角度要小，宜采用以小见大的写法。比如，妈妈一个摸头的动作；爸爸轻轻地拍了下你的肩；你在路上摔倒，一位陌生人伸过来的手；墙角里在寒风中绽出绿色的一株小草……行文中要写清楚时间、地点、人物，起因、经过和结果；要注意细节描写和首尾呼应手法的应用。要用心理描写出自己的感受，用议论抒情语句点明“温暖”之所在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wMmI3ODc5ODJkNGJiYTExZGJlYzEwZDJmNzgxMmU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44B7594"/>
    <w:rsid w:val="082C3238"/>
    <w:rsid w:val="106864BE"/>
    <w:rsid w:val="111B7861"/>
    <w:rsid w:val="18E74355"/>
    <w:rsid w:val="1D89468D"/>
    <w:rsid w:val="268D49F3"/>
    <w:rsid w:val="27822A1D"/>
    <w:rsid w:val="313A0F2E"/>
    <w:rsid w:val="319C645D"/>
    <w:rsid w:val="331739FD"/>
    <w:rsid w:val="402264FB"/>
    <w:rsid w:val="419C0859"/>
    <w:rsid w:val="4BBE3774"/>
    <w:rsid w:val="5A1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2023-09-13T13:05:15Z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