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center"/>
        <w:rPr>
          <w:rFonts w:hint="default" w:cs="Times New Roman"/>
          <w:b/>
          <w:bCs/>
          <w:spacing w:val="0"/>
          <w:w w:val="100"/>
          <w:kern w:val="0"/>
          <w:position w:val="0"/>
          <w:sz w:val="28"/>
          <w:szCs w:val="28"/>
          <w:lang w:val="en-US" w:eastAsia="zh-CN"/>
        </w:rPr>
      </w:pPr>
      <w:r>
        <w:rPr>
          <w:rFonts w:hint="eastAsia" w:cs="Times New Roman"/>
          <w:b/>
          <w:bCs/>
          <w:spacing w:val="0"/>
          <w:w w:val="100"/>
          <w:kern w:val="0"/>
          <w:position w:val="0"/>
          <w:sz w:val="28"/>
          <w:szCs w:val="28"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12331700</wp:posOffset>
            </wp:positionH>
            <wp:positionV relativeFrom="topMargin">
              <wp:posOffset>11315700</wp:posOffset>
            </wp:positionV>
            <wp:extent cx="457200" cy="279400"/>
            <wp:effectExtent l="0" t="0" r="0" b="6350"/>
            <wp:wrapNone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cs="Times New Roman"/>
          <w:b/>
          <w:bCs/>
          <w:spacing w:val="0"/>
          <w:w w:val="100"/>
          <w:kern w:val="0"/>
          <w:position w:val="0"/>
          <w:sz w:val="28"/>
          <w:szCs w:val="28"/>
          <w:lang w:val="en-US" w:eastAsia="zh-CN"/>
        </w:rPr>
        <w:pict>
          <v:shape id="图片 100024" o:spid="_x0000_s1025" o:spt="75" type="#_x0000_t75" style="position:absolute;left:0pt;margin-left:809pt;margin-top:943pt;height:39pt;width:34pt;mso-position-horizontal-relative:page;mso-position-vertical-relative:page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</v:shape>
        </w:pict>
      </w:r>
      <w:r>
        <w:rPr>
          <w:rFonts w:hint="eastAsia" w:cs="Times New Roman"/>
          <w:b/>
          <w:bCs/>
          <w:spacing w:val="0"/>
          <w:w w:val="100"/>
          <w:kern w:val="0"/>
          <w:position w:val="0"/>
          <w:sz w:val="28"/>
          <w:szCs w:val="28"/>
          <w:lang w:val="en-US" w:eastAsia="zh-CN"/>
        </w:rPr>
        <w:pict>
          <v:shape id="图片 100019" o:spid="_x0000_s1026" o:spt="75" type="#_x0000_t75" style="position:absolute;left:0pt;margin-left:999pt;margin-top:946pt;height:38pt;width:25pt;mso-position-horizontal-relative:page;mso-position-vertical-relative:page;z-index:251660288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  <w:r>
        <w:rPr>
          <w:rFonts w:hint="eastAsia" w:cs="Times New Roman"/>
          <w:b/>
          <w:bCs/>
          <w:spacing w:val="0"/>
          <w:w w:val="100"/>
          <w:kern w:val="0"/>
          <w:position w:val="0"/>
          <w:sz w:val="28"/>
          <w:szCs w:val="28"/>
          <w:lang w:val="en-US" w:eastAsia="zh-CN"/>
        </w:rPr>
        <w:t>人教版九年级化学上册第二单元我们周围的空气单元复习卷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</w:rPr>
        <w:t>一、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 xml:space="preserve">选择题  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1．2023 年 5 月 30 日神舟十六号载人飞船顺利发射，将三名航天员成功送入空间站。下列能供给航天员呼吸的气体是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shd w:val="clear" w:color="auto" w:fill="FFFFFF"/>
        <w:tabs>
          <w:tab w:val="left" w:pos="2078"/>
          <w:tab w:val="left" w:pos="4156"/>
          <w:tab w:val="left" w:pos="62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A．氧气</w:t>
      </w:r>
      <w:r>
        <w:rPr>
          <w:rFonts w:hint="eastAsia" w:ascii="宋体" w:hAnsi="宋体" w:eastAsia="宋体" w:cs="宋体"/>
          <w:color w:val="auto"/>
          <w:sz w:val="21"/>
          <w:szCs w:val="21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</w:rPr>
        <w:t>B．氮气</w:t>
      </w:r>
      <w:r>
        <w:rPr>
          <w:rFonts w:hint="eastAsia" w:ascii="宋体" w:hAnsi="宋体" w:eastAsia="宋体" w:cs="宋体"/>
          <w:color w:val="auto"/>
          <w:sz w:val="21"/>
          <w:szCs w:val="21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</w:rPr>
        <w:t>C．二氧化硫</w:t>
      </w:r>
      <w:r>
        <w:rPr>
          <w:rFonts w:hint="eastAsia" w:ascii="宋体" w:hAnsi="宋体" w:eastAsia="宋体" w:cs="宋体"/>
          <w:color w:val="auto"/>
          <w:sz w:val="21"/>
          <w:szCs w:val="21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</w:rPr>
        <w:t>D．氦气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2．下列关于氧气说法正确的是</w:t>
      </w:r>
    </w:p>
    <w:p>
      <w:pPr>
        <w:keepNext w:val="0"/>
        <w:keepLines w:val="0"/>
        <w:pageBreakBefore w:val="0"/>
        <w:widowControl w:val="0"/>
        <w:shd w:val="clear" w:color="auto" w:fill="FFFFFF"/>
        <w:tabs>
          <w:tab w:val="left" w:pos="41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A．分离液态空气获得氧气是化学变化</w:t>
      </w:r>
      <w:r>
        <w:rPr>
          <w:rFonts w:hint="eastAsia" w:ascii="宋体" w:hAnsi="宋体" w:eastAsia="宋体" w:cs="宋体"/>
          <w:color w:val="auto"/>
          <w:sz w:val="21"/>
          <w:szCs w:val="21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</w:rPr>
        <w:t>B．低温下氧气可以变成无色液体</w:t>
      </w:r>
    </w:p>
    <w:p>
      <w:pPr>
        <w:keepNext w:val="0"/>
        <w:keepLines w:val="0"/>
        <w:pageBreakBefore w:val="0"/>
        <w:widowControl w:val="0"/>
        <w:shd w:val="clear" w:color="auto" w:fill="FFFFFF"/>
        <w:tabs>
          <w:tab w:val="left" w:pos="41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C．氧气易溶于水</w:t>
      </w:r>
      <w:r>
        <w:rPr>
          <w:rFonts w:hint="eastAsia" w:ascii="宋体" w:hAnsi="宋体" w:eastAsia="宋体" w:cs="宋体"/>
          <w:color w:val="auto"/>
          <w:sz w:val="21"/>
          <w:szCs w:val="21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</w:rPr>
        <w:t>D．液态氧可用作火箭助燃剂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．化学是一门以实验为基础的科学，实验室用高锰酸钾制氧气的实验中，下列仪器不需要使用的是（　　）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2078"/>
          <w:tab w:val="left" w:pos="4156"/>
          <w:tab w:val="left" w:pos="62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A．玻璃棒</w:t>
      </w:r>
      <w:r>
        <w:rPr>
          <w:rFonts w:hint="eastAsia" w:ascii="宋体" w:hAnsi="宋体" w:eastAsia="宋体" w:cs="宋体"/>
          <w:color w:val="auto"/>
          <w:sz w:val="21"/>
          <w:szCs w:val="21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</w:rPr>
        <w:t>B．大试管</w:t>
      </w:r>
      <w:r>
        <w:rPr>
          <w:rFonts w:hint="eastAsia" w:ascii="宋体" w:hAnsi="宋体" w:eastAsia="宋体" w:cs="宋体"/>
          <w:color w:val="auto"/>
          <w:sz w:val="21"/>
          <w:szCs w:val="21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</w:rPr>
        <w:t>C．铁架台</w:t>
      </w:r>
      <w:r>
        <w:rPr>
          <w:rFonts w:hint="eastAsia" w:ascii="宋体" w:hAnsi="宋体" w:eastAsia="宋体" w:cs="宋体"/>
          <w:color w:val="auto"/>
          <w:sz w:val="21"/>
          <w:szCs w:val="21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</w:rPr>
        <w:t>D．单孔塞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4. 实验室采用排水法收集氧气时，需将导气管伸入盛满水的集气瓶，进行这个操作的条件是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（    ）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    </w:t>
      </w:r>
    </w:p>
    <w:p>
      <w:pPr>
        <w:keepNext w:val="0"/>
        <w:keepLines w:val="0"/>
        <w:pageBreakBefore w:val="0"/>
        <w:widowControl w:val="0"/>
        <w:shd w:val="clear" w:color="auto" w:fill="FFFFFF"/>
        <w:tabs>
          <w:tab w:val="left" w:pos="41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A．加热固体药品前</w:t>
      </w:r>
      <w:r>
        <w:rPr>
          <w:rFonts w:hint="eastAsia" w:ascii="宋体" w:hAnsi="宋体" w:eastAsia="宋体" w:cs="宋体"/>
          <w:color w:val="auto"/>
          <w:sz w:val="21"/>
          <w:szCs w:val="21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</w:rPr>
        <w:t>B．与加热固体药品同时</w:t>
      </w:r>
    </w:p>
    <w:p>
      <w:pPr>
        <w:keepNext w:val="0"/>
        <w:keepLines w:val="0"/>
        <w:pageBreakBefore w:val="0"/>
        <w:widowControl w:val="0"/>
        <w:shd w:val="clear" w:color="auto" w:fill="FFFFFF"/>
        <w:tabs>
          <w:tab w:val="left" w:pos="41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C．开始有气泡放出时</w:t>
      </w:r>
      <w:r>
        <w:rPr>
          <w:rFonts w:hint="eastAsia" w:ascii="宋体" w:hAnsi="宋体" w:eastAsia="宋体" w:cs="宋体"/>
          <w:color w:val="auto"/>
          <w:sz w:val="21"/>
          <w:szCs w:val="21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</w:rPr>
        <w:t>D．气泡连续并均匀放出时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．安全气囊，设置在车内前方（正副驾驶位），侧方（车内前排和后排）和车顶三个方向．安全气囊的功能是当车辆发生碰撞事故时减轻乘员的伤害程度，避免乘员发生二次碰撞，或车辆发生翻滚等危险情况下被抛离座位．小车剧烈冲撞后，安全气囊中会瞬间产生一种空气中含量最多的气体，该气体为（　　）</w:t>
      </w:r>
    </w:p>
    <w:p>
      <w:pPr>
        <w:keepNext w:val="0"/>
        <w:keepLines w:val="0"/>
        <w:pageBreakBefore w:val="0"/>
        <w:widowControl w:val="0"/>
        <w:shd w:val="clear" w:color="auto" w:fill="FFFFFF"/>
        <w:tabs>
          <w:tab w:val="left" w:pos="2078"/>
          <w:tab w:val="left" w:pos="4156"/>
          <w:tab w:val="left" w:pos="62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A．氮气</w:t>
      </w:r>
      <w:r>
        <w:rPr>
          <w:rFonts w:hint="eastAsia" w:ascii="宋体" w:hAnsi="宋体" w:eastAsia="宋体" w:cs="宋体"/>
          <w:color w:val="auto"/>
          <w:sz w:val="21"/>
          <w:szCs w:val="21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</w:rPr>
        <w:t>B．氧气</w:t>
      </w:r>
      <w:r>
        <w:rPr>
          <w:rFonts w:hint="eastAsia" w:ascii="宋体" w:hAnsi="宋体" w:eastAsia="宋体" w:cs="宋体"/>
          <w:color w:val="auto"/>
          <w:sz w:val="21"/>
          <w:szCs w:val="21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</w:rPr>
        <w:t>C．二氧化碳</w:t>
      </w:r>
      <w:r>
        <w:rPr>
          <w:rFonts w:hint="eastAsia" w:ascii="宋体" w:hAnsi="宋体" w:eastAsia="宋体" w:cs="宋体"/>
          <w:color w:val="auto"/>
          <w:sz w:val="21"/>
          <w:szCs w:val="21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</w:rPr>
        <w:t>D．水蒸气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6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．氧气是空气的主要成分之一，下列说法不正确的是</w:t>
      </w:r>
    </w:p>
    <w:p>
      <w:pPr>
        <w:keepNext w:val="0"/>
        <w:keepLines w:val="0"/>
        <w:pageBreakBefore w:val="0"/>
        <w:widowControl w:val="0"/>
        <w:shd w:val="clear" w:color="auto" w:fill="FFFFFF"/>
        <w:tabs>
          <w:tab w:val="left" w:pos="41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A．O</w:t>
      </w:r>
      <w:r>
        <w:rPr>
          <w:rFonts w:hint="eastAsia" w:ascii="宋体" w:hAnsi="宋体" w:eastAsia="宋体" w:cs="宋体"/>
          <w:color w:val="auto"/>
          <w:sz w:val="21"/>
          <w:szCs w:val="21"/>
          <w:vertAlign w:val="subscript"/>
        </w:rPr>
        <w:t>2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可以从空气中分离</w:t>
      </w:r>
      <w:r>
        <w:rPr>
          <w:rFonts w:hint="eastAsia" w:ascii="宋体" w:hAnsi="宋体" w:eastAsia="宋体" w:cs="宋体"/>
          <w:color w:val="auto"/>
          <w:sz w:val="21"/>
          <w:szCs w:val="21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</w:rPr>
        <w:t>B．液态的O</w:t>
      </w:r>
      <w:r>
        <w:rPr>
          <w:rFonts w:hint="eastAsia" w:ascii="宋体" w:hAnsi="宋体" w:eastAsia="宋体" w:cs="宋体"/>
          <w:color w:val="auto"/>
          <w:sz w:val="21"/>
          <w:szCs w:val="21"/>
          <w:vertAlign w:val="subscript"/>
        </w:rPr>
        <w:t>2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是一种淡蓝色液体</w:t>
      </w:r>
    </w:p>
    <w:p>
      <w:pPr>
        <w:keepNext w:val="0"/>
        <w:keepLines w:val="0"/>
        <w:pageBreakBefore w:val="0"/>
        <w:widowControl w:val="0"/>
        <w:shd w:val="clear" w:color="auto" w:fill="FFFFFF"/>
        <w:tabs>
          <w:tab w:val="left" w:pos="41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C．液态的O</w:t>
      </w:r>
      <w:r>
        <w:rPr>
          <w:rFonts w:hint="eastAsia" w:ascii="宋体" w:hAnsi="宋体" w:eastAsia="宋体" w:cs="宋体"/>
          <w:color w:val="auto"/>
          <w:sz w:val="21"/>
          <w:szCs w:val="21"/>
          <w:vertAlign w:val="subscript"/>
        </w:rPr>
        <w:t>2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具有可燃性</w:t>
      </w:r>
      <w:r>
        <w:rPr>
          <w:rFonts w:hint="eastAsia" w:ascii="宋体" w:hAnsi="宋体" w:eastAsia="宋体" w:cs="宋体"/>
          <w:color w:val="auto"/>
          <w:sz w:val="21"/>
          <w:szCs w:val="21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</w:rPr>
        <w:t>D．O</w:t>
      </w:r>
      <w:r>
        <w:rPr>
          <w:rFonts w:hint="eastAsia" w:ascii="宋体" w:hAnsi="宋体" w:eastAsia="宋体" w:cs="宋体"/>
          <w:color w:val="auto"/>
          <w:sz w:val="21"/>
          <w:szCs w:val="21"/>
          <w:vertAlign w:val="subscript"/>
        </w:rPr>
        <w:t>2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在医疗上可用以供给呼吸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7.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下列关于催化剂的说法正确的是（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A．在化学反应后其质量减小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B．在化学反应后其质量增大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C．在化学反应后其化学性质发生改变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D．改变了化学反应速率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8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．如图为实验室用等质量的高锰酸钾和氯酸钾(另加少量二氧化锰)，分别制取氧气的数据示意图．图示信息所得出的分析中正确的是（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pict>
          <v:shape id="_x0000_i1025" o:spt="75" alt=" " type="#_x0000_t75" style="height:88.5pt;width:85.55pt;" filled="f" o:preferrelative="t" stroked="f" coordsize="21600,21600">
            <v:path/>
            <v:fill on="f" focussize="0,0"/>
            <v:stroke on="f" joinstyle="miter"/>
            <v:imagedata r:id="rId9" o:title=" "/>
            <o:lock v:ext="edit" aspectratio="f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A．同时开始加热，先收集到氧气的是氯酸钾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B．反应时间较长的是高锰酸钾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C．学生制取氧气实验时，不宜选择高锰酸钾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D．用相同容积试管制取较多量氧气时，宜选用氯酸钾为原料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9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．下列物质中含有氧气的是（　　）</w:t>
      </w:r>
    </w:p>
    <w:p>
      <w:pPr>
        <w:keepNext w:val="0"/>
        <w:keepLines w:val="0"/>
        <w:pageBreakBefore w:val="0"/>
        <w:widowControl w:val="0"/>
        <w:shd w:val="clear" w:color="auto" w:fill="FFFFFF"/>
        <w:tabs>
          <w:tab w:val="left" w:pos="2078"/>
          <w:tab w:val="left" w:pos="4156"/>
          <w:tab w:val="left" w:pos="62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A．二氧化锰</w:t>
      </w:r>
      <w:r>
        <w:rPr>
          <w:rFonts w:hint="eastAsia" w:ascii="宋体" w:hAnsi="宋体" w:eastAsia="宋体" w:cs="宋体"/>
          <w:color w:val="auto"/>
          <w:sz w:val="21"/>
          <w:szCs w:val="21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</w:rPr>
        <w:t>B．氯酸钾</w:t>
      </w:r>
      <w:r>
        <w:rPr>
          <w:rFonts w:hint="eastAsia" w:ascii="宋体" w:hAnsi="宋体" w:eastAsia="宋体" w:cs="宋体"/>
          <w:color w:val="auto"/>
          <w:sz w:val="21"/>
          <w:szCs w:val="21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</w:rPr>
        <w:t>C．空气</w:t>
      </w:r>
      <w:r>
        <w:rPr>
          <w:rFonts w:hint="eastAsia" w:ascii="宋体" w:hAnsi="宋体" w:eastAsia="宋体" w:cs="宋体"/>
          <w:color w:val="auto"/>
          <w:sz w:val="21"/>
          <w:szCs w:val="21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</w:rPr>
        <w:t>D．氧化镁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10.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物质在氧气中燃烧的现象，描述正确的是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A．木炭：火星四射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B．硫粉：产生明亮的蓝紫色火焰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C．白磷：产生白雾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D．铁丝：生成黑色的四氧化三铁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11.空气是一种宝贵的自然资源。下列有关空气的说法错误的是（　　）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A．氮气化学性质不活泼，可用于食品防腐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B．氧气能支持燃烧，是一种重要的燃料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C．稀有气体可用于制造多种用途的电光源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D．分离液态空气制氧气是利用液氮和液氧的沸点不同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12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．实验室收集完氧气后，拆卸装置的正确顺序是（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   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（1）撤去酒精灯并熄灭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 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（2）从水槽里移出导管 （3）从铁架台上拆下试管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 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（4）清洗仪器放回</w:t>
      </w:r>
    </w:p>
    <w:p>
      <w:pPr>
        <w:keepNext w:val="0"/>
        <w:keepLines w:val="0"/>
        <w:pageBreakBefore w:val="0"/>
        <w:widowControl w:val="0"/>
        <w:shd w:val="clear" w:color="auto" w:fill="FFFFFF"/>
        <w:tabs>
          <w:tab w:val="left" w:pos="41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center"/>
        <w:rPr>
          <w:rFonts w:hint="eastAsia" w:ascii="宋体" w:hAnsi="宋体" w:eastAsia="宋体" w:cs="宋体"/>
          <w:b/>
          <w:bCs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A．（1）（3）（2）（4）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B．（3）（2）（4）（1）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C．（2）（1）（3）（4）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D．（1）（2）（3）（4）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</w:rPr>
        <w:t>二、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非选择题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spacing w:line="360" w:lineRule="auto"/>
        <w:jc w:val="left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13.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空气是一种宝贵的资源，请回答下列与空气有关的问题。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spacing w:line="360" w:lineRule="auto"/>
        <w:jc w:val="left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（1）空气成分中可用于飞艇的稀有气体是________，稀有气体可制成多种用途的电光源.应用稀有气体什么性质？______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spacing w:line="360" w:lineRule="auto"/>
        <w:jc w:val="left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（2）空气的主要成分是氮气和氧气，请写出氮气的应用。（写两点）_______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/>
        <w:jc w:val="left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14.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据求回答问题：现有A．氧气B．氮气C二氧化硫D．汞E．红磷F．水蒸气，请用对应序号填空：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/>
        <w:jc w:val="left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(1)可以用于医疗冷冻麻醉的是</w:t>
      </w:r>
      <w:r>
        <w:rPr>
          <w:rFonts w:hint="eastAsia" w:ascii="宋体" w:hAnsi="宋体" w:eastAsia="宋体" w:cs="宋体"/>
          <w:b w:val="0"/>
          <w:color w:val="auto"/>
          <w:sz w:val="21"/>
          <w:szCs w:val="21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/>
        <w:jc w:val="left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(2)引起酸雨的气体是</w:t>
      </w:r>
      <w:r>
        <w:rPr>
          <w:rFonts w:hint="eastAsia" w:ascii="宋体" w:hAnsi="宋体" w:eastAsia="宋体" w:cs="宋体"/>
          <w:b w:val="0"/>
          <w:color w:val="auto"/>
          <w:sz w:val="21"/>
          <w:szCs w:val="21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/>
        <w:jc w:val="left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(3)能够供给呼吸的气体是</w:t>
      </w:r>
      <w:r>
        <w:rPr>
          <w:rFonts w:hint="eastAsia" w:ascii="宋体" w:hAnsi="宋体" w:eastAsia="宋体" w:cs="宋体"/>
          <w:b w:val="0"/>
          <w:color w:val="auto"/>
          <w:sz w:val="21"/>
          <w:szCs w:val="21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/>
        <w:jc w:val="left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(4)饼干敞口软是由于空气中含有</w:t>
      </w:r>
      <w:r>
        <w:rPr>
          <w:rFonts w:hint="eastAsia" w:ascii="宋体" w:hAnsi="宋体" w:eastAsia="宋体" w:cs="宋体"/>
          <w:b w:val="0"/>
          <w:color w:val="auto"/>
          <w:sz w:val="21"/>
          <w:szCs w:val="21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/>
        <w:jc w:val="left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(5)拉瓦锡测定空气的成分用到的物质是</w:t>
      </w:r>
      <w:r>
        <w:rPr>
          <w:rFonts w:hint="eastAsia" w:ascii="宋体" w:hAnsi="宋体" w:eastAsia="宋体" w:cs="宋体"/>
          <w:b w:val="0"/>
          <w:color w:val="auto"/>
          <w:sz w:val="21"/>
          <w:szCs w:val="21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15.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A、B、C、E、F都是九年级化学常见的物质。A是一种暗紫色固体，医疗上常用作消毒剂；黑色粉末E在气体B中剧烈燃烧，火星四射，生成黑色固体F；黑色固体C常用作加热氯酸钾制取氧气的催化剂。它们间有如下转化关系：①</w:t>
      </w:r>
      <w:r>
        <w:rPr>
          <w:rFonts w:hint="eastAsia" w:ascii="宋体" w:hAnsi="宋体" w:eastAsia="宋体" w:cs="宋体"/>
          <w:color w:val="auto"/>
          <w:sz w:val="21"/>
          <w:szCs w:val="21"/>
        </w:rPr>
        <w:object>
          <v:shape id="_x0000_i1026" o:spt="75" alt="eqIdd28bee5d433901c58ab85ca31f2b2d28" type="#_x0000_t75" style="height:15.8pt;width:92.4pt;" o:ole="t" filled="f" o:preferrelative="t" stroked="f" coordsize="21600,21600">
            <v:path/>
            <v:fill on="f" focussize="0,0"/>
            <v:stroke on="f" joinstyle="miter"/>
            <v:imagedata r:id="rId11" o:title="eqIdd28bee5d433901c58ab85ca31f2b2d28"/>
            <o:lock v:ext="edit" aspectratio="t"/>
            <w10:wrap type="none"/>
            <w10:anchorlock/>
          </v:shape>
          <o:OLEObject Type="Embed" ProgID="Equation.DSMT4" ShapeID="_x0000_i1026" DrawAspect="Content" ObjectID="_1468075725" r:id="rId10">
            <o:LockedField>false</o:LockedField>
          </o:OLEObject>
        </w:object>
      </w:r>
      <w:r>
        <w:rPr>
          <w:rFonts w:hint="eastAsia" w:ascii="宋体" w:hAnsi="宋体" w:eastAsia="宋体" w:cs="宋体"/>
          <w:color w:val="auto"/>
          <w:sz w:val="21"/>
          <w:szCs w:val="21"/>
        </w:rPr>
        <w:t>，②</w:t>
      </w:r>
      <w:r>
        <w:rPr>
          <w:rFonts w:hint="eastAsia" w:ascii="宋体" w:hAnsi="宋体" w:eastAsia="宋体" w:cs="宋体"/>
          <w:color w:val="auto"/>
          <w:sz w:val="21"/>
          <w:szCs w:val="21"/>
        </w:rPr>
        <w:object>
          <v:shape id="_x0000_i1027" o:spt="75" alt="eqIdf3e1190a7d6efd9cc5b40d6c795e6f51" type="#_x0000_t75" style="height:15.7pt;width:67.75pt;" o:ole="t" filled="f" o:preferrelative="t" stroked="f" coordsize="21600,21600">
            <v:path/>
            <v:fill on="f" focussize="0,0"/>
            <v:stroke on="f" joinstyle="miter"/>
            <v:imagedata r:id="rId13" o:title="eqIdf3e1190a7d6efd9cc5b40d6c795e6f51"/>
            <o:lock v:ext="edit" aspectratio="t"/>
            <w10:wrap type="none"/>
            <w10:anchorlock/>
          </v:shape>
          <o:OLEObject Type="Embed" ProgID="Equation.DSMT4" ShapeID="_x0000_i1027" DrawAspect="Content" ObjectID="_1468075726" r:id="rId12">
            <o:LockedField>false</o:LockedField>
          </o:OLEObject>
        </w:object>
      </w:r>
      <w:r>
        <w:rPr>
          <w:rFonts w:hint="eastAsia" w:ascii="宋体" w:hAnsi="宋体" w:eastAsia="宋体" w:cs="宋体"/>
          <w:color w:val="auto"/>
          <w:sz w:val="21"/>
          <w:szCs w:val="21"/>
        </w:rPr>
        <w:t>。（提示：“↑”表示气体）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(1)写出A的名称_________；(2)写出物质B的一种用途_________；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(3)写出反应②的文字表达式_________。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16.</w:t>
      </w: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下图是实验室制取氧气的装置。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pict>
          <v:shape id="_x0000_i1028" o:spt="75" alt=" " type="#_x0000_t75" style="height:102pt;width:185.25pt;" filled="f" o:preferrelative="t" stroked="f" coordsize="21600,21600">
            <v:path/>
            <v:fill on="f" focussize="0,0"/>
            <v:stroke on="f" joinstyle="miter"/>
            <v:imagedata r:id="rId14" o:title=" 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（1）写出有标号的仪器名称：①________，②_______，③_________，④_________，⑤___________，⑥___________。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（2）用排水法收集氧气的原因是________。当收集完毕时，应先_______，然后____。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/>
        </w:rPr>
        <w:pict>
          <v:shape id="图片 2" o:spid="_x0000_s1031" o:spt="75" type="#_x0000_t75" style="position:absolute;left:0pt;margin-left:11.3pt;margin-top:44.6pt;height:95.65pt;width:310.7pt;mso-wrap-distance-bottom:0pt;mso-wrap-distance-top:0pt;z-index:251661312;mso-width-relative:page;mso-height-relative:page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topAndBottom"/>
          </v:shape>
        </w:pict>
      </w:r>
      <w:r>
        <w:rPr>
          <w:rFonts w:hint="eastAsia" w:ascii="宋体" w:hAnsi="宋体" w:eastAsia="宋体" w:cs="宋体"/>
          <w:color w:val="auto"/>
          <w:sz w:val="21"/>
          <w:szCs w:val="21"/>
        </w:rPr>
        <w:t>（3）用文字和符号表示用高锰酸钾制取氧气的化学反应式_____，该反应属于_________（填反应类型）。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br w:type="page"/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08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9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OWZlZjU5MWY1MWM5MGFhZDdhNzc0MDk5NmZlNjVkMzkifQ=="/>
  </w:docVars>
  <w:rsids>
    <w:rsidRoot w:val="48575039"/>
    <w:rsid w:val="004151FC"/>
    <w:rsid w:val="00C02FC6"/>
    <w:rsid w:val="084B688A"/>
    <w:rsid w:val="098D7D07"/>
    <w:rsid w:val="0CA737D5"/>
    <w:rsid w:val="0D2B61B4"/>
    <w:rsid w:val="16CC3B0E"/>
    <w:rsid w:val="2AB27175"/>
    <w:rsid w:val="2AF7102C"/>
    <w:rsid w:val="48575039"/>
    <w:rsid w:val="61942726"/>
    <w:rsid w:val="7252403F"/>
    <w:rsid w:val="79F24465"/>
    <w:rsid w:val="7A8F7F06"/>
    <w:rsid w:val="7D5676A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unhideWhenUsed/>
    <w:qFormat/>
    <w:uiPriority w:val="99"/>
    <w:pPr>
      <w:spacing w:after="120"/>
      <w:jc w:val="left"/>
    </w:pPr>
  </w:style>
  <w:style w:type="paragraph" w:styleId="3">
    <w:name w:val="toc 5"/>
    <w:basedOn w:val="1"/>
    <w:next w:val="1"/>
    <w:qFormat/>
    <w:uiPriority w:val="0"/>
    <w:pPr>
      <w:wordWrap w:val="0"/>
      <w:ind w:left="1275"/>
      <w:jc w:val="both"/>
    </w:pPr>
    <w:rPr>
      <w:rFonts w:ascii="宋体" w:hAnsi="宋体" w:eastAsia="Times New Roman" w:cs="Times New Roman"/>
      <w:lang w:val="en-US" w:eastAsia="zh-CN" w:bidi="ar-SA"/>
    </w:rPr>
  </w:style>
  <w:style w:type="paragraph" w:styleId="4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kern w:val="0"/>
      <w:sz w:val="18"/>
      <w:szCs w:val="18"/>
    </w:rPr>
  </w:style>
  <w:style w:type="paragraph" w:styleId="8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9">
    <w:name w:val="页眉 Char"/>
    <w:link w:val="5"/>
    <w:semiHidden/>
    <w:uiPriority w:val="99"/>
    <w:rPr>
      <w:rFonts w:ascii="Times New Roman" w:hAnsi="Times New Roman"/>
      <w:sz w:val="18"/>
      <w:szCs w:val="18"/>
      <w:lang w:eastAsia="zh-CN"/>
    </w:rPr>
  </w:style>
  <w:style w:type="character" w:customStyle="1" w:styleId="10">
    <w:name w:val="页脚 Char"/>
    <w:link w:val="4"/>
    <w:semiHidden/>
    <w:uiPriority w:val="99"/>
    <w:rPr>
      <w:rFonts w:ascii="Times New Roman" w:hAnsi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wmf"/><Relationship Id="rId12" Type="http://schemas.openxmlformats.org/officeDocument/2006/relationships/oleObject" Target="embeddings/oleObject2.bin"/><Relationship Id="rId11" Type="http://schemas.openxmlformats.org/officeDocument/2006/relationships/image" Target="media/image6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  <customShpInfo spid="_x0000_s1025"/>
    <customShpInfo spid="_x0000_s1026"/>
    <customShpInfo spid="_x0000_s103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25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2023-09-18T11:17:00Z</dcterms:created>
  <dc:creator>华政</dc:creator>
  <cp:lastModifiedBy>Administrator</cp:lastModifiedBy>
  <dcterms:modified xsi:type="dcterms:W3CDTF">2023-09-19T01:31:20Z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