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New Roman" w:hAnsi="Times New Roman" w:eastAsia="黑体"/>
          <w:b/>
          <w:sz w:val="28"/>
          <w:szCs w:val="28"/>
        </w:rPr>
      </w:pPr>
      <w:r>
        <w:rPr>
          <w:rFonts w:hint="eastAsia" w:ascii="Times New Roman" w:hAnsi="Times New Roman" w:eastAsia="黑体"/>
          <w:b/>
          <w:sz w:val="28"/>
          <w:szCs w:val="28"/>
        </w:rPr>
        <w:pict>
          <v:shape id="_x0000_s1025" o:spid="_x0000_s1025" o:spt="75" type="#_x0000_t75" style="position:absolute;left:0pt;margin-left:976pt;margin-top:818pt;height:28pt;width:37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rFonts w:hint="eastAsia" w:ascii="Times New Roman" w:hAnsi="Times New Roman" w:eastAsia="黑体"/>
          <w:b/>
          <w:sz w:val="28"/>
          <w:szCs w:val="28"/>
        </w:rPr>
        <w:t>九年级化学上册单元试题（三）</w:t>
      </w:r>
    </w:p>
    <w:p>
      <w:pPr>
        <w:spacing w:line="360" w:lineRule="auto"/>
        <w:jc w:val="center"/>
        <w:rPr>
          <w:rFonts w:ascii="Times New Roman" w:hAnsi="Times New Roman"/>
          <w:b/>
          <w:szCs w:val="21"/>
        </w:rPr>
      </w:pPr>
      <w:r>
        <w:rPr>
          <w:rFonts w:hint="eastAsia" w:ascii="Times New Roman" w:hAnsi="宋体"/>
          <w:b/>
        </w:rPr>
        <w:t>（第三单元</w:t>
      </w:r>
      <w:r>
        <w:rPr>
          <w:rFonts w:hint="eastAsia" w:ascii="Times New Roman" w:hAnsi="Times New Roman"/>
          <w:b/>
        </w:rPr>
        <w:t xml:space="preserve">   </w:t>
      </w:r>
      <w:r>
        <w:rPr>
          <w:rFonts w:hint="eastAsia" w:ascii="Times New Roman" w:hAnsi="宋体"/>
          <w:b/>
          <w:szCs w:val="21"/>
        </w:rPr>
        <w:t>物质构成的奥秘）</w:t>
      </w:r>
    </w:p>
    <w:p>
      <w:pPr>
        <w:spacing w:line="360" w:lineRule="auto"/>
        <w:ind w:firstLine="105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 </w:t>
      </w:r>
      <w:r>
        <w:rPr>
          <w:rFonts w:hint="eastAsia" w:ascii="Times New Roman" w:hAnsi="宋体"/>
          <w:b/>
        </w:rPr>
        <w:t>学校</w:t>
      </w:r>
      <w:r>
        <w:rPr>
          <w:rFonts w:hint="eastAsia" w:ascii="Times New Roman" w:hAnsi="Times New Roman"/>
          <w:b/>
          <w:u w:val="single"/>
        </w:rPr>
        <w:t xml:space="preserve">             </w:t>
      </w:r>
      <w:r>
        <w:rPr>
          <w:rFonts w:hint="eastAsia" w:ascii="Times New Roman" w:hAnsi="Times New Roman"/>
          <w:b/>
        </w:rPr>
        <w:t xml:space="preserve"> </w:t>
      </w:r>
      <w:r>
        <w:rPr>
          <w:rFonts w:hint="eastAsia" w:ascii="Times New Roman" w:hAnsi="宋体"/>
          <w:b/>
        </w:rPr>
        <w:t>姓名</w:t>
      </w:r>
      <w:r>
        <w:rPr>
          <w:rFonts w:hint="eastAsia" w:ascii="Times New Roman" w:hAnsi="Times New Roman"/>
          <w:b/>
          <w:u w:val="single"/>
        </w:rPr>
        <w:t xml:space="preserve">           </w:t>
      </w:r>
      <w:r>
        <w:rPr>
          <w:rFonts w:hint="eastAsia" w:ascii="Times New Roman" w:hAnsi="Times New Roman"/>
          <w:b/>
        </w:rPr>
        <w:t xml:space="preserve">  </w:t>
      </w:r>
      <w:r>
        <w:rPr>
          <w:rFonts w:hint="eastAsia" w:ascii="Times New Roman" w:hAnsi="宋体"/>
          <w:b/>
        </w:rPr>
        <w:t>学号</w:t>
      </w:r>
      <w:r>
        <w:rPr>
          <w:rFonts w:hint="eastAsia" w:ascii="Times New Roman" w:hAnsi="Times New Roman"/>
          <w:b/>
          <w:u w:val="single"/>
        </w:rPr>
        <w:t xml:space="preserve">          </w:t>
      </w:r>
      <w:r>
        <w:rPr>
          <w:rFonts w:hint="eastAsia" w:ascii="Times New Roman" w:hAnsi="Times New Roman"/>
          <w:b/>
        </w:rPr>
        <w:t xml:space="preserve">  </w:t>
      </w:r>
      <w:r>
        <w:rPr>
          <w:rFonts w:hint="eastAsia" w:ascii="Times New Roman" w:hAnsi="宋体"/>
          <w:b/>
        </w:rPr>
        <w:t>得分</w:t>
      </w:r>
      <w:r>
        <w:rPr>
          <w:rFonts w:hint="eastAsia" w:ascii="Times New Roman" w:hAnsi="Times New Roman"/>
          <w:b/>
          <w:u w:val="single"/>
        </w:rPr>
        <w:t xml:space="preserve">            </w:t>
      </w:r>
      <w:r>
        <w:rPr>
          <w:rFonts w:hint="eastAsia" w:ascii="Times New Roman" w:hAnsi="Times New Roman"/>
          <w:b/>
        </w:rPr>
        <w:t xml:space="preserve">   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宋体"/>
          <w:b/>
        </w:rPr>
        <w:t>一、选择题。（每小题只有一个正确答案，请将其序号填入题后的括号内，</w:t>
      </w:r>
      <w:r>
        <w:rPr>
          <w:rFonts w:hint="eastAsia" w:ascii="Times New Roman" w:hAnsi="Times New Roman"/>
          <w:b/>
        </w:rPr>
        <w:t>63</w:t>
      </w:r>
      <w:r>
        <w:rPr>
          <w:rFonts w:hint="eastAsia" w:ascii="Times New Roman" w:hAnsi="宋体"/>
          <w:b/>
        </w:rPr>
        <w:t>分。）</w:t>
      </w:r>
    </w:p>
    <w:p>
      <w:pPr>
        <w:tabs>
          <w:tab w:val="left" w:pos="360"/>
        </w:tabs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1</w:t>
      </w:r>
      <w:r>
        <w:rPr>
          <w:rFonts w:hint="eastAsia" w:ascii="Times New Roman" w:hAnsi="宋体"/>
          <w:b/>
          <w:szCs w:val="21"/>
        </w:rPr>
        <w:t>．关于分子基本性质的叙述错误的是</w:t>
      </w:r>
      <w:r>
        <w:rPr>
          <w:rFonts w:hint="eastAsia" w:ascii="Times New Roman" w:hAnsi="Times New Roman"/>
          <w:b/>
          <w:szCs w:val="21"/>
        </w:rPr>
        <w:t>（    ）</w:t>
      </w:r>
    </w:p>
    <w:p>
      <w:pPr>
        <w:spacing w:line="360" w:lineRule="auto"/>
        <w:ind w:firstLine="40" w:firstLineChars="19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A. </w:t>
      </w:r>
      <w:r>
        <w:rPr>
          <w:rFonts w:hint="eastAsia" w:ascii="Times New Roman" w:hAnsi="宋体"/>
          <w:b/>
          <w:szCs w:val="21"/>
        </w:rPr>
        <w:t>分子的体积和质量都很小</w:t>
      </w:r>
      <w:r>
        <w:rPr>
          <w:rFonts w:hint="eastAsia" w:ascii="Times New Roman" w:hAnsi="Times New Roman"/>
          <w:b/>
          <w:szCs w:val="21"/>
        </w:rPr>
        <w:t xml:space="preserve">             B. </w:t>
      </w:r>
      <w:r>
        <w:rPr>
          <w:rFonts w:hint="eastAsia" w:ascii="Times New Roman" w:hAnsi="宋体"/>
          <w:b/>
          <w:szCs w:val="21"/>
        </w:rPr>
        <w:t>分子间有一定的间隔</w:t>
      </w:r>
      <w:r>
        <w:rPr>
          <w:rFonts w:hint="eastAsia" w:ascii="Times New Roman" w:hAnsi="Times New Roman"/>
          <w:b/>
          <w:szCs w:val="21"/>
        </w:rPr>
        <w:t xml:space="preserve">  </w:t>
      </w:r>
    </w:p>
    <w:p>
      <w:pPr>
        <w:spacing w:line="360" w:lineRule="auto"/>
        <w:ind w:firstLine="40" w:firstLineChars="19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C. 分子处于不停地运动之中             D. </w:t>
      </w:r>
      <w:r>
        <w:rPr>
          <w:rFonts w:hint="eastAsia" w:ascii="Times New Roman" w:hAnsi="宋体"/>
          <w:b/>
          <w:szCs w:val="21"/>
        </w:rPr>
        <w:t>发生化学变化时物质的分子不会改变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2</w:t>
      </w:r>
      <w:r>
        <w:rPr>
          <w:rFonts w:hint="eastAsia" w:ascii="Times New Roman" w:hAnsi="宋体"/>
          <w:b/>
          <w:szCs w:val="21"/>
        </w:rPr>
        <w:t>．</w:t>
      </w:r>
      <w:r>
        <w:rPr>
          <w:rFonts w:hint="eastAsia" w:ascii="Times New Roman" w:hAnsi="Times New Roman"/>
          <w:b/>
          <w:szCs w:val="21"/>
        </w:rPr>
        <w:t>将深色衣服和浅色衣服浸泡在一起，会使浅色衣服染上深颜色，其中主要原因是深色</w:t>
      </w:r>
    </w:p>
    <w:p>
      <w:pPr>
        <w:spacing w:line="360" w:lineRule="auto"/>
        <w:ind w:firstLine="335" w:firstLineChars="159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染料中的（    ）</w:t>
      </w:r>
    </w:p>
    <w:p>
      <w:pPr>
        <w:spacing w:line="360" w:lineRule="auto"/>
        <w:ind w:firstLine="363" w:firstLineChars="172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A．分子在不断地运动                   B．原子本身发生了改变</w:t>
      </w:r>
    </w:p>
    <w:p>
      <w:pPr>
        <w:spacing w:line="360" w:lineRule="auto"/>
        <w:ind w:firstLine="363" w:firstLineChars="172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C．分子间的间隔增大                   D．原子在化学变化中可分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3</w:t>
      </w:r>
      <w:r>
        <w:rPr>
          <w:rFonts w:hint="eastAsia" w:ascii="Times New Roman" w:hAnsi="宋体"/>
          <w:b/>
          <w:szCs w:val="21"/>
        </w:rPr>
        <w:t>．下列说法错误的是</w:t>
      </w:r>
      <w:r>
        <w:rPr>
          <w:rFonts w:hint="eastAsia" w:ascii="Times New Roman" w:hAnsi="Times New Roman"/>
          <w:b/>
          <w:szCs w:val="21"/>
        </w:rPr>
        <w:t>（    ）</w:t>
      </w:r>
    </w:p>
    <w:p>
      <w:pPr>
        <w:tabs>
          <w:tab w:val="left" w:pos="4500"/>
          <w:tab w:val="left" w:pos="4680"/>
        </w:tabs>
        <w:spacing w:line="360" w:lineRule="auto"/>
        <w:rPr>
          <w:rFonts w:ascii="Times New Roman" w:hAnsi="宋体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A. </w:t>
      </w:r>
      <w:r>
        <w:rPr>
          <w:rFonts w:hint="eastAsia" w:ascii="Times New Roman" w:hAnsi="宋体"/>
          <w:b/>
          <w:szCs w:val="21"/>
        </w:rPr>
        <w:t>在物理变化中，分子不会变成其他分子</w:t>
      </w:r>
    </w:p>
    <w:p>
      <w:pPr>
        <w:tabs>
          <w:tab w:val="left" w:pos="4500"/>
          <w:tab w:val="left" w:pos="4680"/>
        </w:tabs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B. 在化学变化中，分子可以分解为原子，原子又可以结合成新的分子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C. 同种物质的分子性质相同，不同种物质的分子性质也可能相同       </w:t>
      </w:r>
    </w:p>
    <w:p>
      <w:pPr>
        <w:spacing w:line="360" w:lineRule="auto"/>
        <w:ind w:firstLine="103" w:firstLineChars="49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D. </w:t>
      </w:r>
      <w:r>
        <w:rPr>
          <w:rFonts w:hint="eastAsia" w:ascii="Times New Roman" w:hAnsi="宋体"/>
          <w:b/>
          <w:szCs w:val="21"/>
        </w:rPr>
        <w:t>在化学变化中，原子不能再分，它是化学变化的最小粒子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4</w:t>
      </w:r>
      <w:r>
        <w:rPr>
          <w:rFonts w:hint="eastAsia" w:ascii="Times New Roman" w:hAnsi="宋体"/>
          <w:b/>
          <w:szCs w:val="21"/>
        </w:rPr>
        <w:t>．下列物质中，含有氧分子的是</w:t>
      </w:r>
      <w:r>
        <w:rPr>
          <w:rFonts w:hint="eastAsia" w:ascii="Times New Roman" w:hAnsi="Times New Roman"/>
          <w:b/>
          <w:szCs w:val="21"/>
        </w:rPr>
        <w:t>（    ）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A. </w:t>
      </w:r>
      <w:r>
        <w:rPr>
          <w:rFonts w:hint="eastAsia" w:ascii="Times New Roman" w:hAnsi="宋体"/>
          <w:b/>
          <w:szCs w:val="21"/>
        </w:rPr>
        <w:t>水</w:t>
      </w:r>
      <w:r>
        <w:rPr>
          <w:rFonts w:hint="eastAsia" w:ascii="Times New Roman" w:hAnsi="Times New Roman"/>
          <w:b/>
          <w:szCs w:val="21"/>
        </w:rPr>
        <w:t xml:space="preserve">                                B</w:t>
      </w:r>
      <w:r>
        <w:rPr>
          <w:rFonts w:hint="eastAsia" w:ascii="Times New Roman" w:hAnsi="宋体"/>
          <w:b/>
          <w:szCs w:val="21"/>
        </w:rPr>
        <w:t>．氧气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C. </w:t>
      </w:r>
      <w:r>
        <w:rPr>
          <w:rFonts w:hint="eastAsia" w:ascii="Times New Roman" w:hAnsi="宋体"/>
          <w:b/>
          <w:szCs w:val="21"/>
        </w:rPr>
        <w:t>二氧化碳</w:t>
      </w:r>
      <w:r>
        <w:rPr>
          <w:rFonts w:hint="eastAsia" w:ascii="Times New Roman" w:hAnsi="Times New Roman"/>
          <w:b/>
          <w:szCs w:val="21"/>
        </w:rPr>
        <w:t xml:space="preserve">                          D</w:t>
      </w:r>
      <w:r>
        <w:rPr>
          <w:rFonts w:hint="eastAsia" w:ascii="Times New Roman" w:hAnsi="宋体"/>
          <w:b/>
          <w:szCs w:val="21"/>
        </w:rPr>
        <w:t>．过氧化氢（</w:t>
      </w:r>
      <w:r>
        <w:rPr>
          <w:rFonts w:ascii="Times New Roman" w:hAnsi="宋体"/>
          <w:b/>
          <w:szCs w:val="21"/>
        </w:rPr>
        <w:t>H</w:t>
      </w:r>
      <w:r>
        <w:rPr>
          <w:rFonts w:ascii="Times New Roman" w:hAnsi="宋体"/>
          <w:b/>
          <w:szCs w:val="21"/>
          <w:vertAlign w:val="subscript"/>
        </w:rPr>
        <w:t>2</w:t>
      </w:r>
      <w:r>
        <w:rPr>
          <w:rFonts w:hint="eastAsia" w:ascii="Times New Roman" w:hAnsi="宋体"/>
          <w:b/>
          <w:szCs w:val="21"/>
        </w:rPr>
        <w:t>O</w:t>
      </w:r>
      <w:r>
        <w:rPr>
          <w:rFonts w:hint="eastAsia" w:ascii="Times New Roman" w:hAnsi="宋体"/>
          <w:b/>
          <w:szCs w:val="21"/>
          <w:vertAlign w:val="subscript"/>
        </w:rPr>
        <w:t>2</w:t>
      </w:r>
      <w:r>
        <w:rPr>
          <w:rFonts w:ascii="Times New Roman" w:hAnsi="Times New Roman"/>
          <w:b/>
          <w:szCs w:val="21"/>
        </w:rPr>
        <w:t xml:space="preserve"> </w:t>
      </w:r>
      <w:r>
        <w:rPr>
          <w:rFonts w:hint="eastAsia" w:ascii="Times New Roman" w:hAnsi="宋体"/>
          <w:b/>
          <w:szCs w:val="21"/>
        </w:rPr>
        <w:t>）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5</w:t>
      </w:r>
      <w:r>
        <w:rPr>
          <w:rFonts w:hint="eastAsia" w:ascii="Times New Roman" w:hAnsi="宋体"/>
          <w:szCs w:val="21"/>
        </w:rPr>
        <w:t>．</w:t>
      </w:r>
      <w:r>
        <w:rPr>
          <w:rFonts w:hint="eastAsia" w:ascii="Times New Roman" w:hAnsi="宋体"/>
          <w:b/>
          <w:szCs w:val="21"/>
        </w:rPr>
        <w:t>元素的化学性质主要决定于原子的（</w:t>
      </w:r>
      <w:r>
        <w:rPr>
          <w:rFonts w:hint="eastAsia" w:ascii="Times New Roman" w:hAnsi="Times New Roman"/>
          <w:b/>
          <w:szCs w:val="21"/>
        </w:rPr>
        <w:t xml:space="preserve">    </w:t>
      </w:r>
      <w:r>
        <w:rPr>
          <w:rFonts w:hint="eastAsia" w:ascii="Times New Roman" w:hAnsi="宋体"/>
          <w:b/>
          <w:szCs w:val="21"/>
        </w:rPr>
        <w:t>）</w:t>
      </w:r>
    </w:p>
    <w:p>
      <w:pPr>
        <w:tabs>
          <w:tab w:val="left" w:pos="4536"/>
        </w:tabs>
        <w:spacing w:line="360" w:lineRule="auto"/>
        <w:ind w:firstLine="348" w:firstLineChars="165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A</w:t>
      </w:r>
      <w:r>
        <w:rPr>
          <w:rFonts w:hint="eastAsia" w:ascii="Times New Roman" w:hAnsi="宋体"/>
          <w:b/>
          <w:szCs w:val="21"/>
        </w:rPr>
        <w:t>．核外电子数</w:t>
      </w:r>
      <w:r>
        <w:rPr>
          <w:rFonts w:hint="eastAsia" w:ascii="Times New Roman" w:hAnsi="Times New Roman"/>
          <w:b/>
          <w:szCs w:val="21"/>
        </w:rPr>
        <w:t xml:space="preserve">      B</w:t>
      </w:r>
      <w:r>
        <w:rPr>
          <w:rFonts w:hint="eastAsia" w:ascii="Times New Roman" w:hAnsi="宋体"/>
          <w:b/>
          <w:szCs w:val="21"/>
        </w:rPr>
        <w:t>．核电荷数</w:t>
      </w:r>
      <w:r>
        <w:rPr>
          <w:rFonts w:hint="eastAsia" w:ascii="Times New Roman" w:hAnsi="Times New Roman"/>
          <w:b/>
          <w:szCs w:val="21"/>
        </w:rPr>
        <w:t xml:space="preserve">      C</w:t>
      </w:r>
      <w:r>
        <w:rPr>
          <w:rFonts w:hint="eastAsia" w:ascii="Times New Roman" w:hAnsi="宋体"/>
          <w:b/>
          <w:szCs w:val="21"/>
        </w:rPr>
        <w:t>．最外层电子数</w:t>
      </w:r>
      <w:r>
        <w:rPr>
          <w:rFonts w:hint="eastAsia" w:ascii="Times New Roman" w:hAnsi="Times New Roman"/>
          <w:b/>
          <w:szCs w:val="21"/>
        </w:rPr>
        <w:t xml:space="preserve">    D</w:t>
      </w:r>
      <w:r>
        <w:rPr>
          <w:rFonts w:hint="eastAsia" w:ascii="Times New Roman" w:hAnsi="宋体"/>
          <w:b/>
          <w:szCs w:val="21"/>
        </w:rPr>
        <w:t>．中子数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6</w:t>
      </w:r>
      <w:r>
        <w:rPr>
          <w:rFonts w:hint="eastAsia" w:ascii="Times New Roman" w:hAnsi="宋体"/>
          <w:b/>
          <w:szCs w:val="21"/>
        </w:rPr>
        <w:t>．下列符号既表示一种元素又表示一个原子的是（</w:t>
      </w:r>
      <w:r>
        <w:rPr>
          <w:rFonts w:ascii="Times New Roman" w:hAnsi="Times New Roman"/>
          <w:b/>
          <w:szCs w:val="21"/>
        </w:rPr>
        <w:t xml:space="preserve">     </w:t>
      </w:r>
      <w:r>
        <w:rPr>
          <w:rFonts w:hint="eastAsia" w:ascii="Times New Roman" w:hAnsi="宋体"/>
          <w:b/>
          <w:szCs w:val="21"/>
        </w:rPr>
        <w:t>）</w:t>
      </w:r>
    </w:p>
    <w:p>
      <w:pPr>
        <w:tabs>
          <w:tab w:val="left" w:pos="4140"/>
        </w:tabs>
        <w:spacing w:line="360" w:lineRule="auto"/>
        <w:ind w:firstLine="346" w:firstLineChars="165"/>
        <w:rPr>
          <w:rFonts w:ascii="Times New Roman" w:hAnsi="宋体"/>
          <w:b/>
          <w:szCs w:val="21"/>
        </w:rPr>
      </w:pPr>
      <w: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1547495</wp:posOffset>
            </wp:positionH>
            <wp:positionV relativeFrom="paragraph">
              <wp:posOffset>151130</wp:posOffset>
            </wp:positionV>
            <wp:extent cx="532130" cy="407035"/>
            <wp:effectExtent l="0" t="0" r="0" b="0"/>
            <wp:wrapNone/>
            <wp:docPr id="932645914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2645914" name="图片 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929" t="53059" b="5815"/>
                    <a:stretch>
                      <a:fillRect/>
                    </a:stretch>
                  </pic:blipFill>
                  <pic:spPr>
                    <a:xfrm>
                      <a:off x="0" y="0"/>
                      <a:ext cx="532130" cy="407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szCs w:val="21"/>
        </w:rPr>
        <w:t>A</w:t>
      </w:r>
      <w:r>
        <w:rPr>
          <w:rFonts w:hint="eastAsia" w:ascii="Times New Roman" w:hAnsi="宋体"/>
          <w:b/>
          <w:szCs w:val="21"/>
        </w:rPr>
        <w:t>．CO</w:t>
      </w:r>
      <w:r>
        <w:rPr>
          <w:rFonts w:hint="eastAsia" w:ascii="Times New Roman" w:hAnsi="宋体"/>
          <w:b/>
          <w:szCs w:val="21"/>
          <w:vertAlign w:val="subscript"/>
        </w:rPr>
        <w:t>2</w:t>
      </w:r>
      <w:r>
        <w:rPr>
          <w:rFonts w:ascii="Times New Roman" w:hAnsi="Times New Roman"/>
          <w:b/>
          <w:szCs w:val="21"/>
        </w:rPr>
        <w:t xml:space="preserve">            </w:t>
      </w:r>
      <w:r>
        <w:rPr>
          <w:rFonts w:hint="eastAsia" w:ascii="Times New Roman" w:hAnsi="Times New Roman"/>
          <w:b/>
          <w:szCs w:val="21"/>
        </w:rPr>
        <w:t xml:space="preserve"> </w:t>
      </w:r>
      <w:r>
        <w:rPr>
          <w:rFonts w:ascii="Times New Roman" w:hAnsi="Times New Roman"/>
          <w:b/>
          <w:szCs w:val="21"/>
        </w:rPr>
        <w:t>B</w:t>
      </w:r>
      <w:r>
        <w:rPr>
          <w:rFonts w:hint="eastAsia" w:ascii="Times New Roman" w:hAnsi="宋体"/>
          <w:b/>
          <w:szCs w:val="21"/>
        </w:rPr>
        <w:t xml:space="preserve">．Fe           </w:t>
      </w:r>
      <w:r>
        <w:rPr>
          <w:rFonts w:ascii="Times New Roman" w:hAnsi="Times New Roman"/>
          <w:b/>
          <w:szCs w:val="21"/>
        </w:rPr>
        <w:t>C</w:t>
      </w:r>
      <w:r>
        <w:rPr>
          <w:rFonts w:hint="eastAsia" w:ascii="Times New Roman" w:hAnsi="宋体"/>
          <w:b/>
          <w:szCs w:val="21"/>
        </w:rPr>
        <w:t>．H</w:t>
      </w:r>
      <w:r>
        <w:rPr>
          <w:rFonts w:hint="eastAsia" w:ascii="Times New Roman" w:hAnsi="宋体"/>
          <w:b/>
          <w:szCs w:val="21"/>
          <w:vertAlign w:val="subscript"/>
        </w:rPr>
        <w:t>2</w:t>
      </w:r>
      <w:r>
        <w:rPr>
          <w:rFonts w:ascii="Times New Roman" w:hAnsi="Times New Roman"/>
          <w:b/>
          <w:szCs w:val="21"/>
        </w:rPr>
        <w:t xml:space="preserve">          </w:t>
      </w:r>
      <w:r>
        <w:rPr>
          <w:rFonts w:hint="eastAsia" w:ascii="Times New Roman" w:hAnsi="Times New Roman"/>
          <w:b/>
          <w:szCs w:val="21"/>
        </w:rPr>
        <w:t xml:space="preserve">   </w:t>
      </w:r>
      <w:r>
        <w:rPr>
          <w:rFonts w:ascii="Times New Roman" w:hAnsi="Times New Roman"/>
          <w:b/>
          <w:szCs w:val="21"/>
        </w:rPr>
        <w:t xml:space="preserve"> D</w:t>
      </w:r>
      <w:r>
        <w:rPr>
          <w:rFonts w:hint="eastAsia" w:ascii="Times New Roman" w:hAnsi="宋体"/>
          <w:b/>
          <w:szCs w:val="21"/>
        </w:rPr>
        <w:t>．NaCl</w:t>
      </w:r>
    </w:p>
    <w:p>
      <w:pPr>
        <w:tabs>
          <w:tab w:val="left" w:pos="4140"/>
        </w:tabs>
        <w:spacing w:before="156" w:beforeLines="50"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7</w:t>
      </w:r>
      <w:r>
        <w:rPr>
          <w:rFonts w:hint="eastAsia" w:ascii="Times New Roman" w:hAnsi="宋体"/>
          <w:b/>
          <w:szCs w:val="21"/>
        </w:rPr>
        <w:t>．根据原子结构示意图           ，不能确定的是（</w:t>
      </w:r>
      <w:r>
        <w:rPr>
          <w:rFonts w:ascii="Times New Roman" w:hAnsi="Times New Roman"/>
          <w:b/>
          <w:szCs w:val="21"/>
        </w:rPr>
        <w:t xml:space="preserve"> </w:t>
      </w:r>
      <w:r>
        <w:rPr>
          <w:rFonts w:hint="eastAsia" w:ascii="Times New Roman" w:hAnsi="Times New Roman"/>
          <w:b/>
          <w:szCs w:val="21"/>
        </w:rPr>
        <w:t xml:space="preserve"> </w:t>
      </w:r>
      <w:r>
        <w:rPr>
          <w:rFonts w:ascii="Times New Roman" w:hAnsi="Times New Roman"/>
          <w:b/>
          <w:szCs w:val="21"/>
        </w:rPr>
        <w:t xml:space="preserve">   </w:t>
      </w:r>
      <w:r>
        <w:rPr>
          <w:rFonts w:hint="eastAsia" w:ascii="Times New Roman" w:hAnsi="宋体"/>
          <w:b/>
          <w:szCs w:val="21"/>
        </w:rPr>
        <w:t>）</w:t>
      </w:r>
    </w:p>
    <w:p>
      <w:pPr>
        <w:spacing w:line="360" w:lineRule="auto"/>
        <w:ind w:firstLine="378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A</w:t>
      </w:r>
      <w:r>
        <w:rPr>
          <w:rFonts w:hint="eastAsia" w:ascii="Times New Roman" w:hAnsi="宋体"/>
          <w:b/>
          <w:szCs w:val="21"/>
        </w:rPr>
        <w:t>．原子种类</w:t>
      </w:r>
      <w:r>
        <w:rPr>
          <w:rFonts w:ascii="Times New Roman" w:hAnsi="Times New Roman"/>
          <w:b/>
          <w:szCs w:val="21"/>
        </w:rPr>
        <w:t xml:space="preserve">  </w:t>
      </w:r>
      <w:r>
        <w:rPr>
          <w:rFonts w:hint="eastAsia" w:ascii="Times New Roman" w:hAnsi="Times New Roman"/>
          <w:b/>
          <w:szCs w:val="21"/>
        </w:rPr>
        <w:t xml:space="preserve">                       </w:t>
      </w:r>
      <w:r>
        <w:rPr>
          <w:rFonts w:ascii="Times New Roman" w:hAnsi="Times New Roman"/>
          <w:b/>
          <w:szCs w:val="21"/>
        </w:rPr>
        <w:t>B</w:t>
      </w:r>
      <w:r>
        <w:rPr>
          <w:rFonts w:hint="eastAsia" w:ascii="Times New Roman" w:hAnsi="宋体"/>
          <w:b/>
          <w:szCs w:val="21"/>
        </w:rPr>
        <w:t>．中子数</w:t>
      </w:r>
      <w:r>
        <w:rPr>
          <w:rFonts w:hint="eastAsia" w:ascii="Times New Roman" w:hAnsi="Times New Roman"/>
          <w:b/>
          <w:szCs w:val="21"/>
        </w:rPr>
        <w:t xml:space="preserve"> </w:t>
      </w:r>
    </w:p>
    <w:p>
      <w:pPr>
        <w:spacing w:line="360" w:lineRule="auto"/>
        <w:ind w:firstLine="378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C</w:t>
      </w:r>
      <w:r>
        <w:rPr>
          <w:rFonts w:hint="eastAsia" w:ascii="Times New Roman" w:hAnsi="宋体"/>
          <w:b/>
          <w:szCs w:val="21"/>
        </w:rPr>
        <w:t>．原子序数</w:t>
      </w:r>
      <w:r>
        <w:rPr>
          <w:rFonts w:ascii="Times New Roman" w:hAnsi="Times New Roman"/>
          <w:b/>
          <w:szCs w:val="21"/>
        </w:rPr>
        <w:t xml:space="preserve">  </w:t>
      </w:r>
      <w:r>
        <w:rPr>
          <w:rFonts w:hint="eastAsia" w:ascii="Times New Roman" w:hAnsi="Times New Roman"/>
          <w:b/>
          <w:szCs w:val="21"/>
        </w:rPr>
        <w:t xml:space="preserve">                       </w:t>
      </w:r>
      <w:r>
        <w:rPr>
          <w:rFonts w:ascii="Times New Roman" w:hAnsi="Times New Roman"/>
          <w:b/>
          <w:szCs w:val="21"/>
        </w:rPr>
        <w:t>D</w:t>
      </w:r>
      <w:r>
        <w:rPr>
          <w:rFonts w:hint="eastAsia" w:ascii="Times New Roman" w:hAnsi="宋体"/>
          <w:b/>
          <w:szCs w:val="21"/>
        </w:rPr>
        <w:t>．物质的化学性质</w:t>
      </w:r>
    </w:p>
    <w:p>
      <w:pPr>
        <w:spacing w:line="360" w:lineRule="auto"/>
        <w:rPr>
          <w:rFonts w:ascii="Times New Roman" w:hAnsi="宋体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8. </w:t>
      </w:r>
      <w:r>
        <w:rPr>
          <w:rFonts w:hint="eastAsia" w:ascii="Times New Roman" w:hAnsi="宋体"/>
          <w:b/>
          <w:szCs w:val="21"/>
        </w:rPr>
        <w:t>下列说法错误的是（　　）</w:t>
      </w:r>
    </w:p>
    <w:p>
      <w:pPr>
        <w:tabs>
          <w:tab w:val="left" w:pos="4253"/>
        </w:tabs>
        <w:spacing w:line="360" w:lineRule="auto"/>
        <w:ind w:firstLine="348" w:firstLineChars="165"/>
        <w:rPr>
          <w:rFonts w:ascii="Times New Roman" w:hAnsi="宋体"/>
          <w:b/>
          <w:szCs w:val="21"/>
        </w:rPr>
      </w:pPr>
      <w:r>
        <w:rPr>
          <w:rFonts w:hint="eastAsia" w:ascii="Times New Roman" w:hAnsi="宋体"/>
          <w:b/>
          <w:szCs w:val="21"/>
        </w:rPr>
        <w:t>A．原子不带电，电子是带负电的粒子   B．水分子是由氢分子和氧原子构成的</w:t>
      </w:r>
    </w:p>
    <w:p>
      <w:pPr>
        <w:spacing w:line="360" w:lineRule="auto"/>
        <w:ind w:firstLine="348" w:firstLineChars="165"/>
        <w:rPr>
          <w:rFonts w:ascii="Times New Roman" w:hAnsi="宋体"/>
          <w:b/>
          <w:szCs w:val="21"/>
        </w:rPr>
      </w:pPr>
      <w:r>
        <w:rPr>
          <w:rFonts w:hint="eastAsia" w:ascii="Times New Roman" w:hAnsi="宋体"/>
          <w:b/>
          <w:szCs w:val="21"/>
        </w:rPr>
        <w:t>C．原子可构成分子，也可构成物质</w:t>
      </w:r>
      <w:r>
        <w:rPr>
          <w:rFonts w:hint="eastAsia" w:ascii="Times New Roman" w:hAnsi="宋体"/>
          <w:b/>
          <w:szCs w:val="21"/>
        </w:rPr>
        <w:tab/>
      </w:r>
      <w:r>
        <w:rPr>
          <w:rFonts w:hint="eastAsia" w:ascii="Times New Roman" w:hAnsi="宋体"/>
          <w:b/>
          <w:szCs w:val="21"/>
        </w:rPr>
        <w:t xml:space="preserve">    D．墙内开花墙外香，说明分子在运动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9</w:t>
      </w:r>
      <w:r>
        <w:rPr>
          <w:rFonts w:hint="eastAsia" w:ascii="Times New Roman" w:hAnsi="宋体"/>
          <w:b/>
          <w:szCs w:val="21"/>
        </w:rPr>
        <w:t>．在化学反应里，元素的原子结构可能发生变化的是（　　）</w:t>
      </w:r>
    </w:p>
    <w:p>
      <w:pPr>
        <w:spacing w:line="360" w:lineRule="auto"/>
        <w:ind w:firstLine="27" w:firstLineChars="13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A. </w:t>
      </w:r>
      <w:r>
        <w:rPr>
          <w:rFonts w:hint="eastAsia" w:ascii="Times New Roman" w:hAnsi="宋体"/>
          <w:b/>
          <w:szCs w:val="21"/>
        </w:rPr>
        <w:t>质子数　</w:t>
      </w:r>
      <w:r>
        <w:rPr>
          <w:rFonts w:hint="eastAsia" w:ascii="Times New Roman" w:hAnsi="Times New Roman"/>
          <w:b/>
          <w:szCs w:val="21"/>
        </w:rPr>
        <w:t xml:space="preserve">     B. </w:t>
      </w:r>
      <w:r>
        <w:rPr>
          <w:rFonts w:hint="eastAsia" w:ascii="Times New Roman" w:hAnsi="宋体"/>
          <w:b/>
          <w:szCs w:val="21"/>
        </w:rPr>
        <w:t>最外层电子数　　</w:t>
      </w:r>
      <w:r>
        <w:rPr>
          <w:rFonts w:hint="eastAsia" w:ascii="Times New Roman" w:hAnsi="Times New Roman"/>
          <w:b/>
          <w:szCs w:val="21"/>
        </w:rPr>
        <w:t xml:space="preserve">  C. </w:t>
      </w:r>
      <w:r>
        <w:rPr>
          <w:rFonts w:hint="eastAsia" w:ascii="Times New Roman" w:hAnsi="宋体"/>
          <w:b/>
          <w:szCs w:val="21"/>
        </w:rPr>
        <w:t>中子数　</w:t>
      </w:r>
      <w:r>
        <w:rPr>
          <w:rFonts w:hint="eastAsia" w:ascii="Times New Roman" w:hAnsi="Times New Roman"/>
          <w:b/>
          <w:szCs w:val="21"/>
        </w:rPr>
        <w:t xml:space="preserve">        D. </w:t>
      </w:r>
      <w:r>
        <w:rPr>
          <w:rFonts w:hint="eastAsia" w:ascii="Times New Roman" w:hAnsi="宋体"/>
          <w:b/>
          <w:szCs w:val="21"/>
        </w:rPr>
        <w:t>核电荷数</w:t>
      </w:r>
    </w:p>
    <w:p>
      <w:pPr>
        <w:widowControl/>
        <w:spacing w:line="360" w:lineRule="auto"/>
        <w:jc w:val="left"/>
        <w:rPr>
          <w:rFonts w:ascii="Times New Roman" w:hAnsi="Times New Roman" w:cs="宋体"/>
          <w:b/>
          <w:kern w:val="0"/>
          <w:szCs w:val="21"/>
        </w:rPr>
      </w:pPr>
      <w:r>
        <w:rPr>
          <w:rFonts w:hint="eastAsia" w:ascii="Times New Roman" w:hAnsi="Times New Roman"/>
          <w:b/>
          <w:szCs w:val="21"/>
        </w:rPr>
        <w:t>10</w:t>
      </w:r>
      <w:r>
        <w:rPr>
          <w:rFonts w:hint="eastAsia" w:ascii="Times New Roman" w:hAnsi="宋体"/>
          <w:b/>
          <w:szCs w:val="21"/>
        </w:rPr>
        <w:t>．</w:t>
      </w:r>
      <w:r>
        <w:rPr>
          <w:rFonts w:hint="eastAsia" w:ascii="Times New Roman" w:hAnsi="宋体" w:cs="宋体"/>
          <w:b/>
          <w:color w:val="000000"/>
          <w:kern w:val="0"/>
          <w:szCs w:val="21"/>
        </w:rPr>
        <w:t>下列关于NaNO</w:t>
      </w:r>
      <w:r>
        <w:rPr>
          <w:rFonts w:hint="eastAsia" w:ascii="Times New Roman" w:hAnsi="宋体" w:cs="宋体"/>
          <w:b/>
          <w:color w:val="000000"/>
          <w:kern w:val="0"/>
          <w:szCs w:val="21"/>
          <w:vertAlign w:val="subscript"/>
        </w:rPr>
        <w:t>2</w:t>
      </w:r>
      <w:r>
        <w:rPr>
          <w:rFonts w:hint="eastAsia" w:ascii="Times New Roman" w:hAnsi="宋体" w:cs="宋体"/>
          <w:b/>
          <w:color w:val="000000"/>
          <w:kern w:val="0"/>
          <w:szCs w:val="21"/>
        </w:rPr>
        <w:t>、Na</w:t>
      </w:r>
      <w:r>
        <w:rPr>
          <w:rFonts w:hint="eastAsia" w:ascii="Times New Roman" w:hAnsi="宋体" w:cs="宋体"/>
          <w:b/>
          <w:color w:val="000000"/>
          <w:kern w:val="0"/>
          <w:szCs w:val="21"/>
          <w:vertAlign w:val="subscript"/>
        </w:rPr>
        <w:t>2</w:t>
      </w:r>
      <w:r>
        <w:rPr>
          <w:rFonts w:hint="eastAsia" w:ascii="Times New Roman" w:hAnsi="宋体" w:cs="宋体"/>
          <w:b/>
          <w:color w:val="000000"/>
          <w:kern w:val="0"/>
          <w:szCs w:val="21"/>
        </w:rPr>
        <w:t>O</w:t>
      </w:r>
      <w:r>
        <w:rPr>
          <w:rFonts w:hint="eastAsia" w:ascii="Times New Roman" w:hAnsi="宋体" w:cs="宋体"/>
          <w:b/>
          <w:color w:val="000000"/>
          <w:kern w:val="0"/>
          <w:szCs w:val="21"/>
          <w:vertAlign w:val="subscript"/>
        </w:rPr>
        <w:t>2</w:t>
      </w:r>
      <w:r>
        <w:rPr>
          <w:rFonts w:hint="eastAsia" w:ascii="Times New Roman" w:hAnsi="宋体" w:cs="宋体"/>
          <w:b/>
          <w:color w:val="000000"/>
          <w:kern w:val="0"/>
          <w:szCs w:val="21"/>
        </w:rPr>
        <w:t>、SO</w:t>
      </w:r>
      <w:r>
        <w:rPr>
          <w:rFonts w:hint="eastAsia" w:ascii="Times New Roman" w:hAnsi="宋体" w:cs="宋体"/>
          <w:b/>
          <w:color w:val="000000"/>
          <w:kern w:val="0"/>
          <w:szCs w:val="21"/>
          <w:vertAlign w:val="subscript"/>
        </w:rPr>
        <w:t>2</w:t>
      </w:r>
      <w:r>
        <w:rPr>
          <w:rFonts w:hint="eastAsia" w:ascii="Times New Roman" w:hAnsi="宋体" w:cs="宋体"/>
          <w:b/>
          <w:color w:val="000000"/>
          <w:kern w:val="0"/>
          <w:szCs w:val="21"/>
        </w:rPr>
        <w:t>、O</w:t>
      </w:r>
      <w:r>
        <w:rPr>
          <w:rFonts w:hint="eastAsia" w:ascii="Times New Roman" w:hAnsi="宋体" w:cs="宋体"/>
          <w:b/>
          <w:color w:val="000000"/>
          <w:kern w:val="0"/>
          <w:szCs w:val="21"/>
          <w:vertAlign w:val="subscript"/>
        </w:rPr>
        <w:t>2</w:t>
      </w:r>
      <w:r>
        <w:rPr>
          <w:rFonts w:hint="eastAsia" w:ascii="Times New Roman" w:hAnsi="宋体" w:cs="宋体"/>
          <w:b/>
          <w:color w:val="000000"/>
          <w:kern w:val="0"/>
          <w:szCs w:val="21"/>
        </w:rPr>
        <w:t>四种物质的组成，叙述正确的是</w:t>
      </w:r>
      <w:r>
        <w:rPr>
          <w:rFonts w:hint="eastAsia" w:ascii="Times New Roman" w:hAnsi="宋体" w:cs="宋体"/>
          <w:b/>
          <w:kern w:val="0"/>
          <w:szCs w:val="21"/>
        </w:rPr>
        <w:t>（</w:t>
      </w:r>
      <w:r>
        <w:rPr>
          <w:rFonts w:hint="eastAsia" w:ascii="Times New Roman" w:hAnsi="Times New Roman" w:cs="宋体"/>
          <w:b/>
          <w:kern w:val="0"/>
          <w:szCs w:val="21"/>
        </w:rPr>
        <w:t xml:space="preserve">     </w:t>
      </w:r>
      <w:r>
        <w:rPr>
          <w:rFonts w:hint="eastAsia" w:ascii="Times New Roman" w:hAnsi="宋体" w:cs="宋体"/>
          <w:b/>
          <w:kern w:val="0"/>
          <w:szCs w:val="21"/>
        </w:rPr>
        <w:t>）</w:t>
      </w:r>
    </w:p>
    <w:p>
      <w:pPr>
        <w:widowControl/>
        <w:spacing w:line="360" w:lineRule="auto"/>
        <w:ind w:firstLine="378"/>
        <w:jc w:val="left"/>
        <w:rPr>
          <w:rFonts w:ascii="Times New Roman" w:hAnsi="Times New Roman" w:cs="宋体"/>
          <w:b/>
          <w:color w:val="000000"/>
          <w:kern w:val="0"/>
          <w:szCs w:val="21"/>
        </w:rPr>
      </w:pPr>
      <w:r>
        <w:rPr>
          <w:rFonts w:hint="eastAsia" w:ascii="Times New Roman" w:hAnsi="Times New Roman" w:cs="宋体"/>
          <w:b/>
          <w:color w:val="000000"/>
          <w:kern w:val="0"/>
          <w:szCs w:val="21"/>
        </w:rPr>
        <w:t>A</w:t>
      </w:r>
      <w:r>
        <w:rPr>
          <w:rFonts w:hint="eastAsia" w:ascii="Times New Roman" w:hAnsi="宋体" w:cs="宋体"/>
          <w:b/>
          <w:kern w:val="0"/>
          <w:szCs w:val="21"/>
        </w:rPr>
        <w:t>．</w:t>
      </w:r>
      <w:r>
        <w:rPr>
          <w:rFonts w:hint="eastAsia" w:ascii="Times New Roman" w:hAnsi="宋体" w:cs="宋体"/>
          <w:b/>
          <w:color w:val="000000"/>
          <w:kern w:val="0"/>
          <w:szCs w:val="21"/>
        </w:rPr>
        <w:t>都含有氧气</w:t>
      </w:r>
      <w:r>
        <w:rPr>
          <w:rFonts w:hint="eastAsia" w:ascii="Times New Roman" w:hAnsi="Times New Roman" w:cs="宋体"/>
          <w:b/>
          <w:color w:val="000000"/>
          <w:kern w:val="0"/>
          <w:szCs w:val="21"/>
        </w:rPr>
        <w:t>                            B</w:t>
      </w:r>
      <w:r>
        <w:rPr>
          <w:rFonts w:hint="eastAsia" w:ascii="Times New Roman" w:hAnsi="宋体" w:cs="宋体"/>
          <w:b/>
          <w:kern w:val="0"/>
          <w:szCs w:val="21"/>
        </w:rPr>
        <w:t>．都含有氧</w:t>
      </w:r>
      <w:r>
        <w:rPr>
          <w:rFonts w:hint="eastAsia" w:ascii="Times New Roman" w:hAnsi="宋体" w:cs="宋体"/>
          <w:b/>
          <w:color w:val="000000"/>
          <w:kern w:val="0"/>
          <w:szCs w:val="21"/>
        </w:rPr>
        <w:t>元素</w:t>
      </w:r>
      <w:r>
        <w:rPr>
          <w:rFonts w:hint="eastAsia" w:ascii="Times New Roman" w:hAnsi="Times New Roman" w:cs="宋体"/>
          <w:b/>
          <w:color w:val="000000"/>
          <w:kern w:val="0"/>
          <w:szCs w:val="21"/>
        </w:rPr>
        <w:t xml:space="preserve">             </w:t>
      </w:r>
    </w:p>
    <w:p>
      <w:pPr>
        <w:widowControl/>
        <w:spacing w:line="360" w:lineRule="auto"/>
        <w:ind w:firstLine="378"/>
        <w:jc w:val="left"/>
        <w:rPr>
          <w:rFonts w:ascii="Times New Roman" w:hAnsi="Times New Roman" w:cs="宋体"/>
          <w:b/>
          <w:kern w:val="0"/>
          <w:szCs w:val="21"/>
        </w:rPr>
      </w:pPr>
      <w:r>
        <w:rPr>
          <w:rFonts w:hint="eastAsia" w:ascii="Times New Roman" w:hAnsi="Times New Roman" w:cs="宋体"/>
          <w:b/>
          <w:color w:val="000000"/>
          <w:kern w:val="0"/>
          <w:szCs w:val="21"/>
        </w:rPr>
        <w:t>C</w:t>
      </w:r>
      <w:r>
        <w:rPr>
          <w:rFonts w:hint="eastAsia" w:ascii="Times New Roman" w:hAnsi="宋体" w:cs="宋体"/>
          <w:b/>
          <w:kern w:val="0"/>
          <w:szCs w:val="21"/>
        </w:rPr>
        <w:t>．都含有氧</w:t>
      </w:r>
      <w:r>
        <w:rPr>
          <w:rFonts w:hint="eastAsia" w:ascii="Times New Roman" w:hAnsi="宋体" w:cs="宋体"/>
          <w:b/>
          <w:color w:val="000000"/>
          <w:kern w:val="0"/>
          <w:szCs w:val="21"/>
        </w:rPr>
        <w:t>分子</w:t>
      </w:r>
      <w:r>
        <w:rPr>
          <w:rFonts w:hint="eastAsia" w:ascii="Times New Roman" w:hAnsi="Times New Roman" w:cs="宋体"/>
          <w:b/>
          <w:color w:val="000000"/>
          <w:kern w:val="0"/>
          <w:szCs w:val="21"/>
        </w:rPr>
        <w:t>                           D</w:t>
      </w:r>
      <w:r>
        <w:rPr>
          <w:rFonts w:hint="eastAsia" w:ascii="Times New Roman" w:hAnsi="宋体" w:cs="宋体"/>
          <w:b/>
          <w:kern w:val="0"/>
          <w:szCs w:val="21"/>
        </w:rPr>
        <w:t>．</w:t>
      </w:r>
      <w:r>
        <w:rPr>
          <w:rFonts w:hint="eastAsia" w:ascii="Times New Roman" w:hAnsi="宋体" w:cs="宋体"/>
          <w:b/>
          <w:color w:val="000000"/>
          <w:kern w:val="0"/>
          <w:szCs w:val="21"/>
        </w:rPr>
        <w:t>都含有2个氧原子</w:t>
      </w:r>
      <w:r>
        <w:rPr>
          <w:rFonts w:hint="eastAsia" w:ascii="Times New Roman" w:hAnsi="Times New Roman" w:cs="宋体"/>
          <w:b/>
          <w:color w:val="000000"/>
          <w:kern w:val="0"/>
          <w:szCs w:val="21"/>
        </w:rPr>
        <w:t xml:space="preserve">  </w:t>
      </w:r>
    </w:p>
    <w:p>
      <w:pPr>
        <w:tabs>
          <w:tab w:val="left" w:pos="426"/>
        </w:tabs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11. </w:t>
      </w:r>
      <w:r>
        <w:rPr>
          <w:rFonts w:hint="eastAsia" w:ascii="Times New Roman" w:hAnsi="宋体"/>
          <w:b/>
          <w:szCs w:val="21"/>
        </w:rPr>
        <w:t>某物质加热分解后有氧气生成，说明该物质中含有</w:t>
      </w:r>
      <w:r>
        <w:rPr>
          <w:rFonts w:hint="eastAsia" w:ascii="Times New Roman" w:hAnsi="Times New Roman"/>
          <w:b/>
          <w:szCs w:val="21"/>
        </w:rPr>
        <w:t>（     ）</w:t>
      </w:r>
    </w:p>
    <w:p>
      <w:pPr>
        <w:adjustRightInd w:val="0"/>
        <w:snapToGrid w:val="0"/>
        <w:spacing w:line="360" w:lineRule="auto"/>
        <w:ind w:left="41" w:leftChars="-14" w:hanging="70" w:hangingChars="33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 A</w:t>
      </w:r>
      <w:r>
        <w:rPr>
          <w:rFonts w:hint="eastAsia" w:ascii="Times New Roman" w:hAnsi="宋体" w:cs="宋体"/>
          <w:b/>
          <w:kern w:val="0"/>
          <w:szCs w:val="21"/>
        </w:rPr>
        <w:t>．</w:t>
      </w:r>
      <w:r>
        <w:rPr>
          <w:rFonts w:hint="eastAsia" w:ascii="Times New Roman" w:hAnsi="Times New Roman"/>
          <w:b/>
          <w:szCs w:val="21"/>
        </w:rPr>
        <w:t xml:space="preserve"> </w:t>
      </w:r>
      <w:r>
        <w:rPr>
          <w:rFonts w:hint="eastAsia" w:ascii="Times New Roman" w:hAnsi="宋体"/>
          <w:b/>
          <w:szCs w:val="21"/>
        </w:rPr>
        <w:t>氧离子</w:t>
      </w:r>
      <w:r>
        <w:rPr>
          <w:rFonts w:hint="eastAsia" w:ascii="Times New Roman" w:hAnsi="Times New Roman"/>
          <w:b/>
          <w:szCs w:val="21"/>
        </w:rPr>
        <w:t xml:space="preserve">       B</w:t>
      </w:r>
      <w:r>
        <w:rPr>
          <w:rFonts w:hint="eastAsia" w:ascii="Times New Roman" w:hAnsi="宋体"/>
          <w:b/>
          <w:szCs w:val="21"/>
        </w:rPr>
        <w:t>．氧分子</w:t>
      </w:r>
      <w:r>
        <w:rPr>
          <w:rFonts w:hint="eastAsia" w:ascii="Times New Roman" w:hAnsi="Times New Roman"/>
          <w:b/>
          <w:szCs w:val="21"/>
        </w:rPr>
        <w:t xml:space="preserve">          C. </w:t>
      </w:r>
      <w:r>
        <w:rPr>
          <w:rFonts w:hint="eastAsia" w:ascii="Times New Roman" w:hAnsi="宋体"/>
          <w:b/>
          <w:szCs w:val="21"/>
        </w:rPr>
        <w:t>氧原子</w:t>
      </w:r>
      <w:r>
        <w:rPr>
          <w:rFonts w:hint="eastAsia" w:ascii="Times New Roman" w:hAnsi="Times New Roman"/>
          <w:b/>
          <w:szCs w:val="21"/>
        </w:rPr>
        <w:t xml:space="preserve">          D</w:t>
      </w:r>
      <w:r>
        <w:rPr>
          <w:rFonts w:hint="eastAsia" w:ascii="Times New Roman" w:hAnsi="宋体"/>
          <w:b/>
          <w:szCs w:val="21"/>
        </w:rPr>
        <w:t>．氧元素</w:t>
      </w:r>
    </w:p>
    <w:p>
      <w:pPr>
        <w:adjustRightInd w:val="0"/>
        <w:snapToGrid w:val="0"/>
        <w:spacing w:line="360" w:lineRule="auto"/>
        <w:ind w:left="315" w:hanging="316" w:hangingChars="150"/>
        <w:rPr>
          <w:rFonts w:ascii="Times New Roman" w:hAnsi="Times New Roman"/>
          <w:b/>
          <w:kern w:val="0"/>
        </w:rPr>
      </w:pPr>
      <w:r>
        <w:rPr>
          <w:rFonts w:hint="eastAsia" w:ascii="Times New Roman" w:hAnsi="宋体"/>
          <w:b/>
          <w:kern w:val="0"/>
        </w:rPr>
        <w:t>12. 下图是钠与氯气</w:t>
      </w:r>
      <w:r>
        <w:rPr>
          <w:rFonts w:hint="eastAsia" w:ascii="Times New Roman" w:hAnsi="Times New Roman"/>
          <w:b/>
          <w:kern w:val="0"/>
        </w:rPr>
        <w:t>（Cl</w:t>
      </w:r>
      <w:r>
        <w:rPr>
          <w:rFonts w:hint="eastAsia" w:ascii="Times New Roman" w:hAnsi="Times New Roman"/>
          <w:b/>
          <w:kern w:val="0"/>
          <w:vertAlign w:val="subscript"/>
        </w:rPr>
        <w:t>2</w:t>
      </w:r>
      <w:r>
        <w:rPr>
          <w:rFonts w:hint="eastAsia" w:ascii="Times New Roman" w:hAnsi="Times New Roman"/>
          <w:b/>
          <w:kern w:val="0"/>
        </w:rPr>
        <w:t>）</w:t>
      </w:r>
      <w:r>
        <w:rPr>
          <w:rFonts w:hint="eastAsia" w:ascii="Times New Roman" w:hAnsi="宋体"/>
          <w:b/>
          <w:kern w:val="0"/>
        </w:rPr>
        <w:t>反应生成氯化钠的模拟图。说法中错误的是</w:t>
      </w:r>
      <w:r>
        <w:rPr>
          <w:rFonts w:hint="eastAsia" w:ascii="Times New Roman" w:hAnsi="Times New Roman"/>
          <w:b/>
          <w:kern w:val="0"/>
        </w:rPr>
        <w:t>（    ）</w:t>
      </w:r>
    </w:p>
    <w:p>
      <w:pPr>
        <w:adjustRightInd w:val="0"/>
        <w:snapToGrid w:val="0"/>
        <w:spacing w:line="360" w:lineRule="auto"/>
        <w:ind w:left="315" w:leftChars="150"/>
        <w:rPr>
          <w:rFonts w:ascii="Times New Roman" w:hAnsi="Times New Roman"/>
          <w:b/>
          <w:kern w:val="0"/>
        </w:rPr>
      </w:pPr>
      <w:r>
        <w:rPr>
          <w:rFonts w:ascii="Times New Roman" w:hAnsi="Times New Roman"/>
          <w:b/>
          <w:kern w:val="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1141095</wp:posOffset>
            </wp:positionH>
            <wp:positionV relativeFrom="paragraph">
              <wp:posOffset>87630</wp:posOffset>
            </wp:positionV>
            <wp:extent cx="2628900" cy="1059180"/>
            <wp:effectExtent l="0" t="0" r="0" b="0"/>
            <wp:wrapSquare wrapText="bothSides"/>
            <wp:docPr id="1999244250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9244250" name="图片 1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4000" contrast="2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1059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b/>
          <w:kern w:val="0"/>
        </w:rPr>
        <w:t xml:space="preserve"> </w:t>
      </w:r>
    </w:p>
    <w:p>
      <w:pPr>
        <w:adjustRightInd w:val="0"/>
        <w:snapToGrid w:val="0"/>
        <w:spacing w:line="360" w:lineRule="auto"/>
        <w:ind w:left="315" w:leftChars="150" w:firstLine="105"/>
        <w:rPr>
          <w:rFonts w:ascii="Times New Roman" w:hAnsi="Times New Roman"/>
          <w:b/>
          <w:kern w:val="0"/>
        </w:rPr>
      </w:pPr>
    </w:p>
    <w:p>
      <w:pPr>
        <w:adjustRightInd w:val="0"/>
        <w:snapToGrid w:val="0"/>
        <w:spacing w:line="360" w:lineRule="auto"/>
        <w:ind w:left="315" w:leftChars="150" w:firstLine="105"/>
        <w:rPr>
          <w:rFonts w:ascii="Times New Roman" w:hAnsi="Times New Roman"/>
          <w:b/>
          <w:kern w:val="0"/>
        </w:rPr>
      </w:pPr>
    </w:p>
    <w:p>
      <w:pPr>
        <w:adjustRightInd w:val="0"/>
        <w:snapToGrid w:val="0"/>
        <w:spacing w:line="360" w:lineRule="auto"/>
        <w:ind w:left="315" w:leftChars="150" w:firstLine="105"/>
        <w:rPr>
          <w:rFonts w:ascii="Times New Roman" w:hAnsi="Times New Roman"/>
          <w:b/>
          <w:kern w:val="0"/>
        </w:rPr>
      </w:pPr>
    </w:p>
    <w:p>
      <w:pPr>
        <w:adjustRightInd w:val="0"/>
        <w:snapToGrid w:val="0"/>
        <w:spacing w:line="360" w:lineRule="auto"/>
        <w:ind w:left="315" w:leftChars="150" w:firstLine="105"/>
        <w:rPr>
          <w:rFonts w:ascii="Times New Roman" w:hAnsi="Times New Roman"/>
          <w:b/>
          <w:kern w:val="0"/>
        </w:rPr>
      </w:pPr>
    </w:p>
    <w:p>
      <w:pPr>
        <w:adjustRightInd w:val="0"/>
        <w:snapToGrid w:val="0"/>
        <w:spacing w:line="360" w:lineRule="auto"/>
        <w:ind w:left="315" w:leftChars="150" w:firstLine="105"/>
        <w:rPr>
          <w:rFonts w:ascii="Times New Roman" w:hAnsi="Times New Roman"/>
          <w:b/>
          <w:kern w:val="0"/>
        </w:rPr>
      </w:pPr>
    </w:p>
    <w:p>
      <w:pPr>
        <w:adjustRightInd w:val="0"/>
        <w:snapToGrid w:val="0"/>
        <w:spacing w:line="360" w:lineRule="auto"/>
        <w:ind w:left="315" w:leftChars="150" w:firstLine="77"/>
        <w:rPr>
          <w:rFonts w:ascii="Times New Roman" w:hAnsi="Times New Roman"/>
          <w:b/>
          <w:kern w:val="0"/>
        </w:rPr>
      </w:pPr>
      <w:r>
        <w:rPr>
          <w:rFonts w:hint="eastAsia" w:ascii="Times New Roman" w:hAnsi="Times New Roman"/>
          <w:b/>
          <w:kern w:val="0"/>
        </w:rPr>
        <w:t xml:space="preserve">A. </w:t>
      </w:r>
      <w:r>
        <w:rPr>
          <w:rFonts w:hint="eastAsia" w:ascii="Times New Roman" w:hAnsi="宋体"/>
          <w:b/>
          <w:kern w:val="0"/>
        </w:rPr>
        <w:t>每个钠原子失去</w:t>
      </w:r>
      <w:r>
        <w:rPr>
          <w:rFonts w:hint="eastAsia" w:ascii="Times New Roman" w:hAnsi="Times New Roman"/>
          <w:b/>
          <w:kern w:val="0"/>
        </w:rPr>
        <w:t>1</w:t>
      </w:r>
      <w:r>
        <w:rPr>
          <w:rFonts w:hint="eastAsia" w:ascii="Times New Roman" w:hAnsi="宋体"/>
          <w:b/>
          <w:kern w:val="0"/>
        </w:rPr>
        <w:t>个电子形成钠离子</w:t>
      </w:r>
      <w:r>
        <w:rPr>
          <w:rFonts w:hint="eastAsia" w:ascii="Times New Roman" w:hAnsi="Times New Roman"/>
          <w:b/>
          <w:kern w:val="0"/>
        </w:rPr>
        <w:t>Na</w:t>
      </w:r>
      <w:r>
        <w:rPr>
          <w:rFonts w:ascii="Times New Roman" w:hAnsi="Times New Roman" w:eastAsia="黑体" w:cs="Times New Roman"/>
          <w:b/>
          <w:kern w:val="0"/>
          <w:sz w:val="24"/>
          <w:vertAlign w:val="superscript"/>
        </w:rPr>
        <w:t>+</w:t>
      </w:r>
      <w:r>
        <w:rPr>
          <w:rFonts w:hint="eastAsia" w:ascii="Times New Roman" w:hAnsi="Times New Roman"/>
          <w:b/>
          <w:kern w:val="0"/>
        </w:rPr>
        <w:t xml:space="preserve">   </w:t>
      </w:r>
    </w:p>
    <w:p>
      <w:pPr>
        <w:adjustRightInd w:val="0"/>
        <w:snapToGrid w:val="0"/>
        <w:spacing w:line="360" w:lineRule="auto"/>
        <w:ind w:left="315" w:leftChars="150" w:firstLine="77"/>
        <w:rPr>
          <w:rFonts w:ascii="Times New Roman" w:hAnsi="Times New Roman"/>
          <w:b/>
          <w:kern w:val="0"/>
        </w:rPr>
      </w:pPr>
      <w:r>
        <w:rPr>
          <w:rFonts w:hint="eastAsia" w:ascii="Times New Roman" w:hAnsi="Times New Roman"/>
          <w:b/>
          <w:kern w:val="0"/>
        </w:rPr>
        <w:t xml:space="preserve">B. </w:t>
      </w:r>
      <w:r>
        <w:rPr>
          <w:rFonts w:hint="eastAsia" w:ascii="Times New Roman" w:hAnsi="宋体"/>
          <w:b/>
          <w:kern w:val="0"/>
        </w:rPr>
        <w:t>每个氯原子得到</w:t>
      </w:r>
      <w:r>
        <w:rPr>
          <w:rFonts w:hint="eastAsia" w:ascii="Times New Roman" w:hAnsi="Times New Roman"/>
          <w:b/>
          <w:kern w:val="0"/>
        </w:rPr>
        <w:t>1</w:t>
      </w:r>
      <w:r>
        <w:rPr>
          <w:rFonts w:hint="eastAsia" w:ascii="Times New Roman" w:hAnsi="宋体"/>
          <w:b/>
          <w:kern w:val="0"/>
        </w:rPr>
        <w:t>个电子形成氯离子</w:t>
      </w:r>
      <w:r>
        <w:rPr>
          <w:rFonts w:hint="eastAsia" w:ascii="Times New Roman" w:hAnsi="Times New Roman"/>
          <w:b/>
          <w:kern w:val="0"/>
        </w:rPr>
        <w:t>Cl</w:t>
      </w:r>
      <w:r>
        <w:rPr>
          <w:rFonts w:hint="eastAsia" w:ascii="Times New Roman" w:hAnsi="Times New Roman" w:eastAsia="黑体" w:cs="Times New Roman"/>
          <w:b/>
          <w:kern w:val="0"/>
          <w:sz w:val="24"/>
          <w:vertAlign w:val="superscript"/>
        </w:rPr>
        <w:t>-</w:t>
      </w:r>
    </w:p>
    <w:p>
      <w:pPr>
        <w:spacing w:line="360" w:lineRule="auto"/>
        <w:ind w:firstLine="55" w:firstLineChars="26"/>
        <w:rPr>
          <w:rFonts w:ascii="Times New Roman" w:hAnsi="Times New Roman"/>
        </w:rPr>
      </w:pPr>
      <w:r>
        <w:rPr>
          <w:rFonts w:hint="eastAsia" w:ascii="Times New Roman" w:hAnsi="Times New Roman"/>
          <w:b/>
          <w:kern w:val="0"/>
        </w:rPr>
        <w:t xml:space="preserve">   </w:t>
      </w:r>
      <w:r>
        <w:rPr>
          <w:rFonts w:hint="eastAsia" w:ascii="Times New Roman" w:hAnsi="Times New Roman"/>
          <w:b/>
          <w:szCs w:val="21"/>
        </w:rPr>
        <w:t>C</w:t>
      </w:r>
      <w:r>
        <w:rPr>
          <w:rFonts w:hint="eastAsia" w:ascii="Times New Roman" w:hAnsi="宋体"/>
          <w:b/>
          <w:szCs w:val="21"/>
        </w:rPr>
        <w:t>．</w:t>
      </w:r>
      <w:r>
        <w:rPr>
          <w:rFonts w:hint="eastAsia" w:ascii="Times New Roman" w:hAnsi="Times New Roman"/>
          <w:b/>
          <w:kern w:val="0"/>
        </w:rPr>
        <w:t>Na</w:t>
      </w:r>
      <w:r>
        <w:rPr>
          <w:rFonts w:hint="eastAsia" w:ascii="Times New Roman" w:hAnsi="Times New Roman" w:eastAsia="黑体" w:cs="Times New Roman"/>
          <w:b/>
          <w:kern w:val="0"/>
          <w:sz w:val="24"/>
          <w:vertAlign w:val="superscript"/>
        </w:rPr>
        <w:t>+</w:t>
      </w:r>
      <w:r>
        <w:rPr>
          <w:rFonts w:hint="eastAsia" w:ascii="Times New Roman" w:hAnsi="宋体"/>
          <w:b/>
          <w:kern w:val="0"/>
        </w:rPr>
        <w:t>和</w:t>
      </w:r>
      <w:r>
        <w:rPr>
          <w:rFonts w:hint="eastAsia" w:ascii="Times New Roman" w:hAnsi="Times New Roman"/>
          <w:b/>
          <w:kern w:val="0"/>
        </w:rPr>
        <w:t>Cl</w:t>
      </w:r>
      <w:r>
        <w:rPr>
          <w:rFonts w:hint="eastAsia" w:ascii="Times New Roman" w:hAnsi="Times New Roman" w:cs="Times New Roman"/>
          <w:b/>
          <w:kern w:val="0"/>
          <w:sz w:val="24"/>
          <w:vertAlign w:val="superscript"/>
        </w:rPr>
        <w:t>-</w:t>
      </w:r>
      <w:r>
        <w:rPr>
          <w:rFonts w:hint="eastAsia" w:ascii="Times New Roman" w:hAnsi="宋体"/>
          <w:b/>
          <w:kern w:val="0"/>
        </w:rPr>
        <w:t>由于静电作用而结合成化合物氯化钠</w:t>
      </w:r>
    </w:p>
    <w:p>
      <w:pPr>
        <w:adjustRightInd w:val="0"/>
        <w:snapToGrid w:val="0"/>
        <w:spacing w:line="360" w:lineRule="auto"/>
        <w:ind w:left="315" w:leftChars="150" w:firstLine="77"/>
        <w:rPr>
          <w:rFonts w:ascii="Times New Roman" w:hAnsi="Times New Roman"/>
          <w:b/>
          <w:kern w:val="0"/>
        </w:rPr>
      </w:pPr>
      <w:r>
        <w:rPr>
          <w:rFonts w:hint="eastAsia" w:ascii="Times New Roman" w:hAnsi="Times New Roman"/>
          <w:b/>
          <w:kern w:val="0"/>
        </w:rPr>
        <w:t xml:space="preserve">D. </w:t>
      </w:r>
      <w:r>
        <w:rPr>
          <w:rFonts w:hint="eastAsia" w:ascii="Times New Roman" w:hAnsi="宋体"/>
          <w:b/>
          <w:kern w:val="0"/>
        </w:rPr>
        <w:t>氯化钠由氯化钠分子构成</w:t>
      </w:r>
    </w:p>
    <w:p>
      <w:pPr>
        <w:adjustRightInd w:val="0"/>
        <w:snapToGrid w:val="0"/>
        <w:spacing w:line="360" w:lineRule="auto"/>
        <w:rPr>
          <w:rFonts w:ascii="Times New Roman" w:hAnsi="宋体"/>
          <w:b/>
          <w:kern w:val="0"/>
        </w:rPr>
      </w:pPr>
      <w:r>
        <w:rPr>
          <w:rFonts w:ascii="Times New Roman" w:hAnsi="宋体"/>
          <w:b/>
          <w:kern w:val="0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4447540</wp:posOffset>
            </wp:positionH>
            <wp:positionV relativeFrom="paragraph">
              <wp:posOffset>269240</wp:posOffset>
            </wp:positionV>
            <wp:extent cx="647065" cy="695325"/>
            <wp:effectExtent l="0" t="0" r="0" b="0"/>
            <wp:wrapSquare wrapText="bothSides"/>
            <wp:docPr id="100358775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58775" name="图片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06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b/>
          <w:kern w:val="0"/>
        </w:rPr>
        <w:t>13</w:t>
      </w:r>
      <w:r>
        <w:rPr>
          <w:rFonts w:hint="eastAsia" w:ascii="Times New Roman" w:hAnsi="宋体"/>
          <w:b/>
          <w:kern w:val="0"/>
        </w:rPr>
        <w:t>．钨在生活中具有重要的用途，常用作灯泡里的灯丝。右图是钨元素在元素周期表中的</w:t>
      </w:r>
    </w:p>
    <w:p>
      <w:pPr>
        <w:adjustRightInd w:val="0"/>
        <w:snapToGrid w:val="0"/>
        <w:spacing w:line="360" w:lineRule="auto"/>
        <w:ind w:firstLine="413" w:firstLineChars="196"/>
        <w:rPr>
          <w:rFonts w:ascii="Times New Roman" w:hAnsi="宋体"/>
          <w:b/>
          <w:kern w:val="0"/>
        </w:rPr>
      </w:pPr>
      <w:r>
        <w:rPr>
          <w:rFonts w:hint="eastAsia" w:ascii="Times New Roman" w:hAnsi="宋体"/>
          <w:b/>
          <w:kern w:val="0"/>
        </w:rPr>
        <w:t xml:space="preserve">有关信息，下列说法中错误的是（    ）   </w:t>
      </w:r>
    </w:p>
    <w:p>
      <w:pPr>
        <w:tabs>
          <w:tab w:val="left" w:pos="4253"/>
        </w:tabs>
        <w:adjustRightInd w:val="0"/>
        <w:snapToGrid w:val="0"/>
        <w:spacing w:line="360" w:lineRule="auto"/>
        <w:ind w:firstLine="413" w:firstLineChars="196"/>
        <w:rPr>
          <w:rFonts w:ascii="Times New Roman" w:hAnsi="宋体"/>
          <w:b/>
          <w:kern w:val="0"/>
        </w:rPr>
      </w:pPr>
      <w:r>
        <w:rPr>
          <w:rFonts w:hint="eastAsia" w:ascii="Times New Roman" w:hAnsi="宋体"/>
          <w:b/>
          <w:kern w:val="0"/>
        </w:rPr>
        <w:t xml:space="preserve">A．钨的原子序数是74              B．钨属于非金属元素    </w:t>
      </w:r>
    </w:p>
    <w:p>
      <w:pPr>
        <w:adjustRightInd w:val="0"/>
        <w:snapToGrid w:val="0"/>
        <w:spacing w:line="360" w:lineRule="auto"/>
        <w:rPr>
          <w:rFonts w:ascii="Times New Roman" w:hAnsi="宋体"/>
          <w:b/>
          <w:kern w:val="0"/>
        </w:rPr>
      </w:pPr>
      <w:r>
        <w:rPr>
          <w:rFonts w:hint="eastAsia" w:ascii="Times New Roman" w:hAnsi="宋体"/>
          <w:b/>
          <w:kern w:val="0"/>
        </w:rPr>
        <w:t xml:space="preserve">    C．钨原子的质子数是74  </w:t>
      </w:r>
      <w:r>
        <w:rPr>
          <w:rFonts w:hint="eastAsia" w:ascii="Times New Roman" w:hAnsi="宋体"/>
          <w:b/>
          <w:kern w:val="0"/>
        </w:rPr>
        <w:tab/>
      </w:r>
      <w:r>
        <w:rPr>
          <w:rFonts w:hint="eastAsia" w:ascii="Times New Roman" w:hAnsi="宋体"/>
          <w:b/>
          <w:kern w:val="0"/>
        </w:rPr>
        <w:tab/>
      </w:r>
      <w:r>
        <w:rPr>
          <w:rFonts w:hint="eastAsia" w:ascii="Times New Roman" w:hAnsi="宋体"/>
          <w:b/>
          <w:kern w:val="0"/>
        </w:rPr>
        <w:t xml:space="preserve">  D．钨的相对原子质量是183.8</w:t>
      </w:r>
    </w:p>
    <w:p>
      <w:pPr>
        <w:adjustRightInd w:val="0"/>
        <w:snapToGrid w:val="0"/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14</w:t>
      </w:r>
      <w:r>
        <w:rPr>
          <w:rFonts w:hint="eastAsia" w:ascii="Times New Roman" w:hAnsi="宋体"/>
          <w:b/>
          <w:szCs w:val="21"/>
        </w:rPr>
        <w:t>．下列有关分子、原子、离子的叙述中，错误的是</w:t>
      </w:r>
      <w:r>
        <w:rPr>
          <w:rFonts w:hint="eastAsia" w:ascii="Times New Roman" w:hAnsi="Times New Roman"/>
          <w:b/>
          <w:szCs w:val="21"/>
        </w:rPr>
        <w:t>（    ）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 A</w:t>
      </w:r>
      <w:r>
        <w:rPr>
          <w:rFonts w:hint="eastAsia" w:ascii="Times New Roman" w:hAnsi="宋体"/>
          <w:b/>
          <w:szCs w:val="21"/>
        </w:rPr>
        <w:t>．带有电荷的原子或原子团叫做离子</w:t>
      </w:r>
      <w:r>
        <w:rPr>
          <w:rFonts w:hint="eastAsia" w:ascii="Times New Roman" w:hAnsi="Times New Roman"/>
          <w:b/>
          <w:szCs w:val="21"/>
        </w:rPr>
        <w:t xml:space="preserve"> 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 B</w:t>
      </w:r>
      <w:r>
        <w:rPr>
          <w:rFonts w:hint="eastAsia" w:ascii="Times New Roman" w:hAnsi="宋体"/>
          <w:b/>
          <w:szCs w:val="21"/>
        </w:rPr>
        <w:t>．分子是保持物质化学性质的最小粒子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 C</w:t>
      </w:r>
      <w:r>
        <w:rPr>
          <w:rFonts w:hint="eastAsia" w:ascii="Times New Roman" w:hAnsi="宋体"/>
          <w:b/>
          <w:szCs w:val="21"/>
        </w:rPr>
        <w:t>．原子失去电子，形成的离子一定是阳离子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 D</w:t>
      </w:r>
      <w:r>
        <w:rPr>
          <w:rFonts w:hint="eastAsia" w:ascii="Times New Roman" w:hAnsi="宋体"/>
          <w:b/>
          <w:szCs w:val="21"/>
        </w:rPr>
        <w:t>．原子在化学反应中一定获得电子，变为阴离子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15</w:t>
      </w:r>
      <w:r>
        <w:rPr>
          <w:rFonts w:hint="eastAsia" w:ascii="Times New Roman" w:hAnsi="宋体"/>
          <w:b/>
          <w:szCs w:val="21"/>
        </w:rPr>
        <w:t>．下列各组元素的原子结构示意图中，具有相似化学性质的一组元素是</w:t>
      </w:r>
      <w:r>
        <w:rPr>
          <w:rFonts w:hint="eastAsia" w:ascii="Times New Roman" w:hAnsi="Times New Roman"/>
          <w:b/>
          <w:szCs w:val="21"/>
        </w:rPr>
        <w:t>（    ）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217170</wp:posOffset>
            </wp:positionH>
            <wp:positionV relativeFrom="paragraph">
              <wp:posOffset>59055</wp:posOffset>
            </wp:positionV>
            <wp:extent cx="3543300" cy="490855"/>
            <wp:effectExtent l="0" t="0" r="0" b="0"/>
            <wp:wrapSquare wrapText="bothSides"/>
            <wp:docPr id="211421571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4215711" name="图片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14000" contrast="2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43300" cy="490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b/>
          <w:szCs w:val="21"/>
        </w:rPr>
        <w:t xml:space="preserve">               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 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16</w:t>
      </w:r>
      <w:r>
        <w:rPr>
          <w:rFonts w:hint="eastAsia" w:ascii="Times New Roman" w:hAnsi="宋体"/>
          <w:b/>
          <w:szCs w:val="21"/>
        </w:rPr>
        <w:t>．在化学变化中一定会发生改变的粒子是</w:t>
      </w:r>
      <w:r>
        <w:rPr>
          <w:rFonts w:hint="eastAsia" w:ascii="Times New Roman" w:hAnsi="Times New Roman"/>
          <w:b/>
          <w:szCs w:val="21"/>
        </w:rPr>
        <w:t>（     ）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 A</w:t>
      </w:r>
      <w:r>
        <w:rPr>
          <w:rFonts w:hint="eastAsia" w:ascii="Times New Roman" w:hAnsi="宋体"/>
          <w:b/>
          <w:szCs w:val="21"/>
        </w:rPr>
        <w:t>．离子</w:t>
      </w:r>
      <w:r>
        <w:rPr>
          <w:rFonts w:hint="eastAsia" w:ascii="Times New Roman" w:hAnsi="Times New Roman"/>
          <w:b/>
          <w:szCs w:val="21"/>
        </w:rPr>
        <w:t xml:space="preserve">         B</w:t>
      </w:r>
      <w:r>
        <w:rPr>
          <w:rFonts w:hint="eastAsia" w:ascii="Times New Roman" w:hAnsi="宋体"/>
          <w:b/>
          <w:szCs w:val="21"/>
        </w:rPr>
        <w:t>．原子</w:t>
      </w:r>
      <w:r>
        <w:rPr>
          <w:rFonts w:hint="eastAsia" w:ascii="Times New Roman" w:hAnsi="Times New Roman"/>
          <w:b/>
          <w:szCs w:val="21"/>
        </w:rPr>
        <w:t xml:space="preserve">             C</w:t>
      </w:r>
      <w:r>
        <w:rPr>
          <w:rFonts w:hint="eastAsia" w:ascii="Times New Roman" w:hAnsi="宋体"/>
          <w:b/>
          <w:szCs w:val="21"/>
        </w:rPr>
        <w:t>．分子</w:t>
      </w:r>
      <w:r>
        <w:rPr>
          <w:rFonts w:hint="eastAsia" w:ascii="Times New Roman" w:hAnsi="Times New Roman"/>
          <w:b/>
          <w:szCs w:val="21"/>
        </w:rPr>
        <w:t xml:space="preserve">           D. </w:t>
      </w:r>
      <w:r>
        <w:rPr>
          <w:rFonts w:hint="eastAsia" w:ascii="Times New Roman" w:hAnsi="宋体"/>
          <w:b/>
          <w:szCs w:val="21"/>
        </w:rPr>
        <w:t>原子核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17</w:t>
      </w:r>
      <w:r>
        <w:rPr>
          <w:rFonts w:hint="eastAsia" w:ascii="Times New Roman" w:hAnsi="宋体"/>
          <w:b/>
          <w:szCs w:val="21"/>
        </w:rPr>
        <w:t>．某粒子最外层有</w:t>
      </w:r>
      <w:r>
        <w:rPr>
          <w:rFonts w:hint="eastAsia" w:ascii="Times New Roman" w:hAnsi="Times New Roman"/>
          <w:b/>
          <w:szCs w:val="21"/>
        </w:rPr>
        <w:t>8</w:t>
      </w:r>
      <w:r>
        <w:rPr>
          <w:rFonts w:hint="eastAsia" w:ascii="Times New Roman" w:hAnsi="宋体"/>
          <w:b/>
          <w:szCs w:val="21"/>
        </w:rPr>
        <w:t>个电子，下列对该粒子的判断正确的是</w:t>
      </w:r>
      <w:r>
        <w:rPr>
          <w:rFonts w:hint="eastAsia" w:ascii="Times New Roman" w:hAnsi="Times New Roman"/>
          <w:b/>
          <w:szCs w:val="21"/>
        </w:rPr>
        <w:t>（    ）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 A. </w:t>
      </w:r>
      <w:r>
        <w:rPr>
          <w:rFonts w:hint="eastAsia" w:ascii="Times New Roman" w:hAnsi="宋体"/>
          <w:b/>
          <w:szCs w:val="21"/>
        </w:rPr>
        <w:t>一定是阳离子</w:t>
      </w:r>
      <w:r>
        <w:rPr>
          <w:rFonts w:hint="eastAsia" w:ascii="Times New Roman" w:hAnsi="Times New Roman"/>
          <w:b/>
          <w:szCs w:val="21"/>
        </w:rPr>
        <w:t xml:space="preserve">                      B. </w:t>
      </w:r>
      <w:r>
        <w:rPr>
          <w:rFonts w:hint="eastAsia" w:ascii="Times New Roman" w:hAnsi="宋体"/>
          <w:b/>
          <w:szCs w:val="21"/>
        </w:rPr>
        <w:t>一定是阴离子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 C. </w:t>
      </w:r>
      <w:r>
        <w:rPr>
          <w:rFonts w:hint="eastAsia" w:ascii="Times New Roman" w:hAnsi="宋体"/>
          <w:b/>
          <w:szCs w:val="21"/>
        </w:rPr>
        <w:t>一定是稀有气体原子</w:t>
      </w:r>
      <w:r>
        <w:rPr>
          <w:rFonts w:hint="eastAsia" w:ascii="Times New Roman" w:hAnsi="Times New Roman"/>
          <w:b/>
          <w:szCs w:val="21"/>
        </w:rPr>
        <w:t xml:space="preserve">                D</w:t>
      </w:r>
      <w:r>
        <w:rPr>
          <w:rFonts w:hint="eastAsia" w:ascii="Times New Roman" w:hAnsi="宋体"/>
          <w:b/>
          <w:szCs w:val="21"/>
        </w:rPr>
        <w:t>．无法确定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18</w:t>
      </w:r>
      <w:r>
        <w:rPr>
          <w:rFonts w:hint="eastAsia" w:ascii="Times New Roman" w:hAnsi="宋体"/>
          <w:b/>
          <w:szCs w:val="21"/>
        </w:rPr>
        <w:t>．地壳中含量最多的元素是（</w:t>
      </w:r>
      <w:r>
        <w:rPr>
          <w:rFonts w:hint="eastAsia" w:ascii="Times New Roman" w:hAnsi="Times New Roman"/>
          <w:b/>
          <w:szCs w:val="21"/>
        </w:rPr>
        <w:t xml:space="preserve">    </w:t>
      </w:r>
      <w:r>
        <w:rPr>
          <w:rFonts w:hint="eastAsia" w:ascii="Times New Roman" w:hAnsi="宋体"/>
          <w:b/>
          <w:szCs w:val="21"/>
        </w:rPr>
        <w:t>）</w:t>
      </w:r>
      <w:r>
        <w:rPr>
          <w:rFonts w:hint="eastAsia" w:ascii="Times New Roman" w:hAnsi="Times New Roman"/>
          <w:b/>
          <w:szCs w:val="21"/>
        </w:rPr>
        <w:t xml:space="preserve">  </w:t>
      </w:r>
    </w:p>
    <w:p>
      <w:pPr>
        <w:spacing w:line="360" w:lineRule="auto"/>
        <w:ind w:firstLine="417" w:firstLineChars="198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A</w:t>
      </w:r>
      <w:r>
        <w:rPr>
          <w:rFonts w:hint="eastAsia" w:ascii="Times New Roman" w:hAnsi="宋体"/>
          <w:b/>
          <w:szCs w:val="21"/>
        </w:rPr>
        <w:t>．硅</w:t>
      </w:r>
      <w:r>
        <w:rPr>
          <w:rFonts w:hint="eastAsia" w:ascii="Times New Roman" w:hAnsi="Times New Roman"/>
          <w:b/>
          <w:szCs w:val="21"/>
        </w:rPr>
        <w:t xml:space="preserve">              B</w:t>
      </w:r>
      <w:r>
        <w:rPr>
          <w:rFonts w:hint="eastAsia" w:ascii="Times New Roman" w:hAnsi="宋体"/>
          <w:b/>
          <w:szCs w:val="21"/>
        </w:rPr>
        <w:t>．铁</w:t>
      </w:r>
      <w:r>
        <w:rPr>
          <w:rFonts w:hint="eastAsia" w:ascii="Times New Roman" w:hAnsi="Times New Roman"/>
          <w:b/>
          <w:szCs w:val="21"/>
        </w:rPr>
        <w:t xml:space="preserve">            C</w:t>
      </w:r>
      <w:r>
        <w:rPr>
          <w:rFonts w:hint="eastAsia" w:ascii="Times New Roman" w:hAnsi="宋体"/>
          <w:b/>
          <w:szCs w:val="21"/>
        </w:rPr>
        <w:t>．氧</w:t>
      </w:r>
      <w:r>
        <w:rPr>
          <w:rFonts w:hint="eastAsia" w:ascii="Times New Roman" w:hAnsi="Times New Roman"/>
          <w:b/>
          <w:szCs w:val="21"/>
        </w:rPr>
        <w:t xml:space="preserve">             D</w:t>
      </w:r>
      <w:r>
        <w:rPr>
          <w:rFonts w:hint="eastAsia" w:ascii="Times New Roman" w:hAnsi="宋体"/>
          <w:b/>
          <w:szCs w:val="21"/>
        </w:rPr>
        <w:t>．铝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19</w:t>
      </w:r>
      <w:r>
        <w:rPr>
          <w:rFonts w:hint="eastAsia" w:ascii="Times New Roman" w:hAnsi="宋体"/>
          <w:b/>
          <w:szCs w:val="21"/>
        </w:rPr>
        <w:t>．一种元素与另一种元素的本质区别是（</w:t>
      </w:r>
      <w:r>
        <w:rPr>
          <w:rFonts w:hint="eastAsia" w:ascii="Times New Roman" w:hAnsi="Times New Roman"/>
          <w:b/>
          <w:szCs w:val="21"/>
        </w:rPr>
        <w:t xml:space="preserve">    </w:t>
      </w:r>
      <w:r>
        <w:rPr>
          <w:rFonts w:hint="eastAsia" w:ascii="Times New Roman" w:hAnsi="宋体"/>
          <w:b/>
          <w:szCs w:val="21"/>
        </w:rPr>
        <w:t>）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 A</w:t>
      </w:r>
      <w:r>
        <w:rPr>
          <w:rFonts w:hint="eastAsia" w:ascii="Times New Roman" w:hAnsi="宋体"/>
          <w:b/>
          <w:szCs w:val="21"/>
        </w:rPr>
        <w:t>．质子数不同</w:t>
      </w:r>
      <w:r>
        <w:rPr>
          <w:rFonts w:hint="eastAsia" w:ascii="Times New Roman" w:hAnsi="Times New Roman"/>
          <w:b/>
          <w:szCs w:val="21"/>
        </w:rPr>
        <w:t xml:space="preserve">                      </w:t>
      </w:r>
      <w:r>
        <w:rPr>
          <w:rFonts w:hint="eastAsia" w:ascii="Times New Roman" w:hAnsi="宋体"/>
          <w:b/>
          <w:szCs w:val="21"/>
        </w:rPr>
        <w:t>　</w:t>
      </w:r>
      <w:r>
        <w:rPr>
          <w:rFonts w:hint="eastAsia" w:ascii="Times New Roman" w:hAnsi="Times New Roman"/>
          <w:b/>
          <w:szCs w:val="21"/>
        </w:rPr>
        <w:t>B</w:t>
      </w:r>
      <w:r>
        <w:rPr>
          <w:rFonts w:hint="eastAsia" w:ascii="Times New Roman" w:hAnsi="宋体"/>
          <w:b/>
          <w:szCs w:val="21"/>
        </w:rPr>
        <w:t>．中子数不同</w:t>
      </w:r>
      <w:r>
        <w:rPr>
          <w:rFonts w:hint="eastAsia" w:ascii="Times New Roman" w:hAnsi="Times New Roman"/>
          <w:b/>
          <w:szCs w:val="21"/>
        </w:rPr>
        <w:t xml:space="preserve">   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 C</w:t>
      </w:r>
      <w:r>
        <w:rPr>
          <w:rFonts w:hint="eastAsia" w:ascii="Times New Roman" w:hAnsi="宋体"/>
          <w:b/>
          <w:szCs w:val="21"/>
        </w:rPr>
        <w:t>．相对原子质量不同</w:t>
      </w:r>
      <w:r>
        <w:rPr>
          <w:rFonts w:hint="eastAsia" w:ascii="Times New Roman" w:hAnsi="Times New Roman"/>
          <w:b/>
          <w:szCs w:val="21"/>
        </w:rPr>
        <w:t xml:space="preserve">   </w:t>
      </w:r>
      <w:r>
        <w:rPr>
          <w:rFonts w:hint="eastAsia" w:ascii="Times New Roman" w:hAnsi="宋体"/>
          <w:b/>
          <w:szCs w:val="21"/>
        </w:rPr>
        <w:t xml:space="preserve">　             </w:t>
      </w:r>
      <w:r>
        <w:rPr>
          <w:rFonts w:hint="eastAsia" w:ascii="Times New Roman" w:hAnsi="Times New Roman"/>
          <w:b/>
          <w:szCs w:val="21"/>
        </w:rPr>
        <w:t>D</w:t>
      </w:r>
      <w:r>
        <w:rPr>
          <w:rFonts w:hint="eastAsia" w:ascii="Times New Roman" w:hAnsi="宋体"/>
          <w:b/>
          <w:szCs w:val="21"/>
        </w:rPr>
        <w:t>．电子数不同</w:t>
      </w:r>
    </w:p>
    <w:p>
      <w:pPr>
        <w:spacing w:line="360" w:lineRule="auto"/>
        <w:ind w:left="7560" w:hanging="7590" w:hangingChars="3600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20</w:t>
      </w:r>
      <w:r>
        <w:rPr>
          <w:rFonts w:hint="eastAsia" w:ascii="Times New Roman" w:hAnsi="宋体"/>
          <w:b/>
          <w:szCs w:val="21"/>
        </w:rPr>
        <w:t>．对于</w:t>
      </w:r>
      <w:r>
        <w:rPr>
          <w:rFonts w:hint="eastAsia" w:ascii="Times New Roman" w:hAnsi="Times New Roman"/>
          <w:b/>
          <w:szCs w:val="21"/>
        </w:rPr>
        <w:t>Cl</w:t>
      </w:r>
      <w:r>
        <w:rPr>
          <w:rFonts w:hint="eastAsia" w:ascii="Times New Roman" w:hAnsi="宋体"/>
          <w:b/>
          <w:szCs w:val="21"/>
        </w:rPr>
        <w:t>和</w:t>
      </w:r>
      <w:r>
        <w:rPr>
          <w:rFonts w:hint="eastAsia" w:ascii="Times New Roman" w:hAnsi="Times New Roman"/>
          <w:b/>
          <w:szCs w:val="21"/>
        </w:rPr>
        <w:t>Cl</w:t>
      </w:r>
      <w:r>
        <w:rPr>
          <w:rFonts w:hint="eastAsia" w:ascii="Times New Roman" w:hAnsi="Times New Roman" w:cs="Times New Roman"/>
          <w:b/>
          <w:kern w:val="0"/>
          <w:sz w:val="24"/>
          <w:vertAlign w:val="superscript"/>
        </w:rPr>
        <w:t>-</w:t>
      </w:r>
      <w:r>
        <w:rPr>
          <w:rFonts w:hint="eastAsia" w:ascii="Times New Roman" w:hAnsi="Times New Roman"/>
          <w:b/>
          <w:sz w:val="24"/>
          <w:vertAlign w:val="superscript"/>
        </w:rPr>
        <w:t xml:space="preserve"> </w:t>
      </w:r>
      <w:r>
        <w:rPr>
          <w:rFonts w:hint="eastAsia" w:ascii="Times New Roman" w:hAnsi="宋体"/>
          <w:b/>
          <w:szCs w:val="21"/>
        </w:rPr>
        <w:t>的说法，正确的是（</w:t>
      </w:r>
      <w:r>
        <w:rPr>
          <w:rFonts w:hint="eastAsia" w:ascii="Times New Roman" w:hAnsi="Times New Roman"/>
          <w:b/>
          <w:szCs w:val="21"/>
        </w:rPr>
        <w:t xml:space="preserve">    </w:t>
      </w:r>
      <w:r>
        <w:rPr>
          <w:rFonts w:hint="eastAsia" w:ascii="Times New Roman" w:hAnsi="宋体"/>
          <w:b/>
          <w:szCs w:val="21"/>
        </w:rPr>
        <w:t>）</w:t>
      </w:r>
    </w:p>
    <w:p>
      <w:pPr>
        <w:spacing w:line="360" w:lineRule="auto"/>
        <w:ind w:left="7560" w:hanging="7590" w:hangingChars="3600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 A</w:t>
      </w:r>
      <w:r>
        <w:rPr>
          <w:rFonts w:hint="eastAsia" w:ascii="Times New Roman" w:hAnsi="宋体"/>
          <w:b/>
          <w:szCs w:val="21"/>
        </w:rPr>
        <w:t>．属于同一种元素</w:t>
      </w:r>
      <w:r>
        <w:rPr>
          <w:rFonts w:hint="eastAsia" w:ascii="Times New Roman" w:hAnsi="Times New Roman"/>
          <w:b/>
          <w:szCs w:val="21"/>
        </w:rPr>
        <w:t xml:space="preserve">                    B</w:t>
      </w:r>
      <w:r>
        <w:rPr>
          <w:rFonts w:hint="eastAsia" w:ascii="Times New Roman" w:hAnsi="宋体"/>
          <w:b/>
          <w:szCs w:val="21"/>
        </w:rPr>
        <w:t>．属于同一种粒子</w:t>
      </w:r>
    </w:p>
    <w:p>
      <w:pPr>
        <w:spacing w:line="360" w:lineRule="auto"/>
        <w:ind w:left="7560" w:hanging="7590" w:hangingChars="3600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 C</w:t>
      </w:r>
      <w:r>
        <w:rPr>
          <w:rFonts w:hint="eastAsia" w:ascii="Times New Roman" w:hAnsi="宋体"/>
          <w:b/>
          <w:szCs w:val="21"/>
        </w:rPr>
        <w:t>．核外电子数相同</w:t>
      </w:r>
      <w:r>
        <w:rPr>
          <w:rFonts w:hint="eastAsia" w:ascii="Times New Roman" w:hAnsi="Times New Roman"/>
          <w:b/>
          <w:szCs w:val="21"/>
        </w:rPr>
        <w:t xml:space="preserve">                    D</w:t>
      </w:r>
      <w:r>
        <w:rPr>
          <w:rFonts w:hint="eastAsia" w:ascii="Times New Roman" w:hAnsi="宋体"/>
          <w:b/>
          <w:szCs w:val="21"/>
        </w:rPr>
        <w:t>．它们的质量相差很大</w:t>
      </w:r>
    </w:p>
    <w:p>
      <w:pPr>
        <w:widowControl/>
        <w:spacing w:line="360" w:lineRule="auto"/>
        <w:jc w:val="left"/>
        <w:rPr>
          <w:rFonts w:ascii="Times New Roman" w:hAnsi="Times New Roman" w:cs="宋体"/>
          <w:b/>
          <w:color w:val="000000"/>
          <w:kern w:val="0"/>
          <w:szCs w:val="21"/>
        </w:rPr>
      </w:pPr>
      <w:r>
        <w:rPr>
          <w:rFonts w:hint="eastAsia" w:ascii="Times New Roman" w:hAnsi="Times New Roman"/>
          <w:b/>
          <w:szCs w:val="21"/>
        </w:rPr>
        <w:t>21</w:t>
      </w:r>
      <w:r>
        <w:rPr>
          <w:rFonts w:hint="eastAsia" w:ascii="Times New Roman" w:hAnsi="宋体"/>
          <w:b/>
          <w:szCs w:val="21"/>
        </w:rPr>
        <w:t>．</w:t>
      </w:r>
      <w:r>
        <w:rPr>
          <w:rFonts w:hint="eastAsia" w:ascii="Times New Roman" w:hAnsi="宋体" w:cs="宋体"/>
          <w:b/>
          <w:color w:val="000000"/>
          <w:kern w:val="0"/>
          <w:szCs w:val="21"/>
        </w:rPr>
        <w:t>食醋是一种调味品，其中含有少量醋酸。下列有关醋酸</w:t>
      </w:r>
    </w:p>
    <w:p>
      <w:pPr>
        <w:widowControl/>
        <w:spacing w:line="360" w:lineRule="auto"/>
        <w:jc w:val="left"/>
        <w:rPr>
          <w:rFonts w:ascii="Times New Roman" w:hAnsi="Times New Roman" w:cs="宋体"/>
          <w:b/>
          <w:kern w:val="0"/>
          <w:szCs w:val="21"/>
        </w:rPr>
      </w:pPr>
      <w: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3314700</wp:posOffset>
            </wp:positionH>
            <wp:positionV relativeFrom="paragraph">
              <wp:posOffset>20320</wp:posOffset>
            </wp:positionV>
            <wp:extent cx="1733550" cy="952500"/>
            <wp:effectExtent l="0" t="0" r="0" b="0"/>
            <wp:wrapSquare wrapText="bothSides"/>
            <wp:docPr id="948622987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8622987" name="图片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-10000" contrast="2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宋体"/>
          <w:b/>
          <w:color w:val="000000"/>
          <w:kern w:val="0"/>
          <w:szCs w:val="21"/>
        </w:rPr>
        <w:t xml:space="preserve">    </w:t>
      </w:r>
      <w:r>
        <w:rPr>
          <w:rFonts w:hint="eastAsia" w:ascii="Times New Roman" w:hAnsi="宋体" w:cs="宋体"/>
          <w:b/>
          <w:color w:val="000000"/>
          <w:kern w:val="0"/>
          <w:szCs w:val="21"/>
        </w:rPr>
        <w:t>的说法不正确的是</w:t>
      </w:r>
      <w:r>
        <w:rPr>
          <w:rFonts w:hint="eastAsia" w:ascii="Times New Roman" w:hAnsi="宋体" w:cs="宋体"/>
          <w:b/>
          <w:kern w:val="0"/>
          <w:szCs w:val="21"/>
        </w:rPr>
        <w:t>（</w:t>
      </w:r>
      <w:r>
        <w:rPr>
          <w:rFonts w:hint="eastAsia" w:ascii="Times New Roman" w:hAnsi="Times New Roman" w:cs="宋体"/>
          <w:b/>
          <w:kern w:val="0"/>
          <w:szCs w:val="21"/>
        </w:rPr>
        <w:t xml:space="preserve">      </w:t>
      </w:r>
      <w:r>
        <w:rPr>
          <w:rFonts w:hint="eastAsia" w:ascii="Times New Roman" w:hAnsi="宋体" w:cs="宋体"/>
          <w:b/>
          <w:kern w:val="0"/>
          <w:szCs w:val="21"/>
        </w:rPr>
        <w:t>）</w:t>
      </w:r>
    </w:p>
    <w:p>
      <w:pPr>
        <w:widowControl/>
        <w:spacing w:line="360" w:lineRule="auto"/>
        <w:ind w:firstLine="420" w:firstLineChars="199"/>
        <w:jc w:val="left"/>
        <w:rPr>
          <w:rFonts w:ascii="Times New Roman" w:hAnsi="Times New Roman" w:cs="宋体"/>
          <w:b/>
          <w:kern w:val="0"/>
          <w:szCs w:val="21"/>
        </w:rPr>
      </w:pPr>
      <w:r>
        <w:rPr>
          <w:rFonts w:hint="eastAsia" w:ascii="Times New Roman" w:hAnsi="Times New Roman" w:cs="宋体"/>
          <w:b/>
          <w:color w:val="000000"/>
          <w:kern w:val="0"/>
          <w:szCs w:val="21"/>
        </w:rPr>
        <w:t>A</w:t>
      </w:r>
      <w:r>
        <w:rPr>
          <w:rFonts w:hint="eastAsia" w:ascii="Times New Roman" w:hAnsi="宋体" w:cs="宋体"/>
          <w:b/>
          <w:kern w:val="0"/>
          <w:szCs w:val="21"/>
        </w:rPr>
        <w:t>．</w:t>
      </w:r>
      <w:r>
        <w:rPr>
          <w:rFonts w:hint="eastAsia" w:ascii="Times New Roman" w:hAnsi="宋体" w:cs="宋体"/>
          <w:b/>
          <w:color w:val="000000"/>
          <w:kern w:val="0"/>
          <w:szCs w:val="21"/>
        </w:rPr>
        <w:t>醋酸分子是由碳、氢、氧三种原子构成的</w:t>
      </w:r>
    </w:p>
    <w:p>
      <w:pPr>
        <w:widowControl/>
        <w:spacing w:line="360" w:lineRule="auto"/>
        <w:ind w:firstLine="420" w:firstLineChars="199"/>
        <w:jc w:val="left"/>
        <w:rPr>
          <w:rFonts w:ascii="Times New Roman" w:hAnsi="Times New Roman" w:cs="宋体"/>
          <w:b/>
          <w:kern w:val="0"/>
          <w:szCs w:val="21"/>
        </w:rPr>
      </w:pPr>
      <w:r>
        <w:rPr>
          <w:rFonts w:hint="eastAsia" w:ascii="Times New Roman" w:hAnsi="Times New Roman" w:cs="宋体"/>
          <w:b/>
          <w:color w:val="000000"/>
          <w:kern w:val="0"/>
          <w:szCs w:val="21"/>
        </w:rPr>
        <w:t>B</w:t>
      </w:r>
      <w:r>
        <w:rPr>
          <w:rFonts w:hint="eastAsia" w:ascii="Times New Roman" w:hAnsi="宋体" w:cs="宋体"/>
          <w:b/>
          <w:kern w:val="0"/>
          <w:szCs w:val="21"/>
        </w:rPr>
        <w:t>．一个</w:t>
      </w:r>
      <w:r>
        <w:rPr>
          <w:rFonts w:hint="eastAsia" w:ascii="Times New Roman" w:hAnsi="宋体" w:cs="宋体"/>
          <w:b/>
          <w:color w:val="000000"/>
          <w:kern w:val="0"/>
          <w:szCs w:val="21"/>
        </w:rPr>
        <w:t>醋酸分子中含有的原子总数是</w:t>
      </w:r>
      <w:r>
        <w:rPr>
          <w:rFonts w:hint="eastAsia" w:ascii="Times New Roman" w:hAnsi="Times New Roman" w:cs="宋体"/>
          <w:b/>
          <w:color w:val="000000"/>
          <w:kern w:val="0"/>
          <w:szCs w:val="21"/>
        </w:rPr>
        <w:t xml:space="preserve">8  </w:t>
      </w:r>
    </w:p>
    <w:p>
      <w:pPr>
        <w:widowControl/>
        <w:spacing w:line="360" w:lineRule="auto"/>
        <w:ind w:firstLine="420" w:firstLineChars="199"/>
        <w:jc w:val="left"/>
        <w:rPr>
          <w:rFonts w:ascii="Times New Roman" w:hAnsi="Times New Roman" w:cs="宋体"/>
          <w:b/>
          <w:kern w:val="0"/>
          <w:szCs w:val="21"/>
        </w:rPr>
      </w:pPr>
      <w:r>
        <w:rPr>
          <w:rFonts w:hint="eastAsia" w:ascii="Times New Roman" w:hAnsi="Times New Roman" w:cs="宋体"/>
          <w:b/>
          <w:color w:val="000000"/>
          <w:kern w:val="0"/>
          <w:szCs w:val="21"/>
        </w:rPr>
        <w:t>C</w:t>
      </w:r>
      <w:r>
        <w:rPr>
          <w:rFonts w:hint="eastAsia" w:ascii="Times New Roman" w:hAnsi="宋体" w:cs="宋体"/>
          <w:b/>
          <w:kern w:val="0"/>
          <w:szCs w:val="21"/>
        </w:rPr>
        <w:t>．</w:t>
      </w:r>
      <w:r>
        <w:rPr>
          <w:rFonts w:hint="eastAsia" w:ascii="Times New Roman" w:hAnsi="宋体" w:cs="宋体"/>
          <w:b/>
          <w:color w:val="000000"/>
          <w:kern w:val="0"/>
          <w:szCs w:val="21"/>
        </w:rPr>
        <w:t>醋酸是由碳、氢、氧三种元素组成的</w:t>
      </w:r>
      <w:r>
        <w:rPr>
          <w:rFonts w:hint="eastAsia" w:ascii="Times New Roman" w:hAnsi="Times New Roman" w:cs="宋体"/>
          <w:b/>
          <w:color w:val="000000"/>
          <w:kern w:val="0"/>
          <w:szCs w:val="21"/>
        </w:rPr>
        <w:t xml:space="preserve">       </w:t>
      </w:r>
    </w:p>
    <w:p>
      <w:pPr>
        <w:spacing w:line="360" w:lineRule="auto"/>
        <w:rPr>
          <w:rFonts w:ascii="Times New Roman" w:hAnsi="宋体"/>
          <w:b/>
          <w:szCs w:val="21"/>
        </w:rPr>
      </w:pPr>
      <w:r>
        <w:rPr>
          <w:rFonts w:hint="eastAsia" w:ascii="Times New Roman" w:hAnsi="Times New Roman" w:cs="宋体"/>
          <w:b/>
          <w:color w:val="000000"/>
          <w:kern w:val="0"/>
          <w:szCs w:val="21"/>
        </w:rPr>
        <w:t xml:space="preserve">    D</w:t>
      </w:r>
      <w:r>
        <w:rPr>
          <w:rFonts w:hint="eastAsia" w:ascii="Times New Roman" w:hAnsi="宋体" w:cs="宋体"/>
          <w:b/>
          <w:kern w:val="0"/>
          <w:szCs w:val="21"/>
        </w:rPr>
        <w:t>．</w:t>
      </w:r>
      <w:r>
        <w:rPr>
          <w:rFonts w:hint="eastAsia" w:ascii="Times New Roman" w:hAnsi="宋体" w:cs="宋体"/>
          <w:b/>
          <w:color w:val="000000"/>
          <w:kern w:val="0"/>
          <w:szCs w:val="21"/>
        </w:rPr>
        <w:t>每个醋酸分子中只含有</w:t>
      </w:r>
      <w:r>
        <w:rPr>
          <w:rFonts w:hint="eastAsia" w:ascii="Times New Roman" w:hAnsi="Times New Roman" w:cs="宋体"/>
          <w:b/>
          <w:color w:val="000000"/>
          <w:kern w:val="0"/>
          <w:szCs w:val="21"/>
        </w:rPr>
        <w:t>1</w:t>
      </w:r>
      <w:r>
        <w:rPr>
          <w:rFonts w:hint="eastAsia" w:ascii="Times New Roman" w:hAnsi="宋体" w:cs="宋体"/>
          <w:b/>
          <w:color w:val="000000"/>
          <w:kern w:val="0"/>
          <w:szCs w:val="21"/>
        </w:rPr>
        <w:t>个原子核</w:t>
      </w:r>
      <w:r>
        <w:rPr>
          <w:rFonts w:hint="eastAsia" w:ascii="Times New Roman" w:hAnsi="Times New Roman" w:cs="宋体"/>
          <w:b/>
          <w:color w:val="000000"/>
          <w:kern w:val="0"/>
          <w:szCs w:val="21"/>
        </w:rPr>
        <w:t>   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22. </w:t>
      </w:r>
      <w:r>
        <w:rPr>
          <w:rFonts w:hint="eastAsia" w:ascii="Times New Roman" w:hAnsi="宋体"/>
          <w:b/>
          <w:szCs w:val="21"/>
        </w:rPr>
        <w:t>下列粒子结构示意图中，表示阴离子的是（</w:t>
      </w:r>
      <w:r>
        <w:rPr>
          <w:rFonts w:hint="eastAsia" w:ascii="Times New Roman" w:hAnsi="Times New Roman"/>
          <w:b/>
          <w:szCs w:val="21"/>
        </w:rPr>
        <w:t xml:space="preserve">    </w:t>
      </w:r>
      <w:r>
        <w:rPr>
          <w:rFonts w:hint="eastAsia" w:ascii="Times New Roman" w:hAnsi="宋体"/>
          <w:b/>
          <w:szCs w:val="21"/>
        </w:rPr>
        <w:t>）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226695</wp:posOffset>
            </wp:positionH>
            <wp:positionV relativeFrom="paragraph">
              <wp:posOffset>100965</wp:posOffset>
            </wp:positionV>
            <wp:extent cx="4480560" cy="241935"/>
            <wp:effectExtent l="0" t="0" r="0" b="0"/>
            <wp:wrapSquare wrapText="bothSides"/>
            <wp:docPr id="106901684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9016848" name="图片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-10000" contrast="2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80560" cy="241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b/>
          <w:szCs w:val="21"/>
        </w:rPr>
        <w:t xml:space="preserve">   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23. </w:t>
      </w:r>
      <w:r>
        <w:rPr>
          <w:rFonts w:hint="eastAsia" w:ascii="Times New Roman" w:hAnsi="宋体"/>
          <w:b/>
          <w:szCs w:val="21"/>
        </w:rPr>
        <w:t>下列叙述错误的是（</w:t>
      </w:r>
      <w:r>
        <w:rPr>
          <w:rFonts w:hint="eastAsia" w:ascii="Times New Roman" w:hAnsi="Times New Roman"/>
          <w:b/>
          <w:szCs w:val="21"/>
        </w:rPr>
        <w:t xml:space="preserve">     </w:t>
      </w:r>
      <w:r>
        <w:rPr>
          <w:rFonts w:hint="eastAsia" w:ascii="Times New Roman" w:hAnsi="宋体"/>
          <w:b/>
          <w:szCs w:val="21"/>
        </w:rPr>
        <w:t>）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 A. </w:t>
      </w:r>
      <w:r>
        <w:rPr>
          <w:rFonts w:hint="eastAsia" w:ascii="Times New Roman" w:hAnsi="宋体"/>
          <w:b/>
          <w:szCs w:val="21"/>
        </w:rPr>
        <w:t>分子、原子和离子都能直接构成物质</w:t>
      </w:r>
      <w:r>
        <w:rPr>
          <w:rFonts w:hint="eastAsia" w:ascii="Times New Roman" w:hAnsi="Times New Roman"/>
          <w:b/>
          <w:szCs w:val="21"/>
        </w:rPr>
        <w:t xml:space="preserve">     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 B. </w:t>
      </w:r>
      <w:r>
        <w:rPr>
          <w:rFonts w:hint="eastAsia" w:ascii="Times New Roman" w:hAnsi="宋体"/>
          <w:b/>
          <w:szCs w:val="21"/>
        </w:rPr>
        <w:t>原子中原子核与核外电子的电量相等，电性相反，因而原子不显电性</w:t>
      </w:r>
      <w:r>
        <w:rPr>
          <w:rFonts w:hint="eastAsia" w:ascii="Times New Roman" w:hAnsi="Times New Roman"/>
          <w:b/>
          <w:szCs w:val="21"/>
        </w:rPr>
        <w:t xml:space="preserve">  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 C. </w:t>
      </w:r>
      <w:r>
        <w:rPr>
          <w:rFonts w:hint="eastAsia" w:ascii="Times New Roman" w:hAnsi="宋体"/>
          <w:b/>
          <w:szCs w:val="21"/>
        </w:rPr>
        <w:t>决定原子质量大小的主要粒子是质子和电子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1784985</wp:posOffset>
            </wp:positionH>
            <wp:positionV relativeFrom="paragraph">
              <wp:posOffset>185420</wp:posOffset>
            </wp:positionV>
            <wp:extent cx="390525" cy="357505"/>
            <wp:effectExtent l="0" t="0" r="0" b="0"/>
            <wp:wrapNone/>
            <wp:docPr id="140224439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2244395" name="图片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357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b/>
          <w:szCs w:val="21"/>
        </w:rPr>
        <w:t xml:space="preserve">    D. </w:t>
      </w:r>
      <w:r>
        <w:rPr>
          <w:rFonts w:hint="eastAsia" w:ascii="Times New Roman" w:hAnsi="宋体"/>
          <w:b/>
          <w:szCs w:val="21"/>
        </w:rPr>
        <w:t>原子得到或失去电子后变成离子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24. 关于氧原子的结构示意图      ，，下列说法错误的是（     ）</w:t>
      </w:r>
    </w:p>
    <w:p>
      <w:pPr>
        <w:spacing w:before="94" w:beforeLines="30"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 A. “8”表示氧原子核内有8个中子           B. 弧线表示氧原子的核外电子层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 C. “6”表示氧原子最外电子层上有6个电子   D. 圆圈表示氧的原子核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25. </w:t>
      </w:r>
      <w:r>
        <w:rPr>
          <w:rFonts w:hint="eastAsia" w:ascii="Times New Roman" w:hAnsi="宋体"/>
          <w:b/>
          <w:szCs w:val="21"/>
        </w:rPr>
        <w:t>下图是氧化汞分子分解示意图，从图中得出结论错误的是</w:t>
      </w:r>
      <w:r>
        <w:rPr>
          <w:rFonts w:hint="eastAsia" w:ascii="Times New Roman" w:hAnsi="Times New Roman"/>
          <w:b/>
          <w:szCs w:val="21"/>
        </w:rPr>
        <w:t>（    ）</w:t>
      </w:r>
    </w:p>
    <w:p>
      <w:pPr>
        <w:spacing w:line="360" w:lineRule="auto"/>
      </w:pPr>
      <w: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1006475</wp:posOffset>
            </wp:positionH>
            <wp:positionV relativeFrom="paragraph">
              <wp:posOffset>101600</wp:posOffset>
            </wp:positionV>
            <wp:extent cx="2275205" cy="880110"/>
            <wp:effectExtent l="0" t="0" r="0" b="0"/>
            <wp:wrapSquare wrapText="bothSides"/>
            <wp:docPr id="119869436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8694363" name="图片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75205" cy="880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/>
        </w:rPr>
        <w:t xml:space="preserve">   </w:t>
      </w: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  <w:ind w:firstLine="413" w:firstLineChars="196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A. 每个氧化汞分子由一个汞原子和两个氧原子构成</w:t>
      </w:r>
    </w:p>
    <w:p>
      <w:pPr>
        <w:spacing w:line="360" w:lineRule="auto"/>
        <w:ind w:firstLine="413" w:firstLineChars="196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B. 每个氧分子由两个氧原子构成</w:t>
      </w:r>
    </w:p>
    <w:p>
      <w:pPr>
        <w:spacing w:line="360" w:lineRule="auto"/>
        <w:ind w:firstLine="413" w:firstLineChars="196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C. 反应前有汞原子和氧原子两种原子，反应后未变</w:t>
      </w:r>
    </w:p>
    <w:p>
      <w:pPr>
        <w:spacing w:line="360" w:lineRule="auto"/>
        <w:ind w:firstLine="413" w:firstLineChars="196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D. 反应前两个氧化汞分子中原子总数为4，反应后汞原子和氧原子总数也是4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宋体"/>
          <w:b/>
        </w:rPr>
        <w:t>二、填空题。</w:t>
      </w:r>
      <w:r>
        <w:rPr>
          <w:rFonts w:hint="eastAsia" w:ascii="Times New Roman" w:hAnsi="宋体"/>
          <w:b/>
          <w:szCs w:val="21"/>
        </w:rPr>
        <w:t>（共</w:t>
      </w:r>
      <w:r>
        <w:rPr>
          <w:rFonts w:hint="eastAsia" w:ascii="Times New Roman" w:hAnsi="Times New Roman"/>
          <w:b/>
          <w:szCs w:val="21"/>
        </w:rPr>
        <w:t>21</w:t>
      </w:r>
      <w:r>
        <w:rPr>
          <w:rFonts w:hint="eastAsia" w:ascii="Times New Roman" w:hAnsi="宋体"/>
          <w:b/>
          <w:szCs w:val="21"/>
        </w:rPr>
        <w:t>分）</w:t>
      </w:r>
      <w:r>
        <w:rPr>
          <w:rFonts w:hint="eastAsia" w:ascii="Times New Roman" w:hAnsi="Times New Roman"/>
          <w:b/>
          <w:szCs w:val="21"/>
        </w:rPr>
        <w:t xml:space="preserve">    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26. </w:t>
      </w:r>
      <w:r>
        <w:rPr>
          <w:rFonts w:hint="eastAsia" w:ascii="Times New Roman" w:hAnsi="宋体"/>
          <w:b/>
          <w:szCs w:val="21"/>
        </w:rPr>
        <w:t>铀</w:t>
      </w:r>
      <w:r>
        <w:rPr>
          <w:rFonts w:hint="eastAsia" w:ascii="Times New Roman" w:hAnsi="Times New Roman"/>
          <w:b/>
          <w:szCs w:val="21"/>
        </w:rPr>
        <w:t>235</w:t>
      </w:r>
      <w:r>
        <w:rPr>
          <w:rFonts w:hint="eastAsia" w:ascii="Times New Roman" w:hAnsi="宋体"/>
          <w:b/>
          <w:szCs w:val="21"/>
        </w:rPr>
        <w:t>是制造原子弹的一种原料。这种铀原子的相对原子质量为</w:t>
      </w:r>
      <w:r>
        <w:rPr>
          <w:rFonts w:hint="eastAsia" w:ascii="Times New Roman" w:hAnsi="Times New Roman"/>
          <w:b/>
          <w:szCs w:val="21"/>
        </w:rPr>
        <w:t>235</w:t>
      </w:r>
      <w:r>
        <w:rPr>
          <w:rFonts w:hint="eastAsia" w:ascii="Times New Roman" w:hAnsi="宋体"/>
          <w:b/>
          <w:szCs w:val="21"/>
        </w:rPr>
        <w:t>，核电荷数为</w:t>
      </w:r>
      <w:r>
        <w:rPr>
          <w:rFonts w:hint="eastAsia" w:ascii="Times New Roman" w:hAnsi="Times New Roman"/>
          <w:b/>
          <w:szCs w:val="21"/>
        </w:rPr>
        <w:t>92</w:t>
      </w:r>
      <w:r>
        <w:rPr>
          <w:rFonts w:hint="eastAsia" w:ascii="Times New Roman" w:hAnsi="宋体"/>
          <w:b/>
          <w:szCs w:val="21"/>
        </w:rPr>
        <w:t>，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 </w:t>
      </w:r>
      <w:r>
        <w:rPr>
          <w:rFonts w:hint="eastAsia" w:ascii="Times New Roman" w:hAnsi="宋体"/>
          <w:b/>
          <w:szCs w:val="21"/>
        </w:rPr>
        <w:t>其核内中子数为</w:t>
      </w:r>
      <w:r>
        <w:rPr>
          <w:rFonts w:hint="eastAsia" w:ascii="Times New Roman" w:hAnsi="Times New Roman"/>
          <w:b/>
          <w:szCs w:val="21"/>
          <w:u w:val="single"/>
        </w:rPr>
        <w:t xml:space="preserve">      </w:t>
      </w:r>
      <w:r>
        <w:rPr>
          <w:rFonts w:hint="eastAsia" w:ascii="Times New Roman" w:hAnsi="宋体"/>
          <w:b/>
          <w:szCs w:val="21"/>
        </w:rPr>
        <w:t>，核外电子数为</w:t>
      </w:r>
      <w:r>
        <w:rPr>
          <w:rFonts w:hint="eastAsia" w:ascii="Times New Roman" w:hAnsi="Times New Roman"/>
          <w:b/>
          <w:szCs w:val="21"/>
          <w:u w:val="single"/>
        </w:rPr>
        <w:t xml:space="preserve">       </w:t>
      </w:r>
      <w:r>
        <w:rPr>
          <w:rFonts w:hint="eastAsia" w:ascii="Times New Roman" w:hAnsi="宋体"/>
          <w:b/>
          <w:szCs w:val="21"/>
        </w:rPr>
        <w:t>。</w:t>
      </w:r>
      <w:r>
        <w:rPr>
          <w:rFonts w:hint="eastAsia" w:ascii="Times New Roman" w:hAnsi="Times New Roman"/>
          <w:b/>
          <w:szCs w:val="21"/>
        </w:rPr>
        <w:t>(</w:t>
      </w:r>
      <w:r>
        <w:rPr>
          <w:rFonts w:hint="eastAsia" w:ascii="Times New Roman" w:hAnsi="宋体"/>
          <w:b/>
          <w:szCs w:val="21"/>
        </w:rPr>
        <w:t>相对原子质量</w:t>
      </w:r>
      <w:r>
        <w:rPr>
          <w:rFonts w:hint="eastAsia" w:ascii="Times New Roman" w:hAnsi="Times New Roman"/>
          <w:b/>
          <w:szCs w:val="21"/>
        </w:rPr>
        <w:t>≈</w:t>
      </w:r>
      <w:r>
        <w:rPr>
          <w:rFonts w:hint="eastAsia" w:ascii="Times New Roman" w:hAnsi="宋体"/>
          <w:b/>
          <w:szCs w:val="21"/>
        </w:rPr>
        <w:t>质子数＋中子数）</w:t>
      </w:r>
    </w:p>
    <w:p>
      <w:pPr>
        <w:adjustRightInd w:val="0"/>
        <w:snapToGrid w:val="0"/>
        <w:spacing w:line="360" w:lineRule="auto"/>
        <w:ind w:left="210" w:hanging="211" w:hangingChars="100"/>
        <w:rPr>
          <w:rFonts w:ascii="Times New Roman" w:hAnsi="Times New Roman"/>
          <w:b/>
          <w:color w:val="000000"/>
          <w:szCs w:val="21"/>
        </w:rPr>
      </w:pPr>
      <w:r>
        <w:rPr>
          <w:rFonts w:ascii="Times New Roman" w:hAnsi="Times New Roman"/>
          <w:b/>
          <w:color w:val="000000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1905000</wp:posOffset>
            </wp:positionH>
            <wp:positionV relativeFrom="paragraph">
              <wp:posOffset>15875</wp:posOffset>
            </wp:positionV>
            <wp:extent cx="571500" cy="211455"/>
            <wp:effectExtent l="0" t="0" r="0" b="0"/>
            <wp:wrapNone/>
            <wp:docPr id="158138416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1384166" name="图片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14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211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b/>
          <w:szCs w:val="21"/>
        </w:rPr>
        <w:t>27</w:t>
      </w:r>
      <w:r>
        <w:rPr>
          <w:rFonts w:hint="eastAsia" w:ascii="Times New Roman" w:hAnsi="宋体"/>
          <w:b/>
          <w:szCs w:val="21"/>
        </w:rPr>
        <w:t>．</w:t>
      </w:r>
      <w:r>
        <w:rPr>
          <w:rFonts w:hint="eastAsia" w:ascii="Times New Roman" w:hAnsi="Times New Roman"/>
          <w:b/>
          <w:color w:val="000000"/>
          <w:szCs w:val="21"/>
        </w:rPr>
        <w:t>A</w:t>
      </w:r>
      <w:r>
        <w:rPr>
          <w:rFonts w:hint="eastAsia" w:ascii="Times New Roman" w:hAnsi="宋体"/>
          <w:b/>
          <w:color w:val="000000"/>
          <w:szCs w:val="21"/>
        </w:rPr>
        <w:t>元素的原子结构示意图为</w:t>
      </w:r>
      <w:r>
        <w:rPr>
          <w:rFonts w:hint="eastAsia" w:ascii="Times New Roman" w:hAnsi="Times New Roman"/>
          <w:b/>
          <w:color w:val="000000"/>
          <w:szCs w:val="21"/>
        </w:rPr>
        <w:t xml:space="preserve">           </w:t>
      </w:r>
      <w:r>
        <w:rPr>
          <w:rFonts w:hint="eastAsia" w:ascii="Times New Roman" w:hAnsi="宋体"/>
          <w:b/>
          <w:color w:val="000000"/>
          <w:szCs w:val="21"/>
        </w:rPr>
        <w:t>，该元素在化学反应中容易</w:t>
      </w:r>
      <w:r>
        <w:rPr>
          <w:rFonts w:hint="eastAsia" w:ascii="Times New Roman" w:hAnsi="Times New Roman"/>
          <w:b/>
          <w:color w:val="000000"/>
          <w:szCs w:val="21"/>
          <w:u w:val="single"/>
        </w:rPr>
        <w:t xml:space="preserve">        </w:t>
      </w:r>
      <w:r>
        <w:rPr>
          <w:rFonts w:hint="eastAsia" w:ascii="Times New Roman" w:hAnsi="宋体"/>
          <w:b/>
          <w:color w:val="000000"/>
          <w:szCs w:val="21"/>
        </w:rPr>
        <w:t>电子变</w:t>
      </w:r>
    </w:p>
    <w:p>
      <w:pPr>
        <w:adjustRightInd w:val="0"/>
        <w:snapToGrid w:val="0"/>
        <w:spacing w:line="360" w:lineRule="auto"/>
        <w:ind w:left="210" w:hanging="211" w:hangingChars="100"/>
        <w:rPr>
          <w:rFonts w:ascii="Times New Roman" w:hAnsi="Times New Roman"/>
          <w:b/>
          <w:color w:val="000000"/>
          <w:szCs w:val="21"/>
        </w:rPr>
      </w:pPr>
      <w:r>
        <w:rPr>
          <w:rFonts w:hint="eastAsia" w:ascii="Times New Roman" w:hAnsi="Times New Roman"/>
          <w:b/>
          <w:color w:val="000000"/>
          <w:szCs w:val="21"/>
        </w:rPr>
        <w:t xml:space="preserve">    </w:t>
      </w:r>
      <w:r>
        <w:rPr>
          <w:rFonts w:hint="eastAsia" w:ascii="Times New Roman" w:hAnsi="宋体"/>
          <w:b/>
          <w:color w:val="000000"/>
          <w:szCs w:val="21"/>
        </w:rPr>
        <w:t>成</w:t>
      </w:r>
      <w:r>
        <w:rPr>
          <w:rFonts w:hint="eastAsia" w:ascii="Times New Roman" w:hAnsi="Times New Roman"/>
          <w:b/>
          <w:color w:val="000000"/>
          <w:szCs w:val="21"/>
          <w:u w:val="single"/>
        </w:rPr>
        <w:t xml:space="preserve">        </w:t>
      </w:r>
      <w:r>
        <w:rPr>
          <w:rFonts w:hint="eastAsia" w:ascii="Times New Roman" w:hAnsi="宋体"/>
          <w:b/>
          <w:color w:val="000000"/>
          <w:szCs w:val="21"/>
        </w:rPr>
        <w:t>离子，属于</w:t>
      </w:r>
      <w:r>
        <w:rPr>
          <w:rFonts w:hint="eastAsia" w:ascii="Times New Roman" w:hAnsi="Times New Roman"/>
          <w:b/>
          <w:color w:val="000000"/>
          <w:szCs w:val="21"/>
          <w:u w:val="single"/>
        </w:rPr>
        <w:t xml:space="preserve">       </w:t>
      </w:r>
      <w:r>
        <w:rPr>
          <w:rFonts w:hint="eastAsia" w:ascii="Times New Roman" w:hAnsi="宋体"/>
          <w:b/>
          <w:color w:val="000000"/>
          <w:szCs w:val="21"/>
        </w:rPr>
        <w:t>元素（填金属或非金属）；</w:t>
      </w:r>
      <w:r>
        <w:rPr>
          <w:rFonts w:hint="eastAsia" w:ascii="Times New Roman" w:hAnsi="Times New Roman"/>
          <w:b/>
          <w:color w:val="000000"/>
          <w:szCs w:val="21"/>
        </w:rPr>
        <w:t>B</w:t>
      </w:r>
      <w:r>
        <w:rPr>
          <w:rFonts w:hint="eastAsia" w:ascii="Times New Roman" w:hAnsi="宋体"/>
          <w:b/>
          <w:color w:val="000000"/>
          <w:szCs w:val="21"/>
        </w:rPr>
        <w:t>元素的离子结构示意图</w:t>
      </w:r>
    </w:p>
    <w:p>
      <w:pPr>
        <w:adjustRightInd w:val="0"/>
        <w:snapToGrid w:val="0"/>
        <w:spacing w:line="360" w:lineRule="auto"/>
        <w:ind w:left="210" w:hanging="211" w:hangingChars="100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color w:val="000000"/>
          <w:szCs w:val="21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409575</wp:posOffset>
            </wp:positionH>
            <wp:positionV relativeFrom="paragraph">
              <wp:posOffset>21590</wp:posOffset>
            </wp:positionV>
            <wp:extent cx="419100" cy="206375"/>
            <wp:effectExtent l="0" t="0" r="0" b="0"/>
            <wp:wrapNone/>
            <wp:docPr id="130908008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9080083" name="图片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14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206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b/>
          <w:color w:val="000000"/>
          <w:szCs w:val="21"/>
        </w:rPr>
        <w:t xml:space="preserve">    </w:t>
      </w:r>
      <w:r>
        <w:rPr>
          <w:rFonts w:hint="eastAsia" w:ascii="Times New Roman" w:hAnsi="宋体"/>
          <w:b/>
          <w:color w:val="000000"/>
          <w:szCs w:val="21"/>
        </w:rPr>
        <w:t>为</w:t>
      </w:r>
      <w:r>
        <w:rPr>
          <w:rFonts w:hint="eastAsia" w:ascii="Times New Roman" w:hAnsi="Times New Roman"/>
          <w:b/>
          <w:color w:val="000000"/>
          <w:szCs w:val="21"/>
        </w:rPr>
        <w:t xml:space="preserve">        </w:t>
      </w:r>
      <w:r>
        <w:rPr>
          <w:rFonts w:hint="eastAsia" w:ascii="Times New Roman" w:hAnsi="宋体"/>
          <w:b/>
          <w:color w:val="000000"/>
          <w:szCs w:val="21"/>
        </w:rPr>
        <w:t>，该离子带</w:t>
      </w:r>
      <w:r>
        <w:rPr>
          <w:rFonts w:hint="eastAsia" w:ascii="Times New Roman" w:hAnsi="Times New Roman"/>
          <w:b/>
          <w:color w:val="000000"/>
          <w:szCs w:val="21"/>
          <w:u w:val="single"/>
        </w:rPr>
        <w:t xml:space="preserve">       </w:t>
      </w:r>
      <w:r>
        <w:rPr>
          <w:rFonts w:hint="eastAsia" w:ascii="Times New Roman" w:hAnsi="宋体"/>
          <w:b/>
          <w:color w:val="000000"/>
          <w:szCs w:val="21"/>
        </w:rPr>
        <w:t>个单位正电荷，该元素的原子核外总共有</w:t>
      </w:r>
      <w:r>
        <w:rPr>
          <w:rFonts w:ascii="Times New Roman" w:hAnsi="Times New Roman"/>
          <w:b/>
          <w:color w:val="000000"/>
          <w:szCs w:val="21"/>
        </w:rPr>
        <w:t>_____</w:t>
      </w:r>
      <w:r>
        <w:rPr>
          <w:rFonts w:hint="eastAsia" w:ascii="Times New Roman" w:hAnsi="宋体"/>
          <w:b/>
          <w:color w:val="000000"/>
          <w:szCs w:val="21"/>
        </w:rPr>
        <w:t>个电子。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1771650</wp:posOffset>
            </wp:positionH>
            <wp:positionV relativeFrom="paragraph">
              <wp:posOffset>24765</wp:posOffset>
            </wp:positionV>
            <wp:extent cx="480060" cy="221615"/>
            <wp:effectExtent l="0" t="0" r="0" b="0"/>
            <wp:wrapNone/>
            <wp:docPr id="101176834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1768348" name="图片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12000" contrast="3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060" cy="221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b/>
          <w:szCs w:val="21"/>
        </w:rPr>
        <w:t xml:space="preserve">28. </w:t>
      </w:r>
      <w:r>
        <w:rPr>
          <w:rFonts w:hint="eastAsia" w:ascii="Times New Roman" w:hAnsi="宋体"/>
          <w:b/>
          <w:szCs w:val="21"/>
        </w:rPr>
        <w:t>有一粒子的结构示意图为</w:t>
      </w:r>
      <w:r>
        <w:rPr>
          <w:rFonts w:hint="eastAsia" w:ascii="Times New Roman" w:hAnsi="Times New Roman"/>
          <w:b/>
          <w:szCs w:val="21"/>
        </w:rPr>
        <w:t xml:space="preserve">         </w:t>
      </w:r>
      <w:r>
        <w:rPr>
          <w:rFonts w:hint="eastAsia" w:ascii="Times New Roman" w:hAnsi="宋体"/>
          <w:b/>
          <w:szCs w:val="21"/>
        </w:rPr>
        <w:t>，若此示意图表示原子，则</w:t>
      </w:r>
      <w:r>
        <w:rPr>
          <w:rFonts w:hint="eastAsia" w:ascii="Times New Roman" w:hAnsi="Times New Roman"/>
          <w:b/>
          <w:szCs w:val="21"/>
        </w:rPr>
        <w:t>n</w:t>
      </w:r>
      <w:r>
        <w:rPr>
          <w:rFonts w:hint="eastAsia" w:ascii="Times New Roman" w:hAnsi="Times New Roman"/>
          <w:b/>
          <w:szCs w:val="21"/>
          <w:u w:val="single"/>
        </w:rPr>
        <w:t xml:space="preserve">     </w:t>
      </w:r>
      <w:r>
        <w:rPr>
          <w:rFonts w:hint="eastAsia" w:ascii="Times New Roman" w:hAnsi="Times New Roman"/>
          <w:b/>
          <w:szCs w:val="21"/>
        </w:rPr>
        <w:t>10（</w:t>
      </w:r>
      <w:r>
        <w:rPr>
          <w:rFonts w:hint="eastAsia" w:ascii="Times New Roman" w:hAnsi="宋体"/>
          <w:b/>
          <w:szCs w:val="21"/>
        </w:rPr>
        <w:t>填</w:t>
      </w:r>
      <w:r>
        <w:rPr>
          <w:rFonts w:hint="eastAsia" w:ascii="Times New Roman" w:hAnsi="Times New Roman"/>
          <w:b/>
          <w:szCs w:val="21"/>
        </w:rPr>
        <w:t xml:space="preserve"> “&lt;”</w:t>
      </w:r>
      <w:r>
        <w:rPr>
          <w:rFonts w:hint="eastAsia" w:ascii="Times New Roman" w:hAnsi="宋体"/>
          <w:b/>
          <w:szCs w:val="21"/>
        </w:rPr>
        <w:t>、</w:t>
      </w:r>
    </w:p>
    <w:p>
      <w:pPr>
        <w:spacing w:line="360" w:lineRule="auto"/>
        <w:ind w:firstLine="315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“&gt;”</w:t>
      </w:r>
      <w:r>
        <w:rPr>
          <w:rFonts w:hint="eastAsia" w:ascii="Times New Roman" w:hAnsi="宋体"/>
          <w:b/>
          <w:szCs w:val="21"/>
        </w:rPr>
        <w:t>或</w:t>
      </w:r>
      <w:r>
        <w:rPr>
          <w:rFonts w:hint="eastAsia" w:ascii="Times New Roman" w:hAnsi="Times New Roman"/>
          <w:b/>
          <w:szCs w:val="21"/>
        </w:rPr>
        <w:t>“</w:t>
      </w:r>
      <w:r>
        <w:rPr>
          <w:rFonts w:hint="eastAsia" w:ascii="Times New Roman" w:hAnsi="宋体"/>
          <w:b/>
          <w:szCs w:val="21"/>
        </w:rPr>
        <w:t>＝</w:t>
      </w:r>
      <w:r>
        <w:rPr>
          <w:rFonts w:hint="eastAsia" w:ascii="Times New Roman" w:hAnsi="Times New Roman"/>
          <w:b/>
          <w:szCs w:val="21"/>
        </w:rPr>
        <w:t>”）</w:t>
      </w:r>
      <w:r>
        <w:rPr>
          <w:rFonts w:hint="eastAsia" w:ascii="Times New Roman" w:hAnsi="宋体"/>
          <w:b/>
          <w:szCs w:val="21"/>
        </w:rPr>
        <w:t>；若此示意图表示阳离子，则</w:t>
      </w:r>
      <w:r>
        <w:rPr>
          <w:rFonts w:hint="eastAsia" w:ascii="Times New Roman" w:hAnsi="Times New Roman"/>
          <w:b/>
          <w:szCs w:val="21"/>
        </w:rPr>
        <w:t>n</w:t>
      </w:r>
      <w:r>
        <w:rPr>
          <w:rFonts w:hint="eastAsia" w:ascii="Times New Roman" w:hAnsi="Times New Roman"/>
          <w:b/>
          <w:szCs w:val="21"/>
          <w:u w:val="single"/>
        </w:rPr>
        <w:t xml:space="preserve">     </w:t>
      </w:r>
      <w:r>
        <w:rPr>
          <w:rFonts w:hint="eastAsia" w:ascii="Times New Roman" w:hAnsi="Times New Roman"/>
          <w:b/>
          <w:szCs w:val="21"/>
        </w:rPr>
        <w:t>10（</w:t>
      </w:r>
      <w:r>
        <w:rPr>
          <w:rFonts w:hint="eastAsia" w:ascii="Times New Roman" w:hAnsi="宋体"/>
          <w:b/>
          <w:szCs w:val="21"/>
        </w:rPr>
        <w:t>填</w:t>
      </w:r>
      <w:r>
        <w:rPr>
          <w:rFonts w:hint="eastAsia" w:ascii="Times New Roman" w:hAnsi="Times New Roman"/>
          <w:b/>
          <w:szCs w:val="21"/>
        </w:rPr>
        <w:t>“&lt;”</w:t>
      </w:r>
      <w:r>
        <w:rPr>
          <w:rFonts w:hint="eastAsia" w:ascii="Times New Roman" w:hAnsi="宋体"/>
          <w:b/>
          <w:szCs w:val="21"/>
        </w:rPr>
        <w:t>、</w:t>
      </w:r>
      <w:r>
        <w:rPr>
          <w:rFonts w:hint="eastAsia" w:ascii="Times New Roman" w:hAnsi="Times New Roman"/>
          <w:b/>
          <w:szCs w:val="21"/>
        </w:rPr>
        <w:t>“&gt;”</w:t>
      </w:r>
      <w:r>
        <w:rPr>
          <w:rFonts w:hint="eastAsia" w:ascii="Times New Roman" w:hAnsi="宋体"/>
          <w:b/>
          <w:szCs w:val="21"/>
        </w:rPr>
        <w:t>或</w:t>
      </w:r>
      <w:r>
        <w:rPr>
          <w:rFonts w:hint="eastAsia" w:ascii="Times New Roman" w:hAnsi="Times New Roman"/>
          <w:b/>
          <w:szCs w:val="21"/>
        </w:rPr>
        <w:t>“</w:t>
      </w:r>
      <w:r>
        <w:rPr>
          <w:rFonts w:hint="eastAsia" w:ascii="Times New Roman" w:hAnsi="宋体"/>
          <w:b/>
          <w:szCs w:val="21"/>
        </w:rPr>
        <w:t>＝</w:t>
      </w:r>
      <w:r>
        <w:rPr>
          <w:rFonts w:hint="eastAsia" w:ascii="Times New Roman" w:hAnsi="Times New Roman"/>
          <w:b/>
          <w:szCs w:val="21"/>
        </w:rPr>
        <w:t>”）</w:t>
      </w:r>
      <w:r>
        <w:rPr>
          <w:rFonts w:hint="eastAsia" w:ascii="Times New Roman" w:hAnsi="宋体"/>
          <w:b/>
          <w:szCs w:val="21"/>
        </w:rPr>
        <w:t>；</w:t>
      </w:r>
    </w:p>
    <w:p>
      <w:pPr>
        <w:spacing w:line="360" w:lineRule="auto"/>
        <w:ind w:firstLine="420"/>
        <w:rPr>
          <w:rFonts w:ascii="Times New Roman" w:hAnsi="Times New Roman"/>
          <w:b/>
          <w:szCs w:val="21"/>
        </w:rPr>
      </w:pPr>
      <w:r>
        <w:rPr>
          <w:rFonts w:hint="eastAsia" w:ascii="Times New Roman" w:hAnsi="宋体"/>
          <w:b/>
          <w:szCs w:val="21"/>
        </w:rPr>
        <w:t>若此示意图表示阴离子，则</w:t>
      </w:r>
      <w:r>
        <w:rPr>
          <w:rFonts w:hint="eastAsia" w:ascii="Times New Roman" w:hAnsi="Times New Roman"/>
          <w:b/>
          <w:szCs w:val="21"/>
        </w:rPr>
        <w:t>n</w:t>
      </w:r>
      <w:r>
        <w:rPr>
          <w:rFonts w:hint="eastAsia" w:ascii="Times New Roman" w:hAnsi="Times New Roman"/>
          <w:b/>
          <w:szCs w:val="21"/>
          <w:u w:val="single"/>
        </w:rPr>
        <w:t xml:space="preserve">     </w:t>
      </w:r>
      <w:r>
        <w:rPr>
          <w:rFonts w:hint="eastAsia" w:ascii="Times New Roman" w:hAnsi="Times New Roman"/>
          <w:b/>
          <w:szCs w:val="21"/>
        </w:rPr>
        <w:t>10（</w:t>
      </w:r>
      <w:r>
        <w:rPr>
          <w:rFonts w:hint="eastAsia" w:ascii="Times New Roman" w:hAnsi="宋体"/>
          <w:b/>
          <w:szCs w:val="21"/>
        </w:rPr>
        <w:t>填</w:t>
      </w:r>
      <w:r>
        <w:rPr>
          <w:rFonts w:hint="eastAsia" w:ascii="Times New Roman" w:hAnsi="Times New Roman"/>
          <w:b/>
          <w:szCs w:val="21"/>
        </w:rPr>
        <w:t>“&lt;”</w:t>
      </w:r>
      <w:r>
        <w:rPr>
          <w:rFonts w:hint="eastAsia" w:ascii="Times New Roman" w:hAnsi="宋体"/>
          <w:b/>
          <w:szCs w:val="21"/>
        </w:rPr>
        <w:t>、</w:t>
      </w:r>
      <w:r>
        <w:rPr>
          <w:rFonts w:hint="eastAsia" w:ascii="Times New Roman" w:hAnsi="Times New Roman"/>
          <w:b/>
          <w:szCs w:val="21"/>
        </w:rPr>
        <w:t>“&gt;”</w:t>
      </w:r>
      <w:r>
        <w:rPr>
          <w:rFonts w:hint="eastAsia" w:ascii="Times New Roman" w:hAnsi="宋体"/>
          <w:b/>
          <w:szCs w:val="21"/>
        </w:rPr>
        <w:t>或</w:t>
      </w:r>
      <w:r>
        <w:rPr>
          <w:rFonts w:hint="eastAsia" w:ascii="Times New Roman" w:hAnsi="Times New Roman"/>
          <w:b/>
          <w:szCs w:val="21"/>
        </w:rPr>
        <w:t>“</w:t>
      </w:r>
      <w:r>
        <w:rPr>
          <w:rFonts w:hint="eastAsia" w:ascii="Times New Roman" w:hAnsi="宋体"/>
          <w:b/>
          <w:szCs w:val="21"/>
        </w:rPr>
        <w:t>＝</w:t>
      </w:r>
      <w:r>
        <w:rPr>
          <w:rFonts w:hint="eastAsia" w:ascii="Times New Roman" w:hAnsi="Times New Roman"/>
          <w:b/>
          <w:szCs w:val="21"/>
        </w:rPr>
        <w:t>”）</w:t>
      </w:r>
      <w:r>
        <w:rPr>
          <w:rFonts w:hint="eastAsia" w:ascii="Times New Roman" w:hAnsi="宋体"/>
          <w:b/>
          <w:szCs w:val="21"/>
        </w:rPr>
        <w:t>。</w:t>
      </w:r>
    </w:p>
    <w:p>
      <w:pPr>
        <w:widowControl/>
        <w:spacing w:line="360" w:lineRule="auto"/>
        <w:jc w:val="left"/>
        <w:rPr>
          <w:rFonts w:ascii="Times New Roman" w:hAnsi="宋体" w:cs="宋体"/>
          <w:b/>
          <w:color w:val="000000"/>
          <w:kern w:val="0"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29. </w:t>
      </w:r>
      <w:r>
        <w:rPr>
          <w:rFonts w:hint="eastAsia" w:ascii="Times New Roman" w:hAnsi="宋体" w:cs="宋体"/>
          <w:b/>
          <w:color w:val="000000"/>
          <w:kern w:val="0"/>
          <w:szCs w:val="21"/>
        </w:rPr>
        <w:t>在①分子、②原子、③质子、④中子、⑤电子、⑥离子这些微粒中：</w:t>
      </w:r>
    </w:p>
    <w:p>
      <w:pPr>
        <w:widowControl/>
        <w:spacing w:line="360" w:lineRule="auto"/>
        <w:ind w:firstLine="310" w:firstLineChars="147"/>
        <w:jc w:val="left"/>
        <w:rPr>
          <w:rFonts w:ascii="Times New Roman" w:hAnsi="宋体" w:cs="宋体"/>
          <w:b/>
          <w:color w:val="000000"/>
          <w:kern w:val="0"/>
          <w:szCs w:val="21"/>
        </w:rPr>
      </w:pPr>
      <w:r>
        <w:rPr>
          <w:rFonts w:hint="eastAsia" w:ascii="Times New Roman" w:hAnsi="宋体" w:cs="宋体"/>
          <w:b/>
          <w:color w:val="000000"/>
          <w:kern w:val="0"/>
          <w:szCs w:val="21"/>
        </w:rPr>
        <w:t>（1）能构成物质的粒子有_______；（2）显示电中性的粒子有____________；</w:t>
      </w:r>
    </w:p>
    <w:p>
      <w:pPr>
        <w:widowControl/>
        <w:spacing w:line="360" w:lineRule="auto"/>
        <w:ind w:firstLine="310" w:firstLineChars="147"/>
        <w:jc w:val="left"/>
        <w:rPr>
          <w:rFonts w:ascii="Times New Roman" w:hAnsi="宋体" w:cs="宋体"/>
          <w:b/>
          <w:color w:val="000000"/>
          <w:kern w:val="0"/>
          <w:szCs w:val="21"/>
        </w:rPr>
      </w:pPr>
      <w:r>
        <w:rPr>
          <w:rFonts w:hint="eastAsia" w:ascii="Times New Roman" w:hAnsi="宋体" w:cs="宋体"/>
          <w:b/>
          <w:color w:val="000000"/>
          <w:kern w:val="0"/>
          <w:szCs w:val="21"/>
        </w:rPr>
        <w:t>（3）质量最小的粒子是_________；（4）一定带正电荷的粒子有_______</w:t>
      </w:r>
      <w:r>
        <w:rPr>
          <w:rFonts w:hint="eastAsia" w:ascii="Times New Roman" w:hAnsi="宋体" w:cs="宋体"/>
          <w:b/>
          <w:color w:val="000000"/>
          <w:kern w:val="0"/>
          <w:szCs w:val="21"/>
          <w:u w:val="single"/>
        </w:rPr>
        <w:t xml:space="preserve">     </w:t>
      </w:r>
      <w:r>
        <w:rPr>
          <w:rFonts w:hint="eastAsia" w:ascii="Times New Roman" w:hAnsi="宋体" w:cs="宋体"/>
          <w:b/>
          <w:color w:val="000000"/>
          <w:kern w:val="0"/>
          <w:szCs w:val="21"/>
        </w:rPr>
        <w:t>___；</w:t>
      </w:r>
    </w:p>
    <w:p>
      <w:pPr>
        <w:widowControl/>
        <w:spacing w:line="360" w:lineRule="auto"/>
        <w:ind w:firstLine="310" w:firstLineChars="147"/>
        <w:jc w:val="left"/>
        <w:rPr>
          <w:rFonts w:ascii="Times New Roman" w:hAnsi="宋体" w:cs="宋体"/>
          <w:b/>
          <w:color w:val="000000"/>
          <w:kern w:val="0"/>
          <w:szCs w:val="21"/>
        </w:rPr>
      </w:pPr>
      <w:r>
        <w:rPr>
          <w:rFonts w:hint="eastAsia" w:ascii="Times New Roman" w:hAnsi="宋体" w:cs="宋体"/>
          <w:b/>
          <w:color w:val="000000"/>
          <w:kern w:val="0"/>
          <w:szCs w:val="21"/>
        </w:rPr>
        <w:t>（5）一定带负电的粒子有_______；（6）可能带正电也可能带负电的是_</w:t>
      </w:r>
      <w:r>
        <w:rPr>
          <w:rFonts w:hint="eastAsia" w:ascii="Times New Roman" w:hAnsi="宋体" w:cs="宋体"/>
          <w:b/>
          <w:color w:val="000000"/>
          <w:kern w:val="0"/>
          <w:szCs w:val="21"/>
          <w:u w:val="single"/>
        </w:rPr>
        <w:t xml:space="preserve">      </w:t>
      </w:r>
      <w:r>
        <w:rPr>
          <w:rFonts w:hint="eastAsia" w:ascii="Times New Roman" w:hAnsi="宋体" w:cs="宋体"/>
          <w:b/>
          <w:color w:val="000000"/>
          <w:kern w:val="0"/>
          <w:szCs w:val="21"/>
        </w:rPr>
        <w:t>__。</w:t>
      </w:r>
    </w:p>
    <w:p>
      <w:pPr>
        <w:widowControl/>
        <w:spacing w:line="360" w:lineRule="auto"/>
        <w:jc w:val="left"/>
        <w:rPr>
          <w:rFonts w:ascii="Times New Roman" w:hAnsi="宋体"/>
          <w:b/>
          <w:color w:val="000000"/>
          <w:kern w:val="0"/>
          <w:szCs w:val="21"/>
        </w:rPr>
      </w:pPr>
      <w:r>
        <w:rPr>
          <w:rFonts w:hint="eastAsia" w:ascii="Times New Roman" w:hAnsi="Times New Roman"/>
          <w:b/>
          <w:color w:val="000000"/>
          <w:kern w:val="0"/>
          <w:szCs w:val="21"/>
        </w:rPr>
        <w:t xml:space="preserve">30. </w:t>
      </w:r>
      <w:r>
        <w:rPr>
          <w:rFonts w:hint="eastAsia" w:ascii="Times New Roman" w:hAnsi="宋体"/>
          <w:b/>
          <w:color w:val="000000"/>
          <w:kern w:val="0"/>
          <w:szCs w:val="21"/>
        </w:rPr>
        <w:t>下表为元素周期表中某一周期元素的原子结构示意图。</w:t>
      </w:r>
      <w: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31750</wp:posOffset>
            </wp:positionH>
            <wp:positionV relativeFrom="paragraph">
              <wp:posOffset>345440</wp:posOffset>
            </wp:positionV>
            <wp:extent cx="5181600" cy="1266825"/>
            <wp:effectExtent l="0" t="0" r="0" b="0"/>
            <wp:wrapSquare wrapText="bothSides"/>
            <wp:docPr id="148148846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1488466" name="图片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lum bright="-14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81600" cy="1266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Times New Roman" w:hAnsi="宋体"/>
          <w:b/>
          <w:color w:val="000000"/>
          <w:kern w:val="0"/>
          <w:szCs w:val="21"/>
        </w:rPr>
        <w:t>请回答下列问题：</w:t>
      </w:r>
    </w:p>
    <w:p>
      <w:pPr>
        <w:widowControl/>
        <w:spacing w:before="156" w:beforeLines="50" w:line="360" w:lineRule="auto"/>
        <w:ind w:firstLine="420"/>
        <w:rPr>
          <w:rFonts w:hint="eastAsia" w:ascii="Times New Roman" w:hAnsi="Times New Roman"/>
          <w:b/>
          <w:color w:val="000000"/>
          <w:kern w:val="0"/>
          <w:szCs w:val="21"/>
        </w:rPr>
      </w:pPr>
    </w:p>
    <w:p>
      <w:pPr>
        <w:widowControl/>
        <w:spacing w:before="156" w:beforeLines="50" w:line="360" w:lineRule="auto"/>
        <w:ind w:firstLine="420"/>
        <w:rPr>
          <w:rFonts w:hint="eastAsia" w:ascii="Times New Roman" w:hAnsi="Times New Roman"/>
          <w:b/>
          <w:color w:val="000000"/>
          <w:kern w:val="0"/>
          <w:szCs w:val="21"/>
        </w:rPr>
      </w:pPr>
    </w:p>
    <w:p>
      <w:pPr>
        <w:widowControl/>
        <w:spacing w:before="156" w:beforeLines="50" w:line="360" w:lineRule="auto"/>
        <w:ind w:firstLine="420"/>
        <w:rPr>
          <w:rFonts w:hint="eastAsia" w:ascii="Times New Roman" w:hAnsi="Times New Roman"/>
          <w:b/>
          <w:color w:val="000000"/>
          <w:kern w:val="0"/>
          <w:szCs w:val="21"/>
        </w:rPr>
      </w:pPr>
    </w:p>
    <w:p>
      <w:pPr>
        <w:widowControl/>
        <w:spacing w:before="156" w:beforeLines="50" w:line="360" w:lineRule="auto"/>
        <w:ind w:firstLine="420"/>
        <w:rPr>
          <w:rFonts w:hint="eastAsia" w:ascii="Times New Roman" w:hAnsi="Times New Roman"/>
          <w:b/>
          <w:color w:val="000000"/>
          <w:kern w:val="0"/>
          <w:szCs w:val="21"/>
        </w:rPr>
      </w:pPr>
    </w:p>
    <w:p>
      <w:pPr>
        <w:widowControl/>
        <w:spacing w:before="156" w:beforeLines="50" w:line="360" w:lineRule="auto"/>
        <w:ind w:firstLine="420"/>
        <w:rPr>
          <w:rFonts w:ascii="Times New Roman" w:hAnsi="Times New Roman"/>
          <w:b/>
          <w:color w:val="000000"/>
          <w:kern w:val="0"/>
          <w:szCs w:val="21"/>
        </w:rPr>
      </w:pPr>
      <w:r>
        <w:rPr>
          <w:rFonts w:hint="eastAsia" w:ascii="Times New Roman" w:hAnsi="Times New Roman"/>
          <w:b/>
          <w:color w:val="000000"/>
          <w:kern w:val="0"/>
          <w:szCs w:val="21"/>
        </w:rPr>
        <w:t xml:space="preserve">（1） </w:t>
      </w:r>
      <w:r>
        <w:rPr>
          <w:rFonts w:hint="eastAsia" w:ascii="Times New Roman" w:hAnsi="宋体"/>
          <w:b/>
          <w:color w:val="000000"/>
          <w:kern w:val="0"/>
          <w:szCs w:val="21"/>
        </w:rPr>
        <w:t>表中磷原子的核电荷数</w:t>
      </w:r>
      <w:r>
        <w:rPr>
          <w:rFonts w:hint="eastAsia" w:ascii="Times New Roman" w:hAnsi="Times New Roman"/>
          <w:b/>
          <w:color w:val="000000"/>
          <w:kern w:val="0"/>
          <w:szCs w:val="21"/>
        </w:rPr>
        <w:t>X</w:t>
      </w:r>
      <w:r>
        <w:rPr>
          <w:rFonts w:hint="eastAsia" w:ascii="Times New Roman" w:hAnsi="宋体"/>
          <w:b/>
          <w:color w:val="000000"/>
          <w:kern w:val="0"/>
          <w:szCs w:val="21"/>
        </w:rPr>
        <w:t>＝</w:t>
      </w:r>
      <w:r>
        <w:rPr>
          <w:rFonts w:hint="eastAsia" w:ascii="Times New Roman" w:hAnsi="宋体"/>
          <w:b/>
          <w:color w:val="000000"/>
          <w:kern w:val="0"/>
          <w:szCs w:val="21"/>
          <w:u w:val="single"/>
        </w:rPr>
        <w:t xml:space="preserve">              </w:t>
      </w:r>
      <w:r>
        <w:rPr>
          <w:rFonts w:hint="eastAsia" w:ascii="Times New Roman" w:hAnsi="宋体"/>
          <w:b/>
          <w:color w:val="000000"/>
          <w:kern w:val="0"/>
          <w:szCs w:val="21"/>
        </w:rPr>
        <w:t>。</w:t>
      </w:r>
      <w:r>
        <w:rPr>
          <w:rFonts w:hint="eastAsia" w:ascii="Times New Roman" w:hAnsi="Times New Roman"/>
          <w:b/>
          <w:color w:val="000000"/>
          <w:kern w:val="0"/>
          <w:szCs w:val="21"/>
        </w:rPr>
        <w:t> </w:t>
      </w:r>
    </w:p>
    <w:p>
      <w:pPr>
        <w:widowControl/>
        <w:spacing w:line="360" w:lineRule="auto"/>
        <w:ind w:firstLine="420"/>
        <w:rPr>
          <w:rFonts w:ascii="Times New Roman" w:hAnsi="Times New Roman"/>
          <w:b/>
          <w:kern w:val="0"/>
          <w:szCs w:val="21"/>
        </w:rPr>
      </w:pPr>
      <w:r>
        <w:rPr>
          <w:rFonts w:hint="eastAsia" w:ascii="Times New Roman" w:hAnsi="Times New Roman"/>
          <w:b/>
          <w:color w:val="000000"/>
          <w:kern w:val="0"/>
          <w:szCs w:val="21"/>
        </w:rPr>
        <w:t>（2）</w:t>
      </w:r>
      <w:r>
        <w:rPr>
          <w:rFonts w:hint="eastAsia" w:ascii="Times New Roman" w:hAnsi="宋体"/>
          <w:b/>
          <w:color w:val="000000"/>
          <w:kern w:val="0"/>
          <w:szCs w:val="21"/>
        </w:rPr>
        <w:t>表中具有相对稳定结构的元素是</w:t>
      </w:r>
      <w:r>
        <w:rPr>
          <w:rFonts w:hint="eastAsia" w:ascii="Times New Roman" w:hAnsi="宋体"/>
          <w:b/>
          <w:color w:val="000000"/>
          <w:kern w:val="0"/>
          <w:szCs w:val="21"/>
          <w:u w:val="single"/>
        </w:rPr>
        <w:t xml:space="preserve">           </w:t>
      </w:r>
      <w:r>
        <w:rPr>
          <w:rFonts w:hint="eastAsia" w:ascii="Times New Roman" w:hAnsi="宋体"/>
          <w:b/>
          <w:color w:val="000000"/>
          <w:kern w:val="0"/>
          <w:szCs w:val="21"/>
        </w:rPr>
        <w:t>。</w:t>
      </w:r>
    </w:p>
    <w:p>
      <w:pPr>
        <w:widowControl/>
        <w:spacing w:line="360" w:lineRule="auto"/>
        <w:ind w:firstLine="420"/>
        <w:rPr>
          <w:rFonts w:ascii="Times New Roman" w:hAnsi="Times New Roman"/>
          <w:b/>
          <w:kern w:val="0"/>
          <w:szCs w:val="21"/>
        </w:rPr>
      </w:pPr>
      <w:r>
        <w:rPr>
          <w:rFonts w:hint="eastAsia" w:ascii="Times New Roman" w:hAnsi="Times New Roman"/>
          <w:b/>
          <w:color w:val="000000"/>
          <w:kern w:val="0"/>
          <w:szCs w:val="21"/>
        </w:rPr>
        <w:t>（3）</w:t>
      </w:r>
      <w:r>
        <w:rPr>
          <w:rFonts w:hint="eastAsia" w:ascii="Times New Roman" w:hAnsi="宋体"/>
          <w:b/>
          <w:color w:val="000000"/>
          <w:kern w:val="0"/>
          <w:szCs w:val="21"/>
        </w:rPr>
        <w:t>在化学反应中，每个铝原子失去</w:t>
      </w:r>
      <w:r>
        <w:rPr>
          <w:rFonts w:hint="eastAsia" w:ascii="Times New Roman" w:hAnsi="Times New Roman"/>
          <w:b/>
          <w:color w:val="000000"/>
          <w:kern w:val="0"/>
          <w:szCs w:val="21"/>
        </w:rPr>
        <w:t>________</w:t>
      </w:r>
      <w:r>
        <w:rPr>
          <w:rFonts w:hint="eastAsia" w:ascii="Times New Roman" w:hAnsi="宋体"/>
          <w:b/>
          <w:color w:val="000000"/>
          <w:kern w:val="0"/>
          <w:szCs w:val="21"/>
        </w:rPr>
        <w:t>个电子形成铝离子。</w:t>
      </w:r>
    </w:p>
    <w:p>
      <w:pPr>
        <w:widowControl/>
        <w:spacing w:line="360" w:lineRule="auto"/>
        <w:ind w:firstLine="420"/>
        <w:rPr>
          <w:rFonts w:ascii="Times New Roman" w:hAnsi="宋体"/>
          <w:b/>
          <w:color w:val="000000"/>
          <w:kern w:val="0"/>
          <w:szCs w:val="21"/>
        </w:rPr>
      </w:pPr>
      <w:r>
        <w:rPr>
          <w:rFonts w:hint="eastAsia" w:ascii="Times New Roman" w:hAnsi="Times New Roman"/>
          <w:b/>
          <w:color w:val="000000"/>
          <w:kern w:val="0"/>
          <w:szCs w:val="21"/>
        </w:rPr>
        <w:t>（4）</w:t>
      </w:r>
      <w:r>
        <w:rPr>
          <w:rFonts w:hint="eastAsia" w:ascii="Times New Roman" w:hAnsi="宋体"/>
          <w:b/>
          <w:color w:val="000000"/>
          <w:kern w:val="0"/>
          <w:szCs w:val="21"/>
        </w:rPr>
        <w:t>上述元素在周期表中处于第</w:t>
      </w:r>
      <w:r>
        <w:rPr>
          <w:rFonts w:hint="eastAsia" w:ascii="Times New Roman" w:hAnsi="Times New Roman"/>
          <w:b/>
          <w:color w:val="000000"/>
          <w:kern w:val="0"/>
          <w:szCs w:val="21"/>
          <w:u w:val="single"/>
        </w:rPr>
        <w:t xml:space="preserve">           </w:t>
      </w:r>
      <w:r>
        <w:rPr>
          <w:rFonts w:hint="eastAsia" w:ascii="Times New Roman" w:hAnsi="宋体"/>
          <w:b/>
          <w:color w:val="000000"/>
          <w:kern w:val="0"/>
          <w:szCs w:val="21"/>
        </w:rPr>
        <w:t>周期，它们属于同一周期的原因是:</w:t>
      </w:r>
    </w:p>
    <w:p>
      <w:pPr>
        <w:widowControl/>
        <w:spacing w:line="360" w:lineRule="auto"/>
        <w:ind w:firstLine="949" w:firstLineChars="450"/>
        <w:rPr>
          <w:rFonts w:ascii="Times New Roman" w:hAnsi="Times New Roman"/>
          <w:b/>
          <w:color w:val="000000"/>
          <w:kern w:val="0"/>
          <w:szCs w:val="21"/>
        </w:rPr>
      </w:pPr>
      <w:r>
        <w:rPr>
          <w:rFonts w:hint="eastAsia" w:ascii="Times New Roman" w:hAnsi="Times New Roman"/>
          <w:b/>
          <w:color w:val="000000"/>
          <w:kern w:val="0"/>
          <w:szCs w:val="21"/>
          <w:u w:val="single"/>
        </w:rPr>
        <w:t xml:space="preserve">                 </w:t>
      </w:r>
      <w:r>
        <w:rPr>
          <w:rFonts w:hint="eastAsia" w:ascii="Times New Roman" w:hAnsi="Times New Roman"/>
          <w:b/>
          <w:color w:val="000000"/>
          <w:kern w:val="0"/>
          <w:szCs w:val="21"/>
        </w:rPr>
        <w:t>相同</w:t>
      </w:r>
      <w:r>
        <w:rPr>
          <w:rFonts w:hint="eastAsia" w:ascii="Times New Roman" w:hAnsi="宋体"/>
          <w:b/>
          <w:color w:val="000000"/>
          <w:kern w:val="0"/>
          <w:szCs w:val="21"/>
        </w:rPr>
        <w:t>。</w:t>
      </w:r>
    </w:p>
    <w:p>
      <w:pPr>
        <w:spacing w:line="360" w:lineRule="auto"/>
        <w:ind w:left="420" w:hanging="422" w:hangingChars="200"/>
        <w:rPr>
          <w:rFonts w:ascii="Times New Roman" w:hAnsi="Times New Roman"/>
          <w:b/>
          <w:szCs w:val="21"/>
        </w:rPr>
      </w:pPr>
      <w:r>
        <w:rPr>
          <w:rFonts w:hint="eastAsia" w:ascii="Times New Roman" w:hAnsi="宋体"/>
          <w:b/>
          <w:szCs w:val="21"/>
        </w:rPr>
        <w:t>三、探究题。（共</w:t>
      </w:r>
      <w:r>
        <w:rPr>
          <w:rFonts w:hint="eastAsia" w:ascii="Times New Roman" w:hAnsi="Times New Roman"/>
          <w:b/>
          <w:szCs w:val="21"/>
        </w:rPr>
        <w:t>16</w:t>
      </w:r>
      <w:r>
        <w:rPr>
          <w:rFonts w:hint="eastAsia" w:ascii="Times New Roman" w:hAnsi="宋体"/>
          <w:b/>
          <w:szCs w:val="21"/>
        </w:rPr>
        <w:t>分）</w:t>
      </w:r>
    </w:p>
    <w:p>
      <w:pPr>
        <w:spacing w:line="360" w:lineRule="auto"/>
        <w:ind w:left="420" w:hanging="422" w:hangingChars="200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31. </w:t>
      </w:r>
      <w:r>
        <w:rPr>
          <w:rFonts w:hint="eastAsia" w:ascii="Times New Roman" w:hAnsi="宋体"/>
          <w:b/>
          <w:szCs w:val="21"/>
        </w:rPr>
        <w:t>以下图（</w:t>
      </w:r>
      <w:r>
        <w:rPr>
          <w:rFonts w:ascii="Times New Roman" w:hAnsi="Times New Roman"/>
          <w:b/>
          <w:szCs w:val="21"/>
        </w:rPr>
        <w:t>1</w:t>
      </w:r>
      <w:r>
        <w:rPr>
          <w:rFonts w:hint="eastAsia" w:ascii="Times New Roman" w:hAnsi="宋体"/>
          <w:b/>
          <w:szCs w:val="21"/>
        </w:rPr>
        <w:t>）和图（</w:t>
      </w:r>
      <w:r>
        <w:rPr>
          <w:rFonts w:ascii="Times New Roman" w:hAnsi="Times New Roman"/>
          <w:b/>
          <w:szCs w:val="21"/>
        </w:rPr>
        <w:t>2</w:t>
      </w:r>
      <w:r>
        <w:rPr>
          <w:rFonts w:hint="eastAsia" w:ascii="Times New Roman" w:hAnsi="宋体"/>
          <w:b/>
          <w:szCs w:val="21"/>
        </w:rPr>
        <w:t>）是两个设计证明分子运动的实验。在图（</w:t>
      </w:r>
      <w:r>
        <w:rPr>
          <w:rFonts w:ascii="Times New Roman" w:hAnsi="Times New Roman"/>
          <w:b/>
          <w:szCs w:val="21"/>
        </w:rPr>
        <w:t>2</w:t>
      </w:r>
      <w:r>
        <w:rPr>
          <w:rFonts w:hint="eastAsia" w:ascii="Times New Roman" w:hAnsi="宋体"/>
          <w:b/>
          <w:szCs w:val="21"/>
        </w:rPr>
        <w:t>）的锥形瓶中的小瓶里装着浓氨水，锥形瓶口用一张滤纸盖住，滤纸刚刚用酚酞溶液浸过。</w:t>
      </w:r>
      <w:r>
        <w:rPr>
          <w:rFonts w:hint="eastAsia" w:ascii="Times New Roman" w:hAnsi="Times New Roman"/>
          <w:b/>
          <w:szCs w:val="21"/>
        </w:rPr>
        <w:t xml:space="preserve"> 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pict>
          <v:group id="_x0000_s1026" o:spid="_x0000_s1026" o:spt="203" style="position:absolute;left:0pt;margin-left:45pt;margin-top:5.2pt;height:93.6pt;width:270pt;z-index:251667456;mso-width-relative:page;mso-height-relative:page;" coordorigin="2034,4137" coordsize="5400,1872">
            <o:lock v:ext="edit"/>
            <v:group id="_x0000_s1027" o:spid="_x0000_s1027" o:spt="203" style="position:absolute;left:2034;top:4137;height:1872;width:3420;" coordorigin="6354,9089" coordsize="3240,2185">
              <o:lock v:ext="edit"/>
              <v:group id="_x0000_s1028" o:spid="_x0000_s1028" o:spt="203" style="position:absolute;left:6354;top:9089;height:2028;width:3240;" coordorigin="7434,4566" coordsize="3240,2028">
                <o:lock v:ext="edit"/>
                <v:group id="_x0000_s1029" o:spid="_x0000_s1029" o:spt="203" style="position:absolute;left:7434;top:4566;height:2028;width:3240;" coordorigin="7434,4566" coordsize="3240,2028">
                  <o:lock v:ext="edit"/>
                  <v:group id="_x0000_s1030" o:spid="_x0000_s1030" o:spt="203" style="position:absolute;left:7434;top:4566;height:2028;width:3240;" coordorigin="7434,13926" coordsize="3240,2028">
                    <o:lock v:ext="edit"/>
                    <v:group id="_x0000_s1031" o:spid="_x0000_s1031" o:spt="203" style="position:absolute;left:7434;top:14238;height:1716;width:3240;" coordorigin="7254,8310" coordsize="3240,1716">
                      <o:lock v:ext="edit"/>
                      <v:group id="_x0000_s1032" o:spid="_x0000_s1032" o:spt="203" style="position:absolute;left:9774;top:9090;height:528;width:540;" coordorigin="4005,6351" coordsize="1470,1641">
                        <o:lock v:ext="edit"/>
                        <v:shape id="_x0000_s1033" o:spid="_x0000_s1033" o:spt="86" type="#_x0000_t86" style="position:absolute;left:4662;top:7284;height:1260;width:156;rotation:5898240f;" filled="f" coordsize="21600,21600">
                          <v:path arrowok="t"/>
                          <v:fill on="f" focussize="0,0"/>
                          <v:stroke/>
                          <v:imagedata o:title=""/>
                          <o:lock v:ext="edit"/>
                        </v:shape>
                        <v:line id="_x0000_s1034" o:spid="_x0000_s1034" o:spt="20" style="position:absolute;left:4110;top:6432;height:1404;width:0;" coordsize="21600,21600">
                          <v:path arrowok="t"/>
                          <v:fill focussize="0,0"/>
                          <v:stroke/>
                          <v:imagedata o:title=""/>
                          <o:lock v:ext="edit"/>
                        </v:line>
                        <v:line id="_x0000_s1035" o:spid="_x0000_s1035" o:spt="20" style="position:absolute;left:5370;top:6432;height:1404;width:0;" coordsize="21600,21600">
                          <v:path arrowok="t"/>
                          <v:fill focussize="0,0"/>
                          <v:stroke/>
                          <v:imagedata o:title=""/>
                          <o:lock v:ext="edit"/>
                        </v:line>
                        <v:shape id="_x0000_s1036" o:spid="_x0000_s1036" o:spt="8" type="#_x0000_t8" style="position:absolute;left:4005;top:6351;height:81;width:1470;" coordsize="21600,21600" adj="1440">
                          <v:path/>
                          <v:fill focussize="0,0"/>
                          <v:stroke joinstyle="miter"/>
                          <v:imagedata o:title=""/>
                          <o:lock v:ext="edit"/>
                        </v:shape>
                      </v:group>
                      <v:group id="_x0000_s1037" o:spid="_x0000_s1037" o:spt="203" style="position:absolute;left:7254;top:8310;height:1716;width:3240;" coordorigin="7254,8310" coordsize="3240,1716">
                        <o:lock v:ext="edit"/>
                        <v:group id="_x0000_s1038" o:spid="_x0000_s1038" o:spt="203" style="position:absolute;left:8694;top:9090;height:528;width:540;" coordorigin="4005,6351" coordsize="1470,1641">
                          <o:lock v:ext="edit"/>
                          <v:shape id="_x0000_s1039" o:spid="_x0000_s1039" o:spt="86" type="#_x0000_t86" style="position:absolute;left:4662;top:7284;height:1260;width:156;rotation:5898240f;" filled="f" coordsize="21600,21600">
                            <v:path arrowok="t"/>
                            <v:fill on="f" focussize="0,0"/>
                            <v:stroke/>
                            <v:imagedata o:title=""/>
                            <o:lock v:ext="edit"/>
                          </v:shape>
                          <v:line id="_x0000_s1040" o:spid="_x0000_s1040" o:spt="20" style="position:absolute;left:4110;top:6432;height:1404;width:0;" coordsize="21600,21600">
                            <v:path arrowok="t"/>
                            <v:fill focussize="0,0"/>
                            <v:stroke/>
                            <v:imagedata o:title=""/>
                            <o:lock v:ext="edit"/>
                          </v:line>
                          <v:line id="_x0000_s1041" o:spid="_x0000_s1041" o:spt="20" style="position:absolute;left:5370;top:6432;height:1404;width:0;" coordsize="21600,21600">
                            <v:path arrowok="t"/>
                            <v:fill focussize="0,0"/>
                            <v:stroke/>
                            <v:imagedata o:title=""/>
                            <o:lock v:ext="edit"/>
                          </v:line>
                          <v:shape id="_x0000_s1042" o:spid="_x0000_s1042" o:spt="8" type="#_x0000_t8" style="position:absolute;left:4005;top:6351;height:81;width:1470;" coordsize="21600,21600" adj="1440">
                            <v:path/>
                            <v:fill focussize="0,0"/>
                            <v:stroke joinstyle="miter"/>
                            <v:imagedata o:title=""/>
                            <o:lock v:ext="edit"/>
                          </v:shape>
                        </v:group>
                        <v:group id="_x0000_s1043" o:spid="_x0000_s1043" o:spt="203" style="position:absolute;left:7254;top:8310;height:1716;width:3240;" coordorigin="7254,8310" coordsize="3240,1716">
                          <o:lock v:ext="edit"/>
                          <v:group id="_x0000_s1044" o:spid="_x0000_s1044" o:spt="203" style="position:absolute;left:7974;top:9090;height:528;width:540;" coordorigin="4005,6351" coordsize="1470,1641">
                            <o:lock v:ext="edit"/>
                            <v:shape id="_x0000_s1045" o:spid="_x0000_s1045" o:spt="86" type="#_x0000_t86" style="position:absolute;left:4662;top:7284;height:1260;width:156;rotation:5898240f;" filled="f" coordsize="21600,21600">
                              <v:path arrowok="t"/>
                              <v:fill on="f" focussize="0,0"/>
                              <v:stroke/>
                              <v:imagedata o:title=""/>
                              <o:lock v:ext="edit"/>
                            </v:shape>
                            <v:line id="_x0000_s1046" o:spid="_x0000_s1046" o:spt="20" style="position:absolute;left:4110;top:6432;height:1404;width:0;" coordsize="21600,21600">
                              <v:path arrowok="t"/>
                              <v:fill focussize="0,0"/>
                              <v:stroke/>
                              <v:imagedata o:title=""/>
                              <o:lock v:ext="edit"/>
                            </v:line>
                            <v:line id="_x0000_s1047" o:spid="_x0000_s1047" o:spt="20" style="position:absolute;left:5370;top:6432;height:1404;width:0;" coordsize="21600,21600">
                              <v:path arrowok="t"/>
                              <v:fill focussize="0,0"/>
                              <v:stroke/>
                              <v:imagedata o:title=""/>
                              <o:lock v:ext="edit"/>
                            </v:line>
                            <v:shape id="_x0000_s1048" o:spid="_x0000_s1048" o:spt="8" type="#_x0000_t8" style="position:absolute;left:4005;top:6351;height:81;width:1470;" coordsize="21600,21600" adj="1440">
                              <v:path/>
                              <v:fill focussize="0,0"/>
                              <v:stroke joinstyle="miter"/>
                              <v:imagedata o:title=""/>
                              <o:lock v:ext="edit"/>
                            </v:shape>
                          </v:group>
                          <v:group id="_x0000_s1049" o:spid="_x0000_s1049" o:spt="203" style="position:absolute;left:7254;top:8310;height:1716;width:3240;" coordorigin="7254,8310" coordsize="3240,1716">
                            <o:lock v:ext="edit"/>
                            <v:shape id="_x0000_s1050" o:spid="_x0000_s1050" o:spt="202" type="#_x0000_t202" style="position:absolute;left:7905;top:8814;height:468;width:540;" filled="f" stroked="f" coordsize="21600,21600">
                              <v:path/>
                              <v:fill on="f" focussize="0,0"/>
                              <v:stroke on="f" joinstyle="miter"/>
                              <v:imagedata o:title=""/>
                              <o:lock v:ext="edit"/>
                              <v:textbox inset="0mm,0mm,0mm,0mm">
                                <w:txbxContent>
                                  <w:p>
                                    <w:pPr>
                                      <w:spacing w:line="240" w:lineRule="exact"/>
                                      <w:rPr>
                                        <w:b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b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b/>
                                      </w:rPr>
                                      <w:t>C</w:t>
                                    </w:r>
                                  </w:p>
                                  <w:p>
                                    <w:pPr>
                                      <w:spacing w:line="240" w:lineRule="exact"/>
                                      <w:rPr>
                                        <w:b/>
                                      </w:rPr>
                                    </w:pPr>
                                  </w:p>
                                </w:txbxContent>
                              </v:textbox>
                            </v:shape>
                            <v:group id="_x0000_s1051" o:spid="_x0000_s1051" o:spt="203" style="position:absolute;left:7254;top:8310;height:1716;width:3240;" coordorigin="7254,8310" coordsize="3240,1716">
                              <o:lock v:ext="edit"/>
                              <v:group id="_x0000_s1052" o:spid="_x0000_s1052" o:spt="203" style="position:absolute;left:7794;top:8310;flip:y;height:1404;width:1621;" coordorigin="4005,6351" coordsize="1470,1641">
                                <o:lock v:ext="edit"/>
                                <v:shape id="_x0000_s1053" o:spid="_x0000_s1053" o:spt="86" type="#_x0000_t86" style="position:absolute;left:4662;top:7284;height:1260;width:156;rotation:5898240f;" filled="f" coordsize="21600,21600">
                                  <v:path arrowok="t"/>
                                  <v:fill on="f" focussize="0,0"/>
                                  <v:stroke/>
                                  <v:imagedata o:title=""/>
                                  <o:lock v:ext="edit"/>
                                </v:shape>
                                <v:line id="_x0000_s1054" o:spid="_x0000_s1054" o:spt="20" style="position:absolute;left:4110;top:6432;height:1404;width:0;" coordsize="21600,21600">
                                  <v:path arrowok="t"/>
                                  <v:fill focussize="0,0"/>
                                  <v:stroke/>
                                  <v:imagedata o:title=""/>
                                  <o:lock v:ext="edit"/>
                                </v:line>
                                <v:line id="_x0000_s1055" o:spid="_x0000_s1055" o:spt="20" style="position:absolute;left:5370;top:6432;height:1404;width:0;" coordsize="21600,21600">
                                  <v:path arrowok="t"/>
                                  <v:fill focussize="0,0"/>
                                  <v:stroke/>
                                  <v:imagedata o:title=""/>
                                  <o:lock v:ext="edit"/>
                                </v:line>
                                <v:shape id="_x0000_s1056" o:spid="_x0000_s1056" o:spt="8" type="#_x0000_t8" style="position:absolute;left:4005;top:6351;height:81;width:1470;" coordsize="21600,21600" adj="1440">
                                  <v:path/>
                                  <v:fill focussize="0,0"/>
                                  <v:stroke joinstyle="miter"/>
                                  <v:imagedata o:title=""/>
                                  <o:lock v:ext="edit"/>
                                </v:shape>
                              </v:group>
                              <v:group id="_x0000_s1057" o:spid="_x0000_s1057" o:spt="203" style="position:absolute;left:7254;top:8466;height:1560;width:3240;" coordorigin="7254,8469" coordsize="3240,1560">
                                <o:lock v:ext="edit"/>
                                <v:shape id="_x0000_s1058" o:spid="_x0000_s1058" o:spt="202" type="#_x0000_t202" style="position:absolute;left:9774;top:8748;height:468;width:720;" filled="f" stroked="f" coordsize="21600,21600">
                                  <v:path/>
                                  <v:fill on="f" focussize="0,0"/>
                                  <v:stroke on="f" joinstyle="miter"/>
                                  <v:imagedata o:title=""/>
                                  <o:lock v:ext="edit"/>
                                  <v:textbox>
                                    <w:txbxContent>
                                      <w:p>
                                        <w:pPr>
                                          <w:rPr>
                                            <w:b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</w:rPr>
                                          <w:t>B</w:t>
                                        </w:r>
                                      </w:p>
                                    </w:txbxContent>
                                  </v:textbox>
                                </v:shape>
                                <v:shape id="_x0000_s1059" o:spid="_x0000_s1059" o:spt="202" type="#_x0000_t202" style="position:absolute;left:7254;top:8469;height:1560;width:540;" filled="f" stroked="f" coordsize="21600,21600">
                                  <v:path/>
                                  <v:fill on="f" focussize="0,0"/>
                                  <v:stroke on="f" joinstyle="miter"/>
                                  <v:imagedata o:title=""/>
                                  <o:lock v:ext="edit"/>
                                  <v:textbox style="layout-flow:vertical-ideographic;">
                                    <w:txbxContent>
                                      <w:p>
                                        <w:pPr>
                                          <w:rPr>
                                            <w:rFonts w:ascii="楷体_GB2312" w:eastAsia="楷体_GB2312"/>
                                            <w:b/>
                                            <w:sz w:val="18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楷体_GB2312" w:eastAsia="楷体_GB2312"/>
                                            <w:b/>
                                            <w:sz w:val="18"/>
                                            <w:szCs w:val="18"/>
                                          </w:rPr>
                                          <w:t>浓氨水</w:t>
                                        </w:r>
                                      </w:p>
                                    </w:txbxContent>
                                  </v:textbox>
                                </v:shape>
                                <v:line id="_x0000_s1060" o:spid="_x0000_s1060" o:spt="20" style="position:absolute;left:7614;top:8934;height:312;width:540;" coordsize="21600,21600">
                                  <v:path arrowok="t"/>
                                  <v:fill focussize="0,0"/>
                                  <v:stroke/>
                                  <v:imagedata o:title=""/>
                                  <o:lock v:ext="edit"/>
                                </v:line>
                                <v:line id="_x0000_s1061" o:spid="_x0000_s1061" o:spt="20" style="position:absolute;left:8874;top:8622;flip:x;height:624;width:900;" coordsize="21600,21600">
                                  <v:path arrowok="t"/>
                                  <v:fill focussize="0,0"/>
                                  <v:stroke/>
                                  <v:imagedata o:title=""/>
                                  <o:lock v:ext="edit"/>
                                </v:line>
                              </v:group>
                            </v:group>
                          </v:group>
                        </v:group>
                      </v:group>
                    </v:group>
                    <v:shape id="_x0000_s1062" o:spid="_x0000_s1062" o:spt="202" type="#_x0000_t202" style="position:absolute;left:9774;top:13926;height:936;width:900;" filled="f" stroked="f" coordsize="21600,21600">
                      <v:path/>
                      <v:fill on="f" focussize="0,0"/>
                      <v:stroke on="f" joinstyle="miter"/>
                      <v:imagedata o:title=""/>
                      <o:lock v:ext="edit"/>
                      <v:textbox>
                        <w:txbxContent>
                          <w:p>
                            <w:pPr>
                              <w:spacing w:line="240" w:lineRule="exact"/>
                              <w:rPr>
                                <w:rFonts w:ascii="楷体_GB2312" w:eastAsia="楷体_GB2312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楷体_GB2312" w:eastAsia="楷体_GB2312"/>
                                <w:b/>
                                <w:sz w:val="18"/>
                                <w:szCs w:val="18"/>
                              </w:rPr>
                              <w:t>酚酞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楷体_GB2312" w:eastAsia="楷体_GB2312"/>
                                <w:b/>
                                <w:sz w:val="18"/>
                                <w:szCs w:val="18"/>
                              </w:rPr>
                              <w:t>溶液</w:t>
                            </w:r>
                          </w:p>
                        </w:txbxContent>
                      </v:textbox>
                    </v:shape>
                    <v:line id="_x0000_s1063" o:spid="_x0000_s1063" o:spt="20" style="position:absolute;left:10134;top:14550;height:468;width:180;" coordsize="21600,21600">
                      <v:path arrowok="t"/>
                      <v:fill focussize="0,0"/>
                      <v:stroke/>
                      <v:imagedata o:title=""/>
                      <o:lock v:ext="edit"/>
                    </v:line>
                    <v:shape id="_x0000_s1064" o:spid="_x0000_s1064" o:spt="202" type="#_x0000_t202" style="position:absolute;left:8874;top:14706;height:468;width:539;" filled="f" stroked="f" coordsize="21600,21600">
                      <v:path/>
                      <v:fill on="f" focussize="0,0"/>
                      <v:stroke on="f" joinstyle="miter"/>
                      <v:imagedata o:title=""/>
                      <o:lock v:ext="edit"/>
                      <v:textbox inset="0mm,0mm,0mm,0mm">
                        <w:txbxContent>
                          <w:p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v:group>
                  <v:line id="_x0000_s1065" o:spid="_x0000_s1065" o:spt="20" style="position:absolute;left:8334;top:5970;height:0;width:180;" coordsize="21600,21600">
                    <v:path arrowok="t"/>
                    <v:fill focussize="0,0"/>
                    <v:stroke/>
                    <v:imagedata o:title=""/>
                    <o:lock v:ext="edit"/>
                  </v:line>
                  <v:line id="_x0000_s1066" o:spid="_x0000_s1066" o:spt="20" style="position:absolute;left:8334;top:6126;height:0;width:180;" coordsize="21600,21600">
                    <v:path arrowok="t"/>
                    <v:fill focussize="0,0"/>
                    <v:stroke/>
                    <v:imagedata o:title=""/>
                    <o:lock v:ext="edit"/>
                  </v:line>
                  <v:line id="_x0000_s1067" o:spid="_x0000_s1067" o:spt="20" style="position:absolute;left:9054;top:5970;height:0;width:180;" coordsize="21600,21600">
                    <v:path arrowok="t"/>
                    <v:fill focussize="0,0"/>
                    <v:stroke/>
                    <v:imagedata o:title=""/>
                    <o:lock v:ext="edit"/>
                  </v:line>
                  <v:line id="_x0000_s1068" o:spid="_x0000_s1068" o:spt="20" style="position:absolute;left:9054;top:6126;height:0;width:180;" coordsize="21600,21600">
                    <v:path arrowok="t"/>
                    <v:fill focussize="0,0"/>
                    <v:stroke/>
                    <v:imagedata o:title=""/>
                    <o:lock v:ext="edit"/>
                  </v:line>
                </v:group>
                <v:line id="_x0000_s1069" o:spid="_x0000_s1069" o:spt="20" style="position:absolute;left:10134;top:5970;height:0;width:180;" coordsize="21600,21600">
                  <v:path arrowok="t"/>
                  <v:fill focussize="0,0"/>
                  <v:stroke/>
                  <v:imagedata o:title=""/>
                  <o:lock v:ext="edit"/>
                </v:line>
                <v:line id="_x0000_s1070" o:spid="_x0000_s1070" o:spt="20" style="position:absolute;left:10134;top:6126;height:0;width:180;" coordsize="21600,21600">
                  <v:path arrowok="t"/>
                  <v:fill focussize="0,0"/>
                  <v:stroke/>
                  <v:imagedata o:title=""/>
                  <o:lock v:ext="edit"/>
                </v:line>
              </v:group>
              <v:shape id="_x0000_s1071" o:spid="_x0000_s1071" o:spt="202" type="#_x0000_t202" style="position:absolute;left:7434;top:10806;height:468;width:90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>
                  <w:txbxContent>
                    <w:p>
                      <w:pPr>
                        <w:rPr>
                          <w:rFonts w:ascii="楷体_GB2312" w:eastAsia="楷体_GB2312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楷体_GB2312" w:eastAsia="楷体_GB2312"/>
                          <w:b/>
                          <w:sz w:val="18"/>
                          <w:szCs w:val="18"/>
                        </w:rPr>
                        <w:t>图（1）</w:t>
                      </w:r>
                    </w:p>
                  </w:txbxContent>
                </v:textbox>
              </v:shape>
            </v:group>
            <v:group id="_x0000_s1072" o:spid="_x0000_s1072" o:spt="203" style="position:absolute;left:6534;top:4353;height:1560;width:900;" coordorigin="5341,3768" coordsize="900,1560">
              <o:lock v:ext="edit"/>
              <v:line id="_x0000_s1073" o:spid="_x0000_s1073" o:spt="20" style="position:absolute;left:5716;top:4453;height:0;width:180;" coordsize="21600,21600">
                <v:path arrowok="t"/>
                <v:fill focussize="0,0"/>
                <v:stroke/>
                <v:imagedata o:title=""/>
                <o:lock v:ext="edit"/>
              </v:line>
              <v:group id="_x0000_s1074" o:spid="_x0000_s1074" o:spt="203" style="position:absolute;left:5341;top:3768;height:1560;width:900;" coordorigin="5454,9246" coordsize="900,1560">
                <o:lock v:ext="edit"/>
                <v:group id="_x0000_s1075" o:spid="_x0000_s1075" o:spt="203" style="position:absolute;left:5634;top:9246;height:936;width:600;" coordorigin="1674,13614" coordsize="600,936">
                  <o:lock v:ext="edit"/>
                  <v:line id="_x0000_s1076" o:spid="_x0000_s1076" o:spt="20" style="position:absolute;left:1674;top:13614;flip:y;height:1;width:540;" coordsize="21600,21600">
                    <v:path arrowok="t"/>
                    <v:fill focussize="0,0"/>
                    <v:stroke/>
                    <v:imagedata o:title=""/>
                    <o:lock v:ext="edit"/>
                  </v:line>
                  <v:group id="_x0000_s1077" o:spid="_x0000_s1077" o:spt="203" style="position:absolute;left:1674;top:13614;height:936;width:600;" coordorigin="1674,13614" coordsize="600,936">
                    <o:lock v:ext="edit"/>
                    <v:group id="_x0000_s1078" o:spid="_x0000_s1078" o:spt="203" style="position:absolute;left:1674;top:13614;height:936;width:600;" coordorigin="4530,8505" coordsize="960,1358">
                      <o:lock v:ext="edit"/>
                      <v:group id="_x0000_s1079" o:spid="_x0000_s1079" o:spt="203" style="position:absolute;left:4530;top:8547;height:1316;width:960;" coordorigin="4530,8457" coordsize="1050,1406">
                        <o:lock v:ext="edit"/>
                        <v:shape id="_x0000_s1080" o:spid="_x0000_s1080" o:spt="86" type="#_x0000_t86" style="position:absolute;left:4977;top:9261;flip:x;height:1050;width:155;rotation:5898240f;" filled="f" coordsize="21600,21600" adj="884">
                          <v:path arrowok="t"/>
                          <v:fill on="f" focussize="0,0"/>
                          <v:stroke/>
                          <v:imagedata o:title=""/>
                          <o:lock v:ext="edit"/>
                        </v:shape>
                        <v:line id="_x0000_s1081" o:spid="_x0000_s1081" o:spt="20" style="position:absolute;left:4530;top:8616;flip:x;height:1092;width:315;" coordsize="21600,21600">
                          <v:path arrowok="t"/>
                          <v:fill focussize="0,0"/>
                          <v:stroke/>
                          <v:imagedata o:title=""/>
                          <o:lock v:ext="edit"/>
                        </v:line>
                        <v:line id="_x0000_s1082" o:spid="_x0000_s1082" o:spt="20" style="position:absolute;left:5265;top:8616;height:1092;width:315;" coordsize="21600,21600">
                          <v:path arrowok="t"/>
                          <v:fill focussize="0,0"/>
                          <v:stroke/>
                          <v:imagedata o:title=""/>
                          <o:lock v:ext="edit"/>
                        </v:line>
                        <v:group id="_x0000_s1083" o:spid="_x0000_s1083" o:spt="203" style="position:absolute;left:4846;top:8457;height:156;width:420;" coordorigin="4740,7992" coordsize="420,156">
                          <o:lock v:ext="edit"/>
                          <v:line id="_x0000_s1084" o:spid="_x0000_s1084" o:spt="20" style="position:absolute;left:4740;top:7992;height:0;width:420;" coordsize="21600,21600">
                            <v:path arrowok="t"/>
                            <v:fill focussize="0,0"/>
                            <v:stroke/>
                            <v:imagedata o:title=""/>
                            <o:lock v:ext="edit"/>
                          </v:line>
                          <v:line id="_x0000_s1085" o:spid="_x0000_s1085" o:spt="20" style="position:absolute;left:4740;top:7992;height:156;width:0;" coordsize="21600,21600">
                            <v:path arrowok="t"/>
                            <v:fill focussize="0,0"/>
                            <v:stroke/>
                            <v:imagedata o:title=""/>
                            <o:lock v:ext="edit"/>
                          </v:line>
                          <v:line id="_x0000_s1086" o:spid="_x0000_s1086" o:spt="20" style="position:absolute;left:5160;top:7992;height:156;width:0;" coordsize="21600,21600">
                            <v:path arrowok="t"/>
                            <v:fill focussize="0,0"/>
                            <v:stroke/>
                            <v:imagedata o:title=""/>
                            <o:lock v:ext="edit"/>
                          </v:line>
                        </v:group>
                      </v:group>
                      <v:rect id="_x0000_s1087" o:spid="_x0000_s1087" o:spt="1" style="position:absolute;left:4800;top:8505;height:45;width:420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  <v:line id="_x0000_s1088" o:spid="_x0000_s1088" o:spt="20" style="position:absolute;left:4844;top:8565;height:105;width:0;" coordsize="21600,21600">
                        <v:path arrowok="t"/>
                        <v:fill focussize="0,0"/>
                        <v:stroke/>
                        <v:imagedata o:title=""/>
                        <o:lock v:ext="edit"/>
                      </v:line>
                      <v:line id="_x0000_s1089" o:spid="_x0000_s1089" o:spt="20" style="position:absolute;left:4574;top:8790;flip:x;height:885;width:240;" coordsize="21600,21600">
                        <v:path arrowok="t"/>
                        <v:fill focussize="0,0"/>
                        <v:stroke/>
                        <v:imagedata o:title=""/>
                        <o:lock v:ext="edit"/>
                      </v:line>
                    </v:group>
                    <v:group id="_x0000_s1090" o:spid="_x0000_s1090" o:spt="203" style="position:absolute;left:1854;top:13926;height:594;width:226;" coordorigin="7738,5115" coordsize="502,750">
                      <o:lock v:ext="edit"/>
                      <v:shape id="_x0000_s1091" o:spid="_x0000_s1091" o:spt="86" type="#_x0000_t86" style="position:absolute;left:7964;top:5609;height:481;width:30;rotation:5898240f;" filled="f" coordsize="21600,21600">
                        <v:path arrowok="t"/>
                        <v:fill on="f" focussize="0,0"/>
                        <v:stroke/>
                        <v:imagedata o:title=""/>
                        <o:lock v:ext="edit"/>
                      </v:shape>
                      <v:line id="_x0000_s1092" o:spid="_x0000_s1092" o:spt="20" style="position:absolute;left:7738;top:5340;height:510;width:0;" coordsize="21600,21600">
                        <v:path arrowok="t"/>
                        <v:fill focussize="0,0"/>
                        <v:stroke/>
                        <v:imagedata o:title=""/>
                        <o:lock v:ext="edit"/>
                      </v:line>
                      <v:line id="_x0000_s1093" o:spid="_x0000_s1093" o:spt="20" style="position:absolute;left:8234;top:5325;height:510;width:0;" coordsize="21600,21600">
                        <v:path arrowok="t"/>
                        <v:fill focussize="0,0"/>
                        <v:stroke/>
                        <v:imagedata o:title=""/>
                        <o:lock v:ext="edit"/>
                      </v:line>
                      <v:shape id="_x0000_s1094" o:spid="_x0000_s1094" style="position:absolute;left:7740;top:5139;height:180;width:140;" filled="f" coordsize="229,285" path="m0,285c81,271,163,257,196,210c229,163,194,35,196,0e">
                        <v:path arrowok="t"/>
                        <v:fill on="f" focussize="0,0"/>
                        <v:stroke/>
                        <v:imagedata o:title=""/>
                        <o:lock v:ext="edit"/>
                      </v:shape>
                      <v:shape id="_x0000_s1095" o:spid="_x0000_s1095" style="position:absolute;left:8100;top:5130;flip:x;height:180;width:140;" filled="f" coordsize="229,285" path="m0,285c81,271,163,257,196,210c229,163,194,35,196,0e">
                        <v:path arrowok="t"/>
                        <v:fill on="f" focussize="0,0"/>
                        <v:stroke/>
                        <v:imagedata o:title=""/>
                        <o:lock v:ext="edit"/>
                      </v:shape>
                      <v:rect id="_x0000_s1096" o:spid="_x0000_s1096" o:spt="1" style="position:absolute;left:7846;top:5115;height:30;width:286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</v:group>
                  </v:group>
                </v:group>
                <v:shape id="_x0000_s1097" o:spid="_x0000_s1097" o:spt="202" type="#_x0000_t202" style="position:absolute;left:5454;top:10338;height:468;width:900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>
                    <w:txbxContent>
                      <w:p>
                        <w:pPr>
                          <w:rPr>
                            <w:rFonts w:ascii="楷体_GB2312" w:eastAsia="楷体_GB2312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楷体_GB2312" w:eastAsia="楷体_GB2312"/>
                            <w:b/>
                            <w:sz w:val="18"/>
                            <w:szCs w:val="18"/>
                          </w:rPr>
                          <w:t>图（2）</w:t>
                        </w:r>
                      </w:p>
                    </w:txbxContent>
                  </v:textbox>
                </v:shape>
              </v:group>
            </v:group>
          </v:group>
        </w:pict>
      </w:r>
    </w:p>
    <w:p>
      <w:pPr>
        <w:spacing w:line="360" w:lineRule="auto"/>
        <w:rPr>
          <w:rFonts w:ascii="Times New Roman" w:hAnsi="Times New Roman"/>
          <w:b/>
          <w:szCs w:val="21"/>
        </w:rPr>
      </w:pPr>
    </w:p>
    <w:p>
      <w:pPr>
        <w:spacing w:line="360" w:lineRule="auto"/>
        <w:rPr>
          <w:rFonts w:ascii="Times New Roman" w:hAnsi="Times New Roman"/>
          <w:b/>
          <w:szCs w:val="21"/>
        </w:rPr>
      </w:pPr>
    </w:p>
    <w:p>
      <w:pPr>
        <w:spacing w:line="360" w:lineRule="auto"/>
        <w:ind w:left="315" w:leftChars="150"/>
        <w:rPr>
          <w:rFonts w:ascii="Times New Roman" w:hAnsi="Times New Roman"/>
          <w:b/>
          <w:szCs w:val="21"/>
        </w:rPr>
      </w:pPr>
    </w:p>
    <w:p>
      <w:pPr>
        <w:spacing w:line="360" w:lineRule="auto"/>
        <w:ind w:left="315" w:leftChars="150"/>
        <w:rPr>
          <w:rFonts w:ascii="Times New Roman" w:hAnsi="Times New Roman"/>
          <w:b/>
          <w:szCs w:val="21"/>
        </w:rPr>
      </w:pPr>
    </w:p>
    <w:p>
      <w:pPr>
        <w:spacing w:line="360" w:lineRule="auto"/>
        <w:ind w:firstLine="211" w:firstLineChars="100"/>
        <w:rPr>
          <w:rFonts w:ascii="Times New Roman" w:hAnsi="Times New Roman"/>
          <w:b/>
          <w:szCs w:val="21"/>
        </w:rPr>
      </w:pPr>
    </w:p>
    <w:p>
      <w:pPr>
        <w:spacing w:line="360" w:lineRule="auto"/>
        <w:ind w:firstLine="211" w:firstLineChars="100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</w:t>
      </w:r>
      <w:r>
        <w:rPr>
          <w:rFonts w:hint="eastAsia" w:ascii="Times New Roman" w:hAnsi="宋体"/>
          <w:b/>
          <w:szCs w:val="21"/>
        </w:rPr>
        <w:t>（</w:t>
      </w:r>
      <w:r>
        <w:rPr>
          <w:rFonts w:ascii="Times New Roman" w:hAnsi="Times New Roman"/>
          <w:b/>
          <w:szCs w:val="21"/>
        </w:rPr>
        <w:t>1</w:t>
      </w:r>
      <w:r>
        <w:rPr>
          <w:rFonts w:hint="eastAsia" w:ascii="Times New Roman" w:hAnsi="宋体"/>
          <w:b/>
          <w:szCs w:val="21"/>
        </w:rPr>
        <w:t>）图（</w:t>
      </w:r>
      <w:r>
        <w:rPr>
          <w:rFonts w:ascii="Times New Roman" w:hAnsi="Times New Roman"/>
          <w:b/>
          <w:szCs w:val="21"/>
        </w:rPr>
        <w:t>2</w:t>
      </w:r>
      <w:r>
        <w:rPr>
          <w:rFonts w:hint="eastAsia" w:ascii="Times New Roman" w:hAnsi="宋体"/>
          <w:b/>
          <w:szCs w:val="21"/>
        </w:rPr>
        <w:t>）中观察到的现象是</w:t>
      </w:r>
      <w:r>
        <w:rPr>
          <w:rFonts w:ascii="Times New Roman" w:hAnsi="Times New Roman"/>
          <w:b/>
          <w:szCs w:val="21"/>
          <w:u w:val="single"/>
        </w:rPr>
        <w:t xml:space="preserve">          </w:t>
      </w:r>
      <w:r>
        <w:rPr>
          <w:rFonts w:hint="eastAsia" w:ascii="Times New Roman" w:hAnsi="Times New Roman"/>
          <w:b/>
          <w:szCs w:val="21"/>
          <w:u w:val="single"/>
        </w:rPr>
        <w:t xml:space="preserve"> </w:t>
      </w:r>
      <w:r>
        <w:rPr>
          <w:rFonts w:ascii="Times New Roman" w:hAnsi="Times New Roman"/>
          <w:b/>
          <w:szCs w:val="21"/>
          <w:u w:val="single"/>
        </w:rPr>
        <w:t xml:space="preserve">                   </w:t>
      </w:r>
      <w:r>
        <w:rPr>
          <w:rFonts w:hint="eastAsia" w:ascii="Times New Roman" w:hAnsi="Times New Roman"/>
          <w:b/>
          <w:szCs w:val="21"/>
          <w:u w:val="single"/>
        </w:rPr>
        <w:t xml:space="preserve">                </w:t>
      </w:r>
      <w:r>
        <w:rPr>
          <w:rFonts w:hint="eastAsia" w:ascii="Times New Roman" w:hAnsi="宋体"/>
          <w:b/>
          <w:szCs w:val="21"/>
        </w:rPr>
        <w:t>。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</w:t>
      </w:r>
      <w:r>
        <w:rPr>
          <w:rFonts w:hint="eastAsia" w:ascii="Times New Roman" w:hAnsi="宋体"/>
          <w:b/>
          <w:szCs w:val="21"/>
        </w:rPr>
        <w:t>（</w:t>
      </w:r>
      <w:r>
        <w:rPr>
          <w:rFonts w:ascii="Times New Roman" w:hAnsi="Times New Roman"/>
          <w:b/>
          <w:szCs w:val="21"/>
        </w:rPr>
        <w:t>2</w:t>
      </w:r>
      <w:r>
        <w:rPr>
          <w:rFonts w:hint="eastAsia" w:ascii="Times New Roman" w:hAnsi="宋体"/>
          <w:b/>
          <w:szCs w:val="21"/>
        </w:rPr>
        <w:t>）图（</w:t>
      </w:r>
      <w:r>
        <w:rPr>
          <w:rFonts w:hint="eastAsia" w:ascii="Times New Roman" w:hAnsi="Times New Roman"/>
          <w:b/>
          <w:szCs w:val="21"/>
        </w:rPr>
        <w:t>1</w:t>
      </w:r>
      <w:r>
        <w:rPr>
          <w:rFonts w:hint="eastAsia" w:ascii="Times New Roman" w:hAnsi="宋体"/>
          <w:b/>
          <w:szCs w:val="21"/>
        </w:rPr>
        <w:t>）中观察到的现象是</w:t>
      </w:r>
      <w:r>
        <w:rPr>
          <w:rFonts w:ascii="Times New Roman" w:hAnsi="Times New Roman"/>
          <w:b/>
          <w:szCs w:val="21"/>
          <w:u w:val="single"/>
        </w:rPr>
        <w:t xml:space="preserve">            </w:t>
      </w:r>
      <w:r>
        <w:rPr>
          <w:rFonts w:hint="eastAsia" w:ascii="Times New Roman" w:hAnsi="Times New Roman"/>
          <w:b/>
          <w:szCs w:val="21"/>
          <w:u w:val="single"/>
        </w:rPr>
        <w:t xml:space="preserve"> </w:t>
      </w:r>
      <w:r>
        <w:rPr>
          <w:rFonts w:ascii="Times New Roman" w:hAnsi="Times New Roman"/>
          <w:b/>
          <w:szCs w:val="21"/>
          <w:u w:val="single"/>
        </w:rPr>
        <w:t xml:space="preserve">              </w:t>
      </w:r>
      <w:r>
        <w:rPr>
          <w:rFonts w:hint="eastAsia" w:ascii="Times New Roman" w:hAnsi="Times New Roman"/>
          <w:b/>
          <w:szCs w:val="21"/>
          <w:u w:val="single"/>
        </w:rPr>
        <w:t xml:space="preserve">  </w:t>
      </w:r>
      <w:r>
        <w:rPr>
          <w:rFonts w:ascii="Times New Roman" w:hAnsi="Times New Roman"/>
          <w:b/>
          <w:szCs w:val="21"/>
          <w:u w:val="single"/>
        </w:rPr>
        <w:t xml:space="preserve">            </w:t>
      </w:r>
      <w:r>
        <w:rPr>
          <w:rFonts w:hint="eastAsia" w:ascii="Times New Roman" w:hAnsi="宋体"/>
          <w:b/>
          <w:szCs w:val="21"/>
        </w:rPr>
        <w:t>，可以</w:t>
      </w:r>
    </w:p>
    <w:p>
      <w:pPr>
        <w:spacing w:line="360" w:lineRule="auto"/>
        <w:ind w:left="0" w:leftChars="-26" w:hanging="55" w:hangingChars="26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     </w:t>
      </w:r>
      <w:r>
        <w:rPr>
          <w:rFonts w:hint="eastAsia" w:ascii="Times New Roman" w:hAnsi="宋体"/>
          <w:b/>
          <w:szCs w:val="21"/>
        </w:rPr>
        <w:t>得到的结论是：</w:t>
      </w:r>
      <w:r>
        <w:rPr>
          <w:rFonts w:ascii="Times New Roman" w:hAnsi="Times New Roman"/>
          <w:b/>
          <w:szCs w:val="21"/>
          <w:u w:val="single"/>
        </w:rPr>
        <w:t xml:space="preserve">     </w:t>
      </w:r>
      <w:r>
        <w:rPr>
          <w:rFonts w:hint="eastAsia" w:ascii="Times New Roman" w:hAnsi="Times New Roman"/>
          <w:b/>
          <w:szCs w:val="21"/>
          <w:u w:val="single"/>
        </w:rPr>
        <w:t xml:space="preserve">                         </w:t>
      </w:r>
      <w:r>
        <w:rPr>
          <w:rFonts w:ascii="Times New Roman" w:hAnsi="Times New Roman"/>
          <w:b/>
          <w:szCs w:val="21"/>
          <w:u w:val="single"/>
        </w:rPr>
        <w:t xml:space="preserve">        </w:t>
      </w:r>
      <w:r>
        <w:rPr>
          <w:rFonts w:hint="eastAsia" w:ascii="Times New Roman" w:hAnsi="Times New Roman"/>
          <w:b/>
          <w:szCs w:val="21"/>
          <w:u w:val="single"/>
        </w:rPr>
        <w:t xml:space="preserve">               </w:t>
      </w:r>
      <w:r>
        <w:rPr>
          <w:rFonts w:hint="eastAsia" w:ascii="Times New Roman" w:hAnsi="宋体"/>
          <w:b/>
          <w:szCs w:val="21"/>
        </w:rPr>
        <w:t>。</w:t>
      </w:r>
    </w:p>
    <w:p>
      <w:pPr>
        <w:spacing w:line="360" w:lineRule="auto"/>
        <w:ind w:firstLine="211" w:firstLineChars="100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</w:t>
      </w:r>
      <w:r>
        <w:rPr>
          <w:rFonts w:hint="eastAsia" w:ascii="Times New Roman" w:hAnsi="宋体"/>
          <w:b/>
          <w:szCs w:val="21"/>
        </w:rPr>
        <w:t>（</w:t>
      </w:r>
      <w:r>
        <w:rPr>
          <w:rFonts w:ascii="Times New Roman" w:hAnsi="Times New Roman"/>
          <w:b/>
          <w:szCs w:val="21"/>
        </w:rPr>
        <w:t>3</w:t>
      </w:r>
      <w:r>
        <w:rPr>
          <w:rFonts w:hint="eastAsia" w:ascii="Times New Roman" w:hAnsi="宋体"/>
          <w:b/>
          <w:szCs w:val="21"/>
        </w:rPr>
        <w:t>）在图（</w:t>
      </w:r>
      <w:r>
        <w:rPr>
          <w:rFonts w:hint="eastAsia" w:ascii="Times New Roman" w:hAnsi="Times New Roman"/>
          <w:b/>
          <w:szCs w:val="21"/>
        </w:rPr>
        <w:t>1</w:t>
      </w:r>
      <w:r>
        <w:rPr>
          <w:rFonts w:hint="eastAsia" w:ascii="Times New Roman" w:hAnsi="宋体"/>
          <w:b/>
          <w:szCs w:val="21"/>
        </w:rPr>
        <w:t>）中的大烧杯外放一杯酚酞溶液的目的是</w:t>
      </w:r>
      <w:r>
        <w:rPr>
          <w:rFonts w:ascii="Times New Roman" w:hAnsi="Times New Roman"/>
          <w:b/>
          <w:szCs w:val="21"/>
          <w:u w:val="single"/>
        </w:rPr>
        <w:t xml:space="preserve">             </w:t>
      </w:r>
      <w:r>
        <w:rPr>
          <w:rFonts w:hint="eastAsia" w:ascii="Times New Roman" w:hAnsi="Times New Roman"/>
          <w:b/>
          <w:szCs w:val="21"/>
          <w:u w:val="single"/>
        </w:rPr>
        <w:t xml:space="preserve">      </w:t>
      </w:r>
      <w:r>
        <w:rPr>
          <w:rFonts w:ascii="Times New Roman" w:hAnsi="Times New Roman"/>
          <w:b/>
          <w:szCs w:val="21"/>
          <w:u w:val="single"/>
        </w:rPr>
        <w:t xml:space="preserve">      </w:t>
      </w:r>
      <w:r>
        <w:rPr>
          <w:rFonts w:hint="eastAsia" w:ascii="Times New Roman" w:hAnsi="Times New Roman"/>
          <w:b/>
          <w:szCs w:val="21"/>
          <w:u w:val="single"/>
        </w:rPr>
        <w:t xml:space="preserve"> </w:t>
      </w:r>
      <w:r>
        <w:rPr>
          <w:rFonts w:hint="eastAsia" w:ascii="Times New Roman" w:hAnsi="宋体"/>
          <w:b/>
          <w:szCs w:val="21"/>
        </w:rPr>
        <w:t>。</w:t>
      </w:r>
    </w:p>
    <w:p>
      <w:pPr>
        <w:spacing w:line="360" w:lineRule="auto"/>
        <w:ind w:left="315" w:leftChars="100" w:hanging="105" w:hangingChars="50"/>
        <w:rPr>
          <w:rFonts w:ascii="Times New Roman" w:hAnsi="宋体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</w:t>
      </w:r>
      <w:r>
        <w:rPr>
          <w:rFonts w:hint="eastAsia" w:ascii="Times New Roman" w:hAnsi="宋体"/>
          <w:b/>
          <w:szCs w:val="21"/>
        </w:rPr>
        <w:t>（</w:t>
      </w:r>
      <w:r>
        <w:rPr>
          <w:rFonts w:hint="eastAsia" w:ascii="Times New Roman" w:hAnsi="Times New Roman"/>
          <w:b/>
          <w:szCs w:val="21"/>
        </w:rPr>
        <w:t>4</w:t>
      </w:r>
      <w:r>
        <w:rPr>
          <w:rFonts w:hint="eastAsia" w:ascii="Times New Roman" w:hAnsi="宋体"/>
          <w:b/>
          <w:szCs w:val="21"/>
        </w:rPr>
        <w:t>）比较两个实验，可得出结论：图（2）操作</w:t>
      </w:r>
      <w:r>
        <w:rPr>
          <w:rFonts w:hint="eastAsia" w:ascii="Times New Roman" w:hAnsi="宋体"/>
          <w:b/>
          <w:szCs w:val="21"/>
          <w:u w:val="single"/>
        </w:rPr>
        <w:t xml:space="preserve">         </w:t>
      </w:r>
      <w:r>
        <w:rPr>
          <w:rFonts w:hint="eastAsia" w:ascii="Times New Roman" w:hAnsi="宋体"/>
          <w:b/>
          <w:szCs w:val="21"/>
        </w:rPr>
        <w:t>，药品用量</w:t>
      </w:r>
      <w:r>
        <w:rPr>
          <w:rFonts w:hint="eastAsia" w:ascii="Times New Roman" w:hAnsi="宋体"/>
          <w:b/>
          <w:szCs w:val="21"/>
          <w:u w:val="single"/>
        </w:rPr>
        <w:t xml:space="preserve">       </w:t>
      </w:r>
      <w:r>
        <w:rPr>
          <w:rFonts w:hint="eastAsia" w:ascii="Times New Roman" w:hAnsi="宋体"/>
          <w:b/>
          <w:szCs w:val="21"/>
        </w:rPr>
        <w:t>，现象</w:t>
      </w:r>
    </w:p>
    <w:p>
      <w:pPr>
        <w:spacing w:line="360" w:lineRule="auto"/>
        <w:ind w:left="315" w:leftChars="100" w:hanging="105" w:hangingChars="50"/>
        <w:rPr>
          <w:rFonts w:ascii="Times New Roman" w:hAnsi="宋体"/>
          <w:b/>
          <w:szCs w:val="21"/>
        </w:rPr>
      </w:pPr>
      <w:r>
        <w:rPr>
          <w:rFonts w:hint="eastAsia" w:ascii="Times New Roman" w:hAnsi="宋体"/>
          <w:b/>
          <w:szCs w:val="21"/>
        </w:rPr>
        <w:t xml:space="preserve">      </w:t>
      </w:r>
      <w:r>
        <w:rPr>
          <w:rFonts w:hint="eastAsia" w:ascii="Times New Roman" w:hAnsi="宋体"/>
          <w:b/>
          <w:szCs w:val="21"/>
          <w:u w:val="single"/>
        </w:rPr>
        <w:t xml:space="preserve">               </w:t>
      </w:r>
      <w:r>
        <w:rPr>
          <w:rFonts w:hint="eastAsia" w:ascii="Times New Roman" w:hAnsi="宋体"/>
          <w:b/>
          <w:szCs w:val="21"/>
        </w:rPr>
        <w:t>，严密性</w:t>
      </w:r>
      <w:r>
        <w:rPr>
          <w:rFonts w:hint="eastAsia" w:ascii="Times New Roman" w:hAnsi="宋体"/>
          <w:b/>
          <w:szCs w:val="21"/>
          <w:u w:val="single"/>
        </w:rPr>
        <w:t xml:space="preserve">           </w:t>
      </w:r>
      <w:r>
        <w:rPr>
          <w:rFonts w:hint="eastAsia" w:ascii="Times New Roman" w:hAnsi="宋体"/>
          <w:b/>
          <w:szCs w:val="21"/>
        </w:rPr>
        <w:t>； 图（1）操作</w:t>
      </w:r>
      <w:r>
        <w:rPr>
          <w:rFonts w:hint="eastAsia" w:ascii="Times New Roman" w:hAnsi="宋体"/>
          <w:b/>
          <w:szCs w:val="21"/>
          <w:u w:val="single"/>
        </w:rPr>
        <w:t xml:space="preserve">              </w:t>
      </w:r>
      <w:r>
        <w:rPr>
          <w:rFonts w:hint="eastAsia" w:ascii="Times New Roman" w:hAnsi="宋体"/>
          <w:b/>
          <w:szCs w:val="21"/>
        </w:rPr>
        <w:t>，药品</w:t>
      </w:r>
    </w:p>
    <w:p>
      <w:pPr>
        <w:spacing w:line="360" w:lineRule="auto"/>
        <w:ind w:left="315" w:leftChars="100" w:hanging="105" w:hangingChars="50"/>
        <w:rPr>
          <w:rFonts w:ascii="Times New Roman" w:hAnsi="宋体"/>
          <w:b/>
          <w:szCs w:val="21"/>
        </w:rPr>
      </w:pPr>
      <w:r>
        <w:rPr>
          <w:rFonts w:hint="eastAsia" w:ascii="Times New Roman" w:hAnsi="宋体"/>
          <w:b/>
          <w:szCs w:val="21"/>
        </w:rPr>
        <w:t xml:space="preserve">      用量</w:t>
      </w:r>
      <w:r>
        <w:rPr>
          <w:rFonts w:hint="eastAsia" w:ascii="Times New Roman" w:hAnsi="宋体"/>
          <w:b/>
          <w:szCs w:val="21"/>
          <w:u w:val="single"/>
        </w:rPr>
        <w:t xml:space="preserve">          </w:t>
      </w:r>
      <w:r>
        <w:rPr>
          <w:rFonts w:hint="eastAsia" w:ascii="Times New Roman" w:hAnsi="宋体"/>
          <w:b/>
          <w:szCs w:val="21"/>
        </w:rPr>
        <w:t>，观察时间</w:t>
      </w:r>
      <w:r>
        <w:rPr>
          <w:rFonts w:hint="eastAsia" w:ascii="Times New Roman" w:hAnsi="宋体"/>
          <w:b/>
          <w:szCs w:val="21"/>
          <w:u w:val="single"/>
        </w:rPr>
        <w:t xml:space="preserve">            </w:t>
      </w:r>
      <w:r>
        <w:rPr>
          <w:rFonts w:hint="eastAsia" w:ascii="Times New Roman" w:hAnsi="宋体"/>
          <w:b/>
          <w:szCs w:val="21"/>
        </w:rPr>
        <w:t>，严密性</w:t>
      </w:r>
      <w:r>
        <w:rPr>
          <w:rFonts w:hint="eastAsia" w:ascii="Times New Roman" w:hAnsi="宋体"/>
          <w:b/>
          <w:szCs w:val="21"/>
          <w:u w:val="single"/>
        </w:rPr>
        <w:t xml:space="preserve">            </w:t>
      </w:r>
      <w:r>
        <w:rPr>
          <w:rFonts w:hint="eastAsia" w:ascii="Times New Roman" w:hAnsi="宋体"/>
          <w:b/>
          <w:szCs w:val="21"/>
        </w:rPr>
        <w:t>。</w:t>
      </w:r>
    </w:p>
    <w:p>
      <w:pPr>
        <w:widowControl/>
        <w:spacing w:line="360" w:lineRule="auto"/>
        <w:jc w:val="left"/>
      </w:pPr>
      <w:r>
        <w:br w:type="page"/>
      </w:r>
    </w:p>
    <w:p>
      <w:pPr>
        <w:spacing w:line="360" w:lineRule="auto"/>
        <w:rPr>
          <w:rFonts w:hint="eastAsia"/>
        </w:rPr>
      </w:pPr>
    </w:p>
    <w:p>
      <w:pPr>
        <w:spacing w:line="360" w:lineRule="auto"/>
        <w:jc w:val="center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九年级化学上册单元试题（三）参考答案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一、选择题。(14题，题有错，选“不正确”的)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605"/>
        <w:gridCol w:w="606"/>
        <w:gridCol w:w="606"/>
        <w:gridCol w:w="605"/>
        <w:gridCol w:w="606"/>
        <w:gridCol w:w="606"/>
        <w:gridCol w:w="605"/>
        <w:gridCol w:w="606"/>
        <w:gridCol w:w="606"/>
        <w:gridCol w:w="605"/>
        <w:gridCol w:w="606"/>
        <w:gridCol w:w="606"/>
        <w:gridCol w:w="6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题号</w:t>
            </w:r>
          </w:p>
        </w:tc>
        <w:tc>
          <w:tcPr>
            <w:tcW w:w="605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605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605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605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12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答案</w:t>
            </w:r>
          </w:p>
        </w:tc>
        <w:tc>
          <w:tcPr>
            <w:tcW w:w="605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A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C</w:t>
            </w:r>
          </w:p>
        </w:tc>
        <w:tc>
          <w:tcPr>
            <w:tcW w:w="605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B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C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B</w:t>
            </w:r>
          </w:p>
        </w:tc>
        <w:tc>
          <w:tcPr>
            <w:tcW w:w="605" w:type="dxa"/>
            <w:shd w:val="clear" w:color="auto" w:fill="auto"/>
          </w:tcPr>
          <w:p>
            <w:pPr>
              <w:spacing w:line="360" w:lineRule="auto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B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B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B</w:t>
            </w:r>
          </w:p>
        </w:tc>
        <w:tc>
          <w:tcPr>
            <w:tcW w:w="605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B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题号</w:t>
            </w:r>
          </w:p>
        </w:tc>
        <w:tc>
          <w:tcPr>
            <w:tcW w:w="605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14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16</w:t>
            </w:r>
          </w:p>
        </w:tc>
        <w:tc>
          <w:tcPr>
            <w:tcW w:w="605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17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18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19</w:t>
            </w:r>
          </w:p>
        </w:tc>
        <w:tc>
          <w:tcPr>
            <w:tcW w:w="605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20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21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22</w:t>
            </w:r>
          </w:p>
        </w:tc>
        <w:tc>
          <w:tcPr>
            <w:tcW w:w="605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23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24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25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答案</w:t>
            </w:r>
          </w:p>
        </w:tc>
        <w:tc>
          <w:tcPr>
            <w:tcW w:w="605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C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C</w:t>
            </w:r>
          </w:p>
        </w:tc>
        <w:tc>
          <w:tcPr>
            <w:tcW w:w="605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C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A</w:t>
            </w:r>
          </w:p>
        </w:tc>
        <w:tc>
          <w:tcPr>
            <w:tcW w:w="605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A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B</w:t>
            </w:r>
          </w:p>
        </w:tc>
        <w:tc>
          <w:tcPr>
            <w:tcW w:w="605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C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A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A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</w:p>
        </w:tc>
      </w:tr>
    </w:tbl>
    <w:p>
      <w:pPr>
        <w:spacing w:line="360" w:lineRule="auto"/>
        <w:rPr>
          <w:rFonts w:hint="eastAsia"/>
        </w:rPr>
      </w:pPr>
      <w:r>
        <w:rPr>
          <w:rFonts w:hint="eastAsia"/>
          <w:sz w:val="18"/>
          <w:szCs w:val="18"/>
        </w:rPr>
        <w:t xml:space="preserve">  </w:t>
      </w:r>
      <w:r>
        <w:rPr>
          <w:rFonts w:hint="eastAsia"/>
        </w:rPr>
        <w:t>二、填空题。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26. 143   92    27. 得到    阴    非金属      3     13    28. ＝   ＞   ＜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29.（1）①②⑥    （2）①②④  （3）⑤    （4）③  （5） ⑤  （6） ⑥</w:t>
      </w:r>
    </w:p>
    <w:p>
      <w:pPr>
        <w:spacing w:line="360" w:lineRule="auto"/>
        <w:rPr>
          <w:rFonts w:hint="eastAsia"/>
          <w:szCs w:val="21"/>
        </w:rPr>
      </w:pPr>
      <w:r>
        <w:rPr>
          <w:rFonts w:hint="eastAsia"/>
        </w:rPr>
        <w:t>30. （1）15   （2）氩    （3）3    （4）三   电子层数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三、探究题。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 xml:space="preserve">31. （1）滤纸变红  （2）A杯内溶液颜色变成红色，B未变    分子是不断运动的  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 xml:space="preserve">    （3）对照实验， 证明空气不能使酚酞溶液变红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 xml:space="preserve">    （4）图（2）简单   少    明显         不够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 xml:space="preserve">         图（1）复杂    多     较长         强</w:t>
      </w:r>
    </w:p>
    <w:p>
      <w:pPr>
        <w:spacing w:line="360" w:lineRule="auto"/>
      </w:pPr>
      <w:r>
        <w:br w:type="page"/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17" w:right="1417" w:bottom="1417" w:left="1417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Bodoni MT">
    <w:altName w:val="Segoe Print"/>
    <w:panose1 w:val="02070603080606020203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6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1310"/>
    <w:rsid w:val="000136CC"/>
    <w:rsid w:val="00030D18"/>
    <w:rsid w:val="00036B44"/>
    <w:rsid w:val="00080E28"/>
    <w:rsid w:val="00193B9E"/>
    <w:rsid w:val="00194B40"/>
    <w:rsid w:val="00212E8A"/>
    <w:rsid w:val="00251671"/>
    <w:rsid w:val="004151FC"/>
    <w:rsid w:val="00453363"/>
    <w:rsid w:val="004C62A2"/>
    <w:rsid w:val="004E17FA"/>
    <w:rsid w:val="00564E55"/>
    <w:rsid w:val="005F4DC7"/>
    <w:rsid w:val="006A6416"/>
    <w:rsid w:val="00730FBF"/>
    <w:rsid w:val="00991D58"/>
    <w:rsid w:val="00992B95"/>
    <w:rsid w:val="00A447B9"/>
    <w:rsid w:val="00A65E76"/>
    <w:rsid w:val="00A850B9"/>
    <w:rsid w:val="00AC40F3"/>
    <w:rsid w:val="00C02FC6"/>
    <w:rsid w:val="00CF4F20"/>
    <w:rsid w:val="00D522EF"/>
    <w:rsid w:val="00E13D4D"/>
    <w:rsid w:val="00EB341F"/>
    <w:rsid w:val="00F41310"/>
    <w:rsid w:val="00F43C31"/>
    <w:rsid w:val="45AB4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Bodoni MT" w:hAnsi="Bodoni MT" w:eastAsia="宋体" w:cs="Bodoni MT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uiPriority w:val="99"/>
    <w:rPr>
      <w:sz w:val="18"/>
      <w:szCs w:val="18"/>
    </w:rPr>
  </w:style>
  <w:style w:type="character" w:customStyle="1" w:styleId="7">
    <w:name w:val="页脚 字符"/>
    <w:basedOn w:val="4"/>
    <w:link w:val="2"/>
    <w:uiPriority w:val="99"/>
    <w:rPr>
      <w:sz w:val="18"/>
      <w:szCs w:val="18"/>
    </w:rPr>
  </w:style>
  <w:style w:type="paragraph" w:customStyle="1" w:styleId="8">
    <w:name w:val="Char Char Char Char Char Char Char Char Char Char Char Char Char Char Char Char Char Char Char"/>
    <w:basedOn w:val="1"/>
    <w:qFormat/>
    <w:uiPriority w:val="0"/>
    <w:pPr>
      <w:widowControl/>
      <w:spacing w:line="300" w:lineRule="auto"/>
      <w:ind w:firstLine="200" w:firstLineChars="200"/>
    </w:pPr>
    <w:rPr>
      <w:rFonts w:ascii="Verdana" w:hAnsi="Verdana" w:cs="Times New Roman"/>
      <w:kern w:val="0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4.png"/><Relationship Id="rId17" Type="http://schemas.openxmlformats.org/officeDocument/2006/relationships/image" Target="media/image13.jpe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  <customShpInfo spid="_x0000_s1025"/>
    <customShpInfo spid="_x0000_s1033"/>
    <customShpInfo spid="_x0000_s1034"/>
    <customShpInfo spid="_x0000_s1035"/>
    <customShpInfo spid="_x0000_s1036"/>
    <customShpInfo spid="_x0000_s1032"/>
    <customShpInfo spid="_x0000_s1039"/>
    <customShpInfo spid="_x0000_s1040"/>
    <customShpInfo spid="_x0000_s1041"/>
    <customShpInfo spid="_x0000_s1042"/>
    <customShpInfo spid="_x0000_s1038"/>
    <customShpInfo spid="_x0000_s1045"/>
    <customShpInfo spid="_x0000_s1046"/>
    <customShpInfo spid="_x0000_s1047"/>
    <customShpInfo spid="_x0000_s1048"/>
    <customShpInfo spid="_x0000_s1044"/>
    <customShpInfo spid="_x0000_s1050"/>
    <customShpInfo spid="_x0000_s1053"/>
    <customShpInfo spid="_x0000_s1054"/>
    <customShpInfo spid="_x0000_s1055"/>
    <customShpInfo spid="_x0000_s1056"/>
    <customShpInfo spid="_x0000_s1052"/>
    <customShpInfo spid="_x0000_s1058"/>
    <customShpInfo spid="_x0000_s1059"/>
    <customShpInfo spid="_x0000_s1060"/>
    <customShpInfo spid="_x0000_s1061"/>
    <customShpInfo spid="_x0000_s1057"/>
    <customShpInfo spid="_x0000_s1051"/>
    <customShpInfo spid="_x0000_s1049"/>
    <customShpInfo spid="_x0000_s1043"/>
    <customShpInfo spid="_x0000_s1037"/>
    <customShpInfo spid="_x0000_s1031"/>
    <customShpInfo spid="_x0000_s1062"/>
    <customShpInfo spid="_x0000_s1063"/>
    <customShpInfo spid="_x0000_s1064"/>
    <customShpInfo spid="_x0000_s1030"/>
    <customShpInfo spid="_x0000_s1065"/>
    <customShpInfo spid="_x0000_s1066"/>
    <customShpInfo spid="_x0000_s1067"/>
    <customShpInfo spid="_x0000_s1068"/>
    <customShpInfo spid="_x0000_s1029"/>
    <customShpInfo spid="_x0000_s1069"/>
    <customShpInfo spid="_x0000_s1070"/>
    <customShpInfo spid="_x0000_s1028"/>
    <customShpInfo spid="_x0000_s1071"/>
    <customShpInfo spid="_x0000_s1027"/>
    <customShpInfo spid="_x0000_s1073"/>
    <customShpInfo spid="_x0000_s1076"/>
    <customShpInfo spid="_x0000_s1080"/>
    <customShpInfo spid="_x0000_s1081"/>
    <customShpInfo spid="_x0000_s1082"/>
    <customShpInfo spid="_x0000_s1084"/>
    <customShpInfo spid="_x0000_s1085"/>
    <customShpInfo spid="_x0000_s1086"/>
    <customShpInfo spid="_x0000_s1083"/>
    <customShpInfo spid="_x0000_s1079"/>
    <customShpInfo spid="_x0000_s1087"/>
    <customShpInfo spid="_x0000_s1088"/>
    <customShpInfo spid="_x0000_s1089"/>
    <customShpInfo spid="_x0000_s1078"/>
    <customShpInfo spid="_x0000_s1091"/>
    <customShpInfo spid="_x0000_s1092"/>
    <customShpInfo spid="_x0000_s1093"/>
    <customShpInfo spid="_x0000_s1094"/>
    <customShpInfo spid="_x0000_s1095"/>
    <customShpInfo spid="_x0000_s1096"/>
    <customShpInfo spid="_x0000_s1090"/>
    <customShpInfo spid="_x0000_s1077"/>
    <customShpInfo spid="_x0000_s1075"/>
    <customShpInfo spid="_x0000_s1097"/>
    <customShpInfo spid="_x0000_s1074"/>
    <customShpInfo spid="_x0000_s1072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702</Words>
  <Characters>4002</Characters>
  <Lines>33</Lines>
  <Paragraphs>9</Paragraphs>
  <TotalTime>0</TotalTime>
  <ScaleCrop>false</ScaleCrop>
  <LinksUpToDate>false</LinksUpToDate>
  <CharactersWithSpaces>4695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2023-08-31T09:06:00Z</dcterms:created>
  <dc:creator>dell</dc:creator>
  <cp:lastModifiedBy>Administrator</cp:lastModifiedBy>
  <dcterms:modified xsi:type="dcterms:W3CDTF">2023-09-19T02:08:21Z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