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2108" w:firstLineChars="750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pict>
          <v:shape id="_x0000_s1025" o:spid="_x0000_s1025" o:spt="75" type="#_x0000_t75" style="position:absolute;left:0pt;margin-left:973pt;margin-top:998pt;height:28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黑体"/>
          <w:b/>
          <w:sz w:val="28"/>
          <w:szCs w:val="28"/>
        </w:rPr>
        <w:t>九年级化学上册单元试题（六）</w:t>
      </w:r>
    </w:p>
    <w:p>
      <w:pPr>
        <w:spacing w:before="94" w:beforeLines="30" w:line="360" w:lineRule="auto"/>
        <w:jc w:val="center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</w:rPr>
        <w:t xml:space="preserve">（第五单元   </w:t>
      </w:r>
      <w:r>
        <w:rPr>
          <w:rFonts w:hint="eastAsia" w:ascii="Times New Roman" w:hAnsi="Times New Roman"/>
          <w:b/>
          <w:szCs w:val="21"/>
        </w:rPr>
        <w:t>化学方程式）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学校</w:t>
      </w:r>
      <w:r>
        <w:rPr>
          <w:rFonts w:hint="eastAsia" w:ascii="Times New Roman" w:hAnsi="Times New Roman"/>
          <w:b/>
          <w:u w:val="single"/>
        </w:rPr>
        <w:t xml:space="preserve">             </w:t>
      </w:r>
      <w:r>
        <w:rPr>
          <w:rFonts w:hint="eastAsia" w:ascii="Times New Roman" w:hAnsi="Times New Roman"/>
          <w:b/>
        </w:rPr>
        <w:t xml:space="preserve"> 姓名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 xml:space="preserve">  学号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Times New Roman"/>
          <w:b/>
        </w:rPr>
        <w:t xml:space="preserve">  得分</w:t>
      </w: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 xml:space="preserve">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相对原子质量：C-12    H-1    O-16    S-32    K-39    Mn-55   Na-23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一、选择题。（每小题只有一个正确答案，请将其序号填入题后的括号内，50分。）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l．下列对化学反应前、后的判断错误的是（    ）</w:t>
      </w:r>
    </w:p>
    <w:p>
      <w:pPr>
        <w:spacing w:line="360" w:lineRule="auto"/>
        <w:ind w:firstLine="363" w:firstLineChars="172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A. 物质的质量总和一定相同             B. 物质的分子个数一定相同    </w:t>
      </w:r>
    </w:p>
    <w:p>
      <w:pPr>
        <w:spacing w:line="360" w:lineRule="auto"/>
        <w:ind w:firstLine="363" w:firstLineChars="172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C. 元素的种类和质量一定相同           D. 原子的总数和质量一定相同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2．下列现象不能用质量守恒定律来解释的是（　　）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A．蜡烛燃烧时慢慢变短                 B．打开盛酒精的瓶盖酒精质量变小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C．镁带燃烧后，固体的质量增加         D．澄清的石灰水露置在空气中变重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3．下列叙述符合质量守恒定律的是（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pict>
          <v:line id="_x0000_s1026" o:spid="_x0000_s1026" o:spt="20" style="position:absolute;left:0pt;margin-left:396pt;margin-top:0pt;height:0pt;width:0pt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Times New Roman" w:hAnsi="Times New Roman"/>
          <w:b/>
          <w:szCs w:val="21"/>
        </w:rPr>
        <w:t xml:space="preserve">   A. 10mL水与10mL酒精混合后总体积为20mL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B. 3g碳与10g氧气反应，生成13g二氧化碳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20g氯酸钾完全分解所得生成物的质量总和一定是20g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pict>
          <v:group id="_x0000_s1027" o:spid="_x0000_s1027" o:spt="203" style="position:absolute;left:0pt;margin-left:139.5pt;margin-top:13.95pt;height:22.05pt;width:36pt;z-index:251663360;mso-width-relative:page;mso-height-relative:page;" coordorigin="9645,3297" coordsize="720,465">
            <o:lock v:ext="edit"/>
            <v:line id="_x0000_s1028" o:spid="_x0000_s1028" o:spt="20" style="position:absolute;left:9720;top:3624;height:0;width:540;" coordsize="21600,21600">
              <v:path arrowok="t"/>
              <v:fill focussize="0,0"/>
              <v:stroke/>
              <v:imagedata o:title=""/>
              <o:lock v:ext="edit"/>
            </v:line>
            <v:line id="_x0000_s1029" o:spid="_x0000_s1029" o:spt="20" style="position:absolute;left:9720;top:3660;height:0;width:540;" coordsize="21600,21600">
              <v:path arrowok="t"/>
              <v:fill focussize="0,0"/>
              <v:stroke/>
              <v:imagedata o:title=""/>
              <o:lock v:ext="edit"/>
            </v:line>
            <v:shape id="_x0000_s1030" o:spid="_x0000_s1030" o:spt="202" type="#_x0000_t202" style="position:absolute;left:9645;top:3297;height:465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点燃   </w:t>
                    </w:r>
                  </w:p>
                </w:txbxContent>
              </v:textbox>
            </v:shape>
          </v:group>
        </w:pict>
      </w:r>
      <w:r>
        <w:rPr>
          <w:rFonts w:hint="eastAsia" w:ascii="Times New Roman" w:hAnsi="Times New Roman"/>
          <w:b/>
          <w:szCs w:val="21"/>
        </w:rPr>
        <w:t xml:space="preserve">   D. 铝箔燃烧后增加的质量等于氧气的质量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4．关于化学方程式2CO＋O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 xml:space="preserve">       2CO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2  </w:t>
      </w:r>
      <w:r>
        <w:rPr>
          <w:rFonts w:hint="eastAsia" w:ascii="Times New Roman" w:hAnsi="Times New Roman"/>
          <w:b/>
          <w:szCs w:val="21"/>
        </w:rPr>
        <w:t xml:space="preserve">，读法正确的是（     ）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一氧化碳和氧气生成二氧化碳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B. 一氧化碳加氧气点燃等于二氧化碳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两个一氧化碳分子加一个氧气的分子等于两个二氧化碳分子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D. 一氧化碳和氧气在点燃的条件下反应生成二氧化碳</w:t>
      </w:r>
    </w:p>
    <w:p>
      <w:pPr>
        <w:shd w:val="clear" w:color="auto" w:fill="FFFFFF"/>
        <w:spacing w:line="360" w:lineRule="auto"/>
        <w:rPr>
          <w:rFonts w:ascii="Arial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Times New Roman"/>
          <w:b/>
          <w:szCs w:val="21"/>
        </w:rPr>
        <w:t>5．</w:t>
      </w:r>
      <w:r>
        <w:rPr>
          <w:rFonts w:ascii="Arial" w:hAnsi="Arial" w:cs="Arial"/>
          <w:b/>
          <w:color w:val="000000"/>
          <w:kern w:val="0"/>
          <w:szCs w:val="21"/>
        </w:rPr>
        <w:t>如图表示，</w:t>
      </w:r>
      <w:r>
        <w:rPr>
          <w:rFonts w:hint="eastAsia" w:ascii="Arial" w:hAnsi="Arial" w:cs="Arial"/>
          <w:b/>
          <w:color w:val="000000"/>
          <w:kern w:val="0"/>
          <w:szCs w:val="21"/>
        </w:rPr>
        <w:t>在一定条件下发生的某化学反应，则下列说法正确的是</w:t>
      </w:r>
      <w:r>
        <w:rPr>
          <w:rFonts w:ascii="Arial" w:hAnsi="Arial" w:cs="Arial"/>
          <w:b/>
          <w:color w:val="000000"/>
          <w:kern w:val="0"/>
          <w:szCs w:val="21"/>
        </w:rPr>
        <w:t>（　</w:t>
      </w:r>
      <w:r>
        <w:rPr>
          <w:rFonts w:hint="eastAsia" w:ascii="Arial" w:hAnsi="Arial" w:cs="Arial"/>
          <w:b/>
          <w:color w:val="000000"/>
          <w:kern w:val="0"/>
          <w:szCs w:val="21"/>
        </w:rPr>
        <w:t xml:space="preserve">  </w:t>
      </w:r>
      <w:r>
        <w:rPr>
          <w:rFonts w:ascii="Arial" w:hAnsi="Arial" w:cs="Arial"/>
          <w:b/>
          <w:color w:val="000000"/>
          <w:kern w:val="0"/>
          <w:szCs w:val="21"/>
        </w:rPr>
        <w:t>）</w:t>
      </w:r>
    </w:p>
    <w:p>
      <w:pPr>
        <w:shd w:val="clear" w:color="auto" w:fill="FFFFFF"/>
        <w:spacing w:line="360" w:lineRule="auto"/>
        <w:rPr>
          <w:rFonts w:ascii="Arial" w:hAnsi="Arial" w:cs="Arial"/>
          <w:color w:val="000000"/>
          <w:kern w:val="0"/>
          <w:sz w:val="18"/>
          <w:szCs w:val="18"/>
        </w:rPr>
      </w:pPr>
      <w:r>
        <w:rPr>
          <w:rFonts w:hint="eastAsia" w:ascii="Arial" w:hAnsi="Arial" w:cs="Arial"/>
          <w:color w:val="000000"/>
          <w:kern w:val="0"/>
          <w:sz w:val="18"/>
          <w:szCs w:val="18"/>
        </w:rPr>
        <w:t xml:space="preserve">       </w:t>
      </w:r>
      <w:r>
        <w:rPr>
          <w:rFonts w:ascii="Arial" w:hAnsi="Arial" w:cs="Arial"/>
          <w:color w:val="000000"/>
          <w:kern w:val="0"/>
          <w:sz w:val="18"/>
          <w:szCs w:val="18"/>
        </w:rPr>
        <w:pict>
          <v:shape id="_x0000_i1025" o:spt="75" alt="菁优网" type="#_x0000_t75" style="height:65.25pt;width:210pt;" filled="f" o:preferrelative="t" stroked="f" coordsize="21600,21600">
            <v:path/>
            <v:fill on="f" focussize="0,0"/>
            <v:stroke on="f" joinstyle="miter"/>
            <v:imagedata r:id="rId7" gain="88562f" blacklevel="-3932f" o:title="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spacing w:line="360" w:lineRule="auto"/>
        <w:rPr>
          <w:rFonts w:ascii="Arial" w:hAnsi="Arial" w:cs="Arial"/>
          <w:b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b/>
          <w:color w:val="000000"/>
          <w:kern w:val="0"/>
          <w:szCs w:val="21"/>
        </w:rPr>
        <w:t xml:space="preserve">   </w:t>
      </w:r>
      <w:r>
        <w:rPr>
          <w:rFonts w:ascii="Times New Roman" w:hAnsi="Times New Roman" w:cs="Times New Roman"/>
          <w:b/>
          <w:color w:val="000000"/>
          <w:kern w:val="0"/>
          <w:szCs w:val="21"/>
        </w:rPr>
        <w:t xml:space="preserve">A. </w:t>
      </w:r>
      <w:r>
        <w:rPr>
          <w:rFonts w:hint="eastAsia" w:ascii="Arial" w:hAnsi="Arial" w:cs="Arial"/>
          <w:b/>
          <w:color w:val="000000"/>
          <w:kern w:val="0"/>
          <w:szCs w:val="21"/>
        </w:rPr>
        <w:t xml:space="preserve">两种反应物均为化合物              </w:t>
      </w:r>
      <w:r>
        <w:rPr>
          <w:rFonts w:ascii="Times New Roman" w:hAnsi="Times New Roman" w:cs="Times New Roman"/>
          <w:b/>
          <w:color w:val="000000"/>
          <w:kern w:val="0"/>
          <w:szCs w:val="21"/>
        </w:rPr>
        <w:t xml:space="preserve">B. </w:t>
      </w:r>
      <w:r>
        <w:rPr>
          <w:rFonts w:ascii="Arial" w:hAnsi="Arial" w:cs="Arial"/>
          <w:b/>
          <w:color w:val="000000"/>
          <w:kern w:val="0"/>
          <w:szCs w:val="21"/>
        </w:rPr>
        <w:t>该反应不符合质量守恒定律</w:t>
      </w:r>
    </w:p>
    <w:p>
      <w:pPr>
        <w:shd w:val="clear" w:color="auto" w:fill="FFFFFF"/>
        <w:spacing w:line="360" w:lineRule="auto"/>
        <w:rPr>
          <w:rFonts w:ascii="Times New Roman" w:hAnsi="Times New Roman" w:cs="Times New Roman"/>
          <w:b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b/>
          <w:color w:val="000000"/>
          <w:kern w:val="0"/>
          <w:szCs w:val="21"/>
        </w:rPr>
        <w:t xml:space="preserve">   </w:t>
      </w:r>
      <w:r>
        <w:rPr>
          <w:rFonts w:ascii="Times New Roman" w:hAnsi="Times New Roman" w:cs="Times New Roman"/>
          <w:b/>
          <w:color w:val="000000"/>
          <w:kern w:val="0"/>
          <w:szCs w:val="21"/>
        </w:rPr>
        <w:t xml:space="preserve">C. </w:t>
      </w:r>
      <w:r>
        <w:rPr>
          <w:rFonts w:ascii="Arial" w:hAnsi="Arial" w:cs="Arial"/>
          <w:b/>
          <w:color w:val="000000"/>
          <w:kern w:val="0"/>
          <w:szCs w:val="21"/>
        </w:rPr>
        <w:t>该反应前后元素的种类发生了改变</w:t>
      </w:r>
      <w:r>
        <w:rPr>
          <w:rFonts w:hint="eastAsia" w:ascii="Arial" w:hAnsi="Arial" w:cs="Arial"/>
          <w:b/>
          <w:color w:val="000000"/>
          <w:kern w:val="0"/>
          <w:szCs w:val="21"/>
        </w:rPr>
        <w:t xml:space="preserve">    </w:t>
      </w:r>
      <w:r>
        <w:rPr>
          <w:rFonts w:ascii="Times New Roman" w:hAnsi="Times New Roman" w:cs="Times New Roman"/>
          <w:b/>
          <w:color w:val="000000"/>
          <w:kern w:val="0"/>
          <w:szCs w:val="21"/>
        </w:rPr>
        <w:t xml:space="preserve">D. </w:t>
      </w:r>
      <w:r>
        <w:rPr>
          <w:rFonts w:ascii="Arial" w:hAnsi="Arial" w:cs="Arial"/>
          <w:b/>
          <w:color w:val="000000"/>
          <w:kern w:val="0"/>
          <w:szCs w:val="21"/>
        </w:rPr>
        <w:t>该反应属于化合反应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6．在密闭容器中加热蔗糖可产生碳和水，由此可以推断（　　）</w:t>
      </w:r>
    </w:p>
    <w:p>
      <w:pPr>
        <w:tabs>
          <w:tab w:val="left" w:pos="360"/>
          <w:tab w:val="left" w:pos="4253"/>
        </w:tabs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A．蔗糖是由碳和水组成的纯净物       B．蔗糖是由碳和水组成的混合物</w:t>
      </w:r>
    </w:p>
    <w:p>
      <w:pPr>
        <w:tabs>
          <w:tab w:val="left" w:pos="360"/>
        </w:tabs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C．蔗糖是由碳元素和水分子构成       D．蔗糖是由碳元素、氢元素和氧元素组成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7．根据化学方程式A＋NaOH＝B＋H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O推断，B的相对分子质量比A大（    ）</w:t>
      </w:r>
    </w:p>
    <w:p>
      <w:pPr>
        <w:spacing w:line="360" w:lineRule="auto"/>
        <w:ind w:firstLine="31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A．12　             B．18           C．22               D．40</w:t>
      </w:r>
    </w:p>
    <w:p>
      <w:pPr>
        <w:widowControl/>
        <w:snapToGrid w:val="0"/>
        <w:spacing w:line="360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8. 从方程式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 </w:t>
      </w:r>
      <w:r>
        <w:rPr>
          <w:rFonts w:ascii="Times New Roman" w:hAnsi="Times New Roman" w:cs="Times New Roman"/>
          <w:b/>
          <w:szCs w:val="21"/>
        </w:rPr>
        <w:t>2H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 xml:space="preserve"> </w:t>
      </w:r>
      <w:r>
        <w:rPr>
          <w:rFonts w:ascii="Times New Roman" w:hAnsi="Times New Roman" w:cs="Times New Roman"/>
          <w:b/>
          <w:szCs w:val="21"/>
        </w:rPr>
        <w:t>＋O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 </w:t>
      </w:r>
      <w:r>
        <w:rPr>
          <w:rFonts w:hint="eastAsia" w:ascii="Times New Roman" w:hAnsi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  </w:t>
      </w:r>
      <w:r>
        <w:rPr>
          <w:rFonts w:ascii="Times New Roman" w:hAnsi="Times New Roman" w:cs="Times New Roman"/>
          <w:b/>
          <w:szCs w:val="21"/>
        </w:rPr>
        <w:t>2H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hint="eastAsia" w:ascii="Times New Roman" w:hAnsi="Times New Roman" w:cs="Times New Roman"/>
          <w:b/>
          <w:szCs w:val="21"/>
        </w:rPr>
        <w:t>中获得信息：①参加反应的物质是氢气和氧气；②反应</w:t>
      </w:r>
    </w:p>
    <w:p>
      <w:pPr>
        <w:widowControl/>
        <w:snapToGrid w:val="0"/>
        <w:spacing w:line="360" w:lineRule="auto"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 xml:space="preserve">   条件是点燃；③反应前后分子的总数不变；④该</w:t>
      </w:r>
      <w:r>
        <w:rPr>
          <w:rFonts w:hint="eastAsia" w:ascii="Times New Roman" w:hAnsi="Times New Roman"/>
          <w:b/>
          <w:kern w:val="0"/>
          <w:szCs w:val="21"/>
        </w:rPr>
        <w:t>反应是化合反应。正确的是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（     ）</w:t>
      </w:r>
      <w:r>
        <w:rPr>
          <w:rFonts w:hint="eastAsia" w:ascii="Times New Roman" w:hAnsi="Times New Roman"/>
          <w:b/>
          <w:kern w:val="0"/>
          <w:szCs w:val="21"/>
        </w:rPr>
        <w:t> </w:t>
      </w:r>
    </w:p>
    <w:p>
      <w:pPr>
        <w:widowControl/>
        <w:tabs>
          <w:tab w:val="left" w:pos="308"/>
        </w:tabs>
        <w:snapToGrid w:val="0"/>
        <w:spacing w:line="360" w:lineRule="auto"/>
        <w:ind w:firstLine="411" w:firstLineChars="195"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A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．</w:t>
      </w:r>
      <w:r>
        <w:rPr>
          <w:rFonts w:hint="eastAsia" w:ascii="Times New Roman" w:hAnsi="Times New Roman"/>
          <w:b/>
          <w:kern w:val="0"/>
          <w:szCs w:val="21"/>
        </w:rPr>
        <w:t>①③④                             B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．</w:t>
      </w:r>
      <w:r>
        <w:rPr>
          <w:rFonts w:hint="eastAsia" w:ascii="Times New Roman" w:hAnsi="Times New Roman"/>
          <w:b/>
          <w:kern w:val="0"/>
          <w:szCs w:val="21"/>
        </w:rPr>
        <w:t>①②③  </w:t>
      </w:r>
    </w:p>
    <w:p>
      <w:pPr>
        <w:widowControl/>
        <w:tabs>
          <w:tab w:val="left" w:pos="308"/>
        </w:tabs>
        <w:snapToGrid w:val="0"/>
        <w:spacing w:line="360" w:lineRule="auto"/>
        <w:ind w:firstLine="411" w:firstLineChars="195"/>
        <w:jc w:val="left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>C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>．</w:t>
      </w:r>
      <w:r>
        <w:rPr>
          <w:rFonts w:hint="eastAsia" w:ascii="Times New Roman" w:hAnsi="Times New Roman"/>
          <w:b/>
          <w:kern w:val="0"/>
          <w:szCs w:val="21"/>
        </w:rPr>
        <w:t>①②④                              D</w:t>
      </w:r>
      <w:r>
        <w:rPr>
          <w:rFonts w:hint="eastAsia" w:ascii="Times New Roman" w:hAnsi="Times New Roman"/>
          <w:b/>
          <w:color w:val="000000"/>
          <w:kern w:val="0"/>
          <w:szCs w:val="21"/>
        </w:rPr>
        <w:t xml:space="preserve">．②③④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9．某物质加热分解产生氧化铜和水，则该物质含有的全部元素是（    ） </w:t>
      </w:r>
    </w:p>
    <w:p>
      <w:pPr>
        <w:tabs>
          <w:tab w:val="left" w:pos="2520"/>
          <w:tab w:val="left" w:pos="4320"/>
          <w:tab w:val="left" w:pos="630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Cu、O、H       B. Cu、O         C．O、H           D. Cu、H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10. 根据化学方程式不能获得的信息是（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化学反应速率的快慢程度            B. 各反应物、生成物之间的质量比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反应中的反应物和生成物            D. 反应发生所需要的条件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11．氧气是一种化学性质比较活泼的气体，它可以和许多物质发生化学反应。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如：① S+O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>SO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 xml:space="preserve">   ② 4P+5O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>2P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</w:t>
      </w:r>
      <w:r>
        <w:rPr>
          <w:rFonts w:hint="eastAsia" w:ascii="Times New Roman" w:hAnsi="Times New Roman"/>
          <w:b/>
          <w:szCs w:val="21"/>
          <w:vertAlign w:val="subscript"/>
        </w:rPr>
        <w:t>5</w:t>
      </w:r>
      <w:r>
        <w:rPr>
          <w:rFonts w:hint="eastAsia" w:ascii="Times New Roman" w:hAnsi="Times New Roman"/>
          <w:b/>
          <w:szCs w:val="21"/>
        </w:rPr>
        <w:t xml:space="preserve">    ③ 3Fe+2O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>Fe</w:t>
      </w:r>
      <w:r>
        <w:rPr>
          <w:rFonts w:hint="eastAsia" w:ascii="Times New Roman" w:hAnsi="Times New Roman"/>
          <w:b/>
          <w:szCs w:val="21"/>
          <w:vertAlign w:val="subscript"/>
        </w:rPr>
        <w:t>3</w:t>
      </w:r>
      <w:r>
        <w:rPr>
          <w:rFonts w:hint="eastAsia" w:ascii="Times New Roman" w:hAnsi="Times New Roman"/>
          <w:b/>
          <w:szCs w:val="21"/>
        </w:rPr>
        <w:t>O</w:t>
      </w:r>
      <w:r>
        <w:rPr>
          <w:rFonts w:hint="eastAsia" w:ascii="Times New Roman" w:hAnsi="Times New Roman"/>
          <w:b/>
          <w:szCs w:val="21"/>
          <w:vertAlign w:val="subscript"/>
        </w:rPr>
        <w:t>4</w:t>
      </w:r>
      <w:r>
        <w:rPr>
          <w:rFonts w:hint="eastAsia" w:ascii="Times New Roman" w:hAnsi="Times New Roman"/>
          <w:b/>
          <w:szCs w:val="21"/>
        </w:rPr>
        <w:t xml:space="preserve"> 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关于上述三个反应，下列叙述错误的是（     ） </w:t>
      </w:r>
    </w:p>
    <w:p>
      <w:pPr>
        <w:spacing w:line="360" w:lineRule="auto"/>
        <w:ind w:firstLine="411" w:firstLineChars="19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A．都需要点燃                        B．都生成氧化物 </w:t>
      </w:r>
    </w:p>
    <w:p>
      <w:pPr>
        <w:tabs>
          <w:tab w:val="left" w:pos="426"/>
        </w:tabs>
        <w:spacing w:line="360" w:lineRule="auto"/>
        <w:ind w:firstLine="413" w:firstLineChars="196"/>
        <w:rPr>
          <w:rFonts w:ascii="Times New Roman" w:hAnsi="Times New Roman"/>
          <w:b/>
          <w:szCs w:val="21"/>
          <w:lang w:val="pt-BR"/>
        </w:rPr>
      </w:pPr>
      <w:r>
        <w:rPr>
          <w:rFonts w:hint="eastAsia" w:ascii="Times New Roman" w:hAnsi="Times New Roman"/>
          <w:b/>
          <w:szCs w:val="21"/>
        </w:rPr>
        <w:t xml:space="preserve">C．都属于化合反应                    D．都是非金属跟氧气反应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12．下列化学方程式书写正确的是（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A．</w:t>
      </w:r>
      <w:r>
        <w:rPr>
          <w:rFonts w:ascii="Times New Roman" w:hAnsi="Times New Roman" w:cs="Times New Roman"/>
          <w:b/>
          <w:szCs w:val="21"/>
        </w:rPr>
        <w:t>Mg＋O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 xml:space="preserve"> 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 xml:space="preserve">MgO </w:t>
      </w:r>
      <w:r>
        <w:rPr>
          <w:rFonts w:hint="eastAsia" w:ascii="Times New Roman" w:hAnsi="Times New Roman"/>
          <w:b/>
          <w:szCs w:val="21"/>
        </w:rPr>
        <w:t xml:space="preserve">      　　　　  B．</w:t>
      </w:r>
      <w:r>
        <w:rPr>
          <w:rFonts w:ascii="Times New Roman" w:hAnsi="Times New Roman" w:cs="Times New Roman"/>
          <w:b/>
          <w:szCs w:val="21"/>
        </w:rPr>
        <w:t>S＋O</w:t>
      </w:r>
      <w:r>
        <w:rPr>
          <w:rFonts w:ascii="Times New Roman" w:hAnsi="Times New Roman" w:cs="Times New Roman"/>
          <w:b/>
          <w:szCs w:val="21"/>
          <w:vertAlign w:val="subscript"/>
        </w:rPr>
        <w:t xml:space="preserve"> 2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SO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↑</w:t>
      </w:r>
      <w:r>
        <w:rPr>
          <w:rFonts w:hint="eastAsia" w:ascii="Times New Roman" w:hAnsi="Times New Roman"/>
          <w:b/>
          <w:szCs w:val="21"/>
        </w:rPr>
        <w:t xml:space="preserve">             </w:t>
      </w:r>
    </w:p>
    <w:p>
      <w:pPr>
        <w:spacing w:line="360" w:lineRule="auto"/>
        <w:ind w:firstLine="420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C．4</w:t>
      </w:r>
      <w:r>
        <w:rPr>
          <w:rFonts w:hint="eastAsia" w:ascii="Times New Roman" w:hAnsi="Times New Roman" w:cs="Times New Roman"/>
          <w:b/>
          <w:szCs w:val="21"/>
        </w:rPr>
        <w:t>Fe</w:t>
      </w:r>
      <w:r>
        <w:rPr>
          <w:rFonts w:ascii="Times New Roman" w:hAnsi="Times New Roman" w:cs="Times New Roman"/>
          <w:b/>
          <w:szCs w:val="21"/>
        </w:rPr>
        <w:t>＋</w:t>
      </w:r>
      <w:r>
        <w:rPr>
          <w:rFonts w:hint="eastAsia" w:ascii="Times New Roman" w:hAnsi="Times New Roman" w:cs="Times New Roman"/>
          <w:b/>
          <w:szCs w:val="21"/>
        </w:rPr>
        <w:t>3O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 xml:space="preserve"> 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 xml:space="preserve">点燃 </w:t>
      </w:r>
      <w:r>
        <w:rPr>
          <w:rFonts w:hint="eastAsia" w:ascii="Times New Roman" w:hAnsi="Times New Roman" w:cs="Times New Roman"/>
          <w:b/>
          <w:szCs w:val="21"/>
        </w:rPr>
        <w:t xml:space="preserve"> 2Fe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O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>3</w:t>
      </w:r>
      <w:r>
        <w:rPr>
          <w:rFonts w:hint="eastAsia" w:ascii="Times New Roman" w:hAnsi="Times New Roman"/>
          <w:b/>
          <w:szCs w:val="21"/>
        </w:rPr>
        <w:t xml:space="preserve"> 　 　　　　　D．</w:t>
      </w:r>
      <w:r>
        <w:rPr>
          <w:rFonts w:ascii="Times New Roman" w:hAnsi="Times New Roman" w:cs="Times New Roman"/>
          <w:b/>
          <w:szCs w:val="21"/>
        </w:rPr>
        <w:t>2H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  </w:t>
      </w:r>
      <w:r>
        <w:rPr>
          <w:rFonts w:hint="eastAsia" w:ascii="Times New Roman" w:hAnsi="Times New Roman"/>
          <w:b/>
          <w:sz w:val="18"/>
          <w:szCs w:val="18"/>
          <w:u w:val="double"/>
        </w:rPr>
        <w:t>通电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  </w:t>
      </w:r>
      <w:r>
        <w:rPr>
          <w:rFonts w:ascii="Times New Roman" w:hAnsi="Times New Roman" w:cs="Times New Roman"/>
          <w:b/>
          <w:szCs w:val="21"/>
        </w:rPr>
        <w:t>2H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↑</w:t>
      </w:r>
      <w:r>
        <w:rPr>
          <w:rFonts w:hint="eastAsia" w:ascii="Times New Roman" w:hAnsi="Times New Roman" w:cs="Times New Roman"/>
          <w:b/>
          <w:szCs w:val="21"/>
          <w:vertAlign w:val="subscript"/>
        </w:rPr>
        <w:t xml:space="preserve"> </w:t>
      </w:r>
      <w:r>
        <w:rPr>
          <w:rFonts w:ascii="Times New Roman" w:hAnsi="Times New Roman" w:cs="Times New Roman"/>
          <w:b/>
          <w:szCs w:val="21"/>
        </w:rPr>
        <w:t>＋O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↑</w:t>
      </w:r>
    </w:p>
    <w:p>
      <w:pPr>
        <w:widowControl/>
        <w:spacing w:line="360" w:lineRule="auto"/>
        <w:jc w:val="left"/>
        <w:rPr>
          <w:rStyle w:val="8"/>
          <w:rFonts w:ascii="Times New Roman" w:hAnsi="Times New Roman" w:cs="Arial"/>
          <w:b/>
          <w:color w:val="000000"/>
        </w:rPr>
      </w:pPr>
      <w:r>
        <w:rPr>
          <w:rFonts w:hint="eastAsia" w:ascii="Times New Roman" w:hAnsi="Times New Roman"/>
          <w:b/>
          <w:szCs w:val="21"/>
        </w:rPr>
        <w:t>13．</w:t>
      </w:r>
      <w:r>
        <w:rPr>
          <w:rStyle w:val="8"/>
          <w:rFonts w:hint="eastAsia" w:ascii="Times New Roman" w:hAnsi="Times New Roman" w:cs="Arial"/>
          <w:b/>
          <w:color w:val="000000"/>
        </w:rPr>
        <w:t xml:space="preserve">根据质量守恒定律判断，铁丝在氧气中完全燃烧，生成物的质量（     ） </w:t>
      </w:r>
    </w:p>
    <w:p>
      <w:pPr>
        <w:widowControl/>
        <w:spacing w:line="360" w:lineRule="auto"/>
        <w:ind w:firstLine="413" w:firstLineChars="196"/>
        <w:jc w:val="left"/>
        <w:rPr>
          <w:rStyle w:val="8"/>
          <w:rFonts w:ascii="Times New Roman" w:hAnsi="Times New Roman" w:cs="Arial"/>
          <w:b/>
          <w:color w:val="000000"/>
        </w:rPr>
      </w:pPr>
      <w:r>
        <w:rPr>
          <w:rStyle w:val="8"/>
          <w:rFonts w:hint="eastAsia" w:ascii="Times New Roman" w:hAnsi="Times New Roman" w:cs="Arial"/>
          <w:b/>
          <w:color w:val="000000"/>
        </w:rPr>
        <w:t>A. 一定大于铁丝的质量                B. 一定小于铁丝的质量</w:t>
      </w:r>
    </w:p>
    <w:p>
      <w:pPr>
        <w:widowControl/>
        <w:spacing w:line="360" w:lineRule="auto"/>
        <w:ind w:firstLine="413" w:firstLineChars="196"/>
        <w:jc w:val="left"/>
        <w:rPr>
          <w:rFonts w:ascii="Times New Roman" w:hAnsi="Times New Roman"/>
          <w:b/>
          <w:kern w:val="0"/>
          <w:szCs w:val="21"/>
        </w:rPr>
      </w:pPr>
      <w:r>
        <w:rPr>
          <w:rStyle w:val="8"/>
          <w:rFonts w:hint="eastAsia" w:ascii="Times New Roman" w:hAnsi="Times New Roman" w:cs="Arial"/>
          <w:b/>
          <w:color w:val="000000"/>
        </w:rPr>
        <w:t xml:space="preserve">C. 一定等于铁丝的质量                D. 不能确定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133350</wp:posOffset>
            </wp:positionV>
            <wp:extent cx="1647825" cy="390525"/>
            <wp:effectExtent l="0" t="0" r="0" b="0"/>
            <wp:wrapNone/>
            <wp:docPr id="146900360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003607" name="图片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8000"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>14．下图是用来表示物质间发生化学变化的模型示意图，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31750</wp:posOffset>
            </wp:positionV>
            <wp:extent cx="161925" cy="161925"/>
            <wp:effectExtent l="0" t="0" r="0" b="0"/>
            <wp:wrapNone/>
            <wp:docPr id="43400633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006335" name="图片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1064895</wp:posOffset>
            </wp:positionH>
            <wp:positionV relativeFrom="paragraph">
              <wp:posOffset>31750</wp:posOffset>
            </wp:positionV>
            <wp:extent cx="161925" cy="161925"/>
            <wp:effectExtent l="0" t="0" r="0" b="0"/>
            <wp:wrapNone/>
            <wp:docPr id="99065410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654102" name="图片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>图中“    、   ”分别表示两种不同元素的原子。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能用该示意图表示的反应是（     ）  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66675</wp:posOffset>
            </wp:positionV>
            <wp:extent cx="4095115" cy="514350"/>
            <wp:effectExtent l="0" t="0" r="0" b="0"/>
            <wp:wrapNone/>
            <wp:docPr id="48550965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509653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2000"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1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Times New Roman" w:hAnsi="Times New Roman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15．</w:t>
      </w:r>
      <w:r>
        <w:rPr>
          <w:rFonts w:hint="eastAsia" w:ascii="宋体" w:hAnsi="宋体" w:cs="Times New Roman"/>
          <w:b/>
          <w:szCs w:val="21"/>
        </w:rPr>
        <w:t>实验室用</w:t>
      </w:r>
      <w:r>
        <w:rPr>
          <w:rFonts w:ascii="Times New Roman" w:hAnsi="Times New Roman" w:cs="Times New Roman"/>
          <w:b/>
          <w:szCs w:val="21"/>
        </w:rPr>
        <w:t>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宋体" w:hAnsi="宋体" w:cs="Times New Roman"/>
          <w:b/>
          <w:szCs w:val="21"/>
        </w:rPr>
        <w:t>和</w:t>
      </w:r>
      <w:r>
        <w:rPr>
          <w:rFonts w:ascii="Times New Roman" w:hAnsi="Times New Roman" w:cs="Times New Roman"/>
          <w:b/>
          <w:szCs w:val="21"/>
        </w:rPr>
        <w:t>MnO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宋体" w:hAnsi="宋体" w:cs="Times New Roman"/>
          <w:b/>
          <w:szCs w:val="21"/>
        </w:rPr>
        <w:t>来制取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宋体" w:hAnsi="宋体" w:cs="Times New Roman"/>
          <w:b/>
          <w:szCs w:val="21"/>
        </w:rPr>
        <w:t>，其化学方程式为：</w:t>
      </w:r>
      <w:r>
        <w:rPr>
          <w:rFonts w:ascii="Times New Roman" w:hAnsi="Times New Roman" w:cs="Times New Roman"/>
          <w:b/>
          <w:szCs w:val="21"/>
        </w:rPr>
        <w:t>2H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  <w:u w:val="double"/>
        </w:rPr>
        <w:t>MnO</w:t>
      </w:r>
      <w:r>
        <w:rPr>
          <w:rFonts w:ascii="Times New Roman" w:hAnsi="Times New Roman" w:cs="Times New Roman"/>
          <w:b/>
          <w:sz w:val="18"/>
          <w:szCs w:val="18"/>
          <w:u w:val="double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 xml:space="preserve"> 2H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 xml:space="preserve">O </w:t>
      </w:r>
      <w:r>
        <w:rPr>
          <w:rFonts w:hint="eastAsia" w:ascii="Times New Roman" w:hAnsi="Times New Roman" w:cs="Times New Roman"/>
          <w:b/>
          <w:szCs w:val="21"/>
        </w:rPr>
        <w:t>+</w:t>
      </w:r>
      <w:r>
        <w:rPr>
          <w:rFonts w:ascii="Times New Roman" w:hAnsi="Times New Roman" w:cs="Times New Roman"/>
          <w:b/>
          <w:szCs w:val="21"/>
        </w:rPr>
        <w:t xml:space="preserve"> 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↑</w:t>
      </w:r>
      <w:r>
        <w:rPr>
          <w:rFonts w:hint="eastAsia" w:ascii="宋体" w:hAnsi="宋体" w:cs="Times New Roman"/>
          <w:b/>
          <w:szCs w:val="21"/>
        </w:rPr>
        <w:t>,</w:t>
      </w:r>
    </w:p>
    <w:p>
      <w:pPr>
        <w:widowControl/>
        <w:spacing w:before="62" w:beforeLines="20" w:line="360" w:lineRule="auto"/>
        <w:ind w:firstLine="390" w:firstLineChars="185"/>
        <w:jc w:val="left"/>
        <w:rPr>
          <w:rFonts w:ascii="宋体" w:hAnsi="宋体" w:cs="Times New Roman"/>
          <w:b/>
          <w:szCs w:val="21"/>
        </w:rPr>
      </w:pPr>
      <w:r>
        <w:rPr>
          <w:rFonts w:hint="eastAsia" w:ascii="宋体" w:hAnsi="宋体" w:cs="Times New Roman"/>
          <w:b/>
          <w:szCs w:val="21"/>
        </w:rPr>
        <w:t>下列有关说法中错误的是（　　）</w:t>
      </w:r>
    </w:p>
    <w:p>
      <w:pPr>
        <w:widowControl/>
        <w:spacing w:line="360" w:lineRule="auto"/>
        <w:ind w:firstLine="413" w:firstLineChars="196"/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A．反应条件是常温下、</w:t>
      </w:r>
      <w:r>
        <w:rPr>
          <w:rFonts w:ascii="Times New Roman" w:hAnsi="Times New Roman" w:cs="Times New Roman"/>
          <w:b/>
          <w:szCs w:val="21"/>
        </w:rPr>
        <w:t>MnO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作催化剂</w:t>
      </w:r>
    </w:p>
    <w:p>
      <w:pPr>
        <w:widowControl/>
        <w:spacing w:line="360" w:lineRule="auto"/>
        <w:ind w:firstLine="413" w:firstLineChars="196"/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B．</w:t>
      </w:r>
      <w:r>
        <w:rPr>
          <w:rFonts w:ascii="Times New Roman" w:hAnsi="Times New Roman" w:cs="Times New Roman"/>
          <w:b/>
          <w:szCs w:val="21"/>
        </w:rPr>
        <w:t>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与水所含元素种类相同</w:t>
      </w:r>
    </w:p>
    <w:p>
      <w:pPr>
        <w:tabs>
          <w:tab w:val="left" w:pos="4395"/>
        </w:tabs>
        <w:spacing w:line="360" w:lineRule="auto"/>
        <w:ind w:firstLine="413" w:firstLineChars="196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 xml:space="preserve">C．参加反应的反应物和生成物的分子总数相同      </w:t>
      </w:r>
    </w:p>
    <w:p>
      <w:pPr>
        <w:tabs>
          <w:tab w:val="left" w:pos="4395"/>
        </w:tabs>
        <w:spacing w:line="360" w:lineRule="auto"/>
        <w:ind w:firstLine="413" w:firstLineChars="196"/>
        <w:rPr>
          <w:rFonts w:ascii="宋体" w:hAnsi="宋体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D．</w:t>
      </w:r>
      <w:r>
        <w:rPr>
          <w:rFonts w:ascii="Times New Roman" w:hAnsi="Times New Roman" w:cs="Times New Roman"/>
          <w:b/>
          <w:szCs w:val="21"/>
        </w:rPr>
        <w:t>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与</w:t>
      </w:r>
      <w:r>
        <w:rPr>
          <w:rFonts w:ascii="Times New Roman" w:hAnsi="Times New Roman" w:cs="Times New Roman"/>
          <w:b/>
          <w:szCs w:val="21"/>
        </w:rPr>
        <w:t>H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hint="eastAsia" w:ascii="Times New Roman" w:hAnsi="Times New Roman" w:cs="Times New Roman"/>
          <w:b/>
          <w:szCs w:val="21"/>
        </w:rPr>
        <w:t>的性质不同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16. 下列对质量守恒定律的理解错误的是（    ）</w:t>
      </w:r>
    </w:p>
    <w:p>
      <w:pPr>
        <w:tabs>
          <w:tab w:val="left" w:pos="2520"/>
          <w:tab w:val="left" w:pos="6300"/>
        </w:tabs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A. 质量守恒定律只适用于化学反应，不适用于物理变化</w:t>
      </w:r>
    </w:p>
    <w:p>
      <w:pPr>
        <w:tabs>
          <w:tab w:val="left" w:pos="2520"/>
          <w:tab w:val="left" w:pos="6300"/>
        </w:tabs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B. 质量守恒定律研究的内容仅是指“质量”，不能推广到其它物理量     </w:t>
      </w:r>
    </w:p>
    <w:p>
      <w:pPr>
        <w:tabs>
          <w:tab w:val="left" w:pos="2520"/>
          <w:tab w:val="left" w:pos="6300"/>
        </w:tabs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C. 催化剂可以改变其它物质的化学反应速率，有催化剂参加的反应也遵守质量守恒</w:t>
      </w:r>
    </w:p>
    <w:p>
      <w:pPr>
        <w:tabs>
          <w:tab w:val="left" w:pos="2520"/>
          <w:tab w:val="left" w:pos="630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   定律</w:t>
      </w:r>
    </w:p>
    <w:p>
      <w:pPr>
        <w:tabs>
          <w:tab w:val="left" w:pos="2520"/>
          <w:tab w:val="left" w:pos="6300"/>
        </w:tabs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D. 蜡烛燃烧后质量减轻，不符合质量守恒定律</w:t>
      </w:r>
    </w:p>
    <w:p>
      <w:pPr>
        <w:spacing w:line="360" w:lineRule="auto"/>
        <w:ind w:left="1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567055</wp:posOffset>
            </wp:positionV>
            <wp:extent cx="2400300" cy="753110"/>
            <wp:effectExtent l="0" t="0" r="0" b="0"/>
            <wp:wrapSquare wrapText="bothSides"/>
            <wp:docPr id="130897310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973100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>17．图中四位同学正在讨论某一化学方程式表示的意义，他们所描述的化学方程式是(  )</w:t>
      </w:r>
      <w:r>
        <w:rPr>
          <w:rFonts w:hint="eastAsia" w:ascii="Times New Roman" w:hAnsi="Times New Roman"/>
          <w:b/>
          <w:szCs w:val="21"/>
        </w:rPr>
        <w:cr/>
      </w:r>
      <w:r>
        <w:rPr>
          <w:rFonts w:hint="eastAsia" w:ascii="Times New Roman" w:hAnsi="Times New Roman"/>
          <w:b/>
          <w:szCs w:val="21"/>
        </w:rPr>
        <w:t xml:space="preserve">    A. C+O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2 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 xml:space="preserve">点燃 </w:t>
      </w:r>
      <w:r>
        <w:rPr>
          <w:rFonts w:hint="eastAsia" w:ascii="Times New Roman" w:hAnsi="Times New Roman"/>
          <w:b/>
          <w:szCs w:val="21"/>
        </w:rPr>
        <w:t>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</w:p>
    <w:p>
      <w:pPr>
        <w:spacing w:line="360" w:lineRule="auto"/>
        <w:ind w:left="1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B. 2CO+O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2 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 xml:space="preserve"> 2CO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</w:p>
    <w:p>
      <w:pPr>
        <w:spacing w:line="360" w:lineRule="auto"/>
        <w:ind w:left="1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2H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+O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2 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 xml:space="preserve"> 2H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</w:t>
      </w:r>
    </w:p>
    <w:p>
      <w:pPr>
        <w:spacing w:line="360" w:lineRule="auto"/>
        <w:ind w:left="1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D. CH</w:t>
      </w:r>
      <w:r>
        <w:rPr>
          <w:rFonts w:hint="eastAsia" w:ascii="Times New Roman" w:hAnsi="Times New Roman"/>
          <w:b/>
          <w:szCs w:val="21"/>
          <w:vertAlign w:val="subscript"/>
        </w:rPr>
        <w:t>4</w:t>
      </w:r>
      <w:r>
        <w:rPr>
          <w:rFonts w:hint="eastAsia" w:ascii="Times New Roman" w:hAnsi="Times New Roman"/>
          <w:b/>
          <w:szCs w:val="21"/>
        </w:rPr>
        <w:t>+2O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 xml:space="preserve"> 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+2H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18. </w:t>
      </w:r>
      <w:r>
        <w:rPr>
          <w:rFonts w:hint="eastAsia" w:ascii="Times New Roman" w:hAnsi="Times New Roman"/>
          <w:b/>
          <w:szCs w:val="21"/>
        </w:rPr>
        <w:t>现将A、B两种物质各10g混合加热，A完全反应，生成了8gC和4gD，则参加反应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的B的质量为（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A．12g　　　   　   B．4g　　　    C．10g　　　        D．2g</w:t>
      </w:r>
    </w:p>
    <w:p>
      <w:pPr>
        <w:spacing w:line="360" w:lineRule="auto"/>
        <w:ind w:left="2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19. 在反应A＋B＝C＋D</w:t>
      </w:r>
      <w:r>
        <w:rPr>
          <w:rFonts w:hint="eastAsia" w:ascii="Times New Roman" w:hAnsi="Times New Roman"/>
          <w:b/>
          <w:color w:val="000000"/>
        </w:rPr>
        <w:t>中，已知20gA与一定质量的B恰好完全反应，生成5gC和</w:t>
      </w:r>
    </w:p>
    <w:p>
      <w:pPr>
        <w:spacing w:line="360" w:lineRule="auto"/>
        <w:ind w:left="2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  <w:color w:val="000000"/>
        </w:rPr>
        <w:t xml:space="preserve">    40gD，当15gB完全反应时，生成D的质量为（    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hint="eastAsia" w:ascii="Times New Roman" w:hAnsi="Times New Roman"/>
          <w:b/>
          <w:color w:val="000000"/>
        </w:rPr>
        <w:t>）</w:t>
      </w:r>
    </w:p>
    <w:p>
      <w:pPr>
        <w:spacing w:line="360" w:lineRule="auto"/>
        <w:ind w:left="420" w:leftChars="20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A</w:t>
      </w:r>
      <w:r>
        <w:rPr>
          <w:rFonts w:hint="eastAsia" w:ascii="Times New Roman" w:hAnsi="Times New Roman"/>
          <w:b/>
          <w:color w:val="000000"/>
        </w:rPr>
        <w:t>．10</w:t>
      </w:r>
      <w:r>
        <w:rPr>
          <w:rFonts w:ascii="Times New Roman" w:hAnsi="Times New Roman"/>
          <w:b/>
          <w:color w:val="000000"/>
        </w:rPr>
        <w:t xml:space="preserve">g           </w:t>
      </w:r>
      <w:r>
        <w:rPr>
          <w:rFonts w:hint="eastAsia" w:ascii="Times New Roman" w:hAnsi="Times New Roman"/>
          <w:b/>
          <w:color w:val="000000"/>
        </w:rPr>
        <w:t xml:space="preserve">  </w:t>
      </w:r>
      <w:r>
        <w:rPr>
          <w:rFonts w:ascii="Times New Roman" w:hAnsi="Times New Roman"/>
          <w:b/>
          <w:color w:val="000000"/>
        </w:rPr>
        <w:t xml:space="preserve"> B</w:t>
      </w:r>
      <w:r>
        <w:rPr>
          <w:rFonts w:hint="eastAsia" w:ascii="Times New Roman" w:hAnsi="Times New Roman"/>
          <w:b/>
          <w:color w:val="000000"/>
        </w:rPr>
        <w:t>．20</w:t>
      </w:r>
      <w:r>
        <w:rPr>
          <w:rFonts w:ascii="Times New Roman" w:hAnsi="Times New Roman"/>
          <w:b/>
          <w:color w:val="000000"/>
        </w:rPr>
        <w:t>g</w:t>
      </w:r>
      <w:r>
        <w:rPr>
          <w:rFonts w:hint="eastAsia" w:ascii="Times New Roman" w:hAnsi="Times New Roman"/>
          <w:b/>
          <w:color w:val="000000"/>
        </w:rPr>
        <w:t xml:space="preserve">          </w:t>
      </w:r>
      <w:r>
        <w:rPr>
          <w:rFonts w:ascii="Times New Roman" w:hAnsi="Times New Roman"/>
          <w:b/>
          <w:color w:val="000000"/>
        </w:rPr>
        <w:t>C</w:t>
      </w:r>
      <w:r>
        <w:rPr>
          <w:rFonts w:hint="eastAsia" w:ascii="Times New Roman" w:hAnsi="Times New Roman"/>
          <w:b/>
          <w:color w:val="000000"/>
        </w:rPr>
        <w:t>．24</w:t>
      </w:r>
      <w:r>
        <w:rPr>
          <w:rFonts w:ascii="Times New Roman" w:hAnsi="Times New Roman"/>
          <w:b/>
          <w:color w:val="000000"/>
        </w:rPr>
        <w:t xml:space="preserve">g            </w:t>
      </w:r>
      <w:r>
        <w:rPr>
          <w:rFonts w:hint="eastAsia"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D</w:t>
      </w:r>
      <w:r>
        <w:rPr>
          <w:rFonts w:hint="eastAsia" w:ascii="Times New Roman" w:hAnsi="Times New Roman"/>
          <w:b/>
          <w:color w:val="000000"/>
        </w:rPr>
        <w:t>．30</w:t>
      </w:r>
      <w:r>
        <w:rPr>
          <w:rFonts w:ascii="Times New Roman" w:hAnsi="Times New Roman"/>
          <w:b/>
          <w:color w:val="000000"/>
        </w:rPr>
        <w:t>g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color w:val="000000"/>
        </w:rPr>
        <w:t xml:space="preserve">20. </w:t>
      </w:r>
      <w:r>
        <w:rPr>
          <w:rFonts w:hint="eastAsia" w:ascii="Times New Roman" w:hAnsi="Times New Roman"/>
          <w:b/>
          <w:szCs w:val="21"/>
        </w:rPr>
        <w:t>黑火药是我国古代四大发明之一。把木炭粉、硫磺粉和硝酸钾按一定比例混合，可以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制得黑火药。点燃时发生如下反应：2KNO</w:t>
      </w:r>
      <w:r>
        <w:rPr>
          <w:rFonts w:hint="eastAsia" w:ascii="Times New Roman" w:hAnsi="Times New Roman"/>
          <w:b/>
          <w:szCs w:val="21"/>
          <w:vertAlign w:val="subscript"/>
        </w:rPr>
        <w:t>3</w:t>
      </w:r>
      <w:r>
        <w:rPr>
          <w:rFonts w:hint="eastAsia" w:ascii="Times New Roman" w:hAnsi="Times New Roman"/>
          <w:b/>
          <w:szCs w:val="21"/>
        </w:rPr>
        <w:t>＋S＋3C</w:t>
      </w:r>
      <w:r>
        <w:rPr>
          <w:rFonts w:hint="eastAsia" w:ascii="Times New Roman" w:hAnsi="Times New Roman" w:cs="Times New Roman"/>
          <w:b/>
          <w:sz w:val="18"/>
          <w:szCs w:val="18"/>
          <w:u w:val="double"/>
        </w:rPr>
        <w:t>点燃</w:t>
      </w:r>
      <w:r>
        <w:rPr>
          <w:rFonts w:hint="eastAsia" w:ascii="Times New Roman" w:hAnsi="Times New Roman"/>
          <w:b/>
          <w:szCs w:val="21"/>
        </w:rPr>
        <w:t xml:space="preserve"> K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S＋3CO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↑＋X，其中X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的化学式为（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A．N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 xml:space="preserve">       　　　　B．NO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 xml:space="preserve">    　　 C．SO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 xml:space="preserve">     　　    D．N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O</w:t>
      </w:r>
      <w:r>
        <w:rPr>
          <w:rFonts w:hint="eastAsia" w:ascii="Times New Roman" w:hAnsi="Times New Roman"/>
          <w:b/>
          <w:szCs w:val="21"/>
          <w:vertAlign w:val="subscript"/>
        </w:rPr>
        <w:t>5</w:t>
      </w:r>
      <w:r>
        <w:rPr>
          <w:rFonts w:hint="eastAsia" w:ascii="Times New Roman" w:hAnsi="Times New Roman"/>
          <w:b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21. </w:t>
      </w:r>
      <w:r>
        <w:rPr>
          <w:rFonts w:ascii="Times New Roman" w:hAnsi="Times New Roman"/>
          <w:b/>
          <w:szCs w:val="21"/>
        </w:rPr>
        <w:t>下列四个反应的生成物都是C</w:t>
      </w:r>
      <w:r>
        <w:rPr>
          <w:rFonts w:hint="eastAsia" w:ascii="Times New Roman" w:hAnsi="Times New Roman"/>
          <w:b/>
          <w:szCs w:val="21"/>
        </w:rPr>
        <w:t>，</w:t>
      </w:r>
      <w:r>
        <w:rPr>
          <w:rFonts w:ascii="Times New Roman" w:hAnsi="Times New Roman"/>
          <w:b/>
          <w:szCs w:val="21"/>
        </w:rPr>
        <w:t>C的化学式为A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Times New Roman"/>
          <w:b/>
          <w:szCs w:val="21"/>
          <w:vertAlign w:val="subscript"/>
        </w:rPr>
        <w:t>5</w:t>
      </w:r>
      <w:r>
        <w:rPr>
          <w:rFonts w:hint="eastAsia" w:ascii="Times New Roman" w:hAnsi="Times New Roman"/>
          <w:b/>
          <w:szCs w:val="21"/>
        </w:rPr>
        <w:t>，正确</w:t>
      </w:r>
      <w:r>
        <w:rPr>
          <w:rFonts w:ascii="Times New Roman" w:hAnsi="Times New Roman"/>
          <w:b/>
          <w:szCs w:val="21"/>
        </w:rPr>
        <w:t>的化学方程式</w:t>
      </w:r>
      <w:r>
        <w:rPr>
          <w:rFonts w:hint="eastAsia" w:ascii="Times New Roman" w:hAnsi="Times New Roman"/>
          <w:b/>
          <w:szCs w:val="21"/>
        </w:rPr>
        <w:t>应</w:t>
      </w:r>
      <w:r>
        <w:rPr>
          <w:rFonts w:ascii="Times New Roman" w:hAnsi="Times New Roman"/>
          <w:b/>
          <w:szCs w:val="21"/>
        </w:rPr>
        <w:t>为</w:t>
      </w:r>
      <w:r>
        <w:rPr>
          <w:rFonts w:hint="eastAsia" w:ascii="Times New Roman" w:hAnsi="Times New Roman"/>
          <w:b/>
          <w:szCs w:val="21"/>
        </w:rPr>
        <w:t>（    ）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2AB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＋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＝</w:t>
      </w:r>
      <w:r>
        <w:rPr>
          <w:rFonts w:ascii="Times New Roman" w:hAnsi="Times New Roman"/>
          <w:b/>
          <w:szCs w:val="21"/>
        </w:rPr>
        <w:t xml:space="preserve">2C         </w:t>
      </w:r>
      <w:r>
        <w:rPr>
          <w:rFonts w:hint="eastAsia" w:ascii="Times New Roman" w:hAnsi="Times New Roman"/>
          <w:b/>
          <w:szCs w:val="21"/>
        </w:rPr>
        <w:t xml:space="preserve"> 　　　 </w:t>
      </w:r>
      <w:r>
        <w:rPr>
          <w:rFonts w:ascii="Times New Roman" w:hAnsi="Times New Roman"/>
          <w:b/>
          <w:szCs w:val="21"/>
        </w:rPr>
        <w:t xml:space="preserve">  </w:t>
      </w:r>
      <w:r>
        <w:rPr>
          <w:rFonts w:hint="eastAsia" w:ascii="Times New Roman" w:hAnsi="Times New Roman"/>
          <w:b/>
          <w:szCs w:val="21"/>
        </w:rPr>
        <w:t>　</w:t>
      </w:r>
      <w:r>
        <w:rPr>
          <w:rFonts w:ascii="Times New Roman" w:hAnsi="Times New Roman"/>
          <w:b/>
          <w:szCs w:val="21"/>
        </w:rPr>
        <w:t>B．3AB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＋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＝</w:t>
      </w:r>
      <w:r>
        <w:rPr>
          <w:rFonts w:ascii="Times New Roman" w:hAnsi="Times New Roman"/>
          <w:b/>
          <w:szCs w:val="21"/>
        </w:rPr>
        <w:t>2C</w:t>
      </w:r>
    </w:p>
    <w:p>
      <w:pPr>
        <w:tabs>
          <w:tab w:val="left" w:pos="4860"/>
        </w:tabs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. </w:t>
      </w:r>
      <w:r>
        <w:rPr>
          <w:rFonts w:ascii="Times New Roman" w:hAnsi="Times New Roman"/>
          <w:b/>
          <w:szCs w:val="21"/>
        </w:rPr>
        <w:t>4AB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＋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＝</w:t>
      </w:r>
      <w:r>
        <w:rPr>
          <w:rFonts w:ascii="Times New Roman" w:hAnsi="Times New Roman"/>
          <w:b/>
          <w:szCs w:val="21"/>
        </w:rPr>
        <w:t xml:space="preserve">2C             </w:t>
      </w:r>
      <w:r>
        <w:rPr>
          <w:rFonts w:hint="eastAsia" w:ascii="Times New Roman" w:hAnsi="Times New Roman"/>
          <w:b/>
          <w:szCs w:val="21"/>
        </w:rPr>
        <w:t>　　　　</w:t>
      </w:r>
      <w:r>
        <w:rPr>
          <w:rFonts w:ascii="Times New Roman" w:hAnsi="Times New Roman"/>
          <w:b/>
          <w:szCs w:val="21"/>
        </w:rPr>
        <w:t>D．AB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＋</w:t>
      </w:r>
      <w:r>
        <w:rPr>
          <w:rFonts w:ascii="Times New Roman" w:hAnsi="Times New Roman"/>
          <w:b/>
          <w:szCs w:val="21"/>
        </w:rPr>
        <w:t>4B</w:t>
      </w:r>
      <w:r>
        <w:rPr>
          <w:rFonts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＝</w:t>
      </w:r>
      <w:r>
        <w:rPr>
          <w:rFonts w:ascii="Times New Roman" w:hAnsi="Times New Roman"/>
          <w:b/>
          <w:szCs w:val="21"/>
        </w:rPr>
        <w:t>2C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22．</w:t>
      </w:r>
      <w:r>
        <w:rPr>
          <w:rFonts w:hint="eastAsia" w:ascii="Times New Roman" w:hAnsi="Times New Roman"/>
          <w:b/>
          <w:szCs w:val="21"/>
        </w:rPr>
        <w:t>右图是某个化学反应的微观模拟图，甲表示反应前的状态，乙表示反应后的状态。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94615</wp:posOffset>
            </wp:positionV>
            <wp:extent cx="1654810" cy="843280"/>
            <wp:effectExtent l="0" t="0" r="0" b="0"/>
            <wp:wrapSquare wrapText="bothSides"/>
            <wp:docPr id="16806736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67364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84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>下列关于该反应的说法正确的是（     ）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A．甲的质量大于乙的质量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 xml:space="preserve">  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B．该反应是化合反应 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C．乙的原子总数比甲减少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>了</w:t>
      </w:r>
      <w:r>
        <w:rPr>
          <w:rFonts w:hint="eastAsia" w:ascii="Times New Roman" w:hAnsi="Times New Roman"/>
          <w:b/>
          <w:szCs w:val="21"/>
        </w:rPr>
        <w:tab/>
      </w:r>
      <w:r>
        <w:rPr>
          <w:rFonts w:hint="eastAsia" w:ascii="Times New Roman" w:hAnsi="Times New Roman"/>
          <w:b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D．甲、乙分子总数不变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23．下列物质各</w:t>
      </w:r>
      <w:r>
        <w:rPr>
          <w:rFonts w:ascii="Times New Roman" w:hAnsi="Times New Roman"/>
          <w:b/>
          <w:szCs w:val="21"/>
        </w:rPr>
        <w:t>2g</w:t>
      </w:r>
      <w:r>
        <w:rPr>
          <w:rFonts w:hint="eastAsia" w:ascii="Times New Roman" w:hAnsi="Times New Roman"/>
          <w:b/>
          <w:szCs w:val="21"/>
        </w:rPr>
        <w:t>，分别在氧气中燃烧，消耗氧气最多的是（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A．H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　            　B．P           C．S　        　D．C</w:t>
      </w:r>
    </w:p>
    <w:p>
      <w:pPr>
        <w:spacing w:line="360" w:lineRule="auto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  <w:color w:val="000000"/>
        </w:rPr>
        <w:t>24．碳的某种氧化物中，碳与氧的质量比为3∶8，则该氧化物的化学式是（</w:t>
      </w:r>
      <w:r>
        <w:rPr>
          <w:rFonts w:ascii="Times New Roman" w:hAnsi="Times New Roman"/>
          <w:b/>
          <w:color w:val="000000"/>
        </w:rPr>
        <w:t xml:space="preserve">  </w:t>
      </w:r>
      <w:r>
        <w:rPr>
          <w:rFonts w:hint="eastAsia" w:ascii="Times New Roman" w:hAnsi="Times New Roman"/>
          <w:b/>
          <w:color w:val="000000"/>
        </w:rPr>
        <w:t xml:space="preserve">  ）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A</w:t>
      </w:r>
      <w:r>
        <w:rPr>
          <w:rFonts w:hint="eastAsia" w:ascii="Times New Roman" w:hAnsi="Times New Roman"/>
          <w:b/>
          <w:color w:val="000000"/>
        </w:rPr>
        <w:t>．CO</w:t>
      </w:r>
      <w:r>
        <w:rPr>
          <w:rFonts w:ascii="Times New Roman" w:hAnsi="Times New Roman"/>
          <w:b/>
          <w:color w:val="000000"/>
        </w:rPr>
        <w:t xml:space="preserve">       </w:t>
      </w:r>
      <w:r>
        <w:rPr>
          <w:rFonts w:hint="eastAsia" w:ascii="Times New Roman" w:hAnsi="Times New Roman"/>
          <w:b/>
          <w:color w:val="000000"/>
        </w:rPr>
        <w:t xml:space="preserve">     </w:t>
      </w:r>
      <w:r>
        <w:rPr>
          <w:rFonts w:ascii="Times New Roman" w:hAnsi="Times New Roman"/>
          <w:b/>
          <w:color w:val="000000"/>
        </w:rPr>
        <w:t xml:space="preserve"> B</w:t>
      </w:r>
      <w:r>
        <w:rPr>
          <w:rFonts w:hint="eastAsia" w:ascii="Times New Roman" w:hAnsi="Times New Roman"/>
          <w:b/>
          <w:color w:val="000000"/>
        </w:rPr>
        <w:t>．CO</w:t>
      </w:r>
      <w:r>
        <w:rPr>
          <w:rFonts w:hint="eastAsia" w:ascii="Times New Roman" w:hAnsi="Times New Roman"/>
          <w:b/>
          <w:color w:val="000000"/>
          <w:vertAlign w:val="subscript"/>
        </w:rPr>
        <w:t>2</w:t>
      </w:r>
      <w:r>
        <w:rPr>
          <w:rFonts w:ascii="Times New Roman" w:hAnsi="Times New Roman"/>
          <w:b/>
          <w:color w:val="000000"/>
        </w:rPr>
        <w:t xml:space="preserve">      </w:t>
      </w:r>
      <w:r>
        <w:rPr>
          <w:rFonts w:hint="eastAsia"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   C</w:t>
      </w:r>
      <w:r>
        <w:rPr>
          <w:rFonts w:hint="eastAsia" w:ascii="Times New Roman" w:hAnsi="Times New Roman"/>
          <w:b/>
          <w:color w:val="000000"/>
        </w:rPr>
        <w:t>．C</w:t>
      </w:r>
      <w:r>
        <w:rPr>
          <w:rFonts w:hint="eastAsia" w:ascii="Times New Roman" w:hAnsi="Times New Roman"/>
          <w:b/>
          <w:color w:val="000000"/>
          <w:vertAlign w:val="subscript"/>
        </w:rPr>
        <w:t>2</w:t>
      </w:r>
      <w:r>
        <w:rPr>
          <w:rFonts w:hint="eastAsia" w:ascii="Times New Roman" w:hAnsi="Times New Roman"/>
          <w:b/>
          <w:color w:val="000000"/>
        </w:rPr>
        <w:t>O</w:t>
      </w:r>
      <w:r>
        <w:rPr>
          <w:rFonts w:hint="eastAsia" w:ascii="Times New Roman" w:hAnsi="Times New Roman"/>
          <w:b/>
          <w:color w:val="000000"/>
          <w:vertAlign w:val="subscript"/>
        </w:rPr>
        <w:t>3</w:t>
      </w:r>
      <w:r>
        <w:rPr>
          <w:rFonts w:ascii="Times New Roman" w:hAnsi="Times New Roman"/>
          <w:b/>
          <w:color w:val="000000"/>
        </w:rPr>
        <w:t xml:space="preserve">      </w:t>
      </w:r>
      <w:r>
        <w:rPr>
          <w:rFonts w:hint="eastAsia" w:ascii="Times New Roman" w:hAnsi="Times New Roman"/>
          <w:b/>
          <w:color w:val="000000"/>
        </w:rPr>
        <w:t xml:space="preserve">   </w:t>
      </w:r>
      <w:r>
        <w:rPr>
          <w:rFonts w:ascii="Times New Roman" w:hAnsi="Times New Roman"/>
          <w:b/>
          <w:color w:val="000000"/>
        </w:rPr>
        <w:t>D</w:t>
      </w:r>
      <w:r>
        <w:rPr>
          <w:rFonts w:hint="eastAsia" w:ascii="Times New Roman" w:hAnsi="Times New Roman"/>
          <w:b/>
          <w:color w:val="000000"/>
        </w:rPr>
        <w:t>．C</w:t>
      </w:r>
      <w:r>
        <w:rPr>
          <w:rFonts w:hint="eastAsia" w:ascii="Times New Roman" w:hAnsi="Times New Roman"/>
          <w:b/>
          <w:color w:val="000000"/>
          <w:vertAlign w:val="subscript"/>
        </w:rPr>
        <w:t>3</w:t>
      </w:r>
      <w:r>
        <w:rPr>
          <w:rFonts w:hint="eastAsia" w:ascii="Times New Roman" w:hAnsi="Times New Roman"/>
          <w:b/>
          <w:color w:val="000000"/>
        </w:rPr>
        <w:t>O</w:t>
      </w:r>
      <w:r>
        <w:rPr>
          <w:rFonts w:hint="eastAsia" w:ascii="Times New Roman" w:hAnsi="Times New Roman"/>
          <w:b/>
          <w:color w:val="000000"/>
          <w:vertAlign w:val="subscript"/>
        </w:rPr>
        <w:t>8</w:t>
      </w:r>
    </w:p>
    <w:p>
      <w:pPr>
        <w:spacing w:line="360" w:lineRule="auto"/>
        <w:ind w:left="315" w:hanging="316" w:hangingChars="150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  <w:color w:val="000000"/>
        </w:rPr>
        <w:t>25．在反应4</w:t>
      </w:r>
      <w:r>
        <w:rPr>
          <w:rFonts w:ascii="Times New Roman" w:hAnsi="Times New Roman"/>
          <w:b/>
          <w:color w:val="000000"/>
        </w:rPr>
        <w:t>A</w:t>
      </w:r>
      <w:r>
        <w:rPr>
          <w:rFonts w:hint="eastAsia" w:ascii="Times New Roman" w:hAnsi="Times New Roman"/>
          <w:b/>
          <w:color w:val="000000"/>
        </w:rPr>
        <w:t xml:space="preserve"> + 3</w:t>
      </w:r>
      <w:r>
        <w:rPr>
          <w:rFonts w:ascii="Times New Roman" w:hAnsi="Times New Roman"/>
          <w:b/>
          <w:color w:val="000000"/>
        </w:rPr>
        <w:t>B</w:t>
      </w:r>
      <w:r>
        <w:rPr>
          <w:rFonts w:hint="eastAsia"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drawing>
          <wp:inline distT="0" distB="0" distL="0" distR="0">
            <wp:extent cx="295275" cy="161925"/>
            <wp:effectExtent l="0" t="0" r="0" b="0"/>
            <wp:docPr id="8791180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118038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b/>
          <w:color w:val="000000"/>
        </w:rPr>
        <w:t xml:space="preserve"> 2C中，A、B、C的质量比可能为下列选项中的（</w:t>
      </w:r>
      <w:r>
        <w:rPr>
          <w:rFonts w:ascii="Times New Roman" w:hAnsi="Times New Roman"/>
          <w:b/>
          <w:color w:val="000000"/>
        </w:rPr>
        <w:t xml:space="preserve">  </w:t>
      </w:r>
      <w:r>
        <w:rPr>
          <w:rFonts w:hint="eastAsia"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  </w:t>
      </w:r>
      <w:r>
        <w:rPr>
          <w:rFonts w:hint="eastAsia" w:ascii="Times New Roman" w:hAnsi="Times New Roman"/>
          <w:b/>
          <w:color w:val="000000"/>
        </w:rPr>
        <w:t>）</w:t>
      </w:r>
    </w:p>
    <w:p>
      <w:pPr>
        <w:tabs>
          <w:tab w:val="left" w:pos="4253"/>
          <w:tab w:val="left" w:pos="6480"/>
        </w:tabs>
        <w:spacing w:line="360" w:lineRule="auto"/>
        <w:ind w:left="315" w:hanging="316" w:hangingChars="150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  <w:color w:val="000000"/>
        </w:rPr>
        <w:t xml:space="preserve">    </w:t>
      </w:r>
      <w:r>
        <w:rPr>
          <w:rFonts w:ascii="Times New Roman" w:hAnsi="Times New Roman"/>
          <w:b/>
          <w:color w:val="000000"/>
        </w:rPr>
        <w:t>A</w:t>
      </w:r>
      <w:r>
        <w:rPr>
          <w:rFonts w:hint="eastAsia" w:ascii="Times New Roman" w:hAnsi="Times New Roman"/>
          <w:b/>
          <w:color w:val="000000"/>
        </w:rPr>
        <w:t>．4∶3</w:t>
      </w:r>
      <w:r>
        <w:rPr>
          <w:rFonts w:hint="eastAsia"/>
        </w:rPr>
        <w:t>∶</w:t>
      </w:r>
      <w:r>
        <w:rPr>
          <w:rFonts w:hint="eastAsia" w:ascii="Times New Roman" w:hAnsi="Times New Roman"/>
          <w:b/>
          <w:color w:val="000000"/>
        </w:rPr>
        <w:t>2</w:t>
      </w:r>
      <w:r>
        <w:rPr>
          <w:rFonts w:ascii="Times New Roman" w:hAnsi="Times New Roman"/>
          <w:b/>
          <w:color w:val="000000"/>
        </w:rPr>
        <w:t xml:space="preserve">         </w:t>
      </w:r>
      <w:r>
        <w:rPr>
          <w:rFonts w:hint="eastAsia" w:ascii="Times New Roman" w:hAnsi="Times New Roman"/>
          <w:b/>
          <w:color w:val="000000"/>
        </w:rPr>
        <w:t xml:space="preserve">                </w:t>
      </w:r>
      <w:r>
        <w:rPr>
          <w:rFonts w:ascii="Times New Roman" w:hAnsi="Times New Roman"/>
          <w:b/>
          <w:color w:val="000000"/>
        </w:rPr>
        <w:t>B</w:t>
      </w:r>
      <w:r>
        <w:rPr>
          <w:rFonts w:hint="eastAsia" w:ascii="Times New Roman" w:hAnsi="Times New Roman"/>
          <w:b/>
          <w:color w:val="000000"/>
        </w:rPr>
        <w:t>．108</w:t>
      </w:r>
      <w:r>
        <w:rPr>
          <w:rFonts w:hint="eastAsia"/>
        </w:rPr>
        <w:t>∶</w:t>
      </w:r>
      <w:r>
        <w:rPr>
          <w:rFonts w:hint="eastAsia" w:ascii="Times New Roman" w:hAnsi="Times New Roman"/>
          <w:b/>
          <w:color w:val="000000"/>
        </w:rPr>
        <w:t>96</w:t>
      </w:r>
      <w:r>
        <w:rPr>
          <w:rFonts w:hint="eastAsia"/>
        </w:rPr>
        <w:t>∶</w:t>
      </w:r>
      <w:r>
        <w:rPr>
          <w:rFonts w:hint="eastAsia" w:ascii="Times New Roman" w:hAnsi="Times New Roman"/>
          <w:b/>
          <w:color w:val="000000"/>
        </w:rPr>
        <w:t>12</w:t>
      </w:r>
      <w:r>
        <w:rPr>
          <w:rFonts w:ascii="Times New Roman" w:hAnsi="Times New Roman"/>
          <w:b/>
          <w:color w:val="000000"/>
        </w:rPr>
        <w:t xml:space="preserve">      </w:t>
      </w:r>
    </w:p>
    <w:p>
      <w:pPr>
        <w:tabs>
          <w:tab w:val="left" w:pos="6480"/>
        </w:tabs>
        <w:spacing w:line="360" w:lineRule="auto"/>
        <w:ind w:left="315" w:hanging="316" w:hangingChars="150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  <w:color w:val="000000"/>
        </w:rPr>
        <w:t xml:space="preserve">   </w:t>
      </w:r>
      <w:r>
        <w:rPr>
          <w:rFonts w:ascii="Times New Roman" w:hAnsi="Times New Roman"/>
          <w:b/>
          <w:color w:val="000000"/>
        </w:rPr>
        <w:t xml:space="preserve"> C</w:t>
      </w:r>
      <w:r>
        <w:rPr>
          <w:rFonts w:hint="eastAsia" w:ascii="Times New Roman" w:hAnsi="Times New Roman"/>
          <w:b/>
          <w:color w:val="000000"/>
        </w:rPr>
        <w:t>．108</w:t>
      </w:r>
      <w:r>
        <w:rPr>
          <w:rFonts w:hint="eastAsia"/>
        </w:rPr>
        <w:t>∶</w:t>
      </w:r>
      <w:r>
        <w:rPr>
          <w:rFonts w:hint="eastAsia" w:ascii="Times New Roman" w:hAnsi="Times New Roman"/>
          <w:b/>
          <w:color w:val="000000"/>
        </w:rPr>
        <w:t>96∶204</w:t>
      </w:r>
      <w:r>
        <w:rPr>
          <w:rFonts w:ascii="Times New Roman" w:hAnsi="Times New Roman"/>
          <w:b/>
          <w:color w:val="000000"/>
        </w:rPr>
        <w:t xml:space="preserve">       </w:t>
      </w:r>
      <w:r>
        <w:rPr>
          <w:rFonts w:hint="eastAsia" w:ascii="Times New Roman" w:hAnsi="Times New Roman"/>
          <w:b/>
          <w:color w:val="000000"/>
        </w:rPr>
        <w:t xml:space="preserve">             </w:t>
      </w:r>
      <w:r>
        <w:rPr>
          <w:rFonts w:ascii="Times New Roman" w:hAnsi="Times New Roman"/>
          <w:b/>
          <w:color w:val="000000"/>
        </w:rPr>
        <w:t>D</w:t>
      </w:r>
      <w:r>
        <w:rPr>
          <w:rFonts w:hint="eastAsia" w:ascii="Times New Roman" w:hAnsi="Times New Roman"/>
          <w:b/>
          <w:color w:val="000000"/>
        </w:rPr>
        <w:t>．27</w:t>
      </w:r>
      <w:r>
        <w:rPr>
          <w:rFonts w:hint="eastAsia"/>
        </w:rPr>
        <w:t>∶</w:t>
      </w:r>
      <w:r>
        <w:rPr>
          <w:rFonts w:hint="eastAsia" w:ascii="Times New Roman" w:hAnsi="Times New Roman"/>
          <w:b/>
          <w:color w:val="000000"/>
        </w:rPr>
        <w:t>16</w:t>
      </w:r>
      <w:r>
        <w:rPr>
          <w:rFonts w:hint="eastAsia"/>
        </w:rPr>
        <w:t>∶</w:t>
      </w:r>
      <w:r>
        <w:rPr>
          <w:rFonts w:hint="eastAsia" w:ascii="Times New Roman" w:hAnsi="Times New Roman"/>
          <w:b/>
          <w:color w:val="000000"/>
        </w:rPr>
        <w:t>102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二、填空题。（共24分）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26. 写出下列反应的化学方程式。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（1）铁丝在氧气中燃烧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（2）实验室加热高锰酸钾制取氧气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（3）氢气在氯气里燃烧生成氯化氢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（4）红磷在空气中燃烧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（5）过氧化氢溶液与二氧化锰混合制氧气</w:t>
      </w:r>
      <w:r>
        <w:rPr>
          <w:rFonts w:hint="eastAsia" w:ascii="Times New Roman" w:hAnsi="Times New Roman"/>
          <w:b/>
          <w:u w:val="single"/>
        </w:rPr>
        <w:t xml:space="preserve">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 属于化合反应有：</w:t>
      </w: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>（填序号，下同），属于分解反应有：</w:t>
      </w:r>
      <w:r>
        <w:rPr>
          <w:rFonts w:hint="eastAsia" w:ascii="Times New Roman" w:hAnsi="Times New Roman"/>
          <w:b/>
          <w:u w:val="single"/>
        </w:rPr>
        <w:t xml:space="preserve">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</w:rPr>
        <w:t>27．</w:t>
      </w:r>
      <w:r>
        <w:rPr>
          <w:rFonts w:hint="eastAsia" w:ascii="Times New Roman" w:hAnsi="Times New Roman"/>
          <w:b/>
          <w:kern w:val="0"/>
          <w:szCs w:val="21"/>
        </w:rPr>
        <w:t>饲养观赏鱼，可以陶冶人的情操，增进人们对生活的热爱。空运观赏鱼，必须密封。</w:t>
      </w:r>
    </w:p>
    <w:p>
      <w:pPr>
        <w:spacing w:line="360" w:lineRule="auto"/>
        <w:rPr>
          <w:rFonts w:ascii="Times New Roman" w:hAnsi="Times New Roman"/>
          <w:b/>
          <w:kern w:val="0"/>
          <w:szCs w:val="21"/>
        </w:rPr>
      </w:pPr>
      <w:r>
        <w:rPr>
          <w:rFonts w:hint="eastAsia" w:ascii="Times New Roman" w:hAnsi="Times New Roman"/>
          <w:b/>
          <w:kern w:val="0"/>
          <w:szCs w:val="21"/>
        </w:rPr>
        <w:t xml:space="preserve">    为了解决鱼的吸氧问题，可在水中加入过氧化钙（CaO</w:t>
      </w:r>
      <w:r>
        <w:rPr>
          <w:rFonts w:hint="eastAsia" w:ascii="Times New Roman" w:hAnsi="Times New Roman"/>
          <w:b/>
          <w:kern w:val="0"/>
          <w:szCs w:val="21"/>
          <w:vertAlign w:val="subscript"/>
        </w:rPr>
        <w:t>2</w:t>
      </w:r>
      <w:r>
        <w:rPr>
          <w:rFonts w:hint="eastAsia" w:ascii="Times New Roman" w:hAnsi="Times New Roman"/>
          <w:b/>
          <w:kern w:val="0"/>
          <w:szCs w:val="21"/>
        </w:rPr>
        <w:t>），过氧化钙与水反应，生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kern w:val="0"/>
          <w:szCs w:val="21"/>
        </w:rPr>
        <w:t xml:space="preserve">    成氢氧化钙和氧气。写出该反应的化学方程式：</w:t>
      </w:r>
      <w:r>
        <w:rPr>
          <w:rFonts w:hint="eastAsia" w:ascii="Times New Roman" w:hAnsi="Times New Roman"/>
          <w:b/>
          <w:kern w:val="0"/>
          <w:szCs w:val="21"/>
          <w:u w:val="single"/>
        </w:rPr>
        <w:t>                                        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28. 根据书写化学方程式的原则：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（1）</w:t>
      </w:r>
      <w:r>
        <w:rPr>
          <w:rFonts w:hint="eastAsia" w:ascii="Times New Roman" w:hAnsi="Times New Roman" w:cs="Times New Roman"/>
          <w:b/>
          <w:lang w:val="pt-BR"/>
        </w:rPr>
        <w:t xml:space="preserve">Fe </w:t>
      </w:r>
      <w:r>
        <w:rPr>
          <w:rFonts w:ascii="Times New Roman" w:hAnsi="Times New Roman" w:cs="Times New Roman"/>
          <w:b/>
          <w:lang w:val="pt-BR"/>
        </w:rPr>
        <w:t>+</w:t>
      </w:r>
      <w:r>
        <w:rPr>
          <w:rFonts w:hint="eastAsia" w:ascii="Times New Roman" w:hAnsi="Times New Roman" w:cs="Times New Roman"/>
          <w:b/>
          <w:lang w:val="pt-BR"/>
        </w:rPr>
        <w:t xml:space="preserve"> 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2 </w:t>
      </w:r>
      <w:r>
        <w:rPr>
          <w:rFonts w:ascii="Times New Roman" w:hAnsi="Times New Roman" w:cs="Times New Roman"/>
          <w:b/>
        </w:rPr>
        <w:drawing>
          <wp:inline distT="0" distB="0" distL="0" distR="0">
            <wp:extent cx="295275" cy="161925"/>
            <wp:effectExtent l="0" t="0" r="0" b="0"/>
            <wp:docPr id="20142733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273326" name="图片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8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 </w:t>
      </w:r>
      <w:r>
        <w:rPr>
          <w:rFonts w:hint="eastAsia" w:ascii="Times New Roman" w:hAnsi="Times New Roman" w:cs="Times New Roman"/>
          <w:b/>
          <w:lang w:val="pt-BR"/>
        </w:rPr>
        <w:t>Fe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>2</w:t>
      </w:r>
      <w:r>
        <w:rPr>
          <w:rFonts w:ascii="Times New Roman" w:hAnsi="Times New Roman" w:cs="Times New Roman"/>
          <w:b/>
          <w:lang w:val="pt-BR"/>
        </w:rPr>
        <w:t>，</w:t>
      </w:r>
      <w:r>
        <w:rPr>
          <w:rFonts w:hint="eastAsia" w:ascii="Times New Roman" w:hAnsi="Times New Roman" w:cs="Times New Roman"/>
          <w:b/>
          <w:lang w:val="pt-BR"/>
        </w:rPr>
        <w:t>违背了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（2）</w:t>
      </w:r>
      <w:r>
        <w:rPr>
          <w:rFonts w:hint="eastAsia" w:ascii="Times New Roman" w:hAnsi="Times New Roman" w:cs="Times New Roman"/>
          <w:b/>
          <w:lang w:val="pt-BR"/>
        </w:rPr>
        <w:t xml:space="preserve">Fe </w:t>
      </w:r>
      <w:r>
        <w:rPr>
          <w:rFonts w:ascii="Times New Roman" w:hAnsi="Times New Roman" w:cs="Times New Roman"/>
          <w:b/>
          <w:lang w:val="pt-BR"/>
        </w:rPr>
        <w:t>+</w:t>
      </w:r>
      <w:r>
        <w:rPr>
          <w:rFonts w:hint="eastAsia" w:ascii="Times New Roman" w:hAnsi="Times New Roman" w:cs="Times New Roman"/>
          <w:b/>
          <w:lang w:val="pt-BR"/>
        </w:rPr>
        <w:t xml:space="preserve"> 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2 </w:t>
      </w:r>
      <w:r>
        <w:rPr>
          <w:rFonts w:ascii="Times New Roman" w:hAnsi="Times New Roman" w:cs="Times New Roman"/>
          <w:b/>
        </w:rPr>
        <w:drawing>
          <wp:inline distT="0" distB="0" distL="0" distR="0">
            <wp:extent cx="295275" cy="161925"/>
            <wp:effectExtent l="0" t="0" r="0" b="0"/>
            <wp:docPr id="11166203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620325" name="图片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8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 </w:t>
      </w:r>
      <w:r>
        <w:rPr>
          <w:rFonts w:hint="eastAsia" w:ascii="Times New Roman" w:hAnsi="Times New Roman" w:cs="Times New Roman"/>
          <w:b/>
          <w:lang w:val="pt-BR"/>
        </w:rPr>
        <w:t>Fe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>3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>4</w:t>
      </w:r>
      <w:r>
        <w:rPr>
          <w:rFonts w:ascii="Times New Roman" w:hAnsi="Times New Roman" w:cs="Times New Roman"/>
          <w:b/>
          <w:lang w:val="pt-BR"/>
        </w:rPr>
        <w:t>，</w:t>
      </w:r>
      <w:r>
        <w:rPr>
          <w:rFonts w:hint="eastAsia" w:ascii="Times New Roman" w:hAnsi="Times New Roman" w:cs="Times New Roman"/>
          <w:b/>
          <w:lang w:val="pt-BR"/>
        </w:rPr>
        <w:t>违背了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29. 配平下列化学方程式：</w:t>
      </w:r>
    </w:p>
    <w:p>
      <w:pPr>
        <w:spacing w:before="62" w:beforeLines="2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pict>
          <v:rect id="_x0000_s1032" o:spid="_x0000_s1032" o:spt="1" style="position:absolute;left:0pt;margin-left:88.8pt;margin-top:3.4pt;height:15pt;width:15pt;z-index:251667456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b/>
        </w:rPr>
        <w:pict>
          <v:rect id="_x0000_s1033" o:spid="_x0000_s1033" o:spt="1" style="position:absolute;left:0pt;margin-left:212.55pt;margin-top:1.9pt;height:15pt;width:15pt;z-index:251670528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b/>
        </w:rPr>
        <w:pict>
          <v:rect id="_x0000_s1034" o:spid="_x0000_s1034" o:spt="1" style="position:absolute;left:0pt;margin-left:151.05pt;margin-top:1.9pt;height:15pt;width:15pt;z-index:251669504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b/>
        </w:rPr>
        <w:pict>
          <v:rect id="_x0000_s1035" o:spid="_x0000_s1035" o:spt="1" style="position:absolute;left:0pt;margin-left:41.55pt;margin-top:1.9pt;height:15pt;width:15pt;z-index:251666432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hint="eastAsia" w:ascii="Times New Roman" w:hAnsi="Times New Roman"/>
          <w:b/>
        </w:rPr>
        <w:t xml:space="preserve">   （1）   CH</w:t>
      </w:r>
      <w:r>
        <w:rPr>
          <w:rFonts w:hint="eastAsia" w:ascii="Times New Roman" w:hAnsi="Times New Roman"/>
          <w:b/>
          <w:vertAlign w:val="subscript"/>
        </w:rPr>
        <w:t>4</w:t>
      </w:r>
      <w:r>
        <w:rPr>
          <w:rFonts w:hint="eastAsia" w:ascii="Times New Roman" w:hAnsi="Times New Roman" w:cs="Times New Roman"/>
          <w:b/>
          <w:lang w:val="pt-BR"/>
        </w:rPr>
        <w:t xml:space="preserve"> </w:t>
      </w:r>
      <w:r>
        <w:rPr>
          <w:rFonts w:ascii="Times New Roman" w:hAnsi="Times New Roman" w:cs="Times New Roman"/>
          <w:b/>
          <w:lang w:val="pt-BR"/>
        </w:rPr>
        <w:t>+</w:t>
      </w:r>
      <w:r>
        <w:rPr>
          <w:rFonts w:hint="eastAsia" w:ascii="Times New Roman" w:hAnsi="Times New Roman" w:cs="Times New Roman"/>
          <w:b/>
          <w:lang w:val="pt-BR"/>
        </w:rPr>
        <w:t xml:space="preserve">    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2 </w:t>
      </w:r>
      <w:r>
        <w:rPr>
          <w:rFonts w:ascii="Times New Roman" w:hAnsi="Times New Roman" w:cs="Times New Roman"/>
          <w:b/>
        </w:rPr>
        <w:drawing>
          <wp:inline distT="0" distB="0" distL="0" distR="0">
            <wp:extent cx="295275" cy="161925"/>
            <wp:effectExtent l="0" t="0" r="0" b="0"/>
            <wp:docPr id="935190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19045" name="图片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8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 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 xml:space="preserve">       </w:t>
      </w:r>
      <w:r>
        <w:rPr>
          <w:rFonts w:hint="eastAsia" w:ascii="Times New Roman" w:hAnsi="Times New Roman" w:cs="Times New Roman"/>
          <w:b/>
          <w:lang w:val="pt-BR"/>
        </w:rPr>
        <w:t>H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>2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 xml:space="preserve">  </w:t>
      </w:r>
      <w:r>
        <w:rPr>
          <w:rFonts w:ascii="Times New Roman" w:hAnsi="Times New Roman" w:cs="Times New Roman"/>
          <w:b/>
          <w:lang w:val="pt-BR"/>
        </w:rPr>
        <w:t>+</w:t>
      </w:r>
      <w:r>
        <w:rPr>
          <w:rFonts w:hint="eastAsia" w:ascii="Times New Roman" w:hAnsi="Times New Roman" w:cs="Times New Roman"/>
          <w:b/>
          <w:lang w:val="pt-BR"/>
        </w:rPr>
        <w:t xml:space="preserve">     CO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>2</w:t>
      </w:r>
    </w:p>
    <w:p>
      <w:pPr>
        <w:spacing w:before="94" w:beforeLines="3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pict>
          <v:rect id="_x0000_s1036" o:spid="_x0000_s1036" o:spt="1" style="position:absolute;left:0pt;margin-left:110.55pt;margin-top:5.3pt;height:15pt;width:15pt;z-index:251672576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b/>
        </w:rPr>
        <w:pict>
          <v:rect id="_x0000_s1037" o:spid="_x0000_s1037" o:spt="1" style="position:absolute;left:0pt;margin-left:232.8pt;margin-top:5.3pt;height:15pt;width:15pt;z-index:251674624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b/>
        </w:rPr>
        <w:pict>
          <v:rect id="_x0000_s1038" o:spid="_x0000_s1038" o:spt="1" style="position:absolute;left:0pt;margin-left:178.05pt;margin-top:6.8pt;height:15pt;width:15pt;z-index:251673600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ascii="Times New Roman" w:hAnsi="Times New Roman"/>
          <w:b/>
        </w:rPr>
        <w:pict>
          <v:rect id="_x0000_s1039" o:spid="_x0000_s1039" o:spt="1" style="position:absolute;left:0pt;margin-left:40.8pt;margin-top:4.55pt;height:15pt;width:15pt;z-index:251671552;mso-width-relative:page;mso-height-relative:page;" coordsize="21600,21600">
            <v:path/>
            <v:fill opacity="0f" focussize="0,0"/>
            <v:stroke/>
            <v:imagedata o:title=""/>
            <o:lock v:ext="edit"/>
          </v:rect>
        </w:pict>
      </w:r>
      <w:r>
        <w:rPr>
          <w:rFonts w:hint="eastAsia" w:ascii="Times New Roman" w:hAnsi="Times New Roman"/>
          <w:b/>
        </w:rPr>
        <w:t xml:space="preserve">   （2）   C</w:t>
      </w:r>
      <w:r>
        <w:rPr>
          <w:rFonts w:hint="eastAsia" w:ascii="Times New Roman" w:hAnsi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H</w:t>
      </w:r>
      <w:r>
        <w:rPr>
          <w:rFonts w:hint="eastAsia" w:ascii="Times New Roman" w:hAnsi="Times New Roman"/>
          <w:b/>
          <w:vertAlign w:val="subscript"/>
        </w:rPr>
        <w:t>5</w:t>
      </w:r>
      <w:r>
        <w:rPr>
          <w:rFonts w:hint="eastAsia" w:ascii="Times New Roman" w:hAnsi="Times New Roman"/>
          <w:b/>
        </w:rPr>
        <w:t>OH</w:t>
      </w:r>
      <w:r>
        <w:rPr>
          <w:rFonts w:hint="eastAsia" w:ascii="Times New Roman" w:hAnsi="Times New Roman"/>
          <w:b/>
          <w:vertAlign w:val="subscript"/>
        </w:rPr>
        <w:t xml:space="preserve"> </w:t>
      </w:r>
      <w:r>
        <w:rPr>
          <w:rFonts w:ascii="Times New Roman" w:hAnsi="Times New Roman" w:cs="Times New Roman"/>
          <w:b/>
          <w:lang w:val="pt-BR"/>
        </w:rPr>
        <w:t>+</w:t>
      </w:r>
      <w:r>
        <w:rPr>
          <w:rFonts w:hint="eastAsia" w:ascii="Times New Roman" w:hAnsi="Times New Roman" w:cs="Times New Roman"/>
          <w:b/>
          <w:lang w:val="pt-BR"/>
        </w:rPr>
        <w:t xml:space="preserve">     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2 </w:t>
      </w:r>
      <w:r>
        <w:rPr>
          <w:rFonts w:ascii="Times New Roman" w:hAnsi="Times New Roman" w:cs="Times New Roman"/>
          <w:b/>
        </w:rPr>
        <w:drawing>
          <wp:inline distT="0" distB="0" distL="0" distR="0">
            <wp:extent cx="295275" cy="161925"/>
            <wp:effectExtent l="0" t="0" r="0" b="0"/>
            <wp:docPr id="60341867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418678" name="图片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8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vertAlign w:val="subscript"/>
          <w:lang w:val="pt-BR"/>
        </w:rPr>
        <w:t xml:space="preserve"> 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 xml:space="preserve">       </w:t>
      </w:r>
      <w:r>
        <w:rPr>
          <w:rFonts w:hint="eastAsia" w:ascii="Times New Roman" w:hAnsi="Times New Roman" w:cs="Times New Roman"/>
          <w:b/>
          <w:lang w:val="pt-BR"/>
        </w:rPr>
        <w:t>H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>2</w:t>
      </w:r>
      <w:r>
        <w:rPr>
          <w:rFonts w:ascii="Times New Roman" w:hAnsi="Times New Roman" w:cs="Times New Roman"/>
          <w:b/>
          <w:lang w:val="pt-BR"/>
        </w:rPr>
        <w:t>O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 xml:space="preserve"> </w:t>
      </w:r>
      <w:r>
        <w:rPr>
          <w:rFonts w:ascii="Times New Roman" w:hAnsi="Times New Roman" w:cs="Times New Roman"/>
          <w:b/>
          <w:lang w:val="pt-BR"/>
        </w:rPr>
        <w:t>+</w:t>
      </w:r>
      <w:r>
        <w:rPr>
          <w:rFonts w:hint="eastAsia" w:ascii="Times New Roman" w:hAnsi="Times New Roman" w:cs="Times New Roman"/>
          <w:b/>
          <w:lang w:val="pt-BR"/>
        </w:rPr>
        <w:t xml:space="preserve">     CO</w:t>
      </w:r>
      <w:r>
        <w:rPr>
          <w:rFonts w:hint="eastAsia" w:ascii="Times New Roman" w:hAnsi="Times New Roman" w:cs="Times New Roman"/>
          <w:b/>
          <w:vertAlign w:val="subscript"/>
          <w:lang w:val="pt-BR"/>
        </w:rPr>
        <w:t>2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三、计算题。(共26分)</w:t>
      </w:r>
    </w:p>
    <w:p>
      <w:pPr>
        <w:spacing w:after="62" w:afterLines="20"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30. 将8g硫在给定质量的氧气里燃烧，得到如下数据：</w:t>
      </w:r>
    </w:p>
    <w:tbl>
      <w:tblPr>
        <w:tblStyle w:val="5"/>
        <w:tblW w:w="6120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98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实验次数</w:t>
            </w:r>
          </w:p>
        </w:tc>
        <w:tc>
          <w:tcPr>
            <w:tcW w:w="198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给定氧的质量/g</w:t>
            </w:r>
          </w:p>
        </w:tc>
        <w:tc>
          <w:tcPr>
            <w:tcW w:w="2700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生成二氧化硫的质量/g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第一次</w:t>
            </w:r>
          </w:p>
        </w:tc>
        <w:tc>
          <w:tcPr>
            <w:tcW w:w="198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第二次</w:t>
            </w:r>
          </w:p>
        </w:tc>
        <w:tc>
          <w:tcPr>
            <w:tcW w:w="198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第三次</w:t>
            </w:r>
          </w:p>
        </w:tc>
        <w:tc>
          <w:tcPr>
            <w:tcW w:w="198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10</w:t>
            </w:r>
          </w:p>
        </w:tc>
        <w:tc>
          <w:tcPr>
            <w:tcW w:w="270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16</w:t>
            </w:r>
          </w:p>
        </w:tc>
      </w:tr>
    </w:tbl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回答以下问题：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（1）以上数据说明，在三次实验中第</w:t>
      </w:r>
      <w:r>
        <w:rPr>
          <w:rFonts w:hint="eastAsia" w:ascii="Times New Roman" w:hAnsi="Times New Roman"/>
          <w:b/>
          <w:u w:val="single"/>
        </w:rPr>
        <w:t xml:space="preserve">       </w:t>
      </w:r>
      <w:r>
        <w:rPr>
          <w:rFonts w:hint="eastAsia" w:ascii="Times New Roman" w:hAnsi="Times New Roman"/>
          <w:b/>
        </w:rPr>
        <w:t>次恰好完全反应。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（2）第</w:t>
      </w:r>
      <w:r>
        <w:rPr>
          <w:rFonts w:hint="eastAsia" w:ascii="Times New Roman" w:hAnsi="Times New Roman"/>
          <w:b/>
          <w:u w:val="single"/>
        </w:rPr>
        <w:t xml:space="preserve">      </w:t>
      </w:r>
      <w:r>
        <w:rPr>
          <w:rFonts w:hint="eastAsia" w:ascii="Times New Roman" w:hAnsi="Times New Roman"/>
          <w:b/>
        </w:rPr>
        <w:t>次实验中硫有剩余，剩余</w:t>
      </w:r>
      <w:r>
        <w:rPr>
          <w:rFonts w:hint="eastAsia" w:ascii="Times New Roman" w:hAnsi="Times New Roman"/>
          <w:b/>
          <w:u w:val="single"/>
        </w:rPr>
        <w:t xml:space="preserve">     </w:t>
      </w:r>
      <w:r>
        <w:rPr>
          <w:rFonts w:hint="eastAsia" w:ascii="Times New Roman" w:hAnsi="Times New Roman"/>
          <w:b/>
        </w:rPr>
        <w:t>g。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（3）第</w:t>
      </w:r>
      <w:r>
        <w:rPr>
          <w:rFonts w:hint="eastAsia" w:ascii="Times New Roman" w:hAnsi="Times New Roman"/>
          <w:b/>
          <w:u w:val="single"/>
        </w:rPr>
        <w:t xml:space="preserve">      </w:t>
      </w:r>
      <w:r>
        <w:rPr>
          <w:rFonts w:hint="eastAsia" w:ascii="Times New Roman" w:hAnsi="Times New Roman"/>
          <w:b/>
        </w:rPr>
        <w:t>次实验中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有剩余，剩余</w:t>
      </w:r>
      <w:r>
        <w:rPr>
          <w:rFonts w:hint="eastAsia" w:ascii="Times New Roman" w:hAnsi="Times New Roman"/>
          <w:b/>
          <w:u w:val="single"/>
        </w:rPr>
        <w:t xml:space="preserve">    </w:t>
      </w:r>
      <w:r>
        <w:rPr>
          <w:rFonts w:hint="eastAsia" w:ascii="Times New Roman" w:hAnsi="Times New Roman"/>
          <w:b/>
        </w:rPr>
        <w:t>g。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（4）三次实验化学反应过程中，是否有不符合质量守恒定律的？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spacing w:line="360" w:lineRule="auto"/>
        <w:rPr>
          <w:rFonts w:ascii="Times New Roman" w:hAnsi="Times New Roman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31．在实验室中用高锰酸钾为原料制取氧气，若要得到1.6g氧气，理论上至少需要高锰</w:t>
      </w:r>
    </w:p>
    <w:p>
      <w:pPr>
        <w:widowControl/>
        <w:spacing w:line="360" w:lineRule="auto"/>
        <w:ind w:firstLine="413" w:firstLineChars="196"/>
        <w:rPr>
          <w:rFonts w:ascii="Times New Roman" w:hAnsi="Times New Roman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酸钾多少g？   （化学方程式：2KMnO</w:t>
      </w:r>
      <w:r>
        <w:rPr>
          <w:rFonts w:hint="eastAsia" w:ascii="Times New Roman" w:hAnsi="Times New Roman" w:cs="宋体"/>
          <w:b/>
          <w:color w:val="000000"/>
          <w:kern w:val="0"/>
          <w:szCs w:val="21"/>
          <w:vertAlign w:val="subscript"/>
        </w:rPr>
        <w:t>4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</w:t>
      </w:r>
      <w:r>
        <w:rPr>
          <w:rFonts w:ascii="Times New Roman" w:hAnsi="Times New Roman" w:cs="宋体"/>
          <w:b/>
          <w:color w:val="000000"/>
          <w:kern w:val="0"/>
          <w:szCs w:val="21"/>
        </w:rPr>
        <w:drawing>
          <wp:inline distT="0" distB="0" distL="0" distR="0">
            <wp:extent cx="228600" cy="152400"/>
            <wp:effectExtent l="0" t="0" r="0" b="0"/>
            <wp:docPr id="466248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2480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06" t="1486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 xml:space="preserve"> K</w:t>
      </w:r>
      <w:r>
        <w:rPr>
          <w:rFonts w:hint="eastAsia" w:ascii="Times New Roman" w:hAnsi="Times New Roman" w:cs="宋体"/>
          <w:b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MnO</w:t>
      </w:r>
      <w:r>
        <w:rPr>
          <w:rFonts w:hint="eastAsia" w:ascii="Times New Roman" w:hAnsi="Times New Roman" w:cs="宋体"/>
          <w:b/>
          <w:color w:val="000000"/>
          <w:kern w:val="0"/>
          <w:szCs w:val="21"/>
          <w:vertAlign w:val="subscript"/>
        </w:rPr>
        <w:t xml:space="preserve">4 </w:t>
      </w:r>
      <w:r>
        <w:rPr>
          <w:rFonts w:hint="eastAsia" w:ascii="Times New Roman" w:hAnsi="Times New Roman"/>
          <w:b/>
          <w:szCs w:val="21"/>
        </w:rPr>
        <w:t xml:space="preserve">＋ 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MnO</w:t>
      </w:r>
      <w:r>
        <w:rPr>
          <w:rFonts w:hint="eastAsia" w:ascii="Times New Roman" w:hAnsi="Times New Roman" w:cs="宋体"/>
          <w:b/>
          <w:color w:val="000000"/>
          <w:kern w:val="0"/>
          <w:szCs w:val="21"/>
          <w:vertAlign w:val="subscript"/>
        </w:rPr>
        <w:t xml:space="preserve">2 </w:t>
      </w:r>
      <w:r>
        <w:rPr>
          <w:rFonts w:hint="eastAsia" w:ascii="Times New Roman" w:hAnsi="Times New Roman"/>
          <w:b/>
          <w:szCs w:val="21"/>
        </w:rPr>
        <w:t xml:space="preserve">＋ 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O</w:t>
      </w:r>
      <w:r>
        <w:rPr>
          <w:rFonts w:hint="eastAsia" w:ascii="Times New Roman" w:hAnsi="Times New Roman" w:cs="宋体"/>
          <w:b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 w:cs="宋体"/>
          <w:b/>
          <w:color w:val="000000"/>
          <w:kern w:val="0"/>
          <w:szCs w:val="21"/>
        </w:rPr>
        <w:t>↑）</w:t>
      </w:r>
    </w:p>
    <w:p>
      <w:pPr>
        <w:spacing w:line="360" w:lineRule="auto"/>
        <w:rPr>
          <w:rFonts w:ascii="Times New Roman" w:hAnsi="Times New Roman"/>
          <w:b/>
        </w:rPr>
      </w:pP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九年级化学上册单元试题（六）参考答案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一、选择题。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/>
        </w:rPr>
      </w:pPr>
      <w:r>
        <w:rPr>
          <w:rFonts w:hint="eastAsia"/>
        </w:rPr>
        <w:t>二、填空题。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26. 略。              27.  2CaO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+2H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O=2Ca(OH)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↑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28. （1）客观事实    （2）质量守恒定律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29. （1）1   2   2     1      （2）1    3    2   3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三、计算题。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30.（1）二  （2）一    1   （3）三    2      （4）没有        31. 15.8g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31"/>
    <w:rsid w:val="00056726"/>
    <w:rsid w:val="00082FF2"/>
    <w:rsid w:val="0016189D"/>
    <w:rsid w:val="001C231E"/>
    <w:rsid w:val="00200CA6"/>
    <w:rsid w:val="00212E8A"/>
    <w:rsid w:val="002F43F5"/>
    <w:rsid w:val="0032260B"/>
    <w:rsid w:val="00322FD6"/>
    <w:rsid w:val="003B3B31"/>
    <w:rsid w:val="004151FC"/>
    <w:rsid w:val="0044630D"/>
    <w:rsid w:val="004C5E9D"/>
    <w:rsid w:val="00580CD3"/>
    <w:rsid w:val="005B695B"/>
    <w:rsid w:val="005F4DC7"/>
    <w:rsid w:val="00730FBF"/>
    <w:rsid w:val="0076288F"/>
    <w:rsid w:val="00794591"/>
    <w:rsid w:val="007C4658"/>
    <w:rsid w:val="007D0FB2"/>
    <w:rsid w:val="0081393E"/>
    <w:rsid w:val="008671F2"/>
    <w:rsid w:val="00875B97"/>
    <w:rsid w:val="00893860"/>
    <w:rsid w:val="008D5DFF"/>
    <w:rsid w:val="00902589"/>
    <w:rsid w:val="009161E3"/>
    <w:rsid w:val="00930839"/>
    <w:rsid w:val="00954C30"/>
    <w:rsid w:val="00A36D1F"/>
    <w:rsid w:val="00C02FC6"/>
    <w:rsid w:val="00CA2D81"/>
    <w:rsid w:val="00EA252A"/>
    <w:rsid w:val="00EB0C46"/>
    <w:rsid w:val="00FB45D0"/>
    <w:rsid w:val="00FB4DF7"/>
    <w:rsid w:val="00FF5872"/>
    <w:rsid w:val="7A8E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Bodoni MT" w:hAnsi="Bodoni MT" w:eastAsia="宋体" w:cs="Bodoni MT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8">
    <w:name w:val="ask-title3"/>
    <w:basedOn w:val="4"/>
    <w:qFormat/>
    <w:uiPriority w:val="0"/>
  </w:style>
  <w:style w:type="paragraph" w:customStyle="1" w:styleId="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cs="Times New Roman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8"/>
    <customShpInfo spid="_x0000_s1029"/>
    <customShpInfo spid="_x0000_s1030"/>
    <customShpInfo spid="_x0000_s1027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899</Words>
  <Characters>5129</Characters>
  <Lines>42</Lines>
  <Paragraphs>12</Paragraphs>
  <TotalTime>4</TotalTime>
  <ScaleCrop>false</ScaleCrop>
  <LinksUpToDate>false</LinksUpToDate>
  <CharactersWithSpaces>6016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2023-08-31T09:08:00Z</dcterms:created>
  <dc:creator>dell</dc:creator>
  <cp:lastModifiedBy>Administrator</cp:lastModifiedBy>
  <dcterms:modified xsi:type="dcterms:W3CDTF">2023-09-19T02:28:08Z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