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  <w:r>
        <w:rPr>
          <w:rFonts w:ascii="Times New Roman" w:hAnsi="Times New Roman" w:eastAsiaTheme="minor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10922000</wp:posOffset>
            </wp:positionV>
            <wp:extent cx="431800" cy="457200"/>
            <wp:effectExtent l="0" t="0" r="6350" b="0"/>
            <wp:wrapNone/>
            <wp:docPr id="100183" name="图片 100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3" name="图片 10018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bookmark4"/>
      <w:r>
        <w:rPr>
          <w:rFonts w:ascii="Times New Roman" w:hAnsi="Times New Roman" w:eastAsiaTheme="minorEastAsia"/>
          <w:b/>
          <w:sz w:val="32"/>
          <w:szCs w:val="32"/>
        </w:rPr>
        <w:t>2023年春期七年级阶段性测试</w:t>
      </w:r>
      <w:bookmarkEnd w:id="0"/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  <w:r>
        <w:rPr>
          <w:rFonts w:ascii="Times New Roman" w:hAnsi="Times New Roman" w:eastAsiaTheme="minorEastAsia"/>
          <w:b/>
          <w:sz w:val="32"/>
          <w:szCs w:val="32"/>
        </w:rPr>
        <w:t>数学试卷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一．选择题（每小题3分，共30分）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hint="eastAsia"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</w:rPr>
        <w:t>方程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25" o:spt="75" type="#_x0000_t75" style="height:13.9pt;width:60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的解为（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</w:t>
      </w:r>
      <w:r>
        <w:rPr>
          <w:rFonts w:ascii="Times New Roman" w:hAnsi="Times New Roman" w:eastAsiaTheme="minorEastAsia"/>
          <w:position w:val="-6"/>
          <w:szCs w:val="21"/>
          <w:lang w:eastAsia="en-US"/>
        </w:rPr>
        <w:object>
          <v:shape id="_x0000_i1026" o:spt="75" type="#_x0000_t75" style="height:13.9pt;width:28.1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</w:t>
      </w:r>
      <w:r>
        <w:rPr>
          <w:rFonts w:ascii="Times New Roman" w:hAnsi="Times New Roman" w:eastAsiaTheme="minorEastAsia"/>
          <w:position w:val="-6"/>
          <w:szCs w:val="21"/>
          <w:lang w:eastAsia="en-US"/>
        </w:rPr>
        <w:object>
          <v:shape id="_x0000_i1027" o:spt="75" type="#_x0000_t75" style="height:13.9pt;width:25.9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C．</w:t>
      </w:r>
      <w:r>
        <w:rPr>
          <w:rFonts w:ascii="Times New Roman" w:hAnsi="Times New Roman" w:eastAsiaTheme="minorEastAsia"/>
          <w:position w:val="-6"/>
          <w:szCs w:val="21"/>
          <w:lang w:eastAsia="en-US"/>
        </w:rPr>
        <w:object>
          <v:shape id="_x0000_i1028" o:spt="75" type="#_x0000_t75" style="height:13.9pt;width:28.1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</w:t>
      </w:r>
      <w:r>
        <w:rPr>
          <w:rFonts w:ascii="Times New Roman" w:hAnsi="Times New Roman" w:eastAsiaTheme="minorEastAsia"/>
          <w:position w:val="-6"/>
          <w:szCs w:val="21"/>
          <w:lang w:eastAsia="en-US"/>
        </w:rPr>
        <w:object>
          <v:shape id="_x0000_i1029" o:spt="75" type="#_x0000_t75" style="height:13.9pt;width:27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szCs w:val="21"/>
        </w:rPr>
        <w:t>．如果三角形的一个内角大于与它相邻的外角，那么这个三角形一定是</w:t>
      </w:r>
      <w:r>
        <w:rPr>
          <w:rFonts w:hint="eastAsia" w:ascii="Times New Roman" w:hAnsi="Times New Roman" w:eastAsiaTheme="minorEastAsia"/>
          <w:szCs w:val="21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A．锐角三角形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B．直角三角形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C．钝角三角形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D．任意三角形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3．已知关于</w:t>
      </w:r>
      <w:r>
        <w:rPr>
          <w:rFonts w:hint="eastAsia"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的不等式组</w:t>
      </w:r>
      <w:r>
        <w:rPr>
          <w:rFonts w:ascii="Times New Roman" w:hAnsi="Times New Roman" w:eastAsiaTheme="minorEastAsia"/>
          <w:position w:val="-30"/>
          <w:szCs w:val="21"/>
        </w:rPr>
        <w:object>
          <v:shape id="_x0000_i1030" o:spt="75" type="#_x0000_t75" style="height:36.4pt;width:34.1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，其中</w:t>
      </w:r>
      <w:r>
        <w:rPr>
          <w:rFonts w:hint="eastAsia" w:ascii="Times New Roman" w:hAnsi="Times New Roman" w:eastAsiaTheme="minorEastAsia"/>
          <w:i/>
          <w:szCs w:val="21"/>
        </w:rPr>
        <w:t>a</w: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hint="eastAsia"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在数轴上的对应点如图所示，则这个不等式组的解集为（    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1518920" cy="407035"/>
            <wp:effectExtent l="0" t="0" r="508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48810" cy="414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</w:t>
      </w:r>
      <w:r>
        <w:rPr>
          <w:rFonts w:ascii="Times New Roman" w:hAnsi="Times New Roman" w:eastAsiaTheme="minorEastAsia"/>
          <w:position w:val="-6"/>
          <w:szCs w:val="21"/>
          <w:lang w:eastAsia="en-US"/>
        </w:rPr>
        <w:object>
          <v:shape id="_x0000_i1031" o:spt="75" type="#_x0000_t75" style="height:10.9pt;width:28.1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</w:t>
      </w:r>
      <w:r>
        <w:rPr>
          <w:rFonts w:ascii="Times New Roman" w:hAnsi="Times New Roman" w:eastAsiaTheme="minorEastAsia"/>
          <w:position w:val="-6"/>
          <w:szCs w:val="21"/>
          <w:lang w:eastAsia="en-US"/>
        </w:rPr>
        <w:object>
          <v:shape id="_x0000_i1032" o:spt="75" type="#_x0000_t75" style="height:13.9pt;width:28.1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C．</w:t>
      </w:r>
      <w:r>
        <w:rPr>
          <w:rFonts w:ascii="Times New Roman" w:hAnsi="Times New Roman" w:eastAsiaTheme="minorEastAsia"/>
          <w:position w:val="-6"/>
          <w:szCs w:val="21"/>
          <w:lang w:eastAsia="en-US"/>
        </w:rPr>
        <w:object>
          <v:shape id="_x0000_i1033" o:spt="75" type="#_x0000_t75" style="height:13.9pt;width:46.1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</w:t>
      </w:r>
      <w:r>
        <w:rPr>
          <w:rFonts w:ascii="Times New Roman" w:hAnsi="Times New Roman" w:eastAsiaTheme="minorEastAsia"/>
          <w:position w:val="-6"/>
          <w:szCs w:val="21"/>
          <w:lang w:eastAsia="en-US"/>
        </w:rPr>
        <w:object>
          <v:shape id="_x0000_i1034" o:spt="75" type="#_x0000_t75" style="height:13.9pt;width:46.1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hint="eastAsia"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</w:rPr>
        <w:t>如图，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35" o:spt="75" type="#_x0000_t75" style="height:13.9pt;width:51.4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36" o:spt="75" type="#_x0000_t75" style="height:13.9pt;width:49.1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37" o:spt="75" type="#_x0000_t75" style="height:13.9pt;width:49.1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，则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38" o:spt="75" type="#_x0000_t75" style="height:13.15pt;width:21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的度数为（    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1146810" cy="1008380"/>
            <wp:effectExtent l="0" t="0" r="0" b="127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159423" cy="1019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  <w:lang w:eastAsia="en-US"/>
        </w:rPr>
        <w:t>A．50°</w:t>
      </w:r>
      <w:r>
        <w:rPr>
          <w:rFonts w:ascii="Times New Roman" w:hAnsi="Times New Roman" w:eastAsiaTheme="minorEastAsia"/>
          <w:szCs w:val="21"/>
          <w:lang w:eastAsia="en-US"/>
        </w:rPr>
        <w:tab/>
      </w:r>
      <w:r>
        <w:rPr>
          <w:rFonts w:ascii="Times New Roman" w:hAnsi="Times New Roman" w:eastAsiaTheme="minorEastAsia"/>
          <w:szCs w:val="21"/>
          <w:lang w:eastAsia="en-US"/>
        </w:rPr>
        <w:t>B．59°</w:t>
      </w:r>
      <w:r>
        <w:rPr>
          <w:rFonts w:ascii="Times New Roman" w:hAnsi="Times New Roman" w:eastAsiaTheme="minorEastAsia"/>
          <w:szCs w:val="21"/>
          <w:lang w:eastAsia="en-US"/>
        </w:rPr>
        <w:tab/>
      </w:r>
      <w:r>
        <w:rPr>
          <w:rFonts w:ascii="Times New Roman" w:hAnsi="Times New Roman" w:eastAsiaTheme="minorEastAsia"/>
          <w:szCs w:val="21"/>
          <w:lang w:eastAsia="en-US"/>
        </w:rPr>
        <w:t>C</w:t>
      </w:r>
      <w:r>
        <w:rPr>
          <w:rFonts w:hint="eastAsia"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  <w:lang w:eastAsia="en-US"/>
        </w:rPr>
        <w:t>60°</w:t>
      </w:r>
      <w:r>
        <w:rPr>
          <w:rFonts w:ascii="Times New Roman" w:hAnsi="Times New Roman" w:eastAsiaTheme="minorEastAsia"/>
          <w:szCs w:val="21"/>
          <w:lang w:eastAsia="en-US"/>
        </w:rPr>
        <w:tab/>
      </w:r>
      <w:r>
        <w:rPr>
          <w:rFonts w:ascii="Times New Roman" w:hAnsi="Times New Roman" w:eastAsiaTheme="minorEastAsia"/>
          <w:szCs w:val="21"/>
          <w:lang w:eastAsia="en-US"/>
        </w:rPr>
        <w:t>D．69°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hint="eastAsia"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</w:rPr>
        <w:t>我们在解二元一次方程组</w:t>
      </w:r>
      <w:r>
        <w:rPr>
          <w:rFonts w:ascii="Times New Roman" w:hAnsi="Times New Roman" w:eastAsiaTheme="minorEastAsia"/>
          <w:position w:val="-30"/>
          <w:szCs w:val="21"/>
        </w:rPr>
        <w:object>
          <v:shape id="_x0000_i1039" o:spt="75" type="#_x0000_t75" style="height:36.4pt;width:57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时，可将第二个方程代入第一个方程消去</w:t>
      </w:r>
      <w:r>
        <w:rPr>
          <w:rFonts w:hint="eastAsia"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得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040" o:spt="75" type="#_x0000_t75" style="height:16.15pt;width:51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，从而求解，这种解法体现的数学思想是（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．转化思想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B．分类讨论思想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C．数形结合思想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D．函数思想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6．如图，空调安装在墙上时，一般都会</w:t>
      </w:r>
      <w:r>
        <w:rPr>
          <w:rFonts w:hint="eastAsia" w:ascii="Times New Roman" w:hAnsi="Times New Roman" w:eastAsiaTheme="minorEastAsia"/>
          <w:szCs w:val="21"/>
        </w:rPr>
        <w:t>采用</w:t>
      </w:r>
      <w:r>
        <w:rPr>
          <w:rFonts w:ascii="Times New Roman" w:hAnsi="Times New Roman" w:eastAsiaTheme="minorEastAsia"/>
          <w:szCs w:val="21"/>
        </w:rPr>
        <w:t>如图所示的方法固定，这种方法应用的几何原理是（    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977265" cy="94234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984246" cy="948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A．三角形两边之差小于第三边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B．垂线段最短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C．三角形两边之和大于第三边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D．三角形的稳定性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7．镇平某中学七</w:t>
      </w:r>
      <w:r>
        <w:rPr>
          <w:rFonts w:hint="eastAsia" w:ascii="Times New Roman" w:hAnsi="Times New Roman" w:eastAsiaTheme="minorEastAsia"/>
          <w:szCs w:val="21"/>
        </w:rPr>
        <w:t>年级</w:t>
      </w:r>
      <w:r>
        <w:rPr>
          <w:rFonts w:ascii="Times New Roman" w:hAnsi="Times New Roman" w:eastAsiaTheme="minorEastAsia"/>
          <w:szCs w:val="21"/>
        </w:rPr>
        <w:t>1班学生杨帅和</w:t>
      </w:r>
      <w:r>
        <w:rPr>
          <w:rFonts w:hint="eastAsia" w:ascii="Times New Roman" w:hAnsi="Times New Roman" w:eastAsiaTheme="minorEastAsia"/>
          <w:szCs w:val="21"/>
        </w:rPr>
        <w:t>王</w:t>
      </w:r>
      <w:r>
        <w:rPr>
          <w:rFonts w:ascii="Times New Roman" w:hAnsi="Times New Roman" w:eastAsiaTheme="minorEastAsia"/>
          <w:szCs w:val="21"/>
        </w:rPr>
        <w:t>颖从家到学校的直线距离分别是</w:t>
      </w:r>
      <w:r>
        <w:rPr>
          <w:rFonts w:hint="eastAsia"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szCs w:val="21"/>
        </w:rPr>
        <w:t>km和</w:t>
      </w:r>
      <w:r>
        <w:rPr>
          <w:rFonts w:hint="eastAsia"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szCs w:val="21"/>
        </w:rPr>
        <w:t>km．那么杨帅，王颖两家的直线距离不可能是（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A．1km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B．3km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C．4km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D．6km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8．小明家房屋装修时，选中了一种漂亮的</w:t>
      </w:r>
      <w:r>
        <w:rPr>
          <w:rFonts w:hint="eastAsia" w:ascii="Times New Roman" w:hAnsi="Times New Roman" w:eastAsiaTheme="minorEastAsia"/>
          <w:szCs w:val="21"/>
        </w:rPr>
        <w:t>正</w:t>
      </w:r>
      <w:r>
        <w:rPr>
          <w:rFonts w:ascii="Times New Roman" w:hAnsi="Times New Roman" w:eastAsiaTheme="minorEastAsia"/>
          <w:szCs w:val="21"/>
        </w:rPr>
        <w:t>八边形地砖</w:t>
      </w:r>
      <w:r>
        <w:rPr>
          <w:rFonts w:hint="eastAsia"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</w:rPr>
        <w:t>建材店老板告诉他，只用一种八边形地砖是不能密铺地面的，便向他推荐了几种形状的地砖．你认为要使地面密铺，小明应选择另</w:t>
      </w:r>
      <w:r>
        <w:rPr>
          <w:rFonts w:hint="eastAsia" w:ascii="Times New Roman" w:hAnsi="Times New Roman" w:eastAsiaTheme="minorEastAsia"/>
          <w:szCs w:val="21"/>
        </w:rPr>
        <w:t>一</w:t>
      </w:r>
      <w:r>
        <w:rPr>
          <w:rFonts w:ascii="Times New Roman" w:hAnsi="Times New Roman" w:eastAsiaTheme="minorEastAsia"/>
          <w:szCs w:val="21"/>
        </w:rPr>
        <w:t>种形状的地砖是（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</w:t>
      </w:r>
      <w:r>
        <w:drawing>
          <wp:inline distT="0" distB="0" distL="0" distR="0">
            <wp:extent cx="779145" cy="593725"/>
            <wp:effectExtent l="0" t="0" r="190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793626" cy="604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．</w:t>
      </w:r>
      <w:r>
        <w:drawing>
          <wp:inline distT="0" distB="0" distL="0" distR="0">
            <wp:extent cx="664210" cy="565150"/>
            <wp:effectExtent l="0" t="0" r="2540" b="635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679684" cy="578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．</w:t>
      </w:r>
      <w:r>
        <w:drawing>
          <wp:inline distT="0" distB="0" distL="0" distR="0">
            <wp:extent cx="747395" cy="63119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754675" cy="637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．</w:t>
      </w:r>
      <w:r>
        <w:drawing>
          <wp:inline distT="0" distB="0" distL="0" distR="0">
            <wp:extent cx="553720" cy="574675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62969" cy="584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9</w:t>
      </w:r>
      <w:r>
        <w:rPr>
          <w:rFonts w:hint="eastAsia"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</w:rPr>
        <w:t>五一小长假，小华和家人到公园游玩</w:t>
      </w:r>
      <w:r>
        <w:rPr>
          <w:rFonts w:hint="eastAsia"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</w:rPr>
        <w:t>湖边有大小两种游船</w:t>
      </w:r>
      <w:r>
        <w:rPr>
          <w:rFonts w:hint="eastAsia"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</w:rPr>
        <w:t>小华发现1艘大船与</w:t>
      </w:r>
      <w:r>
        <w:rPr>
          <w:rFonts w:hint="eastAsia"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szCs w:val="21"/>
        </w:rPr>
        <w:t>艘小船一次共可以满载游客32人，2艘大船与1艘小船一次共可以满载游客52人</w:t>
      </w:r>
      <w:r>
        <w:rPr>
          <w:rFonts w:hint="eastAsia"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</w:rPr>
        <w:t>则1艘大船与1艘小船一次满载游客的人数共为</w:t>
      </w:r>
      <w:r>
        <w:rPr>
          <w:rFonts w:hint="eastAsia" w:ascii="Times New Roman" w:hAnsi="Times New Roman" w:eastAsiaTheme="minorEastAsia"/>
          <w:szCs w:val="21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hint="eastAsia" w:ascii="Times New Roman" w:hAnsi="Times New Roman" w:eastAsiaTheme="minorEastAsia"/>
          <w:szCs w:val="21"/>
        </w:rPr>
        <w:t>．32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hint="eastAsia" w:ascii="Times New Roman" w:hAnsi="Times New Roman" w:eastAsiaTheme="minorEastAsia"/>
          <w:szCs w:val="21"/>
        </w:rPr>
        <w:t>．30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</w:t>
      </w:r>
      <w:r>
        <w:rPr>
          <w:rFonts w:hint="eastAsia" w:ascii="Times New Roman" w:hAnsi="Times New Roman" w:eastAsiaTheme="minorEastAsia"/>
          <w:szCs w:val="21"/>
        </w:rPr>
        <w:t>．28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hint="eastAsia" w:ascii="Times New Roman" w:hAnsi="Times New Roman" w:eastAsiaTheme="minorEastAsia"/>
          <w:szCs w:val="21"/>
        </w:rPr>
        <w:t>．26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10</w:t>
      </w:r>
      <w:r>
        <w:rPr>
          <w:rFonts w:ascii="Times New Roman" w:hAnsi="Times New Roman" w:eastAsiaTheme="minorEastAsia"/>
          <w:szCs w:val="21"/>
        </w:rPr>
        <w:t>．如图，在三角形纸片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1" o:spt="75" type="#_x0000_t75" style="height:13.9pt;width:39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中，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2" o:spt="75" type="#_x0000_t75" style="height:13.9pt;width:47.6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3" o:spt="75" type="#_x0000_t75" style="height:13.9pt;width:49.1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</w:rPr>
        <w:t>将纸片的一角折叠，使点</w:t>
      </w:r>
      <w:r>
        <w:rPr>
          <w:rFonts w:hint="eastAsia"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落在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4" o:spt="75" type="#_x0000_t75" style="height:13.9pt;width:39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外的点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5" o:spt="75" type="#_x0000_t75" style="height:13.9pt;width:1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处</w:t>
      </w:r>
      <w:r>
        <w:rPr>
          <w:rFonts w:hint="eastAsia"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</w:rPr>
        <w:t>若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6" o:spt="75" type="#_x0000_t75" style="height:13.9pt;width:46.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，则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47" o:spt="75" type="#_x0000_t75" style="height:13.15pt;width:16.9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的度数为</w:t>
      </w:r>
      <w:r>
        <w:rPr>
          <w:rFonts w:hint="eastAsia" w:ascii="Times New Roman" w:hAnsi="Times New Roman" w:eastAsiaTheme="minorEastAsia"/>
          <w:szCs w:val="21"/>
        </w:rPr>
        <w:t>（    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1590675" cy="987425"/>
            <wp:effectExtent l="0" t="0" r="0" b="3175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611983" cy="1000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A．115°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</w:t>
      </w:r>
      <w:r>
        <w:rPr>
          <w:rFonts w:hint="eastAsia" w:ascii="Times New Roman" w:hAnsi="Times New Roman" w:eastAsiaTheme="minorEastAsia"/>
          <w:szCs w:val="21"/>
        </w:rPr>
        <w:t>105</w:t>
      </w:r>
      <w:r>
        <w:rPr>
          <w:rFonts w:ascii="Times New Roman" w:hAnsi="Times New Roman" w:eastAsiaTheme="minorEastAsia"/>
          <w:szCs w:val="21"/>
        </w:rPr>
        <w:t>°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C．95°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</w:t>
      </w:r>
      <w:r>
        <w:rPr>
          <w:rFonts w:hint="eastAsia" w:ascii="Times New Roman" w:hAnsi="Times New Roman" w:eastAsiaTheme="minorEastAsia"/>
          <w:szCs w:val="21"/>
        </w:rPr>
        <w:t>85</w:t>
      </w:r>
      <w:r>
        <w:rPr>
          <w:rFonts w:ascii="Times New Roman" w:hAnsi="Times New Roman" w:eastAsiaTheme="minorEastAsia"/>
          <w:szCs w:val="21"/>
        </w:rPr>
        <w:t>°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二．填空题（每小题</w:t>
      </w:r>
      <w:r>
        <w:rPr>
          <w:rFonts w:hint="eastAsia" w:ascii="Times New Roman" w:hAnsi="Times New Roman" w:eastAsiaTheme="minorEastAsia"/>
          <w:b/>
          <w:sz w:val="24"/>
        </w:rPr>
        <w:t>3</w:t>
      </w:r>
      <w:r>
        <w:rPr>
          <w:rFonts w:ascii="Times New Roman" w:hAnsi="Times New Roman" w:eastAsiaTheme="minorEastAsia"/>
          <w:b/>
          <w:sz w:val="24"/>
        </w:rPr>
        <w:t>分，共</w:t>
      </w:r>
      <w:r>
        <w:rPr>
          <w:rFonts w:hint="eastAsia" w:ascii="Times New Roman" w:hAnsi="Times New Roman" w:eastAsiaTheme="minorEastAsia"/>
          <w:b/>
          <w:sz w:val="24"/>
        </w:rPr>
        <w:t>15</w:t>
      </w:r>
      <w:r>
        <w:rPr>
          <w:rFonts w:ascii="Times New Roman" w:hAnsi="Times New Roman" w:eastAsiaTheme="minorEastAsia"/>
          <w:b/>
          <w:sz w:val="24"/>
        </w:rPr>
        <w:t>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11</w:t>
      </w:r>
      <w:r>
        <w:rPr>
          <w:rFonts w:ascii="Times New Roman" w:hAnsi="Times New Roman" w:eastAsiaTheme="minorEastAsia"/>
          <w:szCs w:val="21"/>
        </w:rPr>
        <w:t>．不等式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8" o:spt="75" type="#_x0000_t75" style="height:13.9pt;width:33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的非负整数解是</w:t>
      </w:r>
      <w:r>
        <w:rPr>
          <w:rFonts w:hint="eastAsia" w:ascii="Times New Roman" w:hAnsi="Times New Roman" w:eastAsiaTheme="minorEastAsia"/>
          <w:szCs w:val="21"/>
        </w:rPr>
        <w:t>______</w: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12．关于</w:t>
      </w:r>
      <w:r>
        <w:rPr>
          <w:rFonts w:hint="eastAsia"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的不等式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9" o:spt="75" type="#_x0000_t75" style="height:13.9pt;width:46.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的解集为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0" o:spt="75" type="#_x0000_t75" style="height:13.9pt;width:25.9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，请写出一</w:t>
      </w:r>
      <w:r>
        <w:rPr>
          <w:rFonts w:hint="eastAsia" w:ascii="Times New Roman" w:hAnsi="Times New Roman" w:eastAsiaTheme="minorEastAsia"/>
          <w:szCs w:val="21"/>
        </w:rPr>
        <w:t>组</w:t>
      </w:r>
      <w:r>
        <w:rPr>
          <w:rFonts w:ascii="Times New Roman" w:hAnsi="Times New Roman" w:eastAsiaTheme="minorEastAsia"/>
          <w:szCs w:val="21"/>
        </w:rPr>
        <w:t>满足条件的实数</w:t>
      </w:r>
      <w:r>
        <w:rPr>
          <w:rFonts w:hint="eastAsia" w:ascii="Times New Roman" w:hAnsi="Times New Roman" w:eastAsiaTheme="minorEastAsia"/>
          <w:i/>
          <w:szCs w:val="21"/>
        </w:rPr>
        <w:t>a</w: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hint="eastAsia"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的值：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1" o:spt="75" type="#_x0000_t75" style="height:10.9pt;width:19.1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______，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2" o:spt="75" type="#_x0000_t75" style="height:13.9pt;width:19.1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______．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13．如图，在三角形纸片</w:t>
      </w:r>
      <w:r>
        <w:rPr>
          <w:rFonts w:hint="eastAsia"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中，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53" o:spt="75" type="#_x0000_t75" style="height:13.15pt;width:40.9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4" o:spt="75" type="#_x0000_t75" style="height:13.9pt;width:37.9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5" o:spt="75" type="#_x0000_t75" style="height:13.9pt;width:39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，沿过点</w:t>
      </w:r>
      <w:r>
        <w:rPr>
          <w:rFonts w:hint="eastAsia"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的直线折叠这个三角形，使顶点</w:t>
      </w:r>
      <w:r>
        <w:rPr>
          <w:rFonts w:hint="eastAsia"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落在</w:t>
      </w:r>
      <w:r>
        <w:rPr>
          <w:rFonts w:hint="eastAsia"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边上的点</w:t>
      </w:r>
      <w:r>
        <w:rPr>
          <w:rFonts w:hint="eastAsia"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处，折痕为</w:t>
      </w:r>
      <w:r>
        <w:rPr>
          <w:rFonts w:hint="eastAsia"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，则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6" o:spt="75" type="#_x0000_t75" style="height:13.9pt;width:39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的周长等于</w:t>
      </w:r>
      <w:r>
        <w:rPr>
          <w:rFonts w:hint="eastAsia" w:ascii="Times New Roman" w:hAnsi="Times New Roman" w:eastAsiaTheme="minorEastAsia"/>
          <w:szCs w:val="21"/>
        </w:rPr>
        <w:t>______</w: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1200150" cy="734060"/>
            <wp:effectExtent l="0" t="0" r="0" b="889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218300" cy="744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14</w:t>
      </w:r>
      <w:r>
        <w:rPr>
          <w:rFonts w:hint="eastAsia"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</w:rPr>
        <w:t>等腰三角形一腰上的高与另一腰的夹角为</w:t>
      </w:r>
      <w:r>
        <w:rPr>
          <w:rFonts w:hint="eastAsia" w:ascii="Times New Roman" w:hAnsi="Times New Roman" w:eastAsiaTheme="minorEastAsia"/>
          <w:szCs w:val="21"/>
        </w:rPr>
        <w:t>30</w:t>
      </w:r>
      <w:r>
        <w:rPr>
          <w:rFonts w:ascii="Times New Roman" w:hAnsi="Times New Roman" w:eastAsiaTheme="minorEastAsia"/>
          <w:szCs w:val="21"/>
        </w:rPr>
        <w:t>°</w: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</w:rPr>
        <w:t>则这个等腰三角形的顶角为</w:t>
      </w:r>
      <w:r>
        <w:rPr>
          <w:rFonts w:hint="eastAsia" w:ascii="Times New Roman" w:hAnsi="Times New Roman" w:eastAsiaTheme="minorEastAsia"/>
          <w:szCs w:val="21"/>
        </w:rPr>
        <w:t>______</w: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15</w:t>
      </w:r>
      <w:r>
        <w:rPr>
          <w:rFonts w:hint="eastAsia"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</w:rPr>
        <w:t>已知关于</w:t>
      </w:r>
      <w:r>
        <w:rPr>
          <w:rFonts w:hint="eastAsia"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的不等式组</w:t>
      </w:r>
      <w:r>
        <w:rPr>
          <w:rFonts w:ascii="Times New Roman" w:hAnsi="Times New Roman" w:eastAsiaTheme="minorEastAsia"/>
          <w:position w:val="-30"/>
          <w:szCs w:val="21"/>
        </w:rPr>
        <w:object>
          <v:shape id="_x0000_i1057" o:spt="75" type="#_x0000_t75" style="height:36.4pt;width:55.9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至少有</w:t>
      </w:r>
      <w:r>
        <w:rPr>
          <w:rFonts w:hint="eastAsia"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szCs w:val="21"/>
        </w:rPr>
        <w:t>个整数解，且存在以</w:t>
      </w:r>
      <w:r>
        <w:rPr>
          <w:rFonts w:hint="eastAsia"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szCs w:val="21"/>
        </w:rPr>
        <w:t>为边的三角形，则满足条件的</w:t>
      </w:r>
      <w:r>
        <w:rPr>
          <w:rFonts w:hint="eastAsia"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的整数解有</w:t>
      </w:r>
      <w:r>
        <w:rPr>
          <w:rFonts w:hint="eastAsia" w:ascii="Times New Roman" w:hAnsi="Times New Roman" w:eastAsiaTheme="minorEastAsia"/>
          <w:szCs w:val="21"/>
        </w:rPr>
        <w:t>______</w:t>
      </w:r>
      <w:r>
        <w:rPr>
          <w:rFonts w:ascii="Times New Roman" w:hAnsi="Times New Roman" w:eastAsiaTheme="minorEastAsia"/>
          <w:szCs w:val="21"/>
        </w:rPr>
        <w:t>个．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三</w:t>
      </w:r>
      <w:r>
        <w:rPr>
          <w:rFonts w:hint="eastAsia" w:ascii="Times New Roman" w:hAnsi="Times New Roman" w:eastAsiaTheme="minorEastAsia"/>
          <w:b/>
          <w:sz w:val="24"/>
        </w:rPr>
        <w:t>．</w:t>
      </w:r>
      <w:r>
        <w:rPr>
          <w:rFonts w:ascii="Times New Roman" w:hAnsi="Times New Roman" w:eastAsiaTheme="minorEastAsia"/>
          <w:b/>
          <w:sz w:val="24"/>
        </w:rPr>
        <w:t>解答题（本大题共8个小题，共75分）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16．（1</w:t>
      </w:r>
      <w:r>
        <w:rPr>
          <w:rFonts w:hint="eastAsia" w:ascii="Times New Roman" w:hAnsi="Times New Roman" w:eastAsiaTheme="minorEastAsia"/>
          <w:szCs w:val="21"/>
        </w:rPr>
        <w:t>）</w:t>
      </w:r>
      <w:r>
        <w:rPr>
          <w:rFonts w:ascii="Times New Roman" w:hAnsi="Times New Roman" w:eastAsiaTheme="minorEastAsia"/>
          <w:szCs w:val="21"/>
        </w:rPr>
        <w:t>（5分）小明在学习解不等式时，类比解方程的方法解不等式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58" o:spt="75" type="#_x0000_t75" style="height:31.15pt;width:58.9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</w:p>
    <w:tbl>
      <w:tblPr>
        <w:tblStyle w:val="8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4"/>
        <w:gridCol w:w="4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4" w:type="dxa"/>
          </w:tcPr>
          <w:p>
            <w:pPr>
              <w:spacing w:line="288" w:lineRule="auto"/>
              <w:jc w:val="left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解</w:t>
            </w:r>
            <w:r>
              <w:rPr>
                <w:rFonts w:ascii="Times New Roman" w:hAnsi="Times New Roman" w:eastAsiaTheme="minorEastAsia"/>
                <w:szCs w:val="21"/>
              </w:rPr>
              <w:t>方程：</w:t>
            </w:r>
            <w:r>
              <w:rPr>
                <w:rFonts w:ascii="Times New Roman" w:hAnsi="Times New Roman" w:eastAsiaTheme="minorEastAsia"/>
                <w:position w:val="-24"/>
                <w:szCs w:val="21"/>
              </w:rPr>
              <w:object>
                <v:shape id="_x0000_i1059" o:spt="75" type="#_x0000_t75" style="height:31.15pt;width:58.9pt;" o:ole="t" filled="f" o:preferrelative="t" stroked="f" coordsize="21600,21600">
                  <v:path/>
                  <v:fill on="f" focussize="0,0"/>
                  <v:stroke on="f" joinstyle="miter"/>
                  <v:imagedata r:id="rId84" o:title=""/>
                  <o:lock v:ext="edit" aspectratio="t"/>
                  <w10:wrap type="none"/>
                  <w10:anchorlock/>
                </v:shape>
                <o:OLEObject Type="Embed" ProgID="Equation.DSMT4" ShapeID="_x0000_i1059" DrawAspect="Content" ObjectID="_1468075759" r:id="rId83">
                  <o:LockedField>false</o:LockedField>
                </o:OLEObject>
              </w:object>
            </w:r>
          </w:p>
          <w:p>
            <w:pPr>
              <w:spacing w:line="288" w:lineRule="auto"/>
              <w:jc w:val="left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解：</w:t>
            </w:r>
            <w:r>
              <w:rPr>
                <w:rFonts w:ascii="Times New Roman" w:hAnsi="Times New Roman" w:eastAsiaTheme="minorEastAsia"/>
                <w:szCs w:val="21"/>
              </w:rPr>
              <w:t>去分母，得</w:t>
            </w:r>
            <w:r>
              <w:rPr>
                <w:rFonts w:ascii="Times New Roman" w:hAnsi="Times New Roman" w:eastAsiaTheme="minorEastAsia"/>
                <w:position w:val="-6"/>
                <w:szCs w:val="21"/>
              </w:rPr>
              <w:object>
                <v:shape id="_x0000_i1060" o:spt="75" type="#_x0000_t75" style="height:13.9pt;width:57pt;" o:ole="t" filled="f" o:preferrelative="t" stroked="f" coordsize="21600,21600">
                  <v:path/>
                  <v:fill on="f" focussize="0,0"/>
                  <v:stroke on="f" joinstyle="miter"/>
                  <v:imagedata r:id="rId86" o:title=""/>
                  <o:lock v:ext="edit" aspectratio="t"/>
                  <w10:wrap type="none"/>
                  <w10:anchorlock/>
                </v:shape>
                <o:OLEObject Type="Embed" ProgID="Equation.DSMT4" ShapeID="_x0000_i1060" DrawAspect="Content" ObjectID="_1468075760" r:id="rId85">
                  <o:LockedField>false</o:LockedField>
                </o:OLEObject>
              </w:object>
            </w:r>
          </w:p>
          <w:p>
            <w:pPr>
              <w:spacing w:line="288" w:lineRule="auto"/>
              <w:jc w:val="left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移项</w:t>
            </w:r>
            <w:r>
              <w:rPr>
                <w:rFonts w:ascii="Times New Roman" w:hAnsi="Times New Roman" w:eastAsiaTheme="minorEastAsia"/>
                <w:szCs w:val="21"/>
              </w:rPr>
              <w:t>，得</w:t>
            </w:r>
            <w:r>
              <w:rPr>
                <w:rFonts w:ascii="Times New Roman" w:hAnsi="Times New Roman" w:eastAsiaTheme="minorEastAsia"/>
                <w:position w:val="-6"/>
                <w:szCs w:val="21"/>
              </w:rPr>
              <w:object>
                <v:shape id="_x0000_i1061" o:spt="75" type="#_x0000_t75" style="height:13.9pt;width:46.5pt;" o:ole="t" filled="f" o:preferrelative="t" stroked="f" coordsize="21600,21600">
                  <v:path/>
                  <v:fill on="f" focussize="0,0"/>
                  <v:stroke on="f" joinstyle="miter"/>
                  <v:imagedata r:id="rId88" o:title=""/>
                  <o:lock v:ext="edit" aspectratio="t"/>
                  <w10:wrap type="none"/>
                  <w10:anchorlock/>
                </v:shape>
                <o:OLEObject Type="Embed" ProgID="Equation.DSMT4" ShapeID="_x0000_i1061" DrawAspect="Content" ObjectID="_1468075761" r:id="rId87">
                  <o:LockedField>false</o:LockedField>
                </o:OLEObject>
              </w:object>
            </w:r>
          </w:p>
          <w:p>
            <w:pPr>
              <w:spacing w:line="288" w:lineRule="auto"/>
              <w:jc w:val="left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系数</w:t>
            </w:r>
            <w:r>
              <w:rPr>
                <w:rFonts w:ascii="Times New Roman" w:hAnsi="Times New Roman" w:eastAsiaTheme="minorEastAsia"/>
                <w:szCs w:val="21"/>
              </w:rPr>
              <w:t>化为</w:t>
            </w:r>
            <w:r>
              <w:rPr>
                <w:rFonts w:hint="eastAsia" w:ascii="Times New Roman" w:hAnsi="Times New Roman" w:eastAsiaTheme="minorEastAsia"/>
                <w:szCs w:val="21"/>
              </w:rPr>
              <w:t>1，</w:t>
            </w:r>
            <w:r>
              <w:rPr>
                <w:rFonts w:ascii="Times New Roman" w:hAnsi="Times New Roman" w:eastAsiaTheme="minorEastAsia"/>
                <w:szCs w:val="21"/>
              </w:rPr>
              <w:t>得</w:t>
            </w:r>
            <w:r>
              <w:rPr>
                <w:rFonts w:ascii="Times New Roman" w:hAnsi="Times New Roman" w:eastAsiaTheme="minorEastAsia"/>
                <w:position w:val="-6"/>
                <w:szCs w:val="21"/>
              </w:rPr>
              <w:object>
                <v:shape id="_x0000_i1062" o:spt="75" type="#_x0000_t75" style="height:13.9pt;width:27pt;" o:ole="t" filled="f" o:preferrelative="t" stroked="f" coordsize="21600,21600">
                  <v:path/>
                  <v:fill on="f" focussize="0,0"/>
                  <v:stroke on="f" joinstyle="miter"/>
                  <v:imagedata r:id="rId90" o:title=""/>
                  <o:lock v:ext="edit" aspectratio="t"/>
                  <w10:wrap type="none"/>
                  <w10:anchorlock/>
                </v:shape>
                <o:OLEObject Type="Embed" ProgID="Equation.DSMT4" ShapeID="_x0000_i1062" DrawAspect="Content" ObjectID="_1468075762" r:id="rId89">
                  <o:LockedField>false</o:LockedField>
                </o:OLEObject>
              </w:object>
            </w:r>
          </w:p>
        </w:tc>
        <w:tc>
          <w:tcPr>
            <w:tcW w:w="4984" w:type="dxa"/>
          </w:tcPr>
          <w:p>
            <w:pPr>
              <w:spacing w:line="288" w:lineRule="auto"/>
              <w:jc w:val="left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解</w:t>
            </w:r>
            <w:r>
              <w:rPr>
                <w:rFonts w:ascii="Times New Roman" w:hAnsi="Times New Roman" w:eastAsiaTheme="minorEastAsia"/>
                <w:szCs w:val="21"/>
              </w:rPr>
              <w:t>不等式：</w:t>
            </w:r>
            <w:r>
              <w:rPr>
                <w:rFonts w:ascii="Times New Roman" w:hAnsi="Times New Roman" w:eastAsiaTheme="minorEastAsia"/>
                <w:position w:val="-24"/>
                <w:szCs w:val="21"/>
              </w:rPr>
              <w:object>
                <v:shape id="_x0000_i1063" o:spt="75" type="#_x0000_t75" style="height:31.15pt;width:58.9pt;" o:ole="t" filled="f" o:preferrelative="t" stroked="f" coordsize="21600,21600">
                  <v:path/>
                  <v:fill on="f" focussize="0,0"/>
                  <v:stroke on="f" joinstyle="miter"/>
                  <v:imagedata r:id="rId92" o:title=""/>
                  <o:lock v:ext="edit" aspectratio="t"/>
                  <w10:wrap type="none"/>
                  <w10:anchorlock/>
                </v:shape>
                <o:OLEObject Type="Embed" ProgID="Equation.DSMT4" ShapeID="_x0000_i1063" DrawAspect="Content" ObjectID="_1468075763" r:id="rId91">
                  <o:LockedField>false</o:LockedField>
                </o:OLEObject>
              </w:object>
            </w:r>
          </w:p>
          <w:p>
            <w:pPr>
              <w:spacing w:line="288" w:lineRule="auto"/>
              <w:jc w:val="left"/>
              <w:rPr>
                <w:rFonts w:ascii="宋体" w:hAnsi="宋体" w:eastAsia="MS Mincho" w:cs="宋体"/>
                <w:szCs w:val="21"/>
                <w:lang w:eastAsia="ja-JP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解</w:t>
            </w:r>
            <w:r>
              <w:rPr>
                <w:rFonts w:ascii="Times New Roman" w:hAnsi="Times New Roman" w:eastAsiaTheme="minorEastAsia"/>
                <w:szCs w:val="21"/>
              </w:rPr>
              <w:t>：去分母</w:t>
            </w:r>
            <w:r>
              <w:rPr>
                <w:rFonts w:hint="eastAsia" w:ascii="Times New Roman" w:hAnsi="Times New Roman" w:eastAsiaTheme="minorEastAsia"/>
                <w:szCs w:val="21"/>
              </w:rPr>
              <w:t>，</w:t>
            </w:r>
            <w:r>
              <w:rPr>
                <w:rFonts w:ascii="Times New Roman" w:hAnsi="Times New Roman" w:eastAsiaTheme="minorEastAsia"/>
                <w:szCs w:val="21"/>
              </w:rPr>
              <w:t>得</w:t>
            </w:r>
            <w:r>
              <w:rPr>
                <w:rFonts w:ascii="Times New Roman" w:hAnsi="Times New Roman" w:eastAsiaTheme="minorEastAsia"/>
                <w:position w:val="-6"/>
                <w:szCs w:val="21"/>
              </w:rPr>
              <w:object>
                <v:shape id="_x0000_i1064" o:spt="75" type="#_x0000_t75" style="height:13.9pt;width:57pt;" o:ole="t" filled="f" o:preferrelative="t" stroked="f" coordsize="21600,21600">
                  <v:path/>
                  <v:fill on="f" focussize="0,0"/>
                  <v:stroke on="f" joinstyle="miter"/>
                  <v:imagedata r:id="rId94" o:title=""/>
                  <o:lock v:ext="edit" aspectratio="t"/>
                  <w10:wrap type="none"/>
                  <w10:anchorlock/>
                </v:shape>
                <o:OLEObject Type="Embed" ProgID="Equation.DSMT4" ShapeID="_x0000_i1064" DrawAspect="Content" ObjectID="_1468075764" r:id="rId93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szCs w:val="21"/>
                <w:lang w:eastAsia="ja-JP"/>
              </w:rPr>
              <w:t>①</w:t>
            </w:r>
          </w:p>
          <w:p>
            <w:pPr>
              <w:spacing w:line="288" w:lineRule="auto"/>
              <w:jc w:val="left"/>
              <w:rPr>
                <w:rFonts w:ascii="宋体" w:hAnsi="宋体" w:cs="宋体" w:eastAsiaTheme="minorEastAsia"/>
                <w:szCs w:val="21"/>
              </w:rPr>
            </w:pPr>
            <w:r>
              <w:rPr>
                <w:rFonts w:hint="eastAsia" w:ascii="宋体" w:hAnsi="宋体" w:cs="宋体" w:eastAsiaTheme="minorEastAsia"/>
                <w:szCs w:val="21"/>
              </w:rPr>
              <w:t>移项</w:t>
            </w:r>
            <w:r>
              <w:rPr>
                <w:rFonts w:ascii="宋体" w:hAnsi="宋体" w:cs="宋体" w:eastAsiaTheme="minorEastAsia"/>
                <w:szCs w:val="21"/>
              </w:rPr>
              <w:t>，得</w:t>
            </w:r>
            <w:r>
              <w:rPr>
                <w:rFonts w:ascii="宋体" w:hAnsi="宋体" w:cs="宋体" w:eastAsiaTheme="minorEastAsia"/>
                <w:position w:val="-6"/>
                <w:szCs w:val="21"/>
              </w:rPr>
              <w:object>
                <v:shape id="_x0000_i1065" o:spt="75" type="#_x0000_t75" style="height:13.9pt;width:46.5pt;" o:ole="t" filled="f" o:preferrelative="t" stroked="f" coordsize="21600,21600">
                  <v:path/>
                  <v:fill on="f" focussize="0,0"/>
                  <v:stroke on="f" joinstyle="miter"/>
                  <v:imagedata r:id="rId96" o:title=""/>
                  <o:lock v:ext="edit" aspectratio="t"/>
                  <w10:wrap type="none"/>
                  <w10:anchorlock/>
                </v:shape>
                <o:OLEObject Type="Embed" ProgID="Equation.DSMT4" ShapeID="_x0000_i1065" DrawAspect="Content" ObjectID="_1468075765" r:id="rId95">
                  <o:LockedField>false</o:LockedField>
                </o:OLEObject>
              </w:object>
            </w:r>
            <w:r>
              <w:rPr>
                <w:rFonts w:ascii="宋体" w:hAnsi="宋体" w:cs="宋体" w:eastAsiaTheme="minorEastAsia"/>
                <w:szCs w:val="21"/>
              </w:rPr>
              <w:t>②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hint="eastAsia" w:ascii="宋体" w:hAnsi="宋体" w:cs="宋体" w:eastAsiaTheme="minorEastAsia"/>
                <w:szCs w:val="21"/>
              </w:rPr>
              <w:t>系数</w:t>
            </w:r>
            <w:r>
              <w:rPr>
                <w:rFonts w:ascii="宋体" w:hAnsi="宋体" w:cs="宋体" w:eastAsiaTheme="minorEastAsia"/>
                <w:szCs w:val="21"/>
              </w:rPr>
              <w:t>化为</w:t>
            </w:r>
            <w:r>
              <w:rPr>
                <w:rFonts w:ascii="Times New Roman" w:hAnsi="Times New Roman" w:eastAsiaTheme="minorEastAsia"/>
                <w:szCs w:val="21"/>
              </w:rPr>
              <w:t>1</w:t>
            </w:r>
            <w:r>
              <w:rPr>
                <w:rFonts w:hint="eastAsia" w:ascii="Times New Roman" w:hAnsi="Times New Roman" w:eastAsiaTheme="minorEastAsia"/>
                <w:szCs w:val="21"/>
              </w:rPr>
              <w:t>，</w:t>
            </w:r>
            <w:r>
              <w:rPr>
                <w:rFonts w:ascii="Times New Roman" w:hAnsi="Times New Roman" w:eastAsiaTheme="minorEastAsia"/>
                <w:szCs w:val="21"/>
              </w:rPr>
              <w:t>得</w:t>
            </w:r>
            <w:r>
              <w:rPr>
                <w:rFonts w:ascii="Times New Roman" w:hAnsi="Times New Roman" w:eastAsiaTheme="minorEastAsia"/>
                <w:position w:val="-6"/>
                <w:szCs w:val="21"/>
              </w:rPr>
              <w:object>
                <v:shape id="_x0000_i1066" o:spt="75" type="#_x0000_t75" style="height:13.9pt;width:27pt;" o:ole="t" filled="f" o:preferrelative="t" stroked="f" coordsize="21600,21600">
                  <v:path/>
                  <v:fill on="f" focussize="0,0"/>
                  <v:stroke on="f" joinstyle="miter"/>
                  <v:imagedata r:id="rId98" o:title=""/>
                  <o:lock v:ext="edit" aspectratio="t"/>
                  <w10:wrap type="none"/>
                  <w10:anchorlock/>
                </v:shape>
                <o:OLEObject Type="Embed" ProgID="Equation.DSMT4" ShapeID="_x0000_i1066" DrawAspect="Content" ObjectID="_1468075766" r:id="rId97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szCs w:val="21"/>
                <w:lang w:eastAsia="ja-JP"/>
              </w:rPr>
              <w:t>③</w:t>
            </w:r>
          </w:p>
        </w:tc>
      </w:tr>
    </w:tbl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请认真阅读思考，完成本题的解答．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</w:t>
      </w:r>
      <w:r>
        <w:rPr>
          <w:rFonts w:hint="eastAsia" w:ascii="宋体" w:hAnsi="宋体"/>
          <w:szCs w:val="21"/>
        </w:rPr>
        <w:t>Ⅰ</w:t>
      </w:r>
      <w:r>
        <w:rPr>
          <w:rFonts w:ascii="Times New Roman" w:hAnsi="Times New Roman" w:eastAsiaTheme="minorEastAsia"/>
          <w:szCs w:val="21"/>
        </w:rPr>
        <w:t>）小明在解不等式的过程中，从第</w:t>
      </w:r>
      <w:r>
        <w:rPr>
          <w:rFonts w:hint="eastAsia" w:ascii="Times New Roman" w:hAnsi="Times New Roman" w:eastAsiaTheme="minorEastAsia"/>
          <w:szCs w:val="21"/>
        </w:rPr>
        <w:t>______</w:t>
      </w:r>
      <w:r>
        <w:rPr>
          <w:rFonts w:ascii="Times New Roman" w:hAnsi="Times New Roman" w:eastAsiaTheme="minorEastAsia"/>
          <w:szCs w:val="21"/>
        </w:rPr>
        <w:t>步就开始出现错误，造成该错误的原因是</w:t>
      </w:r>
      <w:r>
        <w:rPr>
          <w:rFonts w:hint="eastAsia" w:ascii="Times New Roman" w:hAnsi="Times New Roman" w:eastAsiaTheme="minorEastAsia"/>
          <w:szCs w:val="21"/>
        </w:rPr>
        <w:t>______</w: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</w:t>
      </w:r>
      <w:r>
        <w:rPr>
          <w:rFonts w:hint="eastAsia" w:ascii="宋体" w:hAnsi="宋体"/>
          <w:szCs w:val="21"/>
        </w:rPr>
        <w:t>Ⅱ</w:t>
      </w:r>
      <w:r>
        <w:rPr>
          <w:rFonts w:ascii="Times New Roman" w:hAnsi="Times New Roman" w:eastAsiaTheme="minorEastAsia"/>
          <w:szCs w:val="21"/>
        </w:rPr>
        <w:t>）请正确解不等式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67" o:spt="75" type="#_x0000_t75" style="height:31.15pt;width:58.9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9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</w:t>
      </w:r>
      <w:r>
        <w:rPr>
          <w:rFonts w:hint="eastAsia" w:ascii="宋体" w:hAnsi="宋体"/>
          <w:szCs w:val="21"/>
        </w:rPr>
        <w:t>Ⅲ</w:t>
      </w:r>
      <w:r>
        <w:rPr>
          <w:rFonts w:ascii="Times New Roman" w:hAnsi="Times New Roman" w:eastAsiaTheme="minorEastAsia"/>
          <w:szCs w:val="21"/>
        </w:rPr>
        <w:t>）小明类比解方程的方法解不等式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68" o:spt="75" type="#_x0000_t75" style="height:31.15pt;width:58.9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，带给我的启示是：</w:t>
      </w:r>
      <w:r>
        <w:rPr>
          <w:rFonts w:hint="eastAsia" w:ascii="Times New Roman" w:hAnsi="Times New Roman" w:eastAsiaTheme="minorEastAsia"/>
          <w:szCs w:val="21"/>
        </w:rPr>
        <w:t>______</w: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（2）（5分）解不等式组</w:t>
      </w:r>
      <w:r>
        <w:rPr>
          <w:rFonts w:ascii="Times New Roman" w:hAnsi="Times New Roman" w:eastAsiaTheme="minorEastAsia"/>
          <w:position w:val="-46"/>
          <w:szCs w:val="21"/>
        </w:rPr>
        <w:object>
          <v:shape id="_x0000_i1069" o:spt="75" type="#_x0000_t75" style="height:51.75pt;width:70.9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请结合题意填空，完成本题的解答．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  <w:lang w:eastAsia="en-US"/>
        </w:rPr>
        <w:t>（</w:t>
      </w:r>
      <w:r>
        <w:rPr>
          <w:rFonts w:hint="eastAsia" w:ascii="宋体" w:hAnsi="宋体"/>
          <w:smallCaps/>
          <w:szCs w:val="21"/>
        </w:rPr>
        <w:t>Ⅰ</w:t>
      </w:r>
      <w:r>
        <w:rPr>
          <w:rFonts w:ascii="Times New Roman" w:hAnsi="Times New Roman" w:eastAsiaTheme="minorEastAsia"/>
          <w:szCs w:val="21"/>
          <w:lang w:eastAsia="en-US"/>
        </w:rPr>
        <w:t>）</w:t>
      </w:r>
      <w:r>
        <w:rPr>
          <w:rFonts w:ascii="Times New Roman" w:hAnsi="Times New Roman" w:eastAsiaTheme="minorEastAsia"/>
          <w:szCs w:val="21"/>
        </w:rPr>
        <w:t>解不等式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，得</w:t>
      </w:r>
      <w:r>
        <w:rPr>
          <w:rFonts w:hint="eastAsia" w:ascii="Times New Roman" w:hAnsi="Times New Roman" w:eastAsiaTheme="minorEastAsia"/>
          <w:szCs w:val="21"/>
        </w:rPr>
        <w:t>______</w:t>
      </w:r>
      <w:r>
        <w:rPr>
          <w:rFonts w:ascii="Times New Roman" w:hAnsi="Times New Roman" w:eastAsiaTheme="minorEastAsia"/>
          <w:szCs w:val="21"/>
          <w:lang w:eastAsia="en-US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  <w:lang w:eastAsia="en-US"/>
        </w:rPr>
        <w:t>（</w:t>
      </w:r>
      <w:r>
        <w:rPr>
          <w:rFonts w:hint="eastAsia" w:ascii="宋体" w:hAnsi="宋体"/>
          <w:szCs w:val="21"/>
          <w:lang w:eastAsia="en-US"/>
        </w:rPr>
        <w:t>Ⅱ</w:t>
      </w:r>
      <w:r>
        <w:rPr>
          <w:rFonts w:ascii="Times New Roman" w:hAnsi="Times New Roman" w:eastAsiaTheme="minorEastAsia"/>
          <w:szCs w:val="21"/>
          <w:lang w:eastAsia="en-US"/>
        </w:rPr>
        <w:t>）</w:t>
      </w:r>
      <w:r>
        <w:rPr>
          <w:rFonts w:ascii="Times New Roman" w:hAnsi="Times New Roman" w:eastAsiaTheme="minorEastAsia"/>
          <w:szCs w:val="21"/>
        </w:rPr>
        <w:t>解不等式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Times New Roman" w:hAnsi="Times New Roman" w:eastAsiaTheme="minorEastAsia"/>
          <w:szCs w:val="21"/>
        </w:rPr>
        <w:t>得</w:t>
      </w:r>
      <w:r>
        <w:rPr>
          <w:rFonts w:ascii="Times New Roman" w:hAnsi="Times New Roman" w:eastAsiaTheme="minorEastAsia"/>
          <w:szCs w:val="21"/>
        </w:rPr>
        <w:t>______．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</w:t>
      </w:r>
      <w:r>
        <w:rPr>
          <w:rFonts w:hint="eastAsia" w:ascii="宋体" w:hAnsi="宋体"/>
          <w:szCs w:val="21"/>
        </w:rPr>
        <w:t>Ⅲ</w:t>
      </w:r>
      <w:r>
        <w:rPr>
          <w:rFonts w:ascii="Times New Roman" w:hAnsi="Times New Roman" w:eastAsiaTheme="minorEastAsia"/>
          <w:szCs w:val="21"/>
        </w:rPr>
        <w:t>）把不等式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的解集在数轴上表示出来：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2150745" cy="317500"/>
            <wp:effectExtent l="0" t="0" r="1905" b="635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237804" cy="330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</w:t>
      </w:r>
      <w:r>
        <w:rPr>
          <w:rFonts w:hint="eastAsia" w:asciiTheme="minorEastAsia" w:hAnsiTheme="minorEastAsia" w:eastAsiaTheme="minorEastAsia"/>
          <w:szCs w:val="21"/>
        </w:rPr>
        <w:t>Ⅳ</w:t>
      </w:r>
      <w:r>
        <w:rPr>
          <w:rFonts w:ascii="Times New Roman" w:hAnsi="Times New Roman" w:eastAsiaTheme="minorEastAsia"/>
          <w:szCs w:val="21"/>
        </w:rPr>
        <w:t>）原不等式组的解集为</w:t>
      </w:r>
      <w:r>
        <w:rPr>
          <w:rFonts w:hint="eastAsia" w:ascii="Times New Roman" w:hAnsi="Times New Roman" w:eastAsiaTheme="minorEastAsia"/>
          <w:szCs w:val="21"/>
        </w:rPr>
        <w:t>______</w: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17．（1）（4分）解方程：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70" o:spt="75" type="#_x0000_t75" style="height:31.15pt;width:95.2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 xml:space="preserve">    </w:t>
      </w:r>
      <w:r>
        <w:rPr>
          <w:rFonts w:hint="eastAsia" w:ascii="Times New Roman" w:hAnsi="Times New Roman" w:eastAsiaTheme="minorEastAsia"/>
          <w:szCs w:val="21"/>
        </w:rPr>
        <w:t>（2）</w:t>
      </w:r>
      <w:r>
        <w:rPr>
          <w:rFonts w:ascii="Times New Roman" w:hAnsi="Times New Roman" w:eastAsiaTheme="minorEastAsia"/>
          <w:szCs w:val="21"/>
        </w:rPr>
        <w:t>（</w:t>
      </w:r>
      <w:r>
        <w:rPr>
          <w:rFonts w:hint="eastAsia"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szCs w:val="21"/>
        </w:rPr>
        <w:t>分）解方程组：</w:t>
      </w:r>
      <w:r>
        <w:rPr>
          <w:rFonts w:ascii="Times New Roman" w:hAnsi="Times New Roman" w:eastAsiaTheme="minorEastAsia"/>
          <w:position w:val="-30"/>
          <w:szCs w:val="21"/>
        </w:rPr>
        <w:object>
          <v:shape id="_x0000_i1071" o:spt="75" type="#_x0000_t75" style="height:36.4pt;width:67.9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8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．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18．（9分）如图为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2" o:spt="75" type="#_x0000_t75" style="height:13.9pt;width:24.7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的正方形网格，每个小正方形的边长均为1</w: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</w:rPr>
        <w:t>小正方形的顶点</w:t>
      </w:r>
      <w:r>
        <w:rPr>
          <w:rFonts w:hint="eastAsia" w:ascii="Times New Roman" w:hAnsi="Times New Roman" w:eastAsiaTheme="minorEastAsia"/>
          <w:szCs w:val="21"/>
        </w:rPr>
        <w:t>叫做</w:t>
      </w:r>
      <w:r>
        <w:rPr>
          <w:rFonts w:ascii="Times New Roman" w:hAnsi="Times New Roman" w:eastAsiaTheme="minorEastAsia"/>
          <w:szCs w:val="21"/>
        </w:rPr>
        <w:t>格点．已知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3" o:spt="75" type="#_x0000_t75" style="height:13.9pt;width:39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的三个顶点均在格点上，按要求解答：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（1）</w:t>
      </w:r>
      <w:r>
        <w:rPr>
          <w:rFonts w:ascii="Times New Roman" w:hAnsi="Times New Roman" w:eastAsiaTheme="minorEastAsia"/>
          <w:szCs w:val="21"/>
        </w:rPr>
        <w:t>请画出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4" o:spt="75" type="#_x0000_t75" style="height:13.9pt;width:39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的边</w:t>
      </w:r>
      <w:r>
        <w:rPr>
          <w:rFonts w:hint="eastAsia"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上的高</w:t>
      </w:r>
      <w:r>
        <w:rPr>
          <w:rFonts w:hint="eastAsia"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（2）</w:t>
      </w:r>
      <w:r>
        <w:rPr>
          <w:rFonts w:ascii="Times New Roman" w:hAnsi="Times New Roman" w:eastAsiaTheme="minorEastAsia"/>
          <w:szCs w:val="21"/>
        </w:rPr>
        <w:t>连接格点，用一条线段将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5" o:spt="75" type="#_x0000_t75" style="height:13.9pt;width:39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分成面积相等的两部分（直接画</w:t>
      </w:r>
      <w:r>
        <w:rPr>
          <w:rFonts w:hint="eastAsia" w:ascii="Times New Roman" w:hAnsi="Times New Roman" w:eastAsia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即可）；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（3）直接写出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6" o:spt="75" type="#_x0000_t75" style="height:13.9pt;width:39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的面积为</w:t>
      </w:r>
      <w:r>
        <w:rPr>
          <w:rFonts w:hint="eastAsia" w:ascii="Times New Roman" w:hAnsi="Times New Roman" w:eastAsiaTheme="minorEastAsia"/>
          <w:szCs w:val="21"/>
        </w:rPr>
        <w:t>______</w:t>
      </w:r>
      <w:r>
        <w:rPr>
          <w:rFonts w:ascii="Times New Roman" w:hAnsi="Times New Roman" w:eastAsiaTheme="minorEastAsia"/>
          <w:szCs w:val="21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（4）若</w:t>
      </w:r>
      <w:r>
        <w:rPr>
          <w:rFonts w:hint="eastAsia" w:ascii="Times New Roman" w:hAnsi="Times New Roman" w:eastAsiaTheme="minorEastAsia"/>
          <w:i/>
          <w:szCs w:val="21"/>
        </w:rPr>
        <w:t>CM</w:t>
      </w:r>
      <w:r>
        <w:rPr>
          <w:rFonts w:hint="eastAsia" w:ascii="Times New Roman" w:hAnsi="Times New Roman" w:eastAsiaTheme="minorEastAsia"/>
          <w:szCs w:val="21"/>
        </w:rPr>
        <w:t>平分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7" o:spt="75" type="#_x0000_t75" style="height:13.9pt;width:36.4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7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</w:rPr>
        <w:t>则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8" o:spt="75" type="#_x0000_t75" style="height:13.9pt;width:40.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9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的</w:t>
      </w:r>
      <w:r>
        <w:rPr>
          <w:rFonts w:ascii="Times New Roman" w:hAnsi="Times New Roman" w:eastAsiaTheme="minorEastAsia"/>
          <w:szCs w:val="21"/>
        </w:rPr>
        <w:t>度数为______．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1224915" cy="1195705"/>
            <wp:effectExtent l="0" t="0" r="0" b="4445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235910" cy="1206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19．（9分）下面是学习二元一次方程组时，老师提出的问题和两名同学所列的方程（组）．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问题：某个工人一天工作8个小时，可以生产零件一整箱和不足一箱的</w:t>
      </w:r>
      <w:r>
        <w:rPr>
          <w:rFonts w:hint="eastAsia" w:ascii="Times New Roman" w:hAnsi="Times New Roman" w:eastAsiaTheme="minorEastAsia"/>
          <w:szCs w:val="21"/>
        </w:rPr>
        <w:t>30</w:t>
      </w:r>
      <w:r>
        <w:rPr>
          <w:rFonts w:ascii="Times New Roman" w:hAnsi="Times New Roman" w:eastAsiaTheme="minorEastAsia"/>
          <w:szCs w:val="21"/>
        </w:rPr>
        <w:t>个；由于特殊情况，今天他只工作5个小时，生产零件一整箱和不足一箱的</w:t>
      </w:r>
      <w:r>
        <w:rPr>
          <w:rFonts w:hint="eastAsia"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szCs w:val="21"/>
        </w:rPr>
        <w:t>个，问这一整箱零件和该工人每小</w:t>
      </w:r>
      <w:r>
        <w:rPr>
          <w:rFonts w:hint="eastAsia" w:ascii="Times New Roman" w:hAnsi="Times New Roman" w:eastAsiaTheme="minorEastAsia"/>
          <w:szCs w:val="21"/>
        </w:rPr>
        <w:t>时</w:t>
      </w:r>
      <w:r>
        <w:rPr>
          <w:rFonts w:ascii="Times New Roman" w:hAnsi="Times New Roman" w:eastAsiaTheme="minorEastAsia"/>
          <w:szCs w:val="21"/>
        </w:rPr>
        <w:t>能生产的零件数分别是多少？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小丽所列方程：</w:t>
      </w:r>
      <w:r>
        <w:rPr>
          <w:rFonts w:ascii="Times New Roman" w:hAnsi="Times New Roman" w:eastAsiaTheme="minorEastAsia"/>
          <w:position w:val="-30"/>
          <w:szCs w:val="21"/>
        </w:rPr>
        <w:object>
          <v:shape id="_x0000_i1079" o:spt="75" type="#_x0000_t75" style="height:36.4pt;width:62.6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</w:rPr>
        <w:t>小亮所列方程：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80" o:spt="75" type="#_x0000_t75" style="height:33pt;width:85.1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根据以上信息，解答下列问题．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（1）</w:t>
      </w:r>
      <w:r>
        <w:rPr>
          <w:rFonts w:ascii="Times New Roman" w:hAnsi="Times New Roman" w:eastAsiaTheme="minorEastAsia"/>
          <w:szCs w:val="21"/>
        </w:rPr>
        <w:t>以上两个方程（组）中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的意义是否相同？</w:t>
      </w:r>
      <w:r>
        <w:rPr>
          <w:rFonts w:hint="eastAsia" w:ascii="Times New Roman" w:hAnsi="Times New Roman" w:eastAsiaTheme="minorEastAsia"/>
          <w:szCs w:val="21"/>
        </w:rPr>
        <w:t>______</w:t>
      </w:r>
      <w:r>
        <w:rPr>
          <w:rFonts w:ascii="Times New Roman" w:hAnsi="Times New Roman" w:eastAsiaTheme="minorEastAsia"/>
          <w:szCs w:val="21"/>
        </w:rPr>
        <w:t>（填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 w:eastAsiaTheme="minorEastAsia"/>
          <w:szCs w:val="21"/>
        </w:rPr>
        <w:t>或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 w:eastAsiaTheme="minorEastAsia"/>
          <w:szCs w:val="21"/>
        </w:rPr>
        <w:t>否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 w:eastAsiaTheme="minorEastAsia"/>
          <w:szCs w:val="21"/>
        </w:rPr>
        <w:t>）；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（2）</w:t>
      </w:r>
      <w:r>
        <w:rPr>
          <w:rFonts w:ascii="Times New Roman" w:hAnsi="Times New Roman" w:eastAsiaTheme="minorEastAsia"/>
          <w:szCs w:val="21"/>
        </w:rPr>
        <w:t>小亮列的方程所用的等量关系是______（填序号，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每个小时生产的</w:t>
      </w:r>
      <w:r>
        <w:rPr>
          <w:rFonts w:hint="eastAsia" w:ascii="Times New Roman" w:hAnsi="Times New Roman" w:eastAsiaTheme="minorEastAsia"/>
          <w:szCs w:val="21"/>
        </w:rPr>
        <w:t>零件</w:t>
      </w:r>
      <w:r>
        <w:rPr>
          <w:rFonts w:ascii="Times New Roman" w:hAnsi="Times New Roman" w:eastAsiaTheme="minorEastAsia"/>
          <w:szCs w:val="21"/>
        </w:rPr>
        <w:t>数</w:t>
      </w:r>
      <w:r>
        <w:rPr>
          <w:rFonts w:hint="eastAsia" w:ascii="Times New Roman" w:hAnsi="Times New Roman" w:eastAsiaTheme="minorEastAsia"/>
          <w:szCs w:val="21"/>
        </w:rPr>
        <w:t>”</w:t>
      </w:r>
      <w:r>
        <w:rPr>
          <w:rFonts w:ascii="Times New Roman" w:hAnsi="Times New Roman" w:eastAsiaTheme="minorEastAsia"/>
          <w:szCs w:val="21"/>
        </w:rPr>
        <w:t>或</w:t>
      </w:r>
      <w:r>
        <w:rPr>
          <w:rFonts w:hint="eastAsia" w:ascii="Times New Roman" w:hAnsi="Times New Roman" w:eastAsiaTheme="minorEastAsia"/>
          <w:szCs w:val="21"/>
        </w:rPr>
        <w:t>“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5个小时生产的零件数相等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 w:eastAsiaTheme="minorEastAsia"/>
          <w:szCs w:val="21"/>
        </w:rPr>
        <w:t>）；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（3）请从以上两个方程（组）中任选一个求解，完整解答老师提出的问题</w:t>
      </w:r>
      <w:r>
        <w:rPr>
          <w:rFonts w:hint="eastAsia" w:ascii="Times New Roman" w:hAnsi="Times New Roman" w:eastAsiaTheme="minorEastAsia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20．（9分）在探索并证明三角形内角和定理时，李老师启发同学们进行填空，并请同学们思考证明方法</w:t>
      </w:r>
      <w:r>
        <w:rPr>
          <w:rFonts w:hint="eastAsia"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</w:rPr>
        <w:t>全班同学很快完成了填空，并从度数入手很快有了解题的思路．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如图，已知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81" o:spt="75" type="#_x0000_t75" style="height:13.15pt;width:20.2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6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82" o:spt="75" type="#_x0000_t75" style="height:13.15pt;width:20.2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8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83" o:spt="75" type="#_x0000_t75" style="height:13.9pt;width:21.7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84" o:spt="75" type="#_x0000_t75" style="height:13.9pt;width:39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的内角，求证：</w:t>
      </w:r>
      <w:r>
        <w:rPr>
          <w:rFonts w:hint="eastAsia" w:ascii="Times New Roman" w:hAnsi="Times New Roman" w:eastAsiaTheme="minorEastAsia"/>
          <w:szCs w:val="21"/>
        </w:rPr>
        <w:t>______．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859155" cy="791845"/>
            <wp:effectExtent l="0" t="0" r="0" b="8255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866539" cy="798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小颖、小</w:t>
      </w:r>
      <w:r>
        <w:rPr>
          <w:rFonts w:hint="eastAsia" w:ascii="Times New Roman" w:hAnsi="Times New Roman" w:eastAsiaTheme="minorEastAsia"/>
          <w:szCs w:val="21"/>
        </w:rPr>
        <w:t>瑞</w:t>
      </w:r>
      <w:r>
        <w:rPr>
          <w:rFonts w:ascii="Times New Roman" w:hAnsi="Times New Roman" w:eastAsiaTheme="minorEastAsia"/>
          <w:szCs w:val="21"/>
        </w:rPr>
        <w:t>、小兵三位同学想到了不同的辅助线进行证明：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小颖作的</w:t>
      </w:r>
      <w:r>
        <w:rPr>
          <w:rFonts w:hint="eastAsia" w:ascii="Times New Roman" w:hAnsi="Times New Roman" w:eastAsiaTheme="minorEastAsia"/>
          <w:szCs w:val="21"/>
        </w:rPr>
        <w:t>辅助</w:t>
      </w:r>
      <w:r>
        <w:rPr>
          <w:rFonts w:ascii="Times New Roman" w:hAnsi="Times New Roman" w:eastAsiaTheme="minorEastAsia"/>
          <w:szCs w:val="21"/>
        </w:rPr>
        <w:t>线如图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，作</w:t>
      </w:r>
      <w:r>
        <w:rPr>
          <w:rFonts w:hint="eastAsia" w:ascii="Times New Roman" w:hAnsi="Times New Roman" w:eastAsiaTheme="minorEastAsia"/>
          <w:i/>
          <w:szCs w:val="21"/>
        </w:rPr>
        <w:t>BA</w:t>
      </w:r>
      <w:r>
        <w:rPr>
          <w:rFonts w:ascii="Times New Roman" w:hAnsi="Times New Roman" w:eastAsiaTheme="minorEastAsia"/>
          <w:szCs w:val="21"/>
        </w:rPr>
        <w:t>的延长线</w:t>
      </w:r>
      <w:r>
        <w:rPr>
          <w:rFonts w:hint="eastAsia" w:ascii="Times New Roman" w:hAnsi="Times New Roman" w:eastAsiaTheme="minorEastAsia"/>
          <w:i/>
          <w:szCs w:val="21"/>
        </w:rPr>
        <w:t>AE</w: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85" o:spt="75" type="#_x0000_t75" style="height:13.9pt;width:51.7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小瑞作的辅助线如图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，过点</w:t>
      </w:r>
      <w:r>
        <w:rPr>
          <w:rFonts w:hint="eastAsia"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86" o:spt="75" type="#_x0000_t75" style="height:13.9pt;width:54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小兵作的辅助线如图</w:t>
      </w: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 w:eastAsiaTheme="minorEastAsia"/>
          <w:szCs w:val="21"/>
        </w:rPr>
        <w:t>，作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87" o:spt="75" type="#_x0000_t75" style="height:13.9pt;width:51.7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9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2662555" cy="962025"/>
            <wp:effectExtent l="0" t="0" r="4445" b="9525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2688343" cy="97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请你认真阅读思考并完成如下问题：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</w:t>
      </w:r>
      <w:r>
        <w:rPr>
          <w:rFonts w:hint="eastAsia" w:ascii="Times New Roman" w:hAnsi="Times New Roman" w:eastAsiaTheme="minorEastAsia"/>
          <w:szCs w:val="21"/>
        </w:rPr>
        <w:t>1）</w:t>
      </w:r>
      <w:r>
        <w:rPr>
          <w:rFonts w:ascii="Times New Roman" w:hAnsi="Times New Roman" w:eastAsiaTheme="minorEastAsia"/>
          <w:szCs w:val="21"/>
        </w:rPr>
        <w:t>请完成填空并选择一种合适的方法写出完整的证明过程．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（2）运用这一正确的结论可以推出五边形的内角和，可知五边形的内角和为</w:t>
      </w:r>
      <w:r>
        <w:rPr>
          <w:rFonts w:hint="eastAsia" w:ascii="Times New Roman" w:hAnsi="Times New Roman" w:eastAsiaTheme="minorEastAsia"/>
          <w:szCs w:val="21"/>
        </w:rPr>
        <w:t>______</w: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（3）已知三角形的内角和与</w:t>
      </w:r>
      <w:r>
        <w:rPr>
          <w:rFonts w:hint="eastAsia"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边形的内角和一共为1800°，求</w:t>
      </w:r>
      <w:r>
        <w:rPr>
          <w:rFonts w:hint="eastAsia" w:ascii="Times New Roman" w:hAnsi="Times New Roman" w:eastAsiaTheme="minorEastAsia"/>
          <w:i/>
          <w:szCs w:val="21"/>
        </w:rPr>
        <w:t>n</w:t>
      </w:r>
      <w:r>
        <w:rPr>
          <w:rFonts w:hint="eastAsia" w:ascii="Times New Roman" w:hAnsi="Times New Roman" w:eastAsiaTheme="minorEastAsia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21．（9分）阅读下列材料，并完成问题解答：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已知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Theme="minorEastAsia" w:hAnsiTheme="minorEastAsia" w:eastAsiaTheme="minorEastAsia"/>
          <w:position w:val="-10"/>
          <w:szCs w:val="21"/>
        </w:rPr>
        <w:object>
          <v:shape id="_x0000_i1088" o:spt="75" type="#_x0000_t75" style="height:16.15pt;width:4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，且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89" o:spt="75" type="#_x0000_t75" style="height:13.9pt;width:25.9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090" o:spt="75" type="#_x0000_t75" style="height:16.15pt;width:28.1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，试确定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091" o:spt="75" type="#_x0000_t75" style="height:13.9pt;width:28.1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8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的</w:t>
      </w:r>
      <w:r>
        <w:rPr>
          <w:rFonts w:ascii="Times New Roman" w:hAnsi="Times New Roman" w:eastAsiaTheme="minorEastAsia"/>
          <w:szCs w:val="21"/>
        </w:rPr>
        <w:t>取值范围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 w:eastAsiaTheme="minorEastAsia"/>
          <w:szCs w:val="21"/>
        </w:rPr>
        <w:t>有如下解法：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解：</w:t>
      </w:r>
      <w:r>
        <w:rPr>
          <w:rFonts w:hint="eastAsia" w:ascii="Times New Roman" w:hAnsi="Times New Roman" w:eastAsiaTheme="minorEastAsia"/>
          <w:szCs w:val="21"/>
        </w:rPr>
        <w:t>∵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092" o:spt="75" type="#_x0000_t75" style="height:16.15pt;width:4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，∴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093" o:spt="75" type="#_x0000_t75" style="height:16.15pt;width:46.1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</w:rPr>
        <w:t>又</w:t>
      </w:r>
      <w:r>
        <w:rPr>
          <w:rFonts w:hint="eastAsia" w:ascii="Times New Roman" w:hAnsi="Times New Roman" w:eastAsiaTheme="minorEastAsia"/>
          <w:szCs w:val="21"/>
        </w:rPr>
        <w:t>∵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94" o:spt="75" type="#_x0000_t75" style="height:13.9pt;width:25.9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，∴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095" o:spt="75" type="#_x0000_t75" style="height:16.15pt;width:42.7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6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．∴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096" o:spt="75" type="#_x0000_t75" style="height:16.15pt;width:34.1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8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</w:rPr>
        <w:t>又</w:t>
      </w:r>
      <w:r>
        <w:rPr>
          <w:rFonts w:hint="eastAsia" w:ascii="Times New Roman" w:hAnsi="Times New Roman" w:eastAsiaTheme="minorEastAsia"/>
          <w:szCs w:val="21"/>
        </w:rPr>
        <w:t>∵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097" o:spt="75" type="#_x0000_t75" style="height:16.15pt;width:28.1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∴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098" o:spt="75" type="#_x0000_t75" style="height:16.15pt;width:51.7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2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①</w:t>
      </w:r>
      <w:r>
        <w:rPr>
          <w:rFonts w:hint="eastAsia" w:ascii="Times New Roman" w:hAnsi="Times New Roman" w:eastAsiaTheme="minorEastAsia"/>
          <w:szCs w:val="21"/>
        </w:rPr>
        <w:t xml:space="preserve">， </w:t>
      </w:r>
      <w:r>
        <w:rPr>
          <w:rFonts w:ascii="Times New Roman" w:hAnsi="Times New Roman" w:eastAsiaTheme="minorEastAsia"/>
          <w:szCs w:val="21"/>
        </w:rPr>
        <w:t xml:space="preserve"> 同理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99" o:spt="75" type="#_x0000_t75" style="height:13.9pt;width:42.7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4">
            <o:LockedField>false</o:LockedField>
          </o:OLEObject>
        </w:object>
      </w:r>
      <w:r>
        <w:rPr>
          <w:rFonts w:hint="eastAsia" w:ascii="宋体" w:hAnsi="宋体" w:cs="宋体"/>
          <w:szCs w:val="21"/>
          <w:lang w:eastAsia="ja-JP"/>
        </w:rPr>
        <w:t>②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得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100" o:spt="75" type="#_x0000_t75" style="height:16.15pt;width:100.1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宋体" w:hAnsi="宋体" w:cs="宋体"/>
          <w:szCs w:val="21"/>
          <w:lang w:eastAsia="ja-JP"/>
        </w:rPr>
        <w:t>∴</w:t>
      </w:r>
      <w:r>
        <w:rPr>
          <w:rFonts w:ascii="宋体" w:hAnsi="宋体" w:cs="宋体"/>
          <w:position w:val="-10"/>
          <w:szCs w:val="21"/>
          <w:lang w:eastAsia="ja-JP"/>
        </w:rPr>
        <w:object>
          <v:shape id="_x0000_i1101" o:spt="75" type="#_x0000_t75" style="height:13.9pt;width:28.1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的取值范围是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102" o:spt="75" type="#_x0000_t75" style="height:16.15pt;width:62.6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（1）【启发应用</w:t>
      </w:r>
      <w:r>
        <w:rPr>
          <w:rFonts w:hint="eastAsia" w:ascii="Times New Roman" w:hAnsi="Times New Roman" w:eastAsiaTheme="minorEastAsia"/>
          <w:szCs w:val="21"/>
        </w:rPr>
        <w:t>】</w:t>
      </w:r>
      <w:r>
        <w:rPr>
          <w:rFonts w:ascii="Times New Roman" w:hAnsi="Times New Roman" w:eastAsiaTheme="minorEastAsia"/>
          <w:szCs w:val="21"/>
        </w:rPr>
        <w:t>请按照上述方法，完成下列问题：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已知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103" o:spt="75" type="#_x0000_t75" style="height:16.15pt;width:4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，且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04" o:spt="75" type="#_x0000_t75" style="height:13.9pt;width:27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105" o:spt="75" type="#_x0000_t75" style="height:16.15pt;width:28.1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，则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106" o:spt="75" type="#_x0000_t75" style="height:13.9pt;width:28.1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的取值范围是</w:t>
      </w:r>
      <w:r>
        <w:rPr>
          <w:rFonts w:hint="eastAsia" w:ascii="Times New Roman" w:hAnsi="Times New Roman" w:eastAsiaTheme="minorEastAsia"/>
          <w:szCs w:val="21"/>
        </w:rPr>
        <w:t>______</w:t>
      </w:r>
      <w:r>
        <w:rPr>
          <w:rFonts w:ascii="Times New Roman" w:hAnsi="Times New Roman" w:eastAsiaTheme="minorEastAsia"/>
          <w:szCs w:val="21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</w:t>
      </w:r>
      <w:r>
        <w:rPr>
          <w:rFonts w:hint="eastAsia"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szCs w:val="21"/>
        </w:rPr>
        <w:t>）【拓展推广</w:t>
      </w:r>
      <w:r>
        <w:rPr>
          <w:rFonts w:hint="eastAsia" w:ascii="Times New Roman" w:hAnsi="Times New Roman" w:eastAsiaTheme="minorEastAsia"/>
          <w:szCs w:val="21"/>
        </w:rPr>
        <w:t>】</w:t>
      </w:r>
      <w:r>
        <w:rPr>
          <w:rFonts w:ascii="Times New Roman" w:hAnsi="Times New Roman" w:eastAsiaTheme="minorEastAsia"/>
          <w:szCs w:val="21"/>
        </w:rPr>
        <w:t>请仿照上述方法，深入思考后</w:t>
      </w:r>
      <w:r>
        <w:rPr>
          <w:rFonts w:hint="eastAsia" w:ascii="Times New Roman" w:hAnsi="Times New Roman" w:eastAsiaTheme="minorEastAsia"/>
          <w:szCs w:val="21"/>
        </w:rPr>
        <w:t>完</w:t>
      </w:r>
      <w:r>
        <w:rPr>
          <w:rFonts w:ascii="Times New Roman" w:hAnsi="Times New Roman" w:eastAsiaTheme="minorEastAsia"/>
          <w:szCs w:val="21"/>
        </w:rPr>
        <w:t>成下列问题</w:t>
      </w:r>
      <w:r>
        <w:rPr>
          <w:rFonts w:hint="eastAsia" w:ascii="Times New Roman" w:hAnsi="Times New Roman" w:eastAsiaTheme="minorEastAsia"/>
          <w:szCs w:val="21"/>
        </w:rPr>
        <w:t>：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已知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107" o:spt="75" type="#_x0000_t75" style="height:16.15pt;width:4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，且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08" o:spt="75" type="#_x0000_t75" style="height:13.9pt;width:28.1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109" o:spt="75" type="#_x0000_t75" style="height:16.15pt;width:35.2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，试确定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110" o:spt="75" type="#_x0000_t75" style="height:13.15pt;width:27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的取值范围</w:t>
      </w:r>
      <w:r>
        <w:rPr>
          <w:rFonts w:hint="eastAsia" w:ascii="Times New Roman" w:hAnsi="Times New Roman" w:eastAsiaTheme="minorEastAsia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22．（10分）互动学习课堂上，某小组同学对一个课题展开了探究</w:t>
      </w:r>
      <w:r>
        <w:rPr>
          <w:rFonts w:hint="eastAsia" w:ascii="Times New Roman" w:hAnsi="Times New Roman" w:eastAsiaTheme="minorEastAsia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小</w:t>
      </w:r>
      <w:r>
        <w:rPr>
          <w:rFonts w:hint="eastAsia" w:ascii="Times New Roman" w:hAnsi="Times New Roman" w:eastAsiaTheme="minorEastAsia"/>
          <w:szCs w:val="21"/>
        </w:rPr>
        <w:t>亮</w:t>
      </w:r>
      <w:r>
        <w:rPr>
          <w:rFonts w:ascii="Times New Roman" w:hAnsi="Times New Roman" w:eastAsiaTheme="minorEastAsia"/>
          <w:szCs w:val="21"/>
        </w:rPr>
        <w:t>：已知，如图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，在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11" o:spt="75" type="#_x0000_t75" style="height:13.9pt;width:39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中，点</w:t>
      </w:r>
      <w:r>
        <w:rPr>
          <w:rFonts w:hint="eastAsia"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12" o:spt="75" type="#_x0000_t75" style="height:13.9pt;width:39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内一点，连接</w:t>
      </w:r>
      <w:r>
        <w:rPr>
          <w:rFonts w:hint="eastAsia"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Times New Roman" w:hAnsi="Times New Roman" w:eastAsiaTheme="minorEastAsia"/>
          <w:i/>
          <w:szCs w:val="21"/>
        </w:rPr>
        <w:t>CD</w: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</w:rPr>
        <w:t>试探究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13" o:spt="75" type="#_x0000_t75" style="height:13.9pt;width:36.7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1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14" o:spt="75" type="#_x0000_t75" style="height:13.15pt;width:20.2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3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15" o:spt="75" type="#_x0000_t75" style="height:13.15pt;width:16.9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16" o:spt="75" type="#_x0000_t75" style="height:13.15pt;width:19.1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之间的关系．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1171575" cy="800735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1182471" cy="808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图①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小红：可以用三角形内角和定理去解决．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小明：用外角的相关结论也能解决．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（1）</w:t>
      </w:r>
      <w:r>
        <w:rPr>
          <w:rFonts w:ascii="Times New Roman" w:hAnsi="Times New Roman" w:eastAsiaTheme="minorEastAsia"/>
          <w:szCs w:val="21"/>
        </w:rPr>
        <w:t>请你在横线上补全小红的探究过程：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∵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17" o:spt="75" type="#_x0000_t75" style="height:13.9pt;width:159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（______）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∴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18" o:spt="75" type="#_x0000_t75" style="height:13.9pt;width:159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（等式性质）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∵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19" o:spt="75" type="#_x0000_t75" style="height:13.15pt;width:51.7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______</w:t>
      </w:r>
      <w:r>
        <w:rPr>
          <w:rFonts w:ascii="Times New Roman" w:hAnsi="Times New Roman" w:eastAsiaTheme="minorEastAsia"/>
          <w:position w:val="-6"/>
          <w:szCs w:val="21"/>
          <w:highlight w:val="yellow"/>
        </w:rPr>
        <w:object>
          <v:shape id="_x0000_i1120" o:spt="75" alt="eqWmf183GmgAAAAAAAAAPwAEBCQAAAADQUAEACQAAA8sBAAACALMAAAAAAAUAAAACAQEAAAAFAAAAAQL/&#10;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" type="#_x0000_t75" style="height:13.9pt;width:122.2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6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∴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1" o:spt="75" type="#_x0000_t75" style="height:13.9pt;width:111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______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2" o:spt="75" type="#_x0000_t75" style="height:13.9pt;width:43.9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∴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3" o:spt="75" type="#_x0000_t75" style="height:13.9pt;width:115.1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</w:rPr>
        <w:t>（</w:t>
      </w:r>
      <w:r>
        <w:rPr>
          <w:rFonts w:hint="eastAsia" w:ascii="Times New Roman" w:hAnsi="Times New Roman" w:eastAsiaTheme="minorEastAsia"/>
          <w:szCs w:val="21"/>
        </w:rPr>
        <w:t>______</w:t>
      </w:r>
      <w:r>
        <w:rPr>
          <w:rFonts w:ascii="Times New Roman" w:hAnsi="Times New Roman" w:eastAsiaTheme="minorEastAsia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（2）请你按照小明的思路完成探究过程．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（3）</w:t>
      </w:r>
      <w:r>
        <w:rPr>
          <w:rFonts w:ascii="Times New Roman" w:hAnsi="Times New Roman" w:eastAsiaTheme="minorEastAsia"/>
          <w:szCs w:val="21"/>
        </w:rPr>
        <w:t>利用探究的结果填空</w:t>
      </w:r>
      <w:r>
        <w:rPr>
          <w:rFonts w:hint="eastAsia"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</w:rPr>
        <w:t>如图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4" o:spt="75" type="#_x0000_t75" style="height:13.9pt;width:70.9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5" o:spt="75" type="#_x0000_t75" style="height:13.9pt;width:78.7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6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</w:rPr>
        <w:t>则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26" o:spt="75" type="#_x0000_t75" style="height:13.15pt;width:28.9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______．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1022350" cy="1196975"/>
            <wp:effectExtent l="0" t="0" r="6350" b="3175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1038495" cy="1215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图</w:t>
      </w:r>
      <w:r>
        <w:rPr>
          <w:rFonts w:asciiTheme="minorEastAsia" w:hAnsiTheme="minorEastAsia" w:eastAsiaTheme="minorEastAsia"/>
          <w:szCs w:val="21"/>
        </w:rPr>
        <w:t>②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23．（10分）为了让学生加强体育锻炼，</w:t>
      </w:r>
      <w:r>
        <w:rPr>
          <w:rFonts w:hint="eastAsia" w:ascii="Times New Roman" w:hAnsi="Times New Roman" w:eastAsiaTheme="minorEastAsia"/>
          <w:szCs w:val="21"/>
        </w:rPr>
        <w:t>增</w:t>
      </w:r>
      <w:r>
        <w:rPr>
          <w:rFonts w:ascii="Times New Roman" w:hAnsi="Times New Roman" w:eastAsiaTheme="minorEastAsia"/>
          <w:szCs w:val="21"/>
        </w:rPr>
        <w:t>强体质，2022版新课标中，体育与健康的课时占比将提高到10%~11%</w:t>
      </w:r>
      <w:r>
        <w:rPr>
          <w:rFonts w:hint="eastAsia"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</w:rPr>
        <w:t>某学校积极行动，给各班购买跳绳和毽子作为活动器材</w:t>
      </w:r>
      <w:r>
        <w:rPr>
          <w:rFonts w:hint="eastAsia"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</w:rPr>
        <w:t>已知购买3根跳绳和5个毽子共需41元；购买6根跳绳和4个毽子共需58元．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</w:t>
      </w:r>
      <w:r>
        <w:rPr>
          <w:rFonts w:hint="eastAsia"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szCs w:val="21"/>
        </w:rPr>
        <w:t>）求购买一根跳绳和一个毽子分别需要多少元；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（2）某班需要购买跳绳和毽子的总数量是54，且购买的总费用不超过</w:t>
      </w:r>
      <w:r>
        <w:rPr>
          <w:rFonts w:hint="eastAsia" w:ascii="Times New Roman" w:hAnsi="Times New Roman" w:eastAsiaTheme="minorEastAsia"/>
          <w:szCs w:val="21"/>
        </w:rPr>
        <w:t>300</w:t>
      </w:r>
      <w:r>
        <w:rPr>
          <w:rFonts w:ascii="Times New Roman" w:hAnsi="Times New Roman" w:eastAsiaTheme="minorEastAsia"/>
          <w:szCs w:val="21"/>
        </w:rPr>
        <w:t>元，若要求购买跳绳的数</w:t>
      </w:r>
      <w:r>
        <w:rPr>
          <w:rFonts w:hint="eastAsia" w:ascii="Times New Roman" w:hAnsi="Times New Roman" w:eastAsiaTheme="minorEastAsia"/>
          <w:szCs w:val="21"/>
        </w:rPr>
        <w:t>量</w:t>
      </w:r>
      <w:r>
        <w:rPr>
          <w:rFonts w:ascii="Times New Roman" w:hAnsi="Times New Roman" w:eastAsiaTheme="minorEastAsia"/>
          <w:szCs w:val="21"/>
        </w:rPr>
        <w:t>多于</w:t>
      </w:r>
      <w:r>
        <w:rPr>
          <w:rFonts w:hint="eastAsia"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szCs w:val="21"/>
        </w:rPr>
        <w:t>5根，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求共有哪几种购买方案；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比较哪一种购买方案更省钱．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bookmarkStart w:id="1" w:name="bookmark5"/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  <w:r>
        <w:rPr>
          <w:rFonts w:ascii="Times New Roman" w:hAnsi="Times New Roman" w:eastAsiaTheme="minorEastAsia"/>
          <w:b/>
          <w:sz w:val="32"/>
          <w:szCs w:val="32"/>
        </w:rPr>
        <w:t>七年级数学阶段性测试参考答案</w:t>
      </w:r>
      <w:bookmarkEnd w:id="1"/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一．选择题（每小题3分，共30分）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  <w:lang w:eastAsia="en-US"/>
        </w:rPr>
        <w:t>1．D；2．C；3．B；4．B；5．A</w:t>
      </w:r>
      <w:r>
        <w:rPr>
          <w:rFonts w:ascii="Times New Roman" w:hAnsi="Times New Roman" w:eastAsiaTheme="minorEastAsia"/>
          <w:szCs w:val="21"/>
        </w:rPr>
        <w:t>；</w:t>
      </w:r>
      <w:r>
        <w:rPr>
          <w:rFonts w:ascii="Times New Roman" w:hAnsi="Times New Roman" w:eastAsiaTheme="minorEastAsia"/>
          <w:szCs w:val="21"/>
          <w:lang w:eastAsia="en-US"/>
        </w:rPr>
        <w:t>6．D；7．A；8．B；9．C；10．</w:t>
      </w:r>
      <w:r>
        <w:rPr>
          <w:rFonts w:ascii="Times New Roman" w:hAnsi="Times New Roman" w:eastAsiaTheme="minorEastAsia"/>
          <w:szCs w:val="21"/>
        </w:rPr>
        <w:t>A．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二．填空题（每小题3分，共15分）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11．0，1，2；12．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27" o:spt="75" type="#_x0000_t75" style="height:13.15pt;width:1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28" o:spt="75" type="#_x0000_t75" style="height:13.15pt;width:16.1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（答案不唯一）；13．10；14．120°或60°；15．3．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三．解答题（本大题8个小题，共75分）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16．（10分）（1）（</w:t>
      </w:r>
      <w:r>
        <w:rPr>
          <w:rFonts w:hint="eastAsia" w:ascii="宋体" w:hAnsi="宋体"/>
          <w:szCs w:val="21"/>
        </w:rPr>
        <w:t>Ⅰ</w:t>
      </w:r>
      <w:r>
        <w:rPr>
          <w:rFonts w:ascii="Times New Roman" w:hAnsi="Times New Roman" w:eastAsiaTheme="minorEastAsia"/>
          <w:szCs w:val="21"/>
        </w:rPr>
        <w:t>）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，不等号方向没有改变．（每空1分）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</w:t>
      </w:r>
      <w:r>
        <w:rPr>
          <w:rFonts w:hint="eastAsia" w:ascii="宋体" w:hAnsi="宋体"/>
          <w:szCs w:val="21"/>
        </w:rPr>
        <w:t>Ⅱ</w:t>
      </w:r>
      <w:r>
        <w:rPr>
          <w:rFonts w:ascii="Times New Roman" w:hAnsi="Times New Roman" w:eastAsiaTheme="minorEastAsia"/>
          <w:szCs w:val="21"/>
        </w:rPr>
        <w:t>）解：去分母，得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9" o:spt="75" type="#_x0000_t75" style="height:13.9pt;width:57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5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</w:rPr>
        <w:t>移项，得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30" o:spt="75" type="#_x0000_t75" style="height:13.9pt;width:46.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7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</w:rPr>
        <w:t>系数化1，得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31" o:spt="75" type="#_x0000_t75" style="height:13.9pt;width:27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</w:t>
      </w:r>
      <w:r>
        <w:rPr>
          <w:rFonts w:hint="eastAsia" w:asciiTheme="minorEastAsia" w:hAnsiTheme="minorEastAsia" w:eastAsiaTheme="minorEastAsia"/>
          <w:szCs w:val="21"/>
        </w:rPr>
        <w:t>Ⅲ</w:t>
      </w:r>
      <w:r>
        <w:rPr>
          <w:rFonts w:ascii="Times New Roman" w:hAnsi="Times New Roman" w:eastAsiaTheme="minorEastAsia"/>
          <w:szCs w:val="21"/>
        </w:rPr>
        <w:t>）解不等式与解方程方法与步骤一样，不过要注意不等式两边都除以同一个负数时，不等号的方向要改变</w:t>
      </w:r>
      <w:r>
        <w:rPr>
          <w:rFonts w:hint="eastAsia"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</w:rPr>
        <w:t>（答案不唯一）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（2）（</w:t>
      </w:r>
      <w:r>
        <w:rPr>
          <w:rFonts w:hint="eastAsia" w:ascii="宋体" w:hAnsi="宋体"/>
          <w:szCs w:val="21"/>
        </w:rPr>
        <w:t>Ⅰ</w:t>
      </w:r>
      <w:r>
        <w:rPr>
          <w:rFonts w:ascii="Times New Roman" w:hAnsi="Times New Roman" w:eastAsiaTheme="minorEastAsia"/>
          <w:szCs w:val="21"/>
        </w:rPr>
        <w:t>）</w:t>
      </w:r>
      <w:r>
        <w:rPr>
          <w:rFonts w:ascii="Times New Roman" w:hAnsi="Times New Roman" w:eastAsiaTheme="minorEastAsia"/>
          <w:position w:val="-6"/>
          <w:szCs w:val="21"/>
          <w:lang w:eastAsia="en-US"/>
        </w:rPr>
        <w:object>
          <v:shape id="_x0000_i1132" o:spt="75" type="#_x0000_t75" style="height:13.9pt;width:34.1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 xml:space="preserve">    （</w:t>
      </w:r>
      <w:r>
        <w:rPr>
          <w:rFonts w:hint="eastAsia" w:ascii="宋体" w:hAnsi="宋体"/>
          <w:szCs w:val="21"/>
        </w:rPr>
        <w:t>Ⅱ</w:t>
      </w:r>
      <w:r>
        <w:rPr>
          <w:rFonts w:ascii="Times New Roman" w:hAnsi="Times New Roman" w:eastAsiaTheme="minorEastAsia"/>
          <w:szCs w:val="21"/>
        </w:rPr>
        <w:t>）</w:t>
      </w:r>
      <w:r>
        <w:rPr>
          <w:rFonts w:ascii="Times New Roman" w:hAnsi="Times New Roman" w:eastAsiaTheme="minorEastAsia"/>
          <w:position w:val="-6"/>
          <w:szCs w:val="21"/>
          <w:lang w:eastAsia="en-US"/>
        </w:rPr>
        <w:object>
          <v:shape id="_x0000_i1133" o:spt="75" type="#_x0000_t75" style="height:13.9pt;width:28.1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（每空1分）</w:t>
      </w:r>
      <w:r>
        <w:rPr>
          <w:rFonts w:hint="eastAsia" w:ascii="Times New Roman" w:hAnsi="Times New Roman" w:eastAsiaTheme="minorEastAsia"/>
          <w:szCs w:val="21"/>
        </w:rPr>
        <w:t xml:space="preserve">   </w:t>
      </w:r>
      <w:r>
        <w:rPr>
          <w:rFonts w:ascii="Times New Roman" w:hAnsi="Times New Roman" w:eastAsiaTheme="minorEastAsia"/>
          <w:szCs w:val="21"/>
        </w:rPr>
        <w:t>（</w:t>
      </w:r>
      <w:r>
        <w:rPr>
          <w:rFonts w:hint="eastAsia" w:asciiTheme="minorEastAsia" w:hAnsiTheme="minorEastAsia" w:eastAsiaTheme="minorEastAsia"/>
          <w:szCs w:val="21"/>
        </w:rPr>
        <w:t>Ⅲ</w:t>
      </w:r>
      <w:r>
        <w:rPr>
          <w:rFonts w:ascii="Times New Roman" w:hAnsi="Times New Roman" w:eastAsiaTheme="minorEastAsia"/>
          <w:szCs w:val="21"/>
        </w:rPr>
        <w:t>）略</w:t>
      </w:r>
      <w:r>
        <w:rPr>
          <w:rFonts w:hint="eastAsia" w:ascii="Times New Roman" w:hAnsi="Times New Roman" w:eastAsiaTheme="minorEastAsia"/>
          <w:szCs w:val="21"/>
        </w:rPr>
        <w:t xml:space="preserve">   （</w:t>
      </w:r>
      <w:r>
        <w:rPr>
          <w:rFonts w:hint="eastAsia" w:asciiTheme="minorEastAsia" w:hAnsiTheme="minorEastAsia" w:eastAsiaTheme="minorEastAsia"/>
          <w:szCs w:val="21"/>
        </w:rPr>
        <w:t>Ⅳ）</w:t>
      </w:r>
      <w:r>
        <w:rPr>
          <w:rFonts w:asciiTheme="minorEastAsia" w:hAnsiTheme="minorEastAsia" w:eastAsiaTheme="minorEastAsia"/>
          <w:position w:val="-6"/>
          <w:szCs w:val="21"/>
        </w:rPr>
        <w:object>
          <v:shape id="_x0000_i1134" o:spt="75" type="#_x0000_t75" style="height:13.9pt;width:51.4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17．（9分）</w:t>
      </w:r>
      <w:r>
        <w:rPr>
          <w:rFonts w:hint="eastAsia" w:ascii="Times New Roman" w:hAnsi="Times New Roman" w:eastAsiaTheme="minorEastAsia"/>
          <w:szCs w:val="21"/>
        </w:rPr>
        <w:t>（1）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35" o:spt="75" type="#_x0000_t75" style="height:13.9pt;width:27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 xml:space="preserve">   （2）</w:t>
      </w:r>
      <w:r>
        <w:rPr>
          <w:rFonts w:ascii="Times New Roman" w:hAnsi="Times New Roman" w:eastAsiaTheme="minorEastAsia"/>
          <w:position w:val="-30"/>
          <w:szCs w:val="21"/>
        </w:rPr>
        <w:object>
          <v:shape id="_x0000_i1136" o:spt="75" type="#_x0000_t75" style="height:36.4pt;width:34.1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18．（9分）解：（1）（2）如图如示：（每小题各2分）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  <w:lang w:eastAsia="en-US"/>
        </w:rPr>
      </w:pPr>
      <w:r>
        <w:drawing>
          <wp:inline distT="0" distB="0" distL="0" distR="0">
            <wp:extent cx="1052195" cy="1074420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1058935" cy="1081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（3）10     （4）22.5°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19</w:t>
      </w:r>
      <w:r>
        <w:rPr>
          <w:rFonts w:hint="eastAsia"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</w:rPr>
        <w:t>（9分）解</w:t>
      </w:r>
      <w:r>
        <w:rPr>
          <w:rFonts w:hint="eastAsia" w:ascii="Times New Roman" w:hAnsi="Times New Roman" w:eastAsiaTheme="minorEastAsia"/>
          <w:szCs w:val="21"/>
        </w:rPr>
        <w:t>：</w:t>
      </w:r>
      <w:r>
        <w:rPr>
          <w:rFonts w:ascii="Times New Roman" w:hAnsi="Times New Roman" w:eastAsiaTheme="minorEastAsia"/>
          <w:szCs w:val="21"/>
        </w:rPr>
        <w:t>（</w:t>
      </w:r>
      <w:r>
        <w:rPr>
          <w:rFonts w:hint="eastAsia"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szCs w:val="21"/>
        </w:rPr>
        <w:t>）</w:t>
      </w:r>
      <w:r>
        <w:rPr>
          <w:rFonts w:hint="eastAsia" w:ascii="Times New Roman" w:hAnsi="Times New Roman" w:eastAsiaTheme="minorEastAsia"/>
          <w:szCs w:val="21"/>
        </w:rPr>
        <w:t>是    （2）</w:t>
      </w:r>
      <w:r>
        <w:rPr>
          <w:rFonts w:hint="eastAsia" w:ascii="宋体" w:hAnsi="宋体" w:cs="宋体"/>
          <w:szCs w:val="21"/>
        </w:rPr>
        <w:t>②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（3）解：设这一整箱零件有</w:t>
      </w:r>
      <w:r>
        <w:rPr>
          <w:rFonts w:hint="eastAsia"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个，该工人每小时能生产的零件数为</w:t>
      </w:r>
      <w:r>
        <w:rPr>
          <w:rFonts w:hint="eastAsia"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个．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由题意，</w:t>
      </w:r>
      <w:r>
        <w:rPr>
          <w:rFonts w:hint="eastAsia" w:ascii="Times New Roman" w:hAnsi="Times New Roman" w:eastAsiaTheme="minorEastAsia"/>
          <w:szCs w:val="21"/>
        </w:rPr>
        <w:t>得</w:t>
      </w:r>
      <w:r>
        <w:rPr>
          <w:rFonts w:ascii="Times New Roman" w:hAnsi="Times New Roman" w:eastAsiaTheme="minorEastAsia"/>
          <w:position w:val="-30"/>
          <w:szCs w:val="21"/>
        </w:rPr>
        <w:object>
          <v:shape id="_x0000_i1137" o:spt="75" type="#_x0000_t75" style="height:36.4pt;width:62.6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</w:rPr>
        <w:t>解得：</w:t>
      </w:r>
      <w:r>
        <w:rPr>
          <w:rFonts w:ascii="Times New Roman" w:hAnsi="Times New Roman" w:eastAsiaTheme="minorEastAsia"/>
          <w:position w:val="-30"/>
          <w:szCs w:val="21"/>
        </w:rPr>
        <w:object>
          <v:shape id="_x0000_i1138" o:spt="75" type="#_x0000_t75" style="height:36.4pt;width:40.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答：这一箱零件数为34个，该工人每小时能生产的零件数是8个．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20．（9分）解：（1）</w:t>
      </w:r>
      <w:r>
        <w:rPr>
          <w:rFonts w:ascii="Times New Roman" w:hAnsi="Times New Roman" w:eastAsiaTheme="minorEastAsia"/>
          <w:position w:val="-6"/>
          <w:szCs w:val="21"/>
          <w:lang w:eastAsia="en-US"/>
        </w:rPr>
        <w:object>
          <v:shape id="_x0000_i1139" o:spt="75" type="#_x0000_t75" style="height:13.9pt;width:108.7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6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如选图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，证明如下：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930910" cy="763270"/>
            <wp:effectExtent l="0" t="0" r="254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>
                    <a:xfrm>
                      <a:off x="0" y="0"/>
                      <a:ext cx="941533" cy="771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</w:t>
      </w:r>
      <w:r>
        <w:rPr>
          <w:rFonts w:hint="eastAsia" w:ascii="宋体" w:hAnsi="宋体" w:cs="宋体"/>
          <w:szCs w:val="21"/>
        </w:rPr>
        <w:t>②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过点</w:t>
      </w:r>
      <w:r>
        <w:rPr>
          <w:rFonts w:hint="eastAsia"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40" o:spt="75" type="#_x0000_t75" style="height:13.9pt;width:54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9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</w:rPr>
        <w:t>则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41" o:spt="75" type="#_x0000_t75" style="height:13.15pt;width:4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1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42" o:spt="75" type="#_x0000_t75" style="height:13.9pt;width:49.1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hint="eastAsia" w:ascii="Times New Roman" w:hAnsi="Times New Roman" w:eastAsiaTheme="minorEastAsia"/>
          <w:szCs w:val="21"/>
        </w:rPr>
        <w:t>∵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43" o:spt="75" type="#_x0000_t75" style="height:13.9pt;width:118.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5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，∴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44" o:spt="75" type="#_x0000_t75" style="height:13.9pt;width:124.9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7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（2）540°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（3）由题意，得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145" o:spt="75" type="#_x0000_t75" style="height:20.25pt;width:129.7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9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46" o:spt="75" type="#_x0000_t75" style="height:13.9pt;width:31.9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1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．∴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47" o:spt="75" type="#_x0000_t75" style="height:13.9pt;width:31.9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3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21．（9分）解：（1）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148" o:spt="75" type="#_x0000_t75" style="height:16.15pt;width:62.2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（2）解</w:t>
      </w:r>
      <w:r>
        <w:rPr>
          <w:rFonts w:hint="eastAsia" w:ascii="Times New Roman" w:hAnsi="Times New Roman" w:eastAsiaTheme="minorEastAsia"/>
          <w:szCs w:val="21"/>
        </w:rPr>
        <w:t>：∵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149" o:spt="75" type="#_x0000_t75" style="height:16.15pt;width:4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7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，∴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150" o:spt="75" type="#_x0000_t75" style="height:16.15pt;width:4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9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</w:rPr>
        <w:t>又</w:t>
      </w:r>
      <w:r>
        <w:rPr>
          <w:rFonts w:hint="eastAsia" w:ascii="Times New Roman" w:hAnsi="Times New Roman" w:eastAsiaTheme="minorEastAsia"/>
          <w:szCs w:val="21"/>
        </w:rPr>
        <w:t>∵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51" o:spt="75" type="#_x0000_t75" style="height:13.9pt;width:28.1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1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，∴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152" o:spt="75" type="#_x0000_t75" style="height:16.15pt;width:43.9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3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，∴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153" o:spt="75" type="#_x0000_t75" style="height:16.15pt;width:25.9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hint="eastAsia" w:ascii="Times New Roman" w:hAnsi="Times New Roman" w:eastAsiaTheme="minorEastAsia"/>
          <w:szCs w:val="21"/>
        </w:rPr>
        <w:t>∵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154" o:spt="75" type="#_x0000_t75" style="height:16.15pt;width:35.2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7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，∴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155" o:spt="75" type="#_x0000_t75" style="height:16.15pt;width:50.2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9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①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同理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56" o:spt="75" type="#_x0000_t75" style="height:13.9pt;width:4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1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②，</w:t>
      </w:r>
      <w:r>
        <w:rPr>
          <w:rFonts w:ascii="Times New Roman" w:hAnsi="Times New Roman" w:eastAsiaTheme="minorEastAsia"/>
          <w:szCs w:val="21"/>
        </w:rPr>
        <w:t>由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得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157" o:spt="75" type="#_x0000_t75" style="height:16.15pt;width:57.7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3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③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 w:eastAsiaTheme="minorEastAsia"/>
          <w:szCs w:val="21"/>
        </w:rPr>
        <w:t>得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158" o:spt="75" type="#_x0000_t75" style="height:16.15pt;width:101.2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5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，∴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159" o:spt="75" type="#_x0000_t75" style="height:13.15pt;width:27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的取</w:t>
      </w:r>
      <w:r>
        <w:rPr>
          <w:rFonts w:hint="eastAsia" w:ascii="Times New Roman" w:hAnsi="Times New Roman" w:eastAsiaTheme="minorEastAsia"/>
          <w:szCs w:val="21"/>
        </w:rPr>
        <w:t>值</w:t>
      </w:r>
      <w:r>
        <w:rPr>
          <w:rFonts w:ascii="Times New Roman" w:hAnsi="Times New Roman" w:eastAsiaTheme="minorEastAsia"/>
          <w:szCs w:val="21"/>
        </w:rPr>
        <w:t>范围是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160" o:spt="75" type="#_x0000_t75" style="height:16.15pt;width:60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22．（10分）（1）三角形内角和定理（或三角形的内角和等于180°）</w:t>
      </w:r>
      <w:r>
        <w:rPr>
          <w:rFonts w:hint="eastAsia" w:ascii="Times New Roman" w:hAnsi="Times New Roman" w:eastAsiaTheme="minorEastAsia"/>
          <w:szCs w:val="21"/>
        </w:rPr>
        <w:t>；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61" o:spt="75" type="#_x0000_t75" style="height:13.15pt;width:19.1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62" o:spt="75" type="#_x0000_t75" style="height:13.9pt;width:36.7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3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；</w:t>
      </w:r>
      <w:r>
        <w:rPr>
          <w:rFonts w:ascii="Times New Roman" w:hAnsi="Times New Roman" w:eastAsiaTheme="minorEastAsia"/>
          <w:szCs w:val="21"/>
        </w:rPr>
        <w:t>等</w:t>
      </w:r>
      <w:r>
        <w:rPr>
          <w:rFonts w:hint="eastAsia" w:ascii="Times New Roman" w:hAnsi="Times New Roman" w:eastAsiaTheme="minorEastAsia"/>
          <w:szCs w:val="21"/>
        </w:rPr>
        <w:t>量</w:t>
      </w:r>
      <w:r>
        <w:rPr>
          <w:rFonts w:ascii="Times New Roman" w:hAnsi="Times New Roman" w:eastAsiaTheme="minorEastAsia"/>
          <w:szCs w:val="21"/>
        </w:rPr>
        <w:t>代换</w:t>
      </w:r>
      <w:r>
        <w:rPr>
          <w:rFonts w:hint="eastAsia"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</w:rPr>
        <w:t>（每空1分）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（2）证明：如图，延长</w:t>
      </w:r>
      <w:r>
        <w:rPr>
          <w:rFonts w:hint="eastAsia"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hint="eastAsia"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hint="eastAsia"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1225550" cy="829310"/>
            <wp:effectExtent l="0" t="0" r="0" b="889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295"/>
                    <a:stretch>
                      <a:fillRect/>
                    </a:stretch>
                  </pic:blipFill>
                  <pic:spPr>
                    <a:xfrm>
                      <a:off x="0" y="0"/>
                      <a:ext cx="1235380" cy="836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由三角形的外角性质可知，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63" o:spt="75" type="#_x0000_t75" style="height:13.15pt;width:70.9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6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64" o:spt="75" type="#_x0000_t75" style="height:13.9pt;width:70.9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8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∴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65" o:spt="75" type="#_x0000_t75" style="height:13.9pt;width:96.4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</w:rPr>
        <w:t>即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66" o:spt="75" type="#_x0000_t75" style="height:13.9pt;width:115.15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</w:rPr>
        <w:t>（用到外角性质证对即可）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（3）75°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23．（10分）解：（1）设购买一根跳绳需要</w:t>
      </w:r>
      <w:r>
        <w:rPr>
          <w:rFonts w:hint="eastAsia"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元，购买一个毽子需要</w:t>
      </w:r>
      <w:r>
        <w:rPr>
          <w:rFonts w:hint="eastAsia"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元，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根据题意得：</w:t>
      </w:r>
      <w:r>
        <w:rPr>
          <w:rFonts w:ascii="Times New Roman" w:hAnsi="Times New Roman" w:eastAsiaTheme="minorEastAsia"/>
          <w:position w:val="-30"/>
          <w:szCs w:val="21"/>
        </w:rPr>
        <w:object>
          <v:shape id="_x0000_i1167" o:spt="75" type="#_x0000_t75" style="height:36.4pt;width:69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position w:val="-30"/>
          <w:szCs w:val="21"/>
        </w:rPr>
        <w:object>
          <v:shape id="_x0000_i1168" o:spt="75" type="#_x0000_t75" style="height:36.4pt;width:35.25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6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答：购买一根跳绳需要7元，购买一个毽子需要4元．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设购买</w:t>
      </w:r>
      <w:r>
        <w:rPr>
          <w:rFonts w:hint="eastAsia"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根跳绳，则购买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169" o:spt="75" type="#_x0000_t75" style="height:20.25pt;width:43.9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个毽子，根据题意，得：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14"/>
          <w:szCs w:val="21"/>
        </w:rPr>
        <w:object>
          <v:shape id="_x0000_i1170" o:spt="75" type="#_x0000_t75" style="height:20.25pt;width:106.1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</w:rPr>
        <w:t>解得：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71" o:spt="75" type="#_x0000_t75" style="height:13.9pt;width:36.4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由题意知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72" o:spt="75" type="#_x0000_t75" style="height:13.9pt;width:36.4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Times New Roman" w:hAnsi="Times New Roman" w:eastAsiaTheme="minorEastAsia"/>
          <w:szCs w:val="21"/>
        </w:rPr>
        <w:t>∴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73" o:spt="75" type="#_x0000_t75" style="height:13.9pt;width:60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6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hint="eastAsia" w:ascii="Times New Roman" w:hAnsi="Times New Roman" w:eastAsiaTheme="minorEastAsia"/>
          <w:szCs w:val="21"/>
        </w:rPr>
        <w:t>∵</w:t>
      </w:r>
      <w:r>
        <w:rPr>
          <w:rFonts w:hint="eastAsia"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为正整数，</w:t>
      </w:r>
      <w:r>
        <w:rPr>
          <w:rFonts w:hint="eastAsia" w:ascii="Times New Roman" w:hAnsi="Times New Roman" w:eastAsiaTheme="minorEastAsia"/>
          <w:szCs w:val="21"/>
        </w:rPr>
        <w:t>∴</w:t>
      </w:r>
      <w:r>
        <w:rPr>
          <w:rFonts w:hint="eastAsia"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可以为26，27，28．</w:t>
      </w:r>
      <w:r>
        <w:rPr>
          <w:rFonts w:hint="eastAsia" w:ascii="Times New Roman" w:hAnsi="Times New Roman" w:eastAsiaTheme="minor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共有3种购买方案．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答：方案1：购买26根</w:t>
      </w:r>
      <w:r>
        <w:rPr>
          <w:rFonts w:hint="eastAsia" w:ascii="Times New Roman" w:hAnsi="Times New Roman" w:eastAsiaTheme="minorEastAsia"/>
          <w:szCs w:val="21"/>
        </w:rPr>
        <w:t>跳绳</w:t>
      </w:r>
      <w:r>
        <w:rPr>
          <w:rFonts w:ascii="Times New Roman" w:hAnsi="Times New Roman" w:eastAsiaTheme="minorEastAsia"/>
          <w:szCs w:val="21"/>
        </w:rPr>
        <w:t>，28个毽子；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方案2：购买27根跳绳，27个毽子；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方案3：购买28根跳绳，26个毽子</w:t>
      </w:r>
      <w:r>
        <w:rPr>
          <w:rFonts w:hint="eastAsia" w:ascii="Times New Roman" w:hAnsi="Times New Roman" w:eastAsiaTheme="minorEastAsia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方案1的购买费用为：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74" o:spt="75" type="#_x0000_t75" style="height:13.9pt;width:99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方案2的购买费用为：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75" o:spt="75" type="#_x0000_t75" style="height:13.9pt;width:100.15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方案3的购买费用为：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76" o:spt="75" type="#_x0000_t75" style="height:13.9pt;width:99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∵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77" o:spt="75" type="#_x0000_t75" style="height:13.9pt;width:81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，∴</w:t>
      </w:r>
      <w:r>
        <w:rPr>
          <w:rFonts w:ascii="Times New Roman" w:hAnsi="Times New Roman" w:eastAsiaTheme="minorEastAsia"/>
          <w:szCs w:val="21"/>
        </w:rPr>
        <w:t>方案1最省钱</w:t>
      </w:r>
      <w:r>
        <w:rPr>
          <w:rFonts w:hint="eastAsia" w:ascii="Times New Roman" w:hAnsi="Times New Roman" w:eastAsiaTheme="minorEastAsia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答：方案</w:t>
      </w:r>
      <w:r>
        <w:rPr>
          <w:rFonts w:hint="eastAsia"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szCs w:val="21"/>
        </w:rPr>
        <w:t>的购买费用更省钱．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bookmarkStart w:id="2" w:name="_GoBack"/>
      <w:bookmarkEnd w:id="2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Mincho">
    <w:altName w:val="Yu Gothic UI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7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66FA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23E09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6D85"/>
    <w:rsid w:val="00740A09"/>
    <w:rsid w:val="00743467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9121D7"/>
    <w:rsid w:val="00974E0F"/>
    <w:rsid w:val="00982128"/>
    <w:rsid w:val="009A27BF"/>
    <w:rsid w:val="009A7205"/>
    <w:rsid w:val="009B5666"/>
    <w:rsid w:val="009C4252"/>
    <w:rsid w:val="00A018A0"/>
    <w:rsid w:val="00A07DF2"/>
    <w:rsid w:val="00A405DB"/>
    <w:rsid w:val="00A46D54"/>
    <w:rsid w:val="00A536B0"/>
    <w:rsid w:val="00AB3EE3"/>
    <w:rsid w:val="00AD4827"/>
    <w:rsid w:val="00AD6B6A"/>
    <w:rsid w:val="00B131C2"/>
    <w:rsid w:val="00B73811"/>
    <w:rsid w:val="00B80D67"/>
    <w:rsid w:val="00B8100F"/>
    <w:rsid w:val="00B96924"/>
    <w:rsid w:val="00BB50C6"/>
    <w:rsid w:val="00C02815"/>
    <w:rsid w:val="00C02FC6"/>
    <w:rsid w:val="00C13493"/>
    <w:rsid w:val="00C207FC"/>
    <w:rsid w:val="00C321EB"/>
    <w:rsid w:val="00C452AE"/>
    <w:rsid w:val="00C82DBA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06347F2F"/>
    <w:rsid w:val="34850DAE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页脚 Char"/>
    <w:basedOn w:val="5"/>
    <w:link w:val="3"/>
    <w:qFormat/>
    <w:uiPriority w:val="99"/>
    <w:rPr>
      <w:kern w:val="2"/>
      <w:sz w:val="18"/>
      <w:szCs w:val="24"/>
    </w:rPr>
  </w:style>
  <w:style w:type="character" w:customStyle="1" w:styleId="13">
    <w:name w:val="批注框文本 Char"/>
    <w:basedOn w:val="5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52.wmf"/><Relationship Id="rId97" Type="http://schemas.openxmlformats.org/officeDocument/2006/relationships/oleObject" Target="embeddings/oleObject42.bin"/><Relationship Id="rId96" Type="http://schemas.openxmlformats.org/officeDocument/2006/relationships/image" Target="media/image51.wmf"/><Relationship Id="rId95" Type="http://schemas.openxmlformats.org/officeDocument/2006/relationships/oleObject" Target="embeddings/oleObject41.bin"/><Relationship Id="rId94" Type="http://schemas.openxmlformats.org/officeDocument/2006/relationships/image" Target="media/image50.wmf"/><Relationship Id="rId93" Type="http://schemas.openxmlformats.org/officeDocument/2006/relationships/oleObject" Target="embeddings/oleObject40.bin"/><Relationship Id="rId92" Type="http://schemas.openxmlformats.org/officeDocument/2006/relationships/image" Target="media/image49.wmf"/><Relationship Id="rId91" Type="http://schemas.openxmlformats.org/officeDocument/2006/relationships/oleObject" Target="embeddings/oleObject39.bin"/><Relationship Id="rId90" Type="http://schemas.openxmlformats.org/officeDocument/2006/relationships/image" Target="media/image48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8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6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5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4.wmf"/><Relationship Id="rId81" Type="http://schemas.openxmlformats.org/officeDocument/2006/relationships/oleObject" Target="embeddings/oleObject34.bin"/><Relationship Id="rId80" Type="http://schemas.openxmlformats.org/officeDocument/2006/relationships/image" Target="media/image43.wmf"/><Relationship Id="rId8" Type="http://schemas.openxmlformats.org/officeDocument/2006/relationships/image" Target="media/image3.wmf"/><Relationship Id="rId79" Type="http://schemas.openxmlformats.org/officeDocument/2006/relationships/oleObject" Target="embeddings/oleObject33.bin"/><Relationship Id="rId78" Type="http://schemas.openxmlformats.org/officeDocument/2006/relationships/image" Target="media/image42.png"/><Relationship Id="rId77" Type="http://schemas.openxmlformats.org/officeDocument/2006/relationships/image" Target="media/image41.wmf"/><Relationship Id="rId76" Type="http://schemas.openxmlformats.org/officeDocument/2006/relationships/oleObject" Target="embeddings/oleObject32.bin"/><Relationship Id="rId75" Type="http://schemas.openxmlformats.org/officeDocument/2006/relationships/image" Target="media/image40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9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8.wmf"/><Relationship Id="rId70" Type="http://schemas.openxmlformats.org/officeDocument/2006/relationships/oleObject" Target="embeddings/oleObject29.bin"/><Relationship Id="rId7" Type="http://schemas.openxmlformats.org/officeDocument/2006/relationships/oleObject" Target="embeddings/oleObject1.bin"/><Relationship Id="rId69" Type="http://schemas.openxmlformats.org/officeDocument/2006/relationships/image" Target="media/image37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6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5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4.wmf"/><Relationship Id="rId62" Type="http://schemas.openxmlformats.org/officeDocument/2006/relationships/oleObject" Target="embeddings/oleObject25.bin"/><Relationship Id="rId61" Type="http://schemas.openxmlformats.org/officeDocument/2006/relationships/image" Target="media/image33.wmf"/><Relationship Id="rId60" Type="http://schemas.openxmlformats.org/officeDocument/2006/relationships/oleObject" Target="embeddings/oleObject24.bin"/><Relationship Id="rId6" Type="http://schemas.openxmlformats.org/officeDocument/2006/relationships/image" Target="media/image2.png"/><Relationship Id="rId59" Type="http://schemas.openxmlformats.org/officeDocument/2006/relationships/image" Target="media/image32.png"/><Relationship Id="rId58" Type="http://schemas.openxmlformats.org/officeDocument/2006/relationships/image" Target="media/image31.wmf"/><Relationship Id="rId57" Type="http://schemas.openxmlformats.org/officeDocument/2006/relationships/oleObject" Target="embeddings/oleObject23.bin"/><Relationship Id="rId56" Type="http://schemas.openxmlformats.org/officeDocument/2006/relationships/image" Target="media/image30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9.wmf"/><Relationship Id="rId53" Type="http://schemas.openxmlformats.org/officeDocument/2006/relationships/oleObject" Target="embeddings/oleObject21.bin"/><Relationship Id="rId52" Type="http://schemas.openxmlformats.org/officeDocument/2006/relationships/oleObject" Target="embeddings/oleObject20.bin"/><Relationship Id="rId51" Type="http://schemas.openxmlformats.org/officeDocument/2006/relationships/image" Target="media/image28.wmf"/><Relationship Id="rId50" Type="http://schemas.openxmlformats.org/officeDocument/2006/relationships/oleObject" Target="embeddings/oleObject19.bin"/><Relationship Id="rId5" Type="http://schemas.openxmlformats.org/officeDocument/2006/relationships/theme" Target="theme/theme1.xml"/><Relationship Id="rId49" Type="http://schemas.openxmlformats.org/officeDocument/2006/relationships/image" Target="media/image27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6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5.png"/><Relationship Id="rId44" Type="http://schemas.openxmlformats.org/officeDocument/2006/relationships/image" Target="media/image24.png"/><Relationship Id="rId43" Type="http://schemas.openxmlformats.org/officeDocument/2006/relationships/image" Target="media/image23.png"/><Relationship Id="rId42" Type="http://schemas.openxmlformats.org/officeDocument/2006/relationships/image" Target="media/image22.png"/><Relationship Id="rId41" Type="http://schemas.openxmlformats.org/officeDocument/2006/relationships/image" Target="media/image21.png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png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8" Type="http://schemas.openxmlformats.org/officeDocument/2006/relationships/fontTable" Target="fontTable.xml"/><Relationship Id="rId327" Type="http://schemas.openxmlformats.org/officeDocument/2006/relationships/customXml" Target="../customXml/item2.xml"/><Relationship Id="rId326" Type="http://schemas.openxmlformats.org/officeDocument/2006/relationships/customXml" Target="../customXml/item1.xml"/><Relationship Id="rId325" Type="http://schemas.openxmlformats.org/officeDocument/2006/relationships/image" Target="media/image168.wmf"/><Relationship Id="rId324" Type="http://schemas.openxmlformats.org/officeDocument/2006/relationships/oleObject" Target="embeddings/oleObject153.bin"/><Relationship Id="rId323" Type="http://schemas.openxmlformats.org/officeDocument/2006/relationships/image" Target="media/image167.wmf"/><Relationship Id="rId322" Type="http://schemas.openxmlformats.org/officeDocument/2006/relationships/oleObject" Target="embeddings/oleObject152.bin"/><Relationship Id="rId321" Type="http://schemas.openxmlformats.org/officeDocument/2006/relationships/image" Target="media/image166.wmf"/><Relationship Id="rId320" Type="http://schemas.openxmlformats.org/officeDocument/2006/relationships/oleObject" Target="embeddings/oleObject151.bin"/><Relationship Id="rId32" Type="http://schemas.openxmlformats.org/officeDocument/2006/relationships/oleObject" Target="embeddings/oleObject13.bin"/><Relationship Id="rId319" Type="http://schemas.openxmlformats.org/officeDocument/2006/relationships/image" Target="media/image165.wmf"/><Relationship Id="rId318" Type="http://schemas.openxmlformats.org/officeDocument/2006/relationships/oleObject" Target="embeddings/oleObject150.bin"/><Relationship Id="rId317" Type="http://schemas.openxmlformats.org/officeDocument/2006/relationships/image" Target="media/image164.wmf"/><Relationship Id="rId316" Type="http://schemas.openxmlformats.org/officeDocument/2006/relationships/oleObject" Target="embeddings/oleObject149.bin"/><Relationship Id="rId315" Type="http://schemas.openxmlformats.org/officeDocument/2006/relationships/image" Target="media/image163.wmf"/><Relationship Id="rId314" Type="http://schemas.openxmlformats.org/officeDocument/2006/relationships/oleObject" Target="embeddings/oleObject148.bin"/><Relationship Id="rId313" Type="http://schemas.openxmlformats.org/officeDocument/2006/relationships/image" Target="media/image162.wmf"/><Relationship Id="rId312" Type="http://schemas.openxmlformats.org/officeDocument/2006/relationships/oleObject" Target="embeddings/oleObject147.bin"/><Relationship Id="rId311" Type="http://schemas.openxmlformats.org/officeDocument/2006/relationships/image" Target="media/image161.wmf"/><Relationship Id="rId310" Type="http://schemas.openxmlformats.org/officeDocument/2006/relationships/oleObject" Target="embeddings/oleObject146.bin"/><Relationship Id="rId31" Type="http://schemas.openxmlformats.org/officeDocument/2006/relationships/image" Target="media/image15.wmf"/><Relationship Id="rId309" Type="http://schemas.openxmlformats.org/officeDocument/2006/relationships/image" Target="media/image160.wmf"/><Relationship Id="rId308" Type="http://schemas.openxmlformats.org/officeDocument/2006/relationships/oleObject" Target="embeddings/oleObject145.bin"/><Relationship Id="rId307" Type="http://schemas.openxmlformats.org/officeDocument/2006/relationships/image" Target="media/image159.wmf"/><Relationship Id="rId306" Type="http://schemas.openxmlformats.org/officeDocument/2006/relationships/oleObject" Target="embeddings/oleObject144.bin"/><Relationship Id="rId305" Type="http://schemas.openxmlformats.org/officeDocument/2006/relationships/image" Target="media/image158.wmf"/><Relationship Id="rId304" Type="http://schemas.openxmlformats.org/officeDocument/2006/relationships/oleObject" Target="embeddings/oleObject143.bin"/><Relationship Id="rId303" Type="http://schemas.openxmlformats.org/officeDocument/2006/relationships/image" Target="media/image157.wmf"/><Relationship Id="rId302" Type="http://schemas.openxmlformats.org/officeDocument/2006/relationships/oleObject" Target="embeddings/oleObject142.bin"/><Relationship Id="rId301" Type="http://schemas.openxmlformats.org/officeDocument/2006/relationships/image" Target="media/image156.wmf"/><Relationship Id="rId300" Type="http://schemas.openxmlformats.org/officeDocument/2006/relationships/oleObject" Target="embeddings/oleObject141.bin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image" Target="media/image155.wmf"/><Relationship Id="rId298" Type="http://schemas.openxmlformats.org/officeDocument/2006/relationships/oleObject" Target="embeddings/oleObject140.bin"/><Relationship Id="rId297" Type="http://schemas.openxmlformats.org/officeDocument/2006/relationships/image" Target="media/image154.wmf"/><Relationship Id="rId296" Type="http://schemas.openxmlformats.org/officeDocument/2006/relationships/oleObject" Target="embeddings/oleObject139.bin"/><Relationship Id="rId295" Type="http://schemas.openxmlformats.org/officeDocument/2006/relationships/image" Target="media/image153.png"/><Relationship Id="rId294" Type="http://schemas.openxmlformats.org/officeDocument/2006/relationships/image" Target="media/image152.wmf"/><Relationship Id="rId293" Type="http://schemas.openxmlformats.org/officeDocument/2006/relationships/oleObject" Target="embeddings/oleObject138.bin"/><Relationship Id="rId292" Type="http://schemas.openxmlformats.org/officeDocument/2006/relationships/image" Target="media/image151.wmf"/><Relationship Id="rId291" Type="http://schemas.openxmlformats.org/officeDocument/2006/relationships/oleObject" Target="embeddings/oleObject137.bin"/><Relationship Id="rId290" Type="http://schemas.openxmlformats.org/officeDocument/2006/relationships/image" Target="media/image150.wmf"/><Relationship Id="rId29" Type="http://schemas.openxmlformats.org/officeDocument/2006/relationships/image" Target="media/image14.wmf"/><Relationship Id="rId289" Type="http://schemas.openxmlformats.org/officeDocument/2006/relationships/oleObject" Target="embeddings/oleObject136.bin"/><Relationship Id="rId288" Type="http://schemas.openxmlformats.org/officeDocument/2006/relationships/image" Target="media/image149.wmf"/><Relationship Id="rId287" Type="http://schemas.openxmlformats.org/officeDocument/2006/relationships/oleObject" Target="embeddings/oleObject135.bin"/><Relationship Id="rId286" Type="http://schemas.openxmlformats.org/officeDocument/2006/relationships/image" Target="media/image148.wmf"/><Relationship Id="rId285" Type="http://schemas.openxmlformats.org/officeDocument/2006/relationships/oleObject" Target="embeddings/oleObject134.bin"/><Relationship Id="rId284" Type="http://schemas.openxmlformats.org/officeDocument/2006/relationships/image" Target="media/image147.wmf"/><Relationship Id="rId283" Type="http://schemas.openxmlformats.org/officeDocument/2006/relationships/oleObject" Target="embeddings/oleObject133.bin"/><Relationship Id="rId282" Type="http://schemas.openxmlformats.org/officeDocument/2006/relationships/image" Target="media/image146.wmf"/><Relationship Id="rId281" Type="http://schemas.openxmlformats.org/officeDocument/2006/relationships/oleObject" Target="embeddings/oleObject132.bin"/><Relationship Id="rId280" Type="http://schemas.openxmlformats.org/officeDocument/2006/relationships/image" Target="media/image145.wmf"/><Relationship Id="rId28" Type="http://schemas.openxmlformats.org/officeDocument/2006/relationships/oleObject" Target="embeddings/oleObject11.bin"/><Relationship Id="rId279" Type="http://schemas.openxmlformats.org/officeDocument/2006/relationships/oleObject" Target="embeddings/oleObject131.bin"/><Relationship Id="rId278" Type="http://schemas.openxmlformats.org/officeDocument/2006/relationships/image" Target="media/image144.wmf"/><Relationship Id="rId277" Type="http://schemas.openxmlformats.org/officeDocument/2006/relationships/oleObject" Target="embeddings/oleObject130.bin"/><Relationship Id="rId276" Type="http://schemas.openxmlformats.org/officeDocument/2006/relationships/image" Target="media/image143.wmf"/><Relationship Id="rId275" Type="http://schemas.openxmlformats.org/officeDocument/2006/relationships/oleObject" Target="embeddings/oleObject129.bin"/><Relationship Id="rId274" Type="http://schemas.openxmlformats.org/officeDocument/2006/relationships/image" Target="media/image142.wmf"/><Relationship Id="rId273" Type="http://schemas.openxmlformats.org/officeDocument/2006/relationships/oleObject" Target="embeddings/oleObject128.bin"/><Relationship Id="rId272" Type="http://schemas.openxmlformats.org/officeDocument/2006/relationships/image" Target="media/image141.wmf"/><Relationship Id="rId271" Type="http://schemas.openxmlformats.org/officeDocument/2006/relationships/oleObject" Target="embeddings/oleObject127.bin"/><Relationship Id="rId270" Type="http://schemas.openxmlformats.org/officeDocument/2006/relationships/image" Target="media/image140.wmf"/><Relationship Id="rId27" Type="http://schemas.openxmlformats.org/officeDocument/2006/relationships/image" Target="media/image13.wmf"/><Relationship Id="rId269" Type="http://schemas.openxmlformats.org/officeDocument/2006/relationships/oleObject" Target="embeddings/oleObject126.bin"/><Relationship Id="rId268" Type="http://schemas.openxmlformats.org/officeDocument/2006/relationships/image" Target="media/image139.wmf"/><Relationship Id="rId267" Type="http://schemas.openxmlformats.org/officeDocument/2006/relationships/oleObject" Target="embeddings/oleObject125.bin"/><Relationship Id="rId266" Type="http://schemas.openxmlformats.org/officeDocument/2006/relationships/image" Target="media/image138.wmf"/><Relationship Id="rId265" Type="http://schemas.openxmlformats.org/officeDocument/2006/relationships/oleObject" Target="embeddings/oleObject124.bin"/><Relationship Id="rId264" Type="http://schemas.openxmlformats.org/officeDocument/2006/relationships/image" Target="media/image137.wmf"/><Relationship Id="rId263" Type="http://schemas.openxmlformats.org/officeDocument/2006/relationships/oleObject" Target="embeddings/oleObject123.bin"/><Relationship Id="rId262" Type="http://schemas.openxmlformats.org/officeDocument/2006/relationships/image" Target="media/image136.wmf"/><Relationship Id="rId261" Type="http://schemas.openxmlformats.org/officeDocument/2006/relationships/oleObject" Target="embeddings/oleObject122.bin"/><Relationship Id="rId260" Type="http://schemas.openxmlformats.org/officeDocument/2006/relationships/image" Target="media/image135.wmf"/><Relationship Id="rId26" Type="http://schemas.openxmlformats.org/officeDocument/2006/relationships/oleObject" Target="embeddings/oleObject10.bin"/><Relationship Id="rId259" Type="http://schemas.openxmlformats.org/officeDocument/2006/relationships/oleObject" Target="embeddings/oleObject121.bin"/><Relationship Id="rId258" Type="http://schemas.openxmlformats.org/officeDocument/2006/relationships/image" Target="media/image134.wmf"/><Relationship Id="rId257" Type="http://schemas.openxmlformats.org/officeDocument/2006/relationships/oleObject" Target="embeddings/oleObject120.bin"/><Relationship Id="rId256" Type="http://schemas.openxmlformats.org/officeDocument/2006/relationships/image" Target="media/image133.wmf"/><Relationship Id="rId255" Type="http://schemas.openxmlformats.org/officeDocument/2006/relationships/oleObject" Target="embeddings/oleObject119.bin"/><Relationship Id="rId254" Type="http://schemas.openxmlformats.org/officeDocument/2006/relationships/image" Target="media/image132.wmf"/><Relationship Id="rId253" Type="http://schemas.openxmlformats.org/officeDocument/2006/relationships/oleObject" Target="embeddings/oleObject118.bin"/><Relationship Id="rId252" Type="http://schemas.openxmlformats.org/officeDocument/2006/relationships/image" Target="media/image131.wmf"/><Relationship Id="rId251" Type="http://schemas.openxmlformats.org/officeDocument/2006/relationships/oleObject" Target="embeddings/oleObject117.bin"/><Relationship Id="rId250" Type="http://schemas.openxmlformats.org/officeDocument/2006/relationships/image" Target="media/image130.wmf"/><Relationship Id="rId25" Type="http://schemas.openxmlformats.org/officeDocument/2006/relationships/image" Target="media/image12.wmf"/><Relationship Id="rId249" Type="http://schemas.openxmlformats.org/officeDocument/2006/relationships/oleObject" Target="embeddings/oleObject116.bin"/><Relationship Id="rId248" Type="http://schemas.openxmlformats.org/officeDocument/2006/relationships/image" Target="media/image129.png"/><Relationship Id="rId247" Type="http://schemas.openxmlformats.org/officeDocument/2006/relationships/image" Target="media/image128.wmf"/><Relationship Id="rId246" Type="http://schemas.openxmlformats.org/officeDocument/2006/relationships/oleObject" Target="embeddings/oleObject115.bin"/><Relationship Id="rId245" Type="http://schemas.openxmlformats.org/officeDocument/2006/relationships/image" Target="media/image127.wmf"/><Relationship Id="rId244" Type="http://schemas.openxmlformats.org/officeDocument/2006/relationships/oleObject" Target="embeddings/oleObject114.bin"/><Relationship Id="rId243" Type="http://schemas.openxmlformats.org/officeDocument/2006/relationships/image" Target="media/image126.wmf"/><Relationship Id="rId242" Type="http://schemas.openxmlformats.org/officeDocument/2006/relationships/oleObject" Target="embeddings/oleObject113.bin"/><Relationship Id="rId241" Type="http://schemas.openxmlformats.org/officeDocument/2006/relationships/image" Target="media/image125.png"/><Relationship Id="rId240" Type="http://schemas.openxmlformats.org/officeDocument/2006/relationships/image" Target="media/image124.wmf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12.bin"/><Relationship Id="rId238" Type="http://schemas.openxmlformats.org/officeDocument/2006/relationships/image" Target="media/image123.wmf"/><Relationship Id="rId237" Type="http://schemas.openxmlformats.org/officeDocument/2006/relationships/oleObject" Target="embeddings/oleObject111.bin"/><Relationship Id="rId236" Type="http://schemas.openxmlformats.org/officeDocument/2006/relationships/image" Target="media/image122.wmf"/><Relationship Id="rId235" Type="http://schemas.openxmlformats.org/officeDocument/2006/relationships/oleObject" Target="embeddings/oleObject110.bin"/><Relationship Id="rId234" Type="http://schemas.openxmlformats.org/officeDocument/2006/relationships/image" Target="media/image121.wmf"/><Relationship Id="rId233" Type="http://schemas.openxmlformats.org/officeDocument/2006/relationships/oleObject" Target="embeddings/oleObject109.bin"/><Relationship Id="rId232" Type="http://schemas.openxmlformats.org/officeDocument/2006/relationships/image" Target="media/image120.wmf"/><Relationship Id="rId231" Type="http://schemas.openxmlformats.org/officeDocument/2006/relationships/oleObject" Target="embeddings/oleObject108.bin"/><Relationship Id="rId230" Type="http://schemas.openxmlformats.org/officeDocument/2006/relationships/image" Target="media/image119.wmf"/><Relationship Id="rId23" Type="http://schemas.openxmlformats.org/officeDocument/2006/relationships/image" Target="media/image11.wmf"/><Relationship Id="rId229" Type="http://schemas.openxmlformats.org/officeDocument/2006/relationships/oleObject" Target="embeddings/oleObject107.bin"/><Relationship Id="rId228" Type="http://schemas.openxmlformats.org/officeDocument/2006/relationships/image" Target="media/image118.wmf"/><Relationship Id="rId227" Type="http://schemas.openxmlformats.org/officeDocument/2006/relationships/oleObject" Target="embeddings/oleObject106.bin"/><Relationship Id="rId226" Type="http://schemas.openxmlformats.org/officeDocument/2006/relationships/image" Target="media/image117.wmf"/><Relationship Id="rId225" Type="http://schemas.openxmlformats.org/officeDocument/2006/relationships/oleObject" Target="embeddings/oleObject105.bin"/><Relationship Id="rId224" Type="http://schemas.openxmlformats.org/officeDocument/2006/relationships/image" Target="media/image116.wmf"/><Relationship Id="rId223" Type="http://schemas.openxmlformats.org/officeDocument/2006/relationships/oleObject" Target="embeddings/oleObject104.bin"/><Relationship Id="rId222" Type="http://schemas.openxmlformats.org/officeDocument/2006/relationships/image" Target="media/image115.wmf"/><Relationship Id="rId221" Type="http://schemas.openxmlformats.org/officeDocument/2006/relationships/oleObject" Target="embeddings/oleObject103.bin"/><Relationship Id="rId220" Type="http://schemas.openxmlformats.org/officeDocument/2006/relationships/image" Target="media/image114.png"/><Relationship Id="rId22" Type="http://schemas.openxmlformats.org/officeDocument/2006/relationships/oleObject" Target="embeddings/oleObject8.bin"/><Relationship Id="rId219" Type="http://schemas.openxmlformats.org/officeDocument/2006/relationships/image" Target="media/image113.wmf"/><Relationship Id="rId218" Type="http://schemas.openxmlformats.org/officeDocument/2006/relationships/oleObject" Target="embeddings/oleObject102.bin"/><Relationship Id="rId217" Type="http://schemas.openxmlformats.org/officeDocument/2006/relationships/image" Target="media/image112.wmf"/><Relationship Id="rId216" Type="http://schemas.openxmlformats.org/officeDocument/2006/relationships/oleObject" Target="embeddings/oleObject101.bin"/><Relationship Id="rId215" Type="http://schemas.openxmlformats.org/officeDocument/2006/relationships/image" Target="media/image111.wmf"/><Relationship Id="rId214" Type="http://schemas.openxmlformats.org/officeDocument/2006/relationships/oleObject" Target="embeddings/oleObject100.bin"/><Relationship Id="rId213" Type="http://schemas.openxmlformats.org/officeDocument/2006/relationships/image" Target="media/image110.wmf"/><Relationship Id="rId212" Type="http://schemas.openxmlformats.org/officeDocument/2006/relationships/oleObject" Target="embeddings/oleObject99.bin"/><Relationship Id="rId211" Type="http://schemas.openxmlformats.org/officeDocument/2006/relationships/image" Target="media/image109.wmf"/><Relationship Id="rId210" Type="http://schemas.openxmlformats.org/officeDocument/2006/relationships/oleObject" Target="embeddings/oleObject98.bin"/><Relationship Id="rId21" Type="http://schemas.openxmlformats.org/officeDocument/2006/relationships/image" Target="media/image10.wmf"/><Relationship Id="rId209" Type="http://schemas.openxmlformats.org/officeDocument/2006/relationships/image" Target="media/image108.wmf"/><Relationship Id="rId208" Type="http://schemas.openxmlformats.org/officeDocument/2006/relationships/oleObject" Target="embeddings/oleObject97.bin"/><Relationship Id="rId207" Type="http://schemas.openxmlformats.org/officeDocument/2006/relationships/image" Target="media/image107.wmf"/><Relationship Id="rId206" Type="http://schemas.openxmlformats.org/officeDocument/2006/relationships/oleObject" Target="embeddings/oleObject96.bin"/><Relationship Id="rId205" Type="http://schemas.openxmlformats.org/officeDocument/2006/relationships/image" Target="media/image106.wmf"/><Relationship Id="rId204" Type="http://schemas.openxmlformats.org/officeDocument/2006/relationships/oleObject" Target="embeddings/oleObject95.bin"/><Relationship Id="rId203" Type="http://schemas.openxmlformats.org/officeDocument/2006/relationships/image" Target="media/image105.wmf"/><Relationship Id="rId202" Type="http://schemas.openxmlformats.org/officeDocument/2006/relationships/oleObject" Target="embeddings/oleObject94.bin"/><Relationship Id="rId201" Type="http://schemas.openxmlformats.org/officeDocument/2006/relationships/image" Target="media/image104.wmf"/><Relationship Id="rId200" Type="http://schemas.openxmlformats.org/officeDocument/2006/relationships/oleObject" Target="embeddings/oleObject93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103.png"/><Relationship Id="rId198" Type="http://schemas.openxmlformats.org/officeDocument/2006/relationships/image" Target="media/image102.wmf"/><Relationship Id="rId197" Type="http://schemas.openxmlformats.org/officeDocument/2006/relationships/oleObject" Target="embeddings/oleObject92.bin"/><Relationship Id="rId196" Type="http://schemas.openxmlformats.org/officeDocument/2006/relationships/image" Target="media/image101.wmf"/><Relationship Id="rId195" Type="http://schemas.openxmlformats.org/officeDocument/2006/relationships/oleObject" Target="embeddings/oleObject91.bin"/><Relationship Id="rId194" Type="http://schemas.openxmlformats.org/officeDocument/2006/relationships/image" Target="media/image100.wmf"/><Relationship Id="rId193" Type="http://schemas.openxmlformats.org/officeDocument/2006/relationships/oleObject" Target="embeddings/oleObject90.bin"/><Relationship Id="rId192" Type="http://schemas.openxmlformats.org/officeDocument/2006/relationships/image" Target="media/image99.wmf"/><Relationship Id="rId191" Type="http://schemas.openxmlformats.org/officeDocument/2006/relationships/oleObject" Target="embeddings/oleObject89.bin"/><Relationship Id="rId190" Type="http://schemas.openxmlformats.org/officeDocument/2006/relationships/oleObject" Target="embeddings/oleObject88.bin"/><Relationship Id="rId19" Type="http://schemas.openxmlformats.org/officeDocument/2006/relationships/image" Target="media/image9.png"/><Relationship Id="rId189" Type="http://schemas.openxmlformats.org/officeDocument/2006/relationships/image" Target="media/image98.wmf"/><Relationship Id="rId188" Type="http://schemas.openxmlformats.org/officeDocument/2006/relationships/oleObject" Target="embeddings/oleObject87.bin"/><Relationship Id="rId187" Type="http://schemas.openxmlformats.org/officeDocument/2006/relationships/image" Target="media/image97.wmf"/><Relationship Id="rId186" Type="http://schemas.openxmlformats.org/officeDocument/2006/relationships/oleObject" Target="embeddings/oleObject86.bin"/><Relationship Id="rId185" Type="http://schemas.openxmlformats.org/officeDocument/2006/relationships/image" Target="media/image96.wmf"/><Relationship Id="rId184" Type="http://schemas.openxmlformats.org/officeDocument/2006/relationships/oleObject" Target="embeddings/oleObject85.bin"/><Relationship Id="rId183" Type="http://schemas.openxmlformats.org/officeDocument/2006/relationships/image" Target="media/image95.wmf"/><Relationship Id="rId182" Type="http://schemas.openxmlformats.org/officeDocument/2006/relationships/oleObject" Target="embeddings/oleObject84.bin"/><Relationship Id="rId181" Type="http://schemas.openxmlformats.org/officeDocument/2006/relationships/image" Target="media/image94.wmf"/><Relationship Id="rId180" Type="http://schemas.openxmlformats.org/officeDocument/2006/relationships/oleObject" Target="embeddings/oleObject83.bin"/><Relationship Id="rId18" Type="http://schemas.openxmlformats.org/officeDocument/2006/relationships/image" Target="media/image8.wmf"/><Relationship Id="rId179" Type="http://schemas.openxmlformats.org/officeDocument/2006/relationships/image" Target="media/image93.wmf"/><Relationship Id="rId178" Type="http://schemas.openxmlformats.org/officeDocument/2006/relationships/oleObject" Target="embeddings/oleObject82.bin"/><Relationship Id="rId177" Type="http://schemas.openxmlformats.org/officeDocument/2006/relationships/image" Target="media/image92.wmf"/><Relationship Id="rId176" Type="http://schemas.openxmlformats.org/officeDocument/2006/relationships/oleObject" Target="embeddings/oleObject81.bin"/><Relationship Id="rId175" Type="http://schemas.openxmlformats.org/officeDocument/2006/relationships/image" Target="media/image91.wmf"/><Relationship Id="rId174" Type="http://schemas.openxmlformats.org/officeDocument/2006/relationships/oleObject" Target="embeddings/oleObject80.bin"/><Relationship Id="rId173" Type="http://schemas.openxmlformats.org/officeDocument/2006/relationships/image" Target="media/image90.wmf"/><Relationship Id="rId172" Type="http://schemas.openxmlformats.org/officeDocument/2006/relationships/oleObject" Target="embeddings/oleObject79.bin"/><Relationship Id="rId171" Type="http://schemas.openxmlformats.org/officeDocument/2006/relationships/image" Target="media/image89.wmf"/><Relationship Id="rId170" Type="http://schemas.openxmlformats.org/officeDocument/2006/relationships/oleObject" Target="embeddings/oleObject78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8.wmf"/><Relationship Id="rId168" Type="http://schemas.openxmlformats.org/officeDocument/2006/relationships/oleObject" Target="embeddings/oleObject77.bin"/><Relationship Id="rId167" Type="http://schemas.openxmlformats.org/officeDocument/2006/relationships/image" Target="media/image87.wmf"/><Relationship Id="rId166" Type="http://schemas.openxmlformats.org/officeDocument/2006/relationships/oleObject" Target="embeddings/oleObject76.bin"/><Relationship Id="rId165" Type="http://schemas.openxmlformats.org/officeDocument/2006/relationships/image" Target="media/image86.wmf"/><Relationship Id="rId164" Type="http://schemas.openxmlformats.org/officeDocument/2006/relationships/oleObject" Target="embeddings/oleObject75.bin"/><Relationship Id="rId163" Type="http://schemas.openxmlformats.org/officeDocument/2006/relationships/image" Target="media/image85.wmf"/><Relationship Id="rId162" Type="http://schemas.openxmlformats.org/officeDocument/2006/relationships/oleObject" Target="embeddings/oleObject74.bin"/><Relationship Id="rId161" Type="http://schemas.openxmlformats.org/officeDocument/2006/relationships/image" Target="media/image84.wmf"/><Relationship Id="rId160" Type="http://schemas.openxmlformats.org/officeDocument/2006/relationships/oleObject" Target="embeddings/oleObject73.bin"/><Relationship Id="rId16" Type="http://schemas.openxmlformats.org/officeDocument/2006/relationships/image" Target="media/image7.wmf"/><Relationship Id="rId159" Type="http://schemas.openxmlformats.org/officeDocument/2006/relationships/image" Target="media/image83.wmf"/><Relationship Id="rId158" Type="http://schemas.openxmlformats.org/officeDocument/2006/relationships/oleObject" Target="embeddings/oleObject72.bin"/><Relationship Id="rId157" Type="http://schemas.openxmlformats.org/officeDocument/2006/relationships/image" Target="media/image82.wmf"/><Relationship Id="rId156" Type="http://schemas.openxmlformats.org/officeDocument/2006/relationships/oleObject" Target="embeddings/oleObject71.bin"/><Relationship Id="rId155" Type="http://schemas.openxmlformats.org/officeDocument/2006/relationships/image" Target="media/image81.wmf"/><Relationship Id="rId154" Type="http://schemas.openxmlformats.org/officeDocument/2006/relationships/oleObject" Target="embeddings/oleObject70.bin"/><Relationship Id="rId153" Type="http://schemas.openxmlformats.org/officeDocument/2006/relationships/image" Target="media/image80.wmf"/><Relationship Id="rId152" Type="http://schemas.openxmlformats.org/officeDocument/2006/relationships/oleObject" Target="embeddings/oleObject69.bin"/><Relationship Id="rId151" Type="http://schemas.openxmlformats.org/officeDocument/2006/relationships/image" Target="media/image79.wmf"/><Relationship Id="rId150" Type="http://schemas.openxmlformats.org/officeDocument/2006/relationships/oleObject" Target="embeddings/oleObject68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8.wmf"/><Relationship Id="rId148" Type="http://schemas.openxmlformats.org/officeDocument/2006/relationships/oleObject" Target="embeddings/oleObject67.bin"/><Relationship Id="rId147" Type="http://schemas.openxmlformats.org/officeDocument/2006/relationships/image" Target="media/image77.wmf"/><Relationship Id="rId146" Type="http://schemas.openxmlformats.org/officeDocument/2006/relationships/oleObject" Target="embeddings/oleObject66.bin"/><Relationship Id="rId145" Type="http://schemas.openxmlformats.org/officeDocument/2006/relationships/image" Target="media/image76.wmf"/><Relationship Id="rId144" Type="http://schemas.openxmlformats.org/officeDocument/2006/relationships/oleObject" Target="embeddings/oleObject65.bin"/><Relationship Id="rId143" Type="http://schemas.openxmlformats.org/officeDocument/2006/relationships/image" Target="media/image75.wmf"/><Relationship Id="rId142" Type="http://schemas.openxmlformats.org/officeDocument/2006/relationships/oleObject" Target="embeddings/oleObject64.bin"/><Relationship Id="rId141" Type="http://schemas.openxmlformats.org/officeDocument/2006/relationships/image" Target="media/image74.png"/><Relationship Id="rId140" Type="http://schemas.openxmlformats.org/officeDocument/2006/relationships/image" Target="media/image73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3.bin"/><Relationship Id="rId138" Type="http://schemas.openxmlformats.org/officeDocument/2006/relationships/image" Target="media/image72.wmf"/><Relationship Id="rId137" Type="http://schemas.openxmlformats.org/officeDocument/2006/relationships/oleObject" Target="embeddings/oleObject62.bin"/><Relationship Id="rId136" Type="http://schemas.openxmlformats.org/officeDocument/2006/relationships/image" Target="media/image71.wmf"/><Relationship Id="rId135" Type="http://schemas.openxmlformats.org/officeDocument/2006/relationships/oleObject" Target="embeddings/oleObject61.bin"/><Relationship Id="rId134" Type="http://schemas.openxmlformats.org/officeDocument/2006/relationships/image" Target="media/image70.png"/><Relationship Id="rId133" Type="http://schemas.openxmlformats.org/officeDocument/2006/relationships/image" Target="media/image69.wmf"/><Relationship Id="rId132" Type="http://schemas.openxmlformats.org/officeDocument/2006/relationships/oleObject" Target="embeddings/oleObject60.bin"/><Relationship Id="rId131" Type="http://schemas.openxmlformats.org/officeDocument/2006/relationships/image" Target="media/image68.wmf"/><Relationship Id="rId130" Type="http://schemas.openxmlformats.org/officeDocument/2006/relationships/oleObject" Target="embeddings/oleObject59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7.wmf"/><Relationship Id="rId128" Type="http://schemas.openxmlformats.org/officeDocument/2006/relationships/oleObject" Target="embeddings/oleObject58.bin"/><Relationship Id="rId127" Type="http://schemas.openxmlformats.org/officeDocument/2006/relationships/image" Target="media/image66.wmf"/><Relationship Id="rId126" Type="http://schemas.openxmlformats.org/officeDocument/2006/relationships/oleObject" Target="embeddings/oleObject57.bin"/><Relationship Id="rId125" Type="http://schemas.openxmlformats.org/officeDocument/2006/relationships/image" Target="media/image65.wmf"/><Relationship Id="rId124" Type="http://schemas.openxmlformats.org/officeDocument/2006/relationships/oleObject" Target="embeddings/oleObject56.bin"/><Relationship Id="rId123" Type="http://schemas.openxmlformats.org/officeDocument/2006/relationships/image" Target="media/image64.wmf"/><Relationship Id="rId122" Type="http://schemas.openxmlformats.org/officeDocument/2006/relationships/oleObject" Target="embeddings/oleObject55.bin"/><Relationship Id="rId121" Type="http://schemas.openxmlformats.org/officeDocument/2006/relationships/image" Target="media/image63.png"/><Relationship Id="rId120" Type="http://schemas.openxmlformats.org/officeDocument/2006/relationships/image" Target="media/image62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4.bin"/><Relationship Id="rId118" Type="http://schemas.openxmlformats.org/officeDocument/2006/relationships/image" Target="media/image61.wmf"/><Relationship Id="rId117" Type="http://schemas.openxmlformats.org/officeDocument/2006/relationships/oleObject" Target="embeddings/oleObject53.bin"/><Relationship Id="rId116" Type="http://schemas.openxmlformats.org/officeDocument/2006/relationships/oleObject" Target="embeddings/oleObject52.bin"/><Relationship Id="rId115" Type="http://schemas.openxmlformats.org/officeDocument/2006/relationships/oleObject" Target="embeddings/oleObject51.bin"/><Relationship Id="rId114" Type="http://schemas.openxmlformats.org/officeDocument/2006/relationships/oleObject" Target="embeddings/oleObject50.bin"/><Relationship Id="rId113" Type="http://schemas.openxmlformats.org/officeDocument/2006/relationships/image" Target="media/image60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59.wmf"/><Relationship Id="rId110" Type="http://schemas.openxmlformats.org/officeDocument/2006/relationships/oleObject" Target="embeddings/oleObject48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8.wmf"/><Relationship Id="rId108" Type="http://schemas.openxmlformats.org/officeDocument/2006/relationships/oleObject" Target="embeddings/oleObject47.bin"/><Relationship Id="rId107" Type="http://schemas.openxmlformats.org/officeDocument/2006/relationships/image" Target="media/image57.wmf"/><Relationship Id="rId106" Type="http://schemas.openxmlformats.org/officeDocument/2006/relationships/oleObject" Target="embeddings/oleObject46.bin"/><Relationship Id="rId105" Type="http://schemas.openxmlformats.org/officeDocument/2006/relationships/image" Target="media/image56.png"/><Relationship Id="rId104" Type="http://schemas.openxmlformats.org/officeDocument/2006/relationships/image" Target="media/image55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4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53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F0D9A4-D04C-48CA-9775-D64541BCEF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1168</Words>
  <Characters>6663</Characters>
  <Lines>55</Lines>
  <Paragraphs>15</Paragraphs>
  <TotalTime>31</TotalTime>
  <ScaleCrop>false</ScaleCrop>
  <LinksUpToDate>false</LinksUpToDate>
  <CharactersWithSpaces>7816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2023-09-20T02:51:11Z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