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1057" w:firstLineChars="448"/>
        <w:jc w:val="both"/>
        <w:rPr>
          <w:rFonts w:hint="eastAsia" w:ascii="Times New Roman" w:hAnsi="Times New Roman" w:eastAsia="宋体"/>
          <w:b/>
          <w:w w:val="98"/>
          <w:sz w:val="24"/>
          <w:szCs w:val="24"/>
          <w:lang w:eastAsia="zh-CN"/>
        </w:rPr>
      </w:pPr>
      <w:r>
        <w:rPr>
          <w:rFonts w:hint="eastAsia" w:ascii="Times New Roman" w:hAnsi="Times New Roman" w:eastAsia="宋体"/>
          <w:b/>
          <w:w w:val="98"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10528300</wp:posOffset>
            </wp:positionH>
            <wp:positionV relativeFrom="topMargin">
              <wp:posOffset>11252200</wp:posOffset>
            </wp:positionV>
            <wp:extent cx="368300" cy="368300"/>
            <wp:effectExtent l="0" t="0" r="12700" b="12700"/>
            <wp:wrapNone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宋体"/>
          <w:b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-906145</wp:posOffset>
                </wp:positionH>
                <wp:positionV relativeFrom="paragraph">
                  <wp:posOffset>-448945</wp:posOffset>
                </wp:positionV>
                <wp:extent cx="571500" cy="8519160"/>
                <wp:effectExtent l="0" t="0" r="0" b="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1500" cy="85191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ind w:firstLine="280" w:firstLineChars="100"/>
                              <w:rPr>
                                <w:rFonts w:hint="eastAsi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宋体" w:hAnsi="华文楷体"/>
                                <w:sz w:val="28"/>
                                <w:szCs w:val="28"/>
                              </w:rPr>
                              <w:t>班 级:</w:t>
                            </w:r>
                            <w:r>
                              <w:rPr>
                                <w:rFonts w:hint="eastAsia" w:ascii="宋体" w:hAnsi="华文楷体"/>
                                <w:bCs/>
                                <w:sz w:val="28"/>
                                <w:szCs w:val="28"/>
                                <w:u w:val="single"/>
                              </w:rPr>
                              <w:t xml:space="preserve">        </w:t>
                            </w:r>
                            <w:r>
                              <w:rPr>
                                <w:rFonts w:hint="eastAsia" w:ascii="宋体" w:hAnsi="华文楷体"/>
                                <w:bCs/>
                                <w:sz w:val="28"/>
                                <w:szCs w:val="28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宋体" w:hAnsi="华文楷体"/>
                                <w:sz w:val="28"/>
                                <w:szCs w:val="28"/>
                              </w:rPr>
                              <w:t>姓 名:</w:t>
                            </w:r>
                            <w:r>
                              <w:rPr>
                                <w:rFonts w:hint="eastAsia" w:ascii="宋体" w:hAnsi="华文楷体"/>
                                <w:bCs/>
                                <w:sz w:val="28"/>
                                <w:szCs w:val="28"/>
                                <w:u w:val="single"/>
                              </w:rPr>
                              <w:t xml:space="preserve">          </w:t>
                            </w:r>
                            <w:r>
                              <w:rPr>
                                <w:rFonts w:hint="eastAsia" w:ascii="宋体" w:hAnsi="华文楷体"/>
                                <w:bCs/>
                                <w:sz w:val="28"/>
                                <w:szCs w:val="28"/>
                              </w:rPr>
                              <w:t xml:space="preserve">  考场：</w:t>
                            </w:r>
                            <w:r>
                              <w:rPr>
                                <w:rFonts w:hint="eastAsia" w:ascii="宋体" w:hAnsi="华文楷体"/>
                                <w:bCs/>
                                <w:sz w:val="28"/>
                                <w:szCs w:val="28"/>
                                <w:u w:val="single"/>
                              </w:rPr>
                              <w:t xml:space="preserve">         </w:t>
                            </w:r>
                            <w:r>
                              <w:rPr>
                                <w:rFonts w:hint="eastAsia" w:ascii="宋体" w:hAnsi="华文楷体"/>
                                <w:bCs/>
                                <w:sz w:val="28"/>
                                <w:szCs w:val="28"/>
                              </w:rPr>
                              <w:t>考 号</w:t>
                            </w:r>
                            <w:r>
                              <w:rPr>
                                <w:rFonts w:hint="eastAsia" w:ascii="宋体" w:hAnsi="华文楷体"/>
                                <w:sz w:val="28"/>
                                <w:szCs w:val="28"/>
                              </w:rPr>
                              <w:t>:</w:t>
                            </w:r>
                            <w:r>
                              <w:rPr>
                                <w:rFonts w:hint="eastAsia" w:ascii="宋体" w:hAnsi="华文楷体"/>
                                <w:bCs/>
                                <w:sz w:val="28"/>
                                <w:szCs w:val="28"/>
                                <w:u w:val="single"/>
                              </w:rPr>
                              <w:t xml:space="preserve">          </w:t>
                            </w:r>
                            <w:r>
                              <w:rPr>
                                <w:rFonts w:hint="eastAsia" w:ascii="宋体" w:hAnsi="华文楷体"/>
                                <w:bCs/>
                                <w:sz w:val="28"/>
                                <w:szCs w:val="28"/>
                              </w:rPr>
                              <w:t>座位号：</w:t>
                            </w:r>
                            <w:r>
                              <w:rPr>
                                <w:rFonts w:hint="eastAsia" w:ascii="宋体" w:hAnsi="华文楷体"/>
                                <w:bCs/>
                                <w:sz w:val="28"/>
                                <w:szCs w:val="28"/>
                                <w:u w:val="single"/>
                              </w:rPr>
                              <w:t xml:space="preserve">            </w:t>
                            </w:r>
                          </w:p>
                          <w:p>
                            <w:pPr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……………密………………封………………线………………内………………请………………勿………………答………………题……………</w:t>
                            </w:r>
                          </w:p>
                        </w:txbxContent>
                      </wps:txbx>
                      <wps:bodyPr vert="vert270"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71.35pt;margin-top:-35.35pt;height:670.8pt;width:45pt;z-index:251659264;mso-width-relative:page;mso-height-relative:page;" filled="f" stroked="f" coordsize="21600,21600" o:gfxdata="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">
                <v:fill on="f" focussize="0,0"/>
                <v:stroke on="f"/>
                <v:imagedata o:title=""/>
                <o:lock v:ext="edit" aspectratio="f"/>
                <v:textbox inset="0mm,0mm,0mm,0mm" style="layout-flow:vertical;mso-layout-flow-alt:bottom-to-top;">
                  <w:txbxContent>
                    <w:p>
                      <w:pPr>
                        <w:ind w:firstLine="280" w:firstLineChars="100"/>
                        <w:rPr>
                          <w:rFonts w:hint="eastAsia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宋体" w:hAnsi="华文楷体"/>
                          <w:sz w:val="28"/>
                          <w:szCs w:val="28"/>
                        </w:rPr>
                        <w:t>班 级:</w:t>
                      </w:r>
                      <w:r>
                        <w:rPr>
                          <w:rFonts w:hint="eastAsia" w:ascii="宋体" w:hAnsi="华文楷体"/>
                          <w:bCs/>
                          <w:sz w:val="28"/>
                          <w:szCs w:val="28"/>
                          <w:u w:val="single"/>
                        </w:rPr>
                        <w:t xml:space="preserve">        </w:t>
                      </w:r>
                      <w:r>
                        <w:rPr>
                          <w:rFonts w:hint="eastAsia" w:ascii="宋体" w:hAnsi="华文楷体"/>
                          <w:bCs/>
                          <w:sz w:val="28"/>
                          <w:szCs w:val="28"/>
                        </w:rPr>
                        <w:t xml:space="preserve">  </w:t>
                      </w:r>
                      <w:r>
                        <w:rPr>
                          <w:rFonts w:hint="eastAsia" w:ascii="宋体" w:hAnsi="华文楷体"/>
                          <w:sz w:val="28"/>
                          <w:szCs w:val="28"/>
                        </w:rPr>
                        <w:t>姓 名:</w:t>
                      </w:r>
                      <w:r>
                        <w:rPr>
                          <w:rFonts w:hint="eastAsia" w:ascii="宋体" w:hAnsi="华文楷体"/>
                          <w:bCs/>
                          <w:sz w:val="28"/>
                          <w:szCs w:val="28"/>
                          <w:u w:val="single"/>
                        </w:rPr>
                        <w:t xml:space="preserve">          </w:t>
                      </w:r>
                      <w:r>
                        <w:rPr>
                          <w:rFonts w:hint="eastAsia" w:ascii="宋体" w:hAnsi="华文楷体"/>
                          <w:bCs/>
                          <w:sz w:val="28"/>
                          <w:szCs w:val="28"/>
                        </w:rPr>
                        <w:t xml:space="preserve">  考场：</w:t>
                      </w:r>
                      <w:r>
                        <w:rPr>
                          <w:rFonts w:hint="eastAsia" w:ascii="宋体" w:hAnsi="华文楷体"/>
                          <w:bCs/>
                          <w:sz w:val="28"/>
                          <w:szCs w:val="28"/>
                          <w:u w:val="single"/>
                        </w:rPr>
                        <w:t xml:space="preserve">         </w:t>
                      </w:r>
                      <w:r>
                        <w:rPr>
                          <w:rFonts w:hint="eastAsia" w:ascii="宋体" w:hAnsi="华文楷体"/>
                          <w:bCs/>
                          <w:sz w:val="28"/>
                          <w:szCs w:val="28"/>
                        </w:rPr>
                        <w:t>考 号</w:t>
                      </w:r>
                      <w:r>
                        <w:rPr>
                          <w:rFonts w:hint="eastAsia" w:ascii="宋体" w:hAnsi="华文楷体"/>
                          <w:sz w:val="28"/>
                          <w:szCs w:val="28"/>
                        </w:rPr>
                        <w:t>:</w:t>
                      </w:r>
                      <w:r>
                        <w:rPr>
                          <w:rFonts w:hint="eastAsia" w:ascii="宋体" w:hAnsi="华文楷体"/>
                          <w:bCs/>
                          <w:sz w:val="28"/>
                          <w:szCs w:val="28"/>
                          <w:u w:val="single"/>
                        </w:rPr>
                        <w:t xml:space="preserve">          </w:t>
                      </w:r>
                      <w:r>
                        <w:rPr>
                          <w:rFonts w:hint="eastAsia" w:ascii="宋体" w:hAnsi="华文楷体"/>
                          <w:bCs/>
                          <w:sz w:val="28"/>
                          <w:szCs w:val="28"/>
                        </w:rPr>
                        <w:t>座位号：</w:t>
                      </w:r>
                      <w:r>
                        <w:rPr>
                          <w:rFonts w:hint="eastAsia" w:ascii="宋体" w:hAnsi="华文楷体"/>
                          <w:bCs/>
                          <w:sz w:val="28"/>
                          <w:szCs w:val="28"/>
                          <w:u w:val="single"/>
                        </w:rPr>
                        <w:t xml:space="preserve">            </w:t>
                      </w:r>
                    </w:p>
                    <w:p>
                      <w:pPr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……………密………………封………………线………………内………………请………………勿………………答………………题……………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Times New Roman" w:hAnsi="Times New Roman" w:eastAsia="宋体"/>
          <w:b/>
          <w:w w:val="98"/>
          <w:sz w:val="24"/>
          <w:szCs w:val="24"/>
        </w:rPr>
        <w:t>京师保实</w:t>
      </w:r>
      <w:r>
        <w:rPr>
          <w:rFonts w:hint="eastAsia" w:ascii="Times New Roman" w:hAnsi="Times New Roman" w:eastAsia="宋体"/>
          <w:b/>
          <w:w w:val="98"/>
          <w:sz w:val="24"/>
          <w:szCs w:val="24"/>
          <w:lang w:val="en-US" w:eastAsia="zh-CN"/>
        </w:rPr>
        <w:t>2022-2023</w:t>
      </w:r>
      <w:r>
        <w:rPr>
          <w:rFonts w:hint="eastAsia" w:ascii="Times New Roman" w:hAnsi="Times New Roman" w:eastAsia="宋体"/>
          <w:b/>
          <w:w w:val="98"/>
          <w:sz w:val="24"/>
          <w:szCs w:val="24"/>
        </w:rPr>
        <w:t>学年</w:t>
      </w:r>
      <w:r>
        <w:rPr>
          <w:rFonts w:hint="eastAsia" w:ascii="Times New Roman" w:hAnsi="Times New Roman" w:eastAsia="宋体"/>
          <w:b/>
          <w:sz w:val="24"/>
          <w:szCs w:val="24"/>
        </w:rPr>
        <w:t>第</w:t>
      </w:r>
      <w:r>
        <w:rPr>
          <w:rFonts w:hint="eastAsia" w:ascii="Times New Roman" w:hAnsi="Times New Roman" w:eastAsia="宋体"/>
          <w:b/>
          <w:sz w:val="24"/>
          <w:szCs w:val="24"/>
          <w:lang w:val="en-US" w:eastAsia="zh-CN"/>
        </w:rPr>
        <w:t>二</w:t>
      </w:r>
      <w:r>
        <w:rPr>
          <w:rFonts w:hint="eastAsia" w:ascii="Times New Roman" w:hAnsi="Times New Roman" w:eastAsia="宋体"/>
          <w:b/>
          <w:sz w:val="24"/>
          <w:szCs w:val="24"/>
        </w:rPr>
        <w:t>学期</w:t>
      </w:r>
      <w:r>
        <w:rPr>
          <w:rFonts w:hint="eastAsia" w:ascii="Times New Roman" w:hAnsi="Times New Roman" w:eastAsia="宋体"/>
          <w:b/>
          <w:sz w:val="24"/>
          <w:szCs w:val="24"/>
          <w:lang w:val="en-US" w:eastAsia="zh-CN"/>
        </w:rPr>
        <w:t>月月清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right="-260" w:rightChars="-124" w:firstLine="2393" w:firstLineChars="993"/>
        <w:jc w:val="both"/>
        <w:rPr>
          <w:rFonts w:hint="default" w:ascii="Times New Roman" w:hAnsi="Times New Roman" w:eastAsia="宋体"/>
          <w:b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b/>
          <w:sz w:val="24"/>
          <w:szCs w:val="24"/>
        </w:rPr>
        <w:t>七年级</w:t>
      </w:r>
      <w:r>
        <w:rPr>
          <w:rFonts w:hint="eastAsia" w:ascii="Times New Roman" w:hAnsi="Times New Roman" w:eastAsia="宋体"/>
          <w:b/>
          <w:sz w:val="24"/>
          <w:szCs w:val="24"/>
          <w:lang w:val="en-US" w:eastAsia="zh-CN"/>
        </w:rPr>
        <w:t>英语</w:t>
      </w:r>
      <w:r>
        <w:rPr>
          <w:rFonts w:hint="eastAsia" w:ascii="Times New Roman" w:hAnsi="Times New Roman"/>
          <w:b/>
          <w:sz w:val="24"/>
          <w:szCs w:val="24"/>
          <w:lang w:val="en-US" w:eastAsia="zh-CN"/>
        </w:rPr>
        <w:t>答案</w:t>
      </w:r>
    </w:p>
    <w:p>
      <w:pPr>
        <w:numPr>
          <w:ilvl w:val="0"/>
          <w:numId w:val="0"/>
        </w:numPr>
        <w:ind w:right="-260" w:rightChars="-124"/>
        <w:rPr>
          <w:rFonts w:hint="eastAsia" w:ascii="Times New Roman" w:hAnsi="Times New Roman" w:cs="Times New Roman"/>
          <w:b w:val="0"/>
          <w:bCs/>
          <w:color w:val="auto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ind w:right="-260" w:rightChars="-124"/>
        <w:rPr>
          <w:rFonts w:hint="eastAsia" w:ascii="Times New Roman" w:hAnsi="Times New Roman" w:cs="Times New Roman"/>
          <w:b w:val="0"/>
          <w:bCs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b w:val="0"/>
          <w:bCs/>
          <w:color w:val="auto"/>
          <w:sz w:val="28"/>
          <w:szCs w:val="28"/>
          <w:lang w:val="en-US" w:eastAsia="zh-CN"/>
        </w:rPr>
        <w:drawing>
          <wp:inline distT="0" distB="0" distL="114300" distR="114300">
            <wp:extent cx="3578225" cy="1602105"/>
            <wp:effectExtent l="0" t="0" r="3175" b="13335"/>
            <wp:docPr id="3" name="图片 3" descr="2345截图202305251205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345截图2023052512051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578225" cy="16021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ind w:right="-260" w:rightChars="-124"/>
        <w:rPr>
          <w:rFonts w:hint="eastAsia" w:ascii="Times New Roman" w:hAnsi="Times New Roman" w:cs="Times New Roman"/>
          <w:b w:val="0"/>
          <w:bCs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b w:val="0"/>
          <w:bCs/>
          <w:color w:val="auto"/>
          <w:sz w:val="28"/>
          <w:szCs w:val="28"/>
          <w:lang w:val="en-US" w:eastAsia="zh-CN"/>
        </w:rPr>
        <w:t>单选</w:t>
      </w:r>
    </w:p>
    <w:p>
      <w:pPr>
        <w:numPr>
          <w:ilvl w:val="0"/>
          <w:numId w:val="0"/>
        </w:numPr>
        <w:ind w:right="-260" w:rightChars="-124"/>
        <w:rPr>
          <w:rFonts w:hint="eastAsia" w:ascii="Times New Roman" w:hAnsi="Times New Roman" w:cs="Times New Roman"/>
          <w:b/>
          <w:bCs w:val="0"/>
          <w:color w:val="auto"/>
          <w:sz w:val="24"/>
          <w:u w:val="none"/>
          <w:lang w:val="en-US" w:eastAsia="zh-CN"/>
        </w:rPr>
      </w:pPr>
      <w:r>
        <w:rPr>
          <w:rFonts w:hint="eastAsia" w:ascii="Times New Roman" w:hAnsi="Times New Roman" w:cs="Times New Roman"/>
          <w:b w:val="0"/>
          <w:bCs/>
          <w:color w:val="auto"/>
          <w:sz w:val="28"/>
          <w:szCs w:val="28"/>
          <w:lang w:val="en-US" w:eastAsia="zh-CN"/>
        </w:rPr>
        <w:t>31-35 ACDBA  36-40 ABBAB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-260" w:rightChars="-124"/>
        <w:textAlignment w:val="auto"/>
        <w:rPr>
          <w:rFonts w:hint="eastAsia" w:ascii="Times New Roman" w:hAnsi="Times New Roman" w:cs="Times New Roman"/>
          <w:b/>
          <w:bCs w:val="0"/>
          <w:color w:val="auto"/>
          <w:sz w:val="24"/>
          <w:u w:val="none"/>
          <w:lang w:val="en-US" w:eastAsia="zh-CN"/>
        </w:rPr>
      </w:pPr>
      <w:r>
        <w:rPr>
          <w:rFonts w:hint="eastAsia" w:ascii="Times New Roman" w:hAnsi="Times New Roman" w:cs="Times New Roman"/>
          <w:b/>
          <w:bCs w:val="0"/>
          <w:color w:val="auto"/>
          <w:sz w:val="24"/>
          <w:u w:val="none"/>
          <w:lang w:val="en-US" w:eastAsia="zh-CN"/>
        </w:rPr>
        <w:t>完形填空答案：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-260" w:rightChars="-124"/>
        <w:textAlignment w:val="auto"/>
        <w:rPr>
          <w:rFonts w:hint="eastAsia" w:ascii="Times New Roman" w:hAnsi="Times New Roman" w:cs="Times New Roman"/>
          <w:b/>
          <w:bCs w:val="0"/>
          <w:color w:val="auto"/>
          <w:sz w:val="24"/>
          <w:u w:val="none"/>
          <w:lang w:val="en-US" w:eastAsia="zh-CN"/>
        </w:rPr>
      </w:pPr>
      <w:r>
        <w:rPr>
          <w:rFonts w:hint="eastAsia" w:ascii="Times New Roman" w:hAnsi="Times New Roman" w:cs="Times New Roman"/>
          <w:b/>
          <w:bCs w:val="0"/>
          <w:color w:val="auto"/>
          <w:sz w:val="24"/>
          <w:u w:val="none"/>
          <w:lang w:val="en-US" w:eastAsia="zh-CN"/>
        </w:rPr>
        <w:t>41．答案B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-260" w:rightChars="-124"/>
        <w:textAlignment w:val="auto"/>
        <w:rPr>
          <w:rFonts w:hint="eastAsia" w:ascii="Times New Roman" w:hAnsi="Times New Roman" w:cs="Times New Roman"/>
          <w:b/>
          <w:bCs w:val="0"/>
          <w:color w:val="auto"/>
          <w:sz w:val="24"/>
          <w:u w:val="none"/>
          <w:lang w:val="en-US" w:eastAsia="zh-CN"/>
        </w:rPr>
      </w:pPr>
      <w:r>
        <w:rPr>
          <w:rFonts w:hint="eastAsia" w:ascii="Times New Roman" w:hAnsi="Times New Roman" w:cs="Times New Roman"/>
          <w:b/>
          <w:bCs w:val="0"/>
          <w:color w:val="auto"/>
          <w:sz w:val="24"/>
          <w:u w:val="none"/>
          <w:lang w:val="en-US" w:eastAsia="zh-CN"/>
        </w:rPr>
        <w:t>解析此题考查的是疑问词辨析。句意：但是我们怎样才能保持健康呢？what 什么；how 怎样；where 在哪；why 为什么。此处表示保持健康的方式，选用how。因此，正确答案是B。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-260" w:rightChars="-124"/>
        <w:textAlignment w:val="auto"/>
        <w:rPr>
          <w:rFonts w:hint="eastAsia" w:ascii="Times New Roman" w:hAnsi="Times New Roman" w:cs="Times New Roman"/>
          <w:b/>
          <w:bCs w:val="0"/>
          <w:color w:val="auto"/>
          <w:sz w:val="24"/>
          <w:u w:val="none"/>
          <w:lang w:val="en-US" w:eastAsia="zh-CN"/>
        </w:rPr>
      </w:pPr>
      <w:r>
        <w:rPr>
          <w:rFonts w:hint="eastAsia" w:ascii="Times New Roman" w:hAnsi="Times New Roman" w:cs="Times New Roman"/>
          <w:b/>
          <w:bCs w:val="0"/>
          <w:color w:val="auto"/>
          <w:sz w:val="24"/>
          <w:u w:val="none"/>
          <w:lang w:val="en-US" w:eastAsia="zh-CN"/>
        </w:rPr>
        <w:t>42．答案D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-260" w:rightChars="-124"/>
        <w:textAlignment w:val="auto"/>
        <w:rPr>
          <w:rFonts w:hint="eastAsia" w:ascii="Times New Roman" w:hAnsi="Times New Roman" w:cs="Times New Roman"/>
          <w:b/>
          <w:bCs w:val="0"/>
          <w:color w:val="auto"/>
          <w:sz w:val="24"/>
          <w:u w:val="none"/>
          <w:lang w:val="en-US" w:eastAsia="zh-CN"/>
        </w:rPr>
      </w:pPr>
      <w:r>
        <w:rPr>
          <w:rFonts w:hint="eastAsia" w:ascii="Times New Roman" w:hAnsi="Times New Roman" w:cs="Times New Roman"/>
          <w:b/>
          <w:bCs w:val="0"/>
          <w:color w:val="auto"/>
          <w:sz w:val="24"/>
          <w:u w:val="none"/>
          <w:lang w:val="en-US" w:eastAsia="zh-CN"/>
        </w:rPr>
        <w:t>解析此题考查的是介词和连词辨析。句意：首先，我们应该每周吃四五次蔬菜和水果。of ……的；by 通过；at 在；or 或者。此处指四次或五次。因此，正确答案是D。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-260" w:rightChars="-124"/>
        <w:textAlignment w:val="auto"/>
        <w:rPr>
          <w:rFonts w:hint="eastAsia" w:ascii="Times New Roman" w:hAnsi="Times New Roman" w:cs="Times New Roman"/>
          <w:b/>
          <w:bCs w:val="0"/>
          <w:color w:val="auto"/>
          <w:sz w:val="24"/>
          <w:u w:val="none"/>
          <w:lang w:val="en-US" w:eastAsia="zh-CN"/>
        </w:rPr>
      </w:pPr>
      <w:r>
        <w:rPr>
          <w:rFonts w:hint="eastAsia" w:ascii="Times New Roman" w:hAnsi="Times New Roman" w:cs="Times New Roman"/>
          <w:b/>
          <w:bCs w:val="0"/>
          <w:color w:val="auto"/>
          <w:sz w:val="24"/>
          <w:u w:val="none"/>
          <w:lang w:val="en-US" w:eastAsia="zh-CN"/>
        </w:rPr>
        <w:t>43．答案A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-260" w:rightChars="-124"/>
        <w:textAlignment w:val="auto"/>
        <w:rPr>
          <w:rFonts w:hint="eastAsia" w:ascii="Times New Roman" w:hAnsi="Times New Roman" w:cs="Times New Roman"/>
          <w:b/>
          <w:bCs w:val="0"/>
          <w:color w:val="auto"/>
          <w:sz w:val="24"/>
          <w:u w:val="none"/>
          <w:lang w:val="en-US" w:eastAsia="zh-CN"/>
        </w:rPr>
      </w:pPr>
      <w:r>
        <w:rPr>
          <w:rFonts w:hint="eastAsia" w:ascii="Times New Roman" w:hAnsi="Times New Roman" w:cs="Times New Roman"/>
          <w:b/>
          <w:bCs w:val="0"/>
          <w:color w:val="auto"/>
          <w:sz w:val="24"/>
          <w:u w:val="none"/>
          <w:lang w:val="en-US" w:eastAsia="zh-CN"/>
        </w:rPr>
        <w:t>解析此题考查的是形容词辨析。句意：然后我们最好每天吃一些豆制品，因为吃豆制品对人有好处。some 一些，用于肯定句或表示请求等的疑问句；any 任何的，用于否定句或疑问句；little 极少的，否定意义，修饰不可数名词，而products是复数名词，故排除；few 极少的，修饰复数名词，否定意义。此处是肯定意义，是肯定句，故选用some。因此，正确答案是A。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-260" w:rightChars="-124"/>
        <w:textAlignment w:val="auto"/>
        <w:rPr>
          <w:rFonts w:hint="eastAsia" w:ascii="Times New Roman" w:hAnsi="Times New Roman" w:cs="Times New Roman"/>
          <w:b/>
          <w:bCs w:val="0"/>
          <w:color w:val="auto"/>
          <w:sz w:val="24"/>
          <w:u w:val="none"/>
          <w:lang w:val="en-US" w:eastAsia="zh-CN"/>
        </w:rPr>
      </w:pPr>
      <w:r>
        <w:rPr>
          <w:rFonts w:hint="eastAsia" w:ascii="Times New Roman" w:hAnsi="Times New Roman" w:cs="Times New Roman"/>
          <w:b/>
          <w:bCs w:val="0"/>
          <w:color w:val="auto"/>
          <w:sz w:val="24"/>
          <w:u w:val="none"/>
          <w:lang w:val="en-US" w:eastAsia="zh-CN"/>
        </w:rPr>
        <w:t>44．答案B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-260" w:rightChars="-124"/>
        <w:textAlignment w:val="auto"/>
        <w:rPr>
          <w:rFonts w:hint="eastAsia" w:ascii="Times New Roman" w:hAnsi="Times New Roman" w:cs="Times New Roman"/>
          <w:b/>
          <w:bCs w:val="0"/>
          <w:color w:val="auto"/>
          <w:sz w:val="24"/>
          <w:u w:val="none"/>
          <w:lang w:val="en-US" w:eastAsia="zh-CN"/>
        </w:rPr>
      </w:pPr>
      <w:r>
        <w:rPr>
          <w:rFonts w:hint="eastAsia" w:ascii="Times New Roman" w:hAnsi="Times New Roman" w:cs="Times New Roman"/>
          <w:b/>
          <w:bCs w:val="0"/>
          <w:color w:val="auto"/>
          <w:sz w:val="24"/>
          <w:u w:val="none"/>
          <w:lang w:val="en-US" w:eastAsia="zh-CN"/>
        </w:rPr>
        <w:t>解析此题考查的是动词辨析和词组。句意：然后我们最好每天吃一些豆制品，因为吃豆制品对人有好处。be good for 对……有好处；do 做；have 有；become 成为。因此，正确答案是B。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-260" w:rightChars="-124"/>
        <w:textAlignment w:val="auto"/>
        <w:rPr>
          <w:rFonts w:hint="eastAsia" w:ascii="Times New Roman" w:hAnsi="Times New Roman" w:cs="Times New Roman"/>
          <w:b/>
          <w:bCs w:val="0"/>
          <w:color w:val="auto"/>
          <w:sz w:val="24"/>
          <w:u w:val="none"/>
          <w:lang w:val="en-US" w:eastAsia="zh-CN"/>
        </w:rPr>
      </w:pPr>
      <w:r>
        <w:rPr>
          <w:rFonts w:hint="eastAsia" w:ascii="Times New Roman" w:hAnsi="Times New Roman" w:cs="Times New Roman"/>
          <w:b/>
          <w:bCs w:val="0"/>
          <w:color w:val="auto"/>
          <w:sz w:val="24"/>
          <w:u w:val="none"/>
          <w:lang w:val="en-US" w:eastAsia="zh-CN"/>
        </w:rPr>
        <w:t>45．答案A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-260" w:rightChars="-124"/>
        <w:textAlignment w:val="auto"/>
        <w:rPr>
          <w:rFonts w:hint="eastAsia" w:ascii="Times New Roman" w:hAnsi="Times New Roman" w:cs="Times New Roman"/>
          <w:b/>
          <w:bCs w:val="0"/>
          <w:color w:val="auto"/>
          <w:sz w:val="24"/>
          <w:u w:val="none"/>
          <w:lang w:val="en-US" w:eastAsia="zh-CN"/>
        </w:rPr>
      </w:pPr>
      <w:r>
        <w:rPr>
          <w:rFonts w:hint="eastAsia" w:ascii="Times New Roman" w:hAnsi="Times New Roman" w:cs="Times New Roman"/>
          <w:b/>
          <w:bCs w:val="0"/>
          <w:color w:val="auto"/>
          <w:sz w:val="24"/>
          <w:u w:val="none"/>
          <w:lang w:val="en-US" w:eastAsia="zh-CN"/>
        </w:rPr>
        <w:t>解析此题考查的是连词辨析。句意：这对年轻人和老年人都有好处。and 和，并列连词；but 但是，转折连词；or 或者，表示选择；so 因此，表示结果。年轻人和老年人是并列关系。因此，正确答案是A。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-260" w:rightChars="-124"/>
        <w:textAlignment w:val="auto"/>
        <w:rPr>
          <w:rFonts w:hint="eastAsia" w:ascii="Times New Roman" w:hAnsi="Times New Roman" w:cs="Times New Roman"/>
          <w:b/>
          <w:bCs w:val="0"/>
          <w:color w:val="auto"/>
          <w:sz w:val="24"/>
          <w:u w:val="none"/>
          <w:lang w:val="en-US" w:eastAsia="zh-CN"/>
        </w:rPr>
      </w:pPr>
      <w:r>
        <w:rPr>
          <w:rFonts w:hint="eastAsia" w:ascii="Times New Roman" w:hAnsi="Times New Roman" w:cs="Times New Roman"/>
          <w:b/>
          <w:bCs w:val="0"/>
          <w:color w:val="auto"/>
          <w:sz w:val="24"/>
          <w:u w:val="none"/>
          <w:lang w:val="en-US" w:eastAsia="zh-CN"/>
        </w:rPr>
        <w:t>46．答案C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-260" w:rightChars="-124"/>
        <w:textAlignment w:val="auto"/>
        <w:rPr>
          <w:rFonts w:hint="eastAsia" w:ascii="Times New Roman" w:hAnsi="Times New Roman" w:cs="Times New Roman"/>
          <w:b/>
          <w:bCs w:val="0"/>
          <w:color w:val="auto"/>
          <w:sz w:val="24"/>
          <w:u w:val="none"/>
          <w:lang w:val="en-US" w:eastAsia="zh-CN"/>
        </w:rPr>
      </w:pPr>
      <w:r>
        <w:rPr>
          <w:rFonts w:hint="eastAsia" w:ascii="Times New Roman" w:hAnsi="Times New Roman" w:cs="Times New Roman"/>
          <w:b/>
          <w:bCs w:val="0"/>
          <w:color w:val="auto"/>
          <w:sz w:val="24"/>
          <w:u w:val="none"/>
          <w:lang w:val="en-US" w:eastAsia="zh-CN"/>
        </w:rPr>
        <w:t>解析此题考查的是系动词和主谓一致。句意：牛奶和酸奶也是必要的，尤其是对女性来说。be 是，现在分词或动名词是being；空前没有情态动词、助动词，故不得使用原形be；being是非谓语动词，而此句缺谓语动词，故也排除；主语是milk and yogurt，是两种物质，复数意义，故be是are。因此，正确答案是C。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-260" w:rightChars="-124"/>
        <w:textAlignment w:val="auto"/>
        <w:rPr>
          <w:rFonts w:hint="eastAsia" w:ascii="Times New Roman" w:hAnsi="Times New Roman" w:cs="Times New Roman"/>
          <w:b/>
          <w:bCs w:val="0"/>
          <w:color w:val="auto"/>
          <w:sz w:val="24"/>
          <w:u w:val="none"/>
          <w:lang w:val="en-US" w:eastAsia="zh-CN"/>
        </w:rPr>
      </w:pPr>
      <w:r>
        <w:rPr>
          <w:rFonts w:hint="eastAsia" w:ascii="Times New Roman" w:hAnsi="Times New Roman" w:cs="Times New Roman"/>
          <w:b/>
          <w:bCs w:val="0"/>
          <w:color w:val="auto"/>
          <w:sz w:val="24"/>
          <w:u w:val="none"/>
          <w:lang w:val="en-US" w:eastAsia="zh-CN"/>
        </w:rPr>
        <w:t>47．答案B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-260" w:rightChars="-124"/>
        <w:textAlignment w:val="auto"/>
        <w:rPr>
          <w:rFonts w:hint="eastAsia" w:ascii="Times New Roman" w:hAnsi="Times New Roman" w:cs="Times New Roman"/>
          <w:b/>
          <w:bCs w:val="0"/>
          <w:color w:val="auto"/>
          <w:sz w:val="24"/>
          <w:u w:val="none"/>
          <w:lang w:val="en-US" w:eastAsia="zh-CN"/>
        </w:rPr>
      </w:pPr>
      <w:r>
        <w:rPr>
          <w:rFonts w:hint="eastAsia" w:ascii="Times New Roman" w:hAnsi="Times New Roman" w:cs="Times New Roman"/>
          <w:b/>
          <w:bCs w:val="0"/>
          <w:color w:val="auto"/>
          <w:sz w:val="24"/>
          <w:u w:val="none"/>
          <w:lang w:val="en-US" w:eastAsia="zh-CN"/>
        </w:rPr>
        <w:t>解析此题考查的是形容词辨析。句意：这可以帮助我们变得强壮。ill 生病的；strong 强壮的；happy 高兴的；lucky 幸运的。因此，正确答案是B。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-260" w:rightChars="-124"/>
        <w:textAlignment w:val="auto"/>
        <w:rPr>
          <w:rFonts w:hint="eastAsia" w:ascii="Times New Roman" w:hAnsi="Times New Roman" w:cs="Times New Roman"/>
          <w:b/>
          <w:bCs w:val="0"/>
          <w:color w:val="auto"/>
          <w:sz w:val="24"/>
          <w:u w:val="none"/>
          <w:lang w:val="en-US" w:eastAsia="zh-CN"/>
        </w:rPr>
      </w:pPr>
      <w:r>
        <w:rPr>
          <w:rFonts w:hint="eastAsia" w:ascii="Times New Roman" w:hAnsi="Times New Roman" w:cs="Times New Roman"/>
          <w:b/>
          <w:bCs w:val="0"/>
          <w:color w:val="auto"/>
          <w:sz w:val="24"/>
          <w:u w:val="none"/>
          <w:lang w:val="en-US" w:eastAsia="zh-CN"/>
        </w:rPr>
        <w:t>48．答案C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-260" w:rightChars="-124"/>
        <w:textAlignment w:val="auto"/>
        <w:rPr>
          <w:rFonts w:hint="eastAsia" w:ascii="Times New Roman" w:hAnsi="Times New Roman" w:cs="Times New Roman"/>
          <w:b/>
          <w:bCs w:val="0"/>
          <w:color w:val="auto"/>
          <w:sz w:val="24"/>
          <w:u w:val="none"/>
          <w:lang w:val="en-US" w:eastAsia="zh-CN"/>
        </w:rPr>
      </w:pPr>
      <w:r>
        <w:rPr>
          <w:rFonts w:hint="eastAsia" w:ascii="Times New Roman" w:hAnsi="Times New Roman" w:cs="Times New Roman"/>
          <w:b/>
          <w:bCs w:val="0"/>
          <w:color w:val="auto"/>
          <w:sz w:val="24"/>
          <w:u w:val="none"/>
          <w:lang w:val="en-US" w:eastAsia="zh-CN"/>
        </w:rPr>
        <w:t>解析此题考查的是动词辨析。句意：其次，多做运动更好。watch 观看；make 制作；do 做，可与exercise搭配；think 思考。因此，正确答案是C。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-260" w:rightChars="-124"/>
        <w:textAlignment w:val="auto"/>
        <w:rPr>
          <w:rFonts w:hint="eastAsia" w:ascii="Times New Roman" w:hAnsi="Times New Roman" w:cs="Times New Roman"/>
          <w:b/>
          <w:bCs w:val="0"/>
          <w:color w:val="auto"/>
          <w:sz w:val="24"/>
          <w:u w:val="none"/>
          <w:lang w:val="en-US" w:eastAsia="zh-CN"/>
        </w:rPr>
      </w:pPr>
      <w:r>
        <w:rPr>
          <w:rFonts w:hint="eastAsia" w:ascii="Times New Roman" w:hAnsi="Times New Roman" w:cs="Times New Roman"/>
          <w:b/>
          <w:bCs w:val="0"/>
          <w:color w:val="auto"/>
          <w:sz w:val="24"/>
          <w:u w:val="none"/>
          <w:lang w:val="en-US" w:eastAsia="zh-CN"/>
        </w:rPr>
        <w:t>49．答案C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-260" w:rightChars="-124"/>
        <w:textAlignment w:val="auto"/>
        <w:rPr>
          <w:rFonts w:hint="eastAsia" w:ascii="Times New Roman" w:hAnsi="Times New Roman" w:cs="Times New Roman"/>
          <w:b/>
          <w:bCs w:val="0"/>
          <w:color w:val="auto"/>
          <w:sz w:val="24"/>
          <w:u w:val="none"/>
          <w:lang w:val="en-US" w:eastAsia="zh-CN"/>
        </w:rPr>
      </w:pPr>
      <w:r>
        <w:rPr>
          <w:rFonts w:hint="eastAsia" w:ascii="Times New Roman" w:hAnsi="Times New Roman" w:cs="Times New Roman"/>
          <w:b/>
          <w:bCs w:val="0"/>
          <w:color w:val="auto"/>
          <w:sz w:val="24"/>
          <w:u w:val="none"/>
          <w:lang w:val="en-US" w:eastAsia="zh-CN"/>
        </w:rPr>
        <w:t>解析此题考查的是名词辨析。句意：我们可以做早操或晚操。voice 嗓音；body 身体；morning 早上，对于后文的evening；eye 眼睛。因此，正确答案是C。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-260" w:rightChars="-124"/>
        <w:textAlignment w:val="auto"/>
        <w:rPr>
          <w:rFonts w:hint="eastAsia" w:ascii="Times New Roman" w:hAnsi="Times New Roman" w:cs="Times New Roman"/>
          <w:b/>
          <w:bCs w:val="0"/>
          <w:color w:val="auto"/>
          <w:sz w:val="24"/>
          <w:u w:val="none"/>
          <w:lang w:val="en-US" w:eastAsia="zh-CN"/>
        </w:rPr>
      </w:pPr>
      <w:r>
        <w:rPr>
          <w:rFonts w:hint="eastAsia" w:ascii="Times New Roman" w:hAnsi="Times New Roman" w:cs="Times New Roman"/>
          <w:b/>
          <w:bCs w:val="0"/>
          <w:color w:val="auto"/>
          <w:sz w:val="24"/>
          <w:u w:val="none"/>
          <w:lang w:val="en-US" w:eastAsia="zh-CN"/>
        </w:rPr>
        <w:t>50．答案A</w:t>
      </w:r>
    </w:p>
    <w:p>
      <w:pPr>
        <w:rPr>
          <w:rFonts w:hint="eastAsia" w:ascii="Times New Roman" w:hAnsi="Times New Roman" w:cs="Times New Roman"/>
          <w:b/>
          <w:bCs w:val="0"/>
          <w:color w:val="auto"/>
          <w:sz w:val="24"/>
          <w:u w:val="none"/>
          <w:lang w:val="en-US" w:eastAsia="zh-CN"/>
        </w:rPr>
      </w:pPr>
      <w:r>
        <w:rPr>
          <w:rFonts w:hint="eastAsia" w:ascii="Times New Roman" w:hAnsi="Times New Roman" w:cs="Times New Roman"/>
          <w:b/>
          <w:bCs w:val="0"/>
          <w:color w:val="auto"/>
          <w:sz w:val="24"/>
          <w:u w:val="none"/>
          <w:lang w:val="en-US" w:eastAsia="zh-CN"/>
        </w:rPr>
        <w:t>解析此题考查的是动词辨析和词组。句意：晚饭后，我们最好去散步。take a walk 散步；make 制作；decide 决定；develop 发展。因此，正确答案是A。</w:t>
      </w:r>
    </w:p>
    <w:p>
      <w:pPr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cs="Times New Roman"/>
          <w:color w:val="auto"/>
          <w:lang w:val="en-US" w:eastAsia="zh-CN"/>
        </w:rPr>
        <w:t>阅读理解</w:t>
      </w:r>
    </w:p>
    <w:p>
      <w:pPr>
        <w:spacing w:line="360" w:lineRule="auto"/>
        <w:jc w:val="left"/>
        <w:textAlignment w:val="center"/>
        <w:rPr>
          <w:rFonts w:hint="eastAsia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51-53：CDA</w:t>
      </w:r>
    </w:p>
    <w:p>
      <w:pPr>
        <w:spacing w:line="360" w:lineRule="auto"/>
        <w:jc w:val="left"/>
        <w:textAlignment w:val="center"/>
        <w:rPr>
          <w:rFonts w:hint="eastAsia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54-56:  BAB</w:t>
      </w:r>
    </w:p>
    <w:p>
      <w:pPr>
        <w:spacing w:line="360" w:lineRule="auto"/>
        <w:jc w:val="left"/>
        <w:textAlignment w:val="center"/>
        <w:rPr>
          <w:rFonts w:hint="eastAsia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57-60:  ABCC</w:t>
      </w:r>
    </w:p>
    <w:p>
      <w:pPr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61-65:  ACBDD</w:t>
      </w:r>
    </w:p>
    <w:p>
      <w:pPr>
        <w:numPr>
          <w:ilvl w:val="0"/>
          <w:numId w:val="0"/>
        </w:numPr>
        <w:spacing w:line="360" w:lineRule="auto"/>
        <w:rPr>
          <w:rFonts w:hint="eastAsia" w:ascii="Times New Roman" w:hAnsi="Times New Roman" w:eastAsia="新宋体"/>
          <w:color w:val="auto"/>
          <w:szCs w:val="21"/>
          <w:u w:val="single"/>
          <w:lang w:val="en-US" w:eastAsia="zh-CN"/>
        </w:rPr>
      </w:pPr>
      <w:r>
        <w:rPr>
          <w:rFonts w:hint="eastAsia" w:ascii="Times New Roman" w:hAnsi="Times New Roman" w:eastAsia="新宋体"/>
          <w:color w:val="auto"/>
          <w:szCs w:val="21"/>
          <w:u w:val="single"/>
          <w:lang w:val="en-US" w:eastAsia="zh-CN"/>
        </w:rPr>
        <w:t>任务型阅读</w:t>
      </w:r>
    </w:p>
    <w:p>
      <w:pPr>
        <w:numPr>
          <w:ilvl w:val="0"/>
          <w:numId w:val="0"/>
        </w:numPr>
        <w:spacing w:line="360" w:lineRule="auto"/>
        <w:rPr>
          <w:rFonts w:hint="eastAsia" w:ascii="Times New Roman" w:hAnsi="Times New Roman" w:eastAsia="新宋体"/>
          <w:color w:val="auto"/>
          <w:szCs w:val="21"/>
          <w:u w:val="none"/>
        </w:rPr>
      </w:pPr>
      <w:r>
        <w:rPr>
          <w:rFonts w:hint="eastAsia" w:ascii="Times New Roman" w:hAnsi="Times New Roman" w:eastAsia="新宋体"/>
          <w:color w:val="auto"/>
          <w:szCs w:val="21"/>
          <w:u w:val="none"/>
          <w:lang w:val="en-US" w:eastAsia="zh-CN"/>
        </w:rPr>
        <w:t xml:space="preserve">  66、 </w:t>
      </w:r>
      <w:r>
        <w:rPr>
          <w:rFonts w:hint="eastAsia" w:ascii="Times New Roman" w:hAnsi="Times New Roman" w:eastAsia="新宋体"/>
          <w:color w:val="auto"/>
          <w:szCs w:val="21"/>
          <w:u w:val="none"/>
        </w:rPr>
        <w:t>learn a lot　.</w:t>
      </w:r>
    </w:p>
    <w:p>
      <w:pPr>
        <w:numPr>
          <w:ilvl w:val="0"/>
          <w:numId w:val="0"/>
        </w:numPr>
        <w:spacing w:line="360" w:lineRule="auto"/>
        <w:ind w:firstLine="210" w:firstLineChars="100"/>
        <w:rPr>
          <w:rFonts w:hint="eastAsia" w:ascii="Times New Roman" w:hAnsi="Times New Roman" w:eastAsia="新宋体"/>
          <w:color w:val="auto"/>
          <w:szCs w:val="21"/>
          <w:u w:val="none"/>
        </w:rPr>
      </w:pPr>
      <w:r>
        <w:rPr>
          <w:rFonts w:hint="eastAsia" w:ascii="Times New Roman" w:hAnsi="Times New Roman" w:eastAsia="新宋体"/>
          <w:color w:val="auto"/>
          <w:szCs w:val="21"/>
          <w:u w:val="none"/>
          <w:lang w:val="en-US" w:eastAsia="zh-CN"/>
        </w:rPr>
        <w:t xml:space="preserve">67、 </w:t>
      </w:r>
      <w:r>
        <w:rPr>
          <w:rFonts w:hint="eastAsia" w:ascii="Times New Roman" w:hAnsi="Times New Roman" w:eastAsia="新宋体"/>
          <w:color w:val="auto"/>
          <w:szCs w:val="21"/>
          <w:u w:val="none"/>
        </w:rPr>
        <w:t>To get good grades.　</w:t>
      </w:r>
    </w:p>
    <w:p>
      <w:pPr>
        <w:spacing w:line="360" w:lineRule="auto"/>
        <w:ind w:firstLine="210" w:firstLineChars="100"/>
        <w:rPr>
          <w:color w:val="auto"/>
          <w:u w:val="none"/>
        </w:rPr>
      </w:pPr>
      <w:r>
        <w:rPr>
          <w:rFonts w:hint="eastAsia" w:ascii="Times New Roman" w:hAnsi="Times New Roman" w:eastAsia="新宋体"/>
          <w:color w:val="auto"/>
          <w:szCs w:val="21"/>
          <w:u w:val="none"/>
          <w:lang w:val="en-US" w:eastAsia="zh-CN"/>
        </w:rPr>
        <w:t xml:space="preserve">68、  </w:t>
      </w:r>
      <w:r>
        <w:rPr>
          <w:rFonts w:hint="eastAsia" w:ascii="Times New Roman" w:hAnsi="Times New Roman" w:eastAsia="新宋体"/>
          <w:color w:val="auto"/>
          <w:szCs w:val="21"/>
          <w:u w:val="none"/>
        </w:rPr>
        <w:t>To leave or to go.　</w:t>
      </w:r>
    </w:p>
    <w:p>
      <w:pPr>
        <w:spacing w:line="360" w:lineRule="auto"/>
        <w:ind w:firstLine="210" w:firstLineChars="100"/>
        <w:rPr>
          <w:color w:val="auto"/>
          <w:u w:val="none"/>
        </w:rPr>
      </w:pPr>
      <w:r>
        <w:rPr>
          <w:rFonts w:hint="eastAsia" w:ascii="Times New Roman" w:hAnsi="Times New Roman" w:eastAsia="新宋体"/>
          <w:color w:val="auto"/>
          <w:szCs w:val="21"/>
          <w:u w:val="none"/>
          <w:lang w:val="en-US" w:eastAsia="zh-CN"/>
        </w:rPr>
        <w:t>69、</w:t>
      </w:r>
      <w:r>
        <w:rPr>
          <w:rFonts w:hint="eastAsia" w:ascii="Times New Roman" w:hAnsi="Times New Roman" w:eastAsia="新宋体"/>
          <w:color w:val="auto"/>
          <w:szCs w:val="21"/>
          <w:u w:val="none"/>
        </w:rPr>
        <w:t>　Many idioms begin with the word"hit".　</w:t>
      </w:r>
    </w:p>
    <w:p>
      <w:pPr>
        <w:spacing w:line="360" w:lineRule="auto"/>
        <w:ind w:firstLine="210" w:firstLineChars="100"/>
        <w:rPr>
          <w:rFonts w:hint="default" w:ascii="Times New Roman" w:hAnsi="Times New Roman" w:eastAsia="新宋体"/>
          <w:color w:val="auto"/>
          <w:szCs w:val="21"/>
          <w:lang w:val="en-US" w:eastAsia="zh-CN"/>
        </w:rPr>
      </w:pPr>
      <w:r>
        <w:rPr>
          <w:rFonts w:hint="eastAsia" w:ascii="Times New Roman" w:hAnsi="Times New Roman" w:eastAsia="新宋体"/>
          <w:color w:val="auto"/>
          <w:szCs w:val="21"/>
          <w:u w:val="none"/>
          <w:lang w:val="en-US" w:eastAsia="zh-CN"/>
        </w:rPr>
        <w:t>70、</w:t>
      </w:r>
      <w:r>
        <w:rPr>
          <w:rFonts w:hint="eastAsia" w:ascii="Times New Roman" w:hAnsi="Times New Roman" w:eastAsia="新宋体"/>
          <w:color w:val="auto"/>
          <w:szCs w:val="21"/>
          <w:u w:val="none"/>
        </w:rPr>
        <w:t>　</w:t>
      </w:r>
      <w:r>
        <w:rPr>
          <w:rFonts w:hint="eastAsia" w:ascii="Times New Roman" w:hAnsi="Times New Roman" w:eastAsia="新宋体"/>
          <w:color w:val="auto"/>
          <w:szCs w:val="21"/>
          <w:u w:val="none"/>
          <w:lang w:val="en-US" w:eastAsia="zh-CN"/>
        </w:rPr>
        <w:t>习语让你的语言更有趣。</w:t>
      </w:r>
    </w:p>
    <w:p>
      <w:pPr>
        <w:numPr>
          <w:ilvl w:val="0"/>
          <w:numId w:val="0"/>
        </w:numPr>
        <w:rPr>
          <w:rFonts w:hint="default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词语运用</w:t>
      </w:r>
    </w:p>
    <w:p>
      <w:pPr>
        <w:numPr>
          <w:ilvl w:val="0"/>
          <w:numId w:val="0"/>
        </w:numPr>
        <w:rPr>
          <w:rFonts w:hint="eastAsia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71 places  72. cold  73.In  74. changes  75. sunny  76 .hours  77. about  78. doesn</w:t>
      </w:r>
      <w:r>
        <w:rPr>
          <w:rFonts w:hint="default"/>
          <w:color w:val="auto"/>
          <w:lang w:val="en-US" w:eastAsia="zh-CN"/>
        </w:rPr>
        <w:t>’</w:t>
      </w:r>
      <w:r>
        <w:rPr>
          <w:rFonts w:hint="eastAsia"/>
          <w:color w:val="auto"/>
          <w:lang w:val="en-US" w:eastAsia="zh-CN"/>
        </w:rPr>
        <w:t xml:space="preserve">t  79.hope  80. decide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-260" w:rightChars="-124"/>
        <w:jc w:val="both"/>
        <w:textAlignment w:val="auto"/>
        <w:rPr>
          <w:rFonts w:hint="eastAsia" w:ascii="Times New Roman" w:hAnsi="Times New Roman" w:cs="Times New Roman"/>
          <w:b w:val="0"/>
          <w:bCs/>
          <w:color w:val="auto"/>
          <w:sz w:val="24"/>
          <w:u w:val="none"/>
          <w:lang w:val="en-US" w:eastAsia="zh-CN"/>
        </w:rPr>
      </w:pPr>
      <w:r>
        <w:rPr>
          <w:rFonts w:hint="eastAsia" w:ascii="Times New Roman" w:hAnsi="Times New Roman" w:cs="Times New Roman"/>
          <w:b w:val="0"/>
          <w:bCs/>
          <w:color w:val="auto"/>
          <w:sz w:val="24"/>
          <w:u w:val="none"/>
          <w:lang w:val="en-US" w:eastAsia="zh-CN"/>
        </w:rPr>
        <w:t>连词成句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-260" w:rightChars="-124"/>
        <w:jc w:val="both"/>
        <w:textAlignment w:val="auto"/>
        <w:rPr>
          <w:rFonts w:hint="default" w:ascii="Times New Roman" w:hAnsi="Times New Roman" w:cs="Times New Roman"/>
          <w:b w:val="0"/>
          <w:bCs/>
          <w:color w:val="auto"/>
          <w:sz w:val="24"/>
          <w:u w:val="none"/>
          <w:lang w:val="en-US" w:eastAsia="zh-CN"/>
        </w:rPr>
      </w:pPr>
      <w:r>
        <w:rPr>
          <w:rFonts w:hint="eastAsia" w:ascii="Times New Roman" w:hAnsi="Times New Roman" w:cs="Times New Roman"/>
          <w:b w:val="0"/>
          <w:bCs/>
          <w:color w:val="auto"/>
          <w:sz w:val="24"/>
          <w:u w:val="none"/>
          <w:lang w:val="en-US" w:eastAsia="zh-CN"/>
        </w:rPr>
        <w:t>81.We should develop our good habits.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-260" w:rightChars="-124"/>
        <w:jc w:val="both"/>
        <w:textAlignment w:val="auto"/>
        <w:rPr>
          <w:rFonts w:hint="default" w:ascii="Times New Roman" w:hAnsi="Times New Roman" w:cs="Times New Roman"/>
          <w:b w:val="0"/>
          <w:bCs/>
          <w:color w:val="auto"/>
          <w:sz w:val="24"/>
          <w:u w:val="none"/>
          <w:lang w:val="en-US" w:eastAsia="zh-CN"/>
        </w:rPr>
      </w:pPr>
      <w:r>
        <w:rPr>
          <w:rFonts w:hint="eastAsia" w:ascii="Times New Roman" w:hAnsi="Times New Roman" w:cs="Times New Roman"/>
          <w:b w:val="0"/>
          <w:bCs/>
          <w:color w:val="auto"/>
          <w:sz w:val="24"/>
          <w:u w:val="none"/>
          <w:lang w:val="en-US" w:eastAsia="zh-CN"/>
        </w:rPr>
        <w:t>82. What a nice day it is!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right="-260" w:rightChars="-124"/>
        <w:jc w:val="both"/>
        <w:textAlignment w:val="auto"/>
        <w:rPr>
          <w:rFonts w:hint="default" w:ascii="Times New Roman" w:hAnsi="Times New Roman" w:cs="Times New Roman"/>
          <w:b w:val="0"/>
          <w:bCs/>
          <w:color w:val="auto"/>
          <w:sz w:val="24"/>
          <w:u w:val="none"/>
          <w:lang w:val="en-US" w:eastAsia="zh-CN"/>
        </w:rPr>
      </w:pPr>
      <w:r>
        <w:rPr>
          <w:rFonts w:hint="eastAsia" w:ascii="Times New Roman" w:hAnsi="Times New Roman" w:cs="Times New Roman"/>
          <w:b w:val="0"/>
          <w:bCs/>
          <w:color w:val="auto"/>
          <w:sz w:val="24"/>
          <w:u w:val="none"/>
          <w:lang w:val="en-US" w:eastAsia="zh-CN"/>
        </w:rPr>
        <w:t>83. Is it easy to learn English?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right="-260" w:rightChars="-124"/>
        <w:jc w:val="both"/>
        <w:textAlignment w:val="auto"/>
        <w:rPr>
          <w:rFonts w:hint="default" w:ascii="Times New Roman" w:hAnsi="Times New Roman" w:cs="Times New Roman"/>
          <w:b w:val="0"/>
          <w:bCs/>
          <w:color w:val="auto"/>
          <w:sz w:val="24"/>
          <w:u w:val="none"/>
          <w:lang w:val="en-US" w:eastAsia="zh-CN"/>
        </w:rPr>
      </w:pPr>
      <w:r>
        <w:rPr>
          <w:rFonts w:hint="eastAsia" w:ascii="Times New Roman" w:hAnsi="Times New Roman" w:cs="Times New Roman"/>
          <w:b w:val="0"/>
          <w:bCs/>
          <w:color w:val="auto"/>
          <w:sz w:val="24"/>
          <w:u w:val="none"/>
          <w:lang w:val="en-US" w:eastAsia="zh-CN"/>
        </w:rPr>
        <w:t>84.How can we stay healthy?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right="-260" w:rightChars="-124"/>
        <w:jc w:val="both"/>
        <w:textAlignment w:val="auto"/>
        <w:rPr>
          <w:rFonts w:hint="default" w:ascii="Times New Roman" w:hAnsi="Times New Roman" w:cs="Times New Roman"/>
          <w:b w:val="0"/>
          <w:bCs/>
          <w:color w:val="auto"/>
          <w:sz w:val="24"/>
          <w:u w:val="none"/>
          <w:lang w:val="en-US" w:eastAsia="zh-CN"/>
        </w:rPr>
      </w:pPr>
      <w:r>
        <w:rPr>
          <w:rFonts w:hint="eastAsia" w:ascii="Times New Roman" w:hAnsi="Times New Roman" w:cs="Times New Roman"/>
          <w:b w:val="0"/>
          <w:bCs/>
          <w:color w:val="auto"/>
          <w:sz w:val="24"/>
          <w:u w:val="none"/>
          <w:lang w:val="en-US" w:eastAsia="zh-CN"/>
        </w:rPr>
        <w:t>85. I spend too many hours watching TV.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-260" w:rightChars="-124"/>
        <w:jc w:val="both"/>
        <w:textAlignment w:val="auto"/>
        <w:rPr>
          <w:rFonts w:hint="eastAsia" w:ascii="Times New Roman" w:hAnsi="Times New Roman" w:cs="Times New Roman"/>
          <w:b/>
          <w:bCs w:val="0"/>
          <w:color w:val="auto"/>
          <w:sz w:val="24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-260" w:rightChars="-124"/>
        <w:jc w:val="both"/>
        <w:textAlignment w:val="auto"/>
        <w:rPr>
          <w:rFonts w:hint="eastAsia" w:ascii="Times New Roman" w:hAnsi="Times New Roman" w:cs="Times New Roman"/>
          <w:b/>
          <w:bCs w:val="0"/>
          <w:color w:val="auto"/>
          <w:sz w:val="24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-260" w:rightChars="-124"/>
        <w:jc w:val="both"/>
        <w:textAlignment w:val="auto"/>
        <w:rPr>
          <w:rFonts w:hint="eastAsia" w:ascii="Times New Roman" w:hAnsi="Times New Roman" w:cs="Times New Roman"/>
          <w:b/>
          <w:bCs w:val="0"/>
          <w:color w:val="auto"/>
          <w:sz w:val="24"/>
          <w:u w:val="none"/>
          <w:lang w:val="en-US" w:eastAsia="zh-CN"/>
        </w:rPr>
      </w:pPr>
    </w:p>
    <w:p>
      <w:pPr>
        <w:rPr>
          <w:rFonts w:hint="eastAsia" w:ascii="Times New Roman" w:hAnsi="Times New Roman" w:cs="Times New Roman"/>
          <w:b/>
          <w:bCs w:val="0"/>
          <w:color w:val="auto"/>
          <w:sz w:val="24"/>
          <w:u w:val="none"/>
          <w:lang w:val="en-US" w:eastAsia="zh-CN"/>
        </w:rPr>
      </w:pPr>
      <w:r>
        <w:rPr>
          <w:rFonts w:hint="eastAsia" w:ascii="Times New Roman" w:hAnsi="Times New Roman" w:cs="Times New Roman"/>
          <w:b/>
          <w:bCs w:val="0"/>
          <w:color w:val="auto"/>
          <w:sz w:val="24"/>
          <w:u w:val="none"/>
          <w:lang w:val="en-US" w:eastAsia="zh-CN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YwZDcyNWFkMDVmOWU1N2IxNzQ2ODk1ZTBhMTNhOGMifQ=="/>
  </w:docVars>
  <w:rsids>
    <w:rsidRoot w:val="61E60C21"/>
    <w:rsid w:val="004151FC"/>
    <w:rsid w:val="00C02FC6"/>
    <w:rsid w:val="03F60FF6"/>
    <w:rsid w:val="0F672DA8"/>
    <w:rsid w:val="27796522"/>
    <w:rsid w:val="28252C83"/>
    <w:rsid w:val="2B3B12D2"/>
    <w:rsid w:val="3344502A"/>
    <w:rsid w:val="38583F47"/>
    <w:rsid w:val="47932649"/>
    <w:rsid w:val="485A1120"/>
    <w:rsid w:val="508F1B83"/>
    <w:rsid w:val="5C9F6CAA"/>
    <w:rsid w:val="5EF05EE3"/>
    <w:rsid w:val="61E60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character" w:customStyle="1" w:styleId="6">
    <w:name w:val="页眉 Char"/>
    <w:link w:val="3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1072</Words>
  <Characters>1614</Characters>
  <Lines>0</Lines>
  <Paragraphs>0</Paragraphs>
  <TotalTime>1</TotalTime>
  <ScaleCrop>false</ScaleCrop>
  <LinksUpToDate>false</LinksUpToDate>
  <CharactersWithSpaces>1776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2023-05-25T03:45:00Z</dcterms:created>
  <dc:creator>清晨的小鹿</dc:creator>
  <cp:lastModifiedBy>Administrator</cp:lastModifiedBy>
  <dcterms:modified xsi:type="dcterms:W3CDTF">2023-09-20T09:02:21Z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