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10223500</wp:posOffset>
            </wp:positionV>
            <wp:extent cx="342900" cy="279400"/>
            <wp:effectExtent l="0" t="0" r="0" b="635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九年级英语第一次月考（Units1-3）测试卷</w:t>
      </w:r>
    </w:p>
    <w:p>
      <w:pPr>
        <w:ind w:firstLine="2523" w:firstLineChars="900"/>
        <w:rPr>
          <w:rFonts w:hint="eastAsia" w:ascii="华文楷体" w:hAnsi="华文楷体" w:eastAsia="华文楷体" w:cs="华文楷体"/>
          <w:b/>
          <w:bCs/>
          <w:sz w:val="28"/>
          <w:szCs w:val="28"/>
        </w:rPr>
      </w:pPr>
      <w:r>
        <w:rPr>
          <w:rFonts w:hint="eastAsia" w:ascii="华文楷体" w:hAnsi="华文楷体" w:eastAsia="华文楷体" w:cs="华文楷体"/>
          <w:b/>
          <w:bCs/>
          <w:sz w:val="28"/>
          <w:szCs w:val="28"/>
        </w:rPr>
        <w:t>(检测时间：120分钟</w:t>
      </w:r>
      <w:r>
        <w:rPr>
          <w:rFonts w:hint="eastAsia" w:ascii="华文楷体" w:hAnsi="华文楷体" w:eastAsia="华文楷体" w:cs="华文楷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华文楷体" w:hAnsi="华文楷体" w:eastAsia="华文楷体" w:cs="华文楷体"/>
          <w:b/>
          <w:bCs/>
          <w:sz w:val="28"/>
          <w:szCs w:val="28"/>
        </w:rPr>
        <w:t>满分：120分)</w:t>
      </w:r>
    </w:p>
    <w:p>
      <w:pPr>
        <w:ind w:firstLine="1968" w:firstLineChars="7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第一部分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听力部分</w:t>
      </w:r>
      <w:r>
        <w:rPr>
          <w:rFonts w:hint="default" w:ascii="Times New Roman" w:hAnsi="Times New Roman" w:cs="Times New Roman"/>
          <w:sz w:val="28"/>
          <w:szCs w:val="28"/>
        </w:rPr>
        <w:t>（共25小题，共计30分）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I.听句子，选择与所听句子内容相符的图片。（每小题1分，共计5分）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)1. A.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1" name="图片 1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5930" t="25112" r="72575" b="65369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2" name="图片 2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39705" t="25236" r="38800" b="65245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3" name="图片 3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73752" t="24988" r="4753" b="65493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sz w:val="28"/>
          <w:szCs w:val="28"/>
        </w:rPr>
        <w:t>. A.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4" name="图片 4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5930" t="34910" r="72575" b="55571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5" name="图片 5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39977" t="34910" r="38528" b="55571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6" name="图片 6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73479" t="34786" r="5026" b="55695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cs="Times New Roman"/>
          <w:sz w:val="28"/>
          <w:szCs w:val="28"/>
        </w:rPr>
        <w:t>. A.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7" name="图片 7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5385" t="44708" r="73120" b="45773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8" name="图片 8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39705" t="44460" r="38800" b="46021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15315" cy="591185"/>
            <wp:effectExtent l="0" t="0" r="0" b="0"/>
            <wp:docPr id="9" name="图片 9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73207" t="44584" r="4799" b="45794"/>
                    <a:stretch>
                      <a:fillRect/>
                    </a:stretch>
                  </pic:blipFill>
                  <pic:spPr>
                    <a:xfrm>
                      <a:off x="0" y="0"/>
                      <a:ext cx="615315" cy="59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cs="Times New Roman"/>
          <w:sz w:val="28"/>
          <w:szCs w:val="28"/>
        </w:rPr>
        <w:t>. A.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10" name="图片 10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5385" t="54134" r="73120" b="36347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11" name="图片 11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39432" t="54258" r="39073" b="36223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12" name="图片 12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73207" t="54382" r="5298" b="36099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cs="Times New Roman"/>
          <w:sz w:val="28"/>
          <w:szCs w:val="28"/>
        </w:rPr>
        <w:t>. A.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13" name="图片 13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5385" t="64180" r="73120" b="26301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14" name="图片 14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39704" t="64180" r="38801" b="26301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drawing>
          <wp:inline distT="0" distB="0" distL="114300" distR="114300">
            <wp:extent cx="601345" cy="584835"/>
            <wp:effectExtent l="0" t="0" r="8255" b="9525"/>
            <wp:docPr id="15" name="图片 15" descr="X8G32M6L~WSXDMW)V~GE5CP_t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X8G32M6L~WSXDMW)V~GE5CP_tmb"/>
                    <pic:cNvPicPr>
                      <a:picLocks noChangeAspect="1"/>
                    </pic:cNvPicPr>
                  </pic:nvPicPr>
                  <pic:blipFill>
                    <a:blip r:embed="rId7"/>
                    <a:srcRect l="73479" t="64180" r="5026" b="26301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cs="Times New Roman"/>
          <w:sz w:val="28"/>
          <w:szCs w:val="28"/>
        </w:rPr>
        <w:t>I.听对话和问题，选择最佳答案。（每小题1分，共计5分）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)6. A. Important.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 Boring.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 Interesting.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)7. A. To Hangzhou.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 To Beijing.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 To Hong Kong.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)8. A. Plastic.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B. Paper.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 Silk.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)9. A. Writing her report.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B. Sleeping.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C. Studying for the tes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)10. A. In the office.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 On a bus.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 At a bus stop.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Ⅲ.听对话，选择最佳答案。（每小题1分，共计5分）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听第一段材料，完成第11至12小题。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)11. What day is coming soon?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Frank's birthday.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 Frank's grandpa's birthday.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8"/>
          <w:szCs w:val="28"/>
        </w:rPr>
        <w:t>C. Frank's father's birthday.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)12. Who will help Frank wash the car?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His sister.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B. His brother.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C. His friend.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听第二段材料，完成第13至15小题。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)13. Where does the girl's father learn English?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In a college.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 In a middle school.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 In an evening school.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)14. What does the girl think?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It's too late for her father to learn English.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 English is very important.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It's hard to learn a second language.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)15. What does the girl's father want to teach her?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Study hard at school.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 It's never too late to learn.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She should learn two fore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cs="Times New Roman"/>
          <w:sz w:val="28"/>
          <w:szCs w:val="28"/>
        </w:rPr>
        <w:t>gn languages at least.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Ⅳ.短文理解，听短文，选择正确答案。（每小题2分，共计10分）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)16. When is the World Milk Day?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On June 1st.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B. On June 21st.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 On July 1st.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)17. Who first started the World Milk Day?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Germans.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>B. Russians.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C. Americans.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)18. What is milk called in the passage?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The best gift.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 The best drink.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 The best medicine.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)19. How much milk should people drink every day according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scientists?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One cup.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B. Two cups.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 Three cups.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)20. What can't people eat with milk?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Hamburgers or tomatoes.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 Apples or carrots.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 Chocolate or oranges.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V.根据短文内容填写表格，一空一词。（每小题1分，共计5分）</w:t>
      </w:r>
    </w:p>
    <w:tbl>
      <w:tblPr>
        <w:tblStyle w:val="6"/>
        <w:tblW w:w="98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0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Mother's Day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It's very 21.</w:t>
            </w:r>
            <w:r>
              <w:rPr>
                <w:rFonts w:hint="eastAsia" w:ascii="Times New Roman" w:hAns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with people around the world.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It is a good time to let your mother know she's 22.</w:t>
            </w:r>
            <w:r>
              <w:rPr>
                <w:rFonts w:hint="eastAsia" w:ascii="Times New Roman" w:hAns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to you.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In the middle of 1600s, people usually 23.</w:t>
            </w:r>
            <w:r>
              <w:rPr>
                <w:rFonts w:hint="eastAsia" w:ascii="Times New Roman" w:hAns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a fruit cake as a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present to Mom.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In America, people 24.</w:t>
            </w:r>
            <w:r>
              <w:rPr>
                <w:rFonts w:hint="eastAsia" w:ascii="Times New Roman" w:hAns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celebrated Mother's Day in 1908 in just one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state of the US.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0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In 1914, the American President made the second Sunday in 25.</w:t>
            </w:r>
            <w:r>
              <w:rPr>
                <w:rFonts w:hint="eastAsia" w:ascii="Times New Roman" w:hAnsi="Times New Roman" w:cs="Times New Roman"/>
                <w:sz w:val="28"/>
                <w:szCs w:val="2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as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Mother's Day.</w:t>
            </w:r>
          </w:p>
        </w:tc>
      </w:tr>
    </w:tbl>
    <w:p>
      <w:pPr>
        <w:numPr>
          <w:ilvl w:val="0"/>
          <w:numId w:val="0"/>
        </w:numPr>
        <w:ind w:firstLine="2811" w:firstLineChars="10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 xml:space="preserve">第二部分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笔试部分</w:t>
      </w:r>
      <w:r>
        <w:rPr>
          <w:rFonts w:hint="default" w:ascii="Times New Roman" w:hAnsi="Times New Roman" w:cs="Times New Roman"/>
          <w:sz w:val="28"/>
          <w:szCs w:val="28"/>
        </w:rPr>
        <w:t>（共计90分）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I.单项选择。（每小题1分，共计10分）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)26.-Is there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underground near here?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-Yes. I often go to work by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underground.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A.a;the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B.a;/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C.an;the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D. an;/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)27.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-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do you study for a test?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-I study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working with a group.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What; 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 How;for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 What; with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 How; by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8"/>
          <w:szCs w:val="28"/>
        </w:rPr>
        <w:t>)28.-Listen! Someone is playing the piano.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-Wow!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beautiful music! I like it very much.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A.What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B.How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 What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 How a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)29. Why not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 English club to practice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English?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to join; to speak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 join; speaking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join; to speak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D. joining; speaking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)30. Every summer our teachers warn us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 the river because it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is dangerous.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A.swim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 to swim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 not swim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 not to swim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8"/>
          <w:szCs w:val="28"/>
        </w:rPr>
        <w:t>)31.-I'm so upset because I can't remember these English words in ten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minutes.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-Try to be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Eric. You need more time for it.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A.crazy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 friendly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 patient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 polite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8"/>
          <w:szCs w:val="28"/>
        </w:rPr>
        <w:t>)32. -Do I have to eat less and exercise more, Mom?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-Yes, dear. Or you will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weight again.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put out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 put 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 put down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 put off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8"/>
          <w:szCs w:val="28"/>
        </w:rPr>
        <w:t>)33. When you don't know some words in reading, it is not a good idea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 a dictionary at once.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make up them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>B. looking up them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to make them up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D. to look them up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)34. -The doctor told me not to eat too much, but I couldn't help.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-The doctor is right.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you eat,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 you will be.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The less; the healthier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 The less; the more healthier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The more; the healthier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 The more; the more healthier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)35. William Shakespeare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for about 400 years, but his works still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have great influence(影响) today.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A.died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 was dying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 has died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D. has been dead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Ⅶ.完形填空。（每小题1分，共计10分）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Once there lived a wise man. His son, however, was very lazy and did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nothing all day. The wise man was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36 </w:t>
      </w:r>
      <w:r>
        <w:rPr>
          <w:rFonts w:hint="default" w:ascii="Times New Roman" w:hAnsi="Times New Roman" w:cs="Times New Roman"/>
          <w:sz w:val="28"/>
          <w:szCs w:val="28"/>
        </w:rPr>
        <w:t>about his son's future. One day, 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said to his son, "I want you to find some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37 </w:t>
      </w:r>
      <w:r>
        <w:rPr>
          <w:rFonts w:hint="default" w:ascii="Times New Roman" w:hAnsi="Times New Roman" w:cs="Times New Roman"/>
          <w:sz w:val="28"/>
          <w:szCs w:val="28"/>
        </w:rPr>
        <w:t>I have drawn a map to guide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you. "Then he handed his son a bag. Inside the bag were clothes, some food,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little money and the map.</w:t>
      </w:r>
    </w:p>
    <w:p>
      <w:pPr>
        <w:ind w:firstLine="560" w:firstLineChars="200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The son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38 </w:t>
      </w:r>
      <w:r>
        <w:rPr>
          <w:rFonts w:hint="default" w:ascii="Times New Roman" w:hAnsi="Times New Roman" w:cs="Times New Roman"/>
          <w:sz w:val="28"/>
          <w:szCs w:val="28"/>
        </w:rPr>
        <w:t>the next day. He had to travel across forests, rivers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mountains. Along the way, he was helped by some with food and by some with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rooms to live in. He came across robbers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(强盗) who tried to rob him. He also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saw changing scenery(风景) and seasons.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39 </w:t>
      </w:r>
      <w:r>
        <w:rPr>
          <w:rFonts w:hint="default" w:ascii="Times New Roman" w:hAnsi="Times New Roman" w:cs="Times New Roman"/>
          <w:sz w:val="28"/>
          <w:szCs w:val="28"/>
        </w:rPr>
        <w:t>after a long year, he got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place his father said. He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40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two days looking and digging for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treasure, but found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41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So he had to head back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42 </w:t>
      </w:r>
      <w:r>
        <w:rPr>
          <w:rFonts w:hint="default" w:ascii="Times New Roman" w:hAnsi="Times New Roman" w:cs="Times New Roman"/>
          <w:sz w:val="28"/>
          <w:szCs w:val="28"/>
        </w:rPr>
        <w:t>his home. On the way, he experienced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same scenery. Sometimes, he would stop to enjoy the beauty of nature. He also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learned to make meals. He even had to fix his clothes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43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He was now able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 tell time by the position of the sun. He met the same people who had helped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him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44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cs="Times New Roman"/>
          <w:sz w:val="28"/>
          <w:szCs w:val="28"/>
        </w:rPr>
        <w:t>This time, he stayed and helped them in order to repay them.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When he got home, he said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 xml:space="preserve"> 45 </w:t>
      </w:r>
      <w:r>
        <w:rPr>
          <w:rFonts w:hint="default" w:ascii="Times New Roman" w:hAnsi="Times New Roman" w:cs="Times New Roman"/>
          <w:sz w:val="28"/>
          <w:szCs w:val="28"/>
        </w:rPr>
        <w:t>to his father for not finding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treasure. "There wasn't any treasure in the first place, my son, the father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answered with a smile. "But I think you have found your life's true purpose."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)36.A. surprised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 relaxed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 excited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D. worried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8"/>
          <w:szCs w:val="28"/>
        </w:rPr>
        <w:t>)37.A. food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 clothes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 treasure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 maps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8"/>
          <w:szCs w:val="28"/>
        </w:rPr>
        <w:t>)38. A. sold out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B. set out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 gave out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 cut out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8"/>
          <w:szCs w:val="28"/>
        </w:rPr>
        <w:t>)39.A. Finally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 Mostly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 Normally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D. Especially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)40.A.cost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B.took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C.paid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D. spent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)41.A. something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 anything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 everything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 nothing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)42. A.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8"/>
          <w:szCs w:val="28"/>
        </w:rPr>
        <w:t>B. from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z w:val="28"/>
          <w:szCs w:val="28"/>
        </w:rPr>
        <w:t>D.at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)43.A.herself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B. himself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C.itself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D. themselves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)</w:t>
      </w:r>
      <w:r>
        <w:rPr>
          <w:rFonts w:hint="default" w:ascii="Times New Roman" w:hAnsi="Times New Roman" w:cs="Times New Roman"/>
          <w:sz w:val="28"/>
          <w:szCs w:val="28"/>
        </w:rPr>
        <w:t>44.A.later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B. earlier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 sooner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D.elder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8"/>
          <w:szCs w:val="28"/>
        </w:rPr>
        <w:t>)45. A. sorry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 congratulation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8"/>
          <w:szCs w:val="28"/>
        </w:rPr>
        <w:t>. advice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D. pleasure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Ⅷ.阅读理解。（每小题2分，共计30分）</w:t>
      </w:r>
    </w:p>
    <w:p>
      <w:pPr>
        <w:ind w:firstLine="4200" w:firstLineChars="15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 dragon is a great animal in Chinese culture. It brings the wind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rain. It is said that every year on the second day of the second lunar(阴历)month, the dragon wakes up from its winter sleep and raises its head. Because 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this, the day is called Dragon Head -raising Day( Longtaitou). This year, it falls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on February 24th.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Old people believe that after Longtaitou, there will be more rain. And rain is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very important to farming. So Longtaitou is the start of spring and farming.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People have many ways to celebrate the festival. The most popular one is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have a haircut. Many people believe that a haircut during the first lunar month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may bring bad luck to your uncles mainly your mother's brothers. They hope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getting a haircut on Longtaitou keeps themselves away from bad luck.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Among Chinese people's festival traditions, there is always a place for food.During the Longtaitou Festival, people eat food named after dragons. Noodles are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called dragon's beard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(</w:t>
      </w:r>
      <w:r>
        <w:rPr>
          <w:rFonts w:hint="default" w:ascii="Times New Roman" w:hAnsi="Times New Roman" w:cs="Times New Roman"/>
          <w:sz w:val="28"/>
          <w:szCs w:val="28"/>
        </w:rPr>
        <w:t>longxu) Dumplings are dragon's ears(long'er).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spring rolls(春卷) are dragon's skin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(longlin).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)46. What does the dragon bring according to the passage?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The rain and wind.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B. The rain and snow.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</w:rPr>
        <w:t>C. The wind and snow.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)47. When is Longtaitou every year?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On February 24th.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 On the second day of the first lunar month.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On the second day of the second lunar month.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)48. Old people believe that Longtaitou is the beginning of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spring and farming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 spring and resting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C. summer and farming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)49. Why do many people have a haircut on Longtaitou?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Because they hope to keep healthy.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 Because they hope to make much money.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Because they hope to keep themselves away from bad luck.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)50. Noodles on Longtaitou are called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dragon's ear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 dragon's beard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C. dragon's skin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             B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Can you understand the following words?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"Long time no see."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"Good good study, day day up.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Yes, we call these examples Chinglish, like "people mountain, people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sea".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Chinglish usually means English vocabulary with Chinese grammar on street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signs or products. How ever, many English speaking tourists love them. Tom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has been living in Beijing for years. "I think many Chinese people dislike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Chinglish. But I love it. It's quite interesting. I think if the translations 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English in China are all perfect, something will be lost from Chinese culture.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However, Chinglish will probably become a part of history in future.Beijing has made a plan to correct Chinglish within five years. "It is so funny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see Chinglish on the signs. And they are a kind of trouble for communication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between the Chinese and foreigners, "a Beijinger said.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However, some people in China like Chinglish. They think that English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has "borrowed" a lot from other languages such as German, French and Spanish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 the past, and now as Chinese's turn.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)51. What's Chinglish according to the passage?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The English words easy to pronounce.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 The Chinese words difficult to translate.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The English words with Chinese grammar.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D. The Chinese words that foreigners love.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)52. What does"people mountain, people sea"mean?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There are many people.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B. Humans are powerful.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C. All the people are running.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D. Humans respect nature.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 </w:t>
      </w:r>
      <w:r>
        <w:rPr>
          <w:rFonts w:hint="default" w:ascii="Times New Roman" w:hAnsi="Times New Roman" w:cs="Times New Roman"/>
          <w:sz w:val="28"/>
          <w:szCs w:val="28"/>
        </w:rPr>
        <w:t>)53. What does Tom think about Chinglish?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It shows Chinese are popular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 It is hated by all foreign tourists.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It helps him to learn English well.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D. It is also a part of Chinese culture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(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)54. The last paragraph but one(倒数第二段) tell us that Beijing will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put English words into Chinese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8"/>
          <w:szCs w:val="28"/>
        </w:rPr>
        <w:t>B. change English and Chinese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help foreigners to learn Chinglish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</w:rPr>
        <w:t>D. correct Chinglish in future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(    </w:t>
      </w:r>
      <w:r>
        <w:rPr>
          <w:rFonts w:hint="default" w:ascii="Times New Roman" w:hAnsi="Times New Roman" w:cs="Times New Roman"/>
          <w:sz w:val="28"/>
          <w:szCs w:val="28"/>
        </w:rPr>
        <w:t>)55. Some people, who love Chinglish, think that it is fine for English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borrow something from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French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8"/>
          <w:szCs w:val="28"/>
        </w:rPr>
        <w:t>B. Chinese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8"/>
          <w:szCs w:val="28"/>
        </w:rPr>
        <w:t>C. Spanish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D. German</w:t>
      </w:r>
    </w:p>
    <w:p>
      <w:pPr>
        <w:ind w:firstLine="4760" w:firstLineChars="17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①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Memorizing class notes is a good way to learn English</w:t>
      </w:r>
      <w:r>
        <w:rPr>
          <w:rFonts w:hint="default" w:ascii="Times New Roman" w:hAnsi="Times New Roman" w:cs="Times New Roman"/>
          <w:sz w:val="28"/>
          <w:szCs w:val="28"/>
        </w:rPr>
        <w:t>. But what is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easiest way for you to memorize class notes? The question is difficult to answer,because different people think in different ways and there are really too many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ways. It also has something to do with the material(材料)to be memorized.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 have used a very good way to memorize class notes before. I typed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whole term's handwritten notes into a computer. ②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t>虽然这需要很多时间，但它是一个好方法</w:t>
      </w:r>
      <w:r>
        <w:rPr>
          <w:rFonts w:hint="default" w:ascii="Times New Roman" w:hAnsi="Times New Roman" w:cs="Times New Roman"/>
          <w:sz w:val="28"/>
          <w:szCs w:val="28"/>
        </w:rPr>
        <w:t>。 It made me thin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k</w:t>
      </w:r>
      <w:r>
        <w:rPr>
          <w:rFonts w:hint="default" w:ascii="Times New Roman" w:hAnsi="Times New Roman" w:cs="Times New Roman"/>
          <w:sz w:val="28"/>
          <w:szCs w:val="28"/>
        </w:rPr>
        <w:t xml:space="preserve"> about the material again, just as if I were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taking notes in class. This way of memorizing class notes could also make 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feel relaxed, because it was an easy way. I just needed to start from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beginning of my notes and type to the end.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There are many other good ways to memorize class notes. For example, 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c</w:t>
      </w:r>
      <w:r>
        <w:rPr>
          <w:rFonts w:hint="default" w:ascii="Times New Roman" w:hAnsi="Times New Roman" w:cs="Times New Roman"/>
          <w:sz w:val="28"/>
          <w:szCs w:val="28"/>
        </w:rPr>
        <w:t>an make a lot of colored marks on the important parts of your notes. When you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review the notes, you will pay more attention to these parts. You can also make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 outline of your notes, and then you will have a better understanding of each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lesson.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阅读短文，完成下列任务。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任务一：将文中画线句子①翻译成汉语。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56.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任务二：将文中画线句子②翻译成英语。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57.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任务三：回答下列问题。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58. How has the writer memorized class notes ever?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59. How many ways of memorizing class notes does the writer tell us?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任务四：给短文拟一个恰当的题目。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60.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                                                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X.根据句意及汉语提示完成单词。（每小题1分，共计5分）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61. There are many beautiful flowers in the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(花园).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62. Bill sent some beautiful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(邮票) to me last week.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63. This road makes it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(方便) to go to the Central Park.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64. My brother has special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(能力) in playing basketball.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65. Marie Curie was the scientist that first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(发现)Radium(镭).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X.根据汉语意思完成句子，每空一词。（每小题2分，共计10分）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66.好的学习者经常把他们需要学的东西和有趣的东西联系在一起。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Good learners often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what they need to learn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something interesting.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67.知识来源于质疑。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comes from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68.无论谁吃了这种药都会长生不老，因此后羿打算和嫦娥一起吃它。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took this could live forever, and Hou Yi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 take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it with Chang'e.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69.越努力，越幸运。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you work, the luckier you are.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70.孩子们，请注意我下面要说的话。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Children, Please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 what I am going to say.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XI.补全对话。（每小题2分，共计10分）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从方框中选择五个最适当的句子完成对话。（其中有两项多余）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L=Li Ming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</w:rPr>
        <w:t>P= Peter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L: Hello, Peter.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P: Hello, Li Ming. You look very happy today. Why?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L:71.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P: Wonderful! But I know little about it. Do you often have this race?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L:72.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We have it to celebrate our Dragon Boat Festival. We don't need togo to school on that day.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P: We don't have such a festival in England. 73.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sz w:val="28"/>
          <w:szCs w:val="28"/>
        </w:rPr>
        <w:t>L: Yes, it is. We also eat a kind of special food. 74.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P: Is it delicious? Where can I get this kind of food?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L: 75. </w:t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My mom can make some for you.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P: That's very kind of you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A. It is called zongzi in Chinese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B. No, only once a year.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C. Come to my home tonight.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D. I like the Dragon Boat Festival.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E. Because our team got the first place in the dragon-boat race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F. Is it a Chinese traditional festival?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G. I like Chinese food very much.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Ⅻ.书面表达。(15分)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目前很多学生整天都忙于学习，成绩却不理想。请根据表格内容，结合自身实际，写一篇关于“怎样提高学习效率”的短文。</w:t>
      </w:r>
    </w:p>
    <w:tbl>
      <w:tblPr>
        <w:tblStyle w:val="6"/>
        <w:tblW w:w="9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8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1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学习方法</w:t>
            </w:r>
          </w:p>
        </w:tc>
        <w:tc>
          <w:tcPr>
            <w:tcW w:w="8556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 listen to the teacher 2. take notes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3. review in time4. correct mistakes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1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体育锻炼</w:t>
            </w:r>
          </w:p>
        </w:tc>
        <w:tc>
          <w:tcPr>
            <w:tcW w:w="8556" w:type="dxa"/>
          </w:tcPr>
          <w:p>
            <w:pPr>
              <w:rPr>
                <w:rFonts w:hint="default" w:ascii="Times New Roman" w:hAnsi="Times New Roman" w:eastAsia="宋体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 exercise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1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其他方面</w:t>
            </w:r>
          </w:p>
        </w:tc>
        <w:tc>
          <w:tcPr>
            <w:tcW w:w="8556" w:type="dxa"/>
          </w:tcPr>
          <w:p>
            <w:pPr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 make good use of time 2. ask sb. for help.</w:t>
            </w: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要求：1.短文应条理清楚，行文连贯，段落分明，90词左右。（开头结尾已给出，不计入总词数)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2.短文中不能出现真实的姓名、学校、地名等信息。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3.短文应包括全部信息，可围绕主题适当发挥。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How to improve our study effectively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 great number of students can't finish their tasks, which leads to bad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results and makes them less interested in their study. How can we solve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problem? Here are some suggestions.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                                                             </w:t>
      </w:r>
      <w:r>
        <w:rPr>
          <w:rFonts w:hint="eastAsia" w:ascii="Times New Roman" w:hAnsi="Times New Roman" w:cs="Times New Roman"/>
          <w:sz w:val="28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cr/>
      </w: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                                                            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                                                            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u w:val="single"/>
          <w:lang w:val="en-US" w:eastAsia="zh-CN"/>
        </w:rPr>
        <w:t xml:space="preserve">                                                                        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If you follow the advice that I have mentioned above,you will be successful.</w:t>
      </w:r>
    </w:p>
    <w:p>
      <w:pP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      听力材料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cs="Times New Roman"/>
          <w:sz w:val="28"/>
          <w:szCs w:val="28"/>
        </w:rPr>
        <w:t>听句子，选择与所听句子内容相符的图片。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Excuse me, could you tell where the post office is?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The long noodles are a symbol of long life.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I want to be a good swimmer like swimming star, FuYuanhui.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The doctor advised me to eat more apples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vegetables.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 The New Year card reminds me of white snow.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二</w:t>
      </w:r>
      <w:r>
        <w:rPr>
          <w:rFonts w:hint="default" w:ascii="Times New Roman" w:hAnsi="Times New Roman" w:cs="Times New Roman"/>
          <w:sz w:val="28"/>
          <w:szCs w:val="28"/>
        </w:rPr>
        <w:t>.听对话和问题，选择最佳答案。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 M: I think English is important for us, but it's too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boring to learn.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Well, I think it's interesting because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language makes me know Western culture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better.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Q: What does the girl think of learning English?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7. M: Clara, it's the Lantern Festival tomorrow. Would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you like to visit Hangzhou with me to enjoy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lanterns?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I'd love to, Lin Hua. But I have to visit my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friend in Beijing because she will leave for HongKong next week.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Q: Where will Clara go?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8. M: What beautiful flowers! They look just like real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ones. Are they made of silk or plastic?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Neither. I used paper to make them.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M: You are so talented!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Q: What are the flowers made of?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9. M: You look tired, Maria. What did you do last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night?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I'm very sleepy now, because I spent the whole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night writing my report.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Q: What did Maria spend the whole night doing?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10. M: Hello, Cindy.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Hello, Ben. Don't forget you are going to have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 meeting at 10 o' clock.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M: Don't worry, Cindy. I am at a bus stop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waiting for the bus. I' ll be there in 15 minutes.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Q: Where is the man now?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三</w:t>
      </w:r>
      <w:r>
        <w:rPr>
          <w:rFonts w:hint="default" w:ascii="Times New Roman" w:hAnsi="Times New Roman" w:cs="Times New Roman"/>
          <w:sz w:val="28"/>
          <w:szCs w:val="28"/>
        </w:rPr>
        <w:t>.听对话，选择最佳答案。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听第一段材料，完成第11至12小题。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Hello, Frank. Why are you carrying the water?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M: I'm going to wash my father's car.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Really?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M: Yes. My father's birthday is coming soon. I want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do something for him.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That's a good idea.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M: And my sister will help me, too.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听第二段材料，完成第13至15小题。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Dad, you are learning English in an evening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school, aren't you?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M: Yes. English is very important, you know.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Didn't you ever learn it when you were a student?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M: Yes, I did. But I have found my English is not so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good. You know, I can't speak or write well.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W: Don't you think you are too old to learn it now?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M: Oh, no. I'm much younger than your grandpa when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he began to learn a second language. Remember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it's never too late to learn.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四</w:t>
      </w:r>
      <w:r>
        <w:rPr>
          <w:rFonts w:hint="default" w:ascii="Times New Roman" w:hAnsi="Times New Roman" w:cs="Times New Roman"/>
          <w:sz w:val="28"/>
          <w:szCs w:val="28"/>
        </w:rPr>
        <w:t>.短文理解，听短文，选择正确答案。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On June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cs="Times New Roman"/>
          <w:sz w:val="28"/>
          <w:szCs w:val="28"/>
        </w:rPr>
        <w:t>st, many children have fun because it is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Children's Day. But do you know that it is also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World Milk Day? The World Milk Day began on June1 st, 2001. People from Germany first started this day.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On that day, people will know more about milk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and know why people need milk. Milk is called "the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best medicine", because it can help people become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healthier and stronger. It can also help people sleep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better if they drink milk before they go to sleep.Scientists say that it is a good idea for people to drink2 cups of milk every day. But you'd better not drink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milk together with chocolate or oranges, or you'll feel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sick.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Do you drink milk every day? Don't forget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celebrate the World Milk Day next year.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五</w:t>
      </w:r>
      <w:r>
        <w:rPr>
          <w:rFonts w:hint="default" w:ascii="Times New Roman" w:hAnsi="Times New Roman" w:cs="Times New Roman"/>
          <w:sz w:val="28"/>
          <w:szCs w:val="28"/>
        </w:rPr>
        <w:t>.根据短文内容填写表格，一空一词。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There is a festival which is especially set up for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mothers. That is Mother's Day. It is a popular holiday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all over the world. And it is a time to let your mother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know she's special to you. Let's see the history of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Mother's Day in different countries.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In the middle of 1600s, English people had their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own "Mothering Sunday". People usually bought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fruit cake as a gift to Mom. Today, English people still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celebrate the holiday.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In America, Mother's Day is a national holiday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today. People first celebrated it in 1908 in just one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state in the United States. It was all because of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hard work of Anna Jarvis. She wrote so many letters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important people of that time because she wanted to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have a day to show love and respect to mothers. In1914, the American President Woodrow Wilson made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the second Sunday in May as Mother's Day.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               参考答案</w:t>
      </w:r>
      <w:r>
        <w:rPr>
          <w:rFonts w:hint="default" w:ascii="Times New Roman" w:hAnsi="Times New Roman" w:cs="Times New Roman"/>
          <w:sz w:val="28"/>
          <w:szCs w:val="28"/>
        </w:rPr>
        <w:cr/>
      </w:r>
      <w:r>
        <w:rPr>
          <w:rFonts w:hint="default" w:ascii="Times New Roman" w:hAnsi="Times New Roman" w:cs="Times New Roman"/>
          <w:sz w:val="28"/>
          <w:szCs w:val="28"/>
        </w:rPr>
        <w:t>1~5 CAABA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6~10 CBBAC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11 ~ 15 CACAB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16~20 AACBC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21.</w:t>
      </w:r>
      <w:r>
        <w:rPr>
          <w:rFonts w:hint="default" w:ascii="Times New Roman" w:hAnsi="Times New Roman" w:cs="Times New Roman"/>
          <w:sz w:val="28"/>
          <w:szCs w:val="28"/>
        </w:rPr>
        <w:t>popular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22. special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23. bought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24.first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25. May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26~30 DDABD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31~35 CBDAD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36~40 DCBAD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41 ~ 45 DABBA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46 ~ 50 ACACB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51~55 CADDB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56.熟记课堂笔记是学习英语的一个好方法。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57. Although it needed a lot of time, it was a good way.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58. By typing the whole term's hand-written notes into a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computer.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59. Three/3.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60. How to Memorize Class Notes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61. garden 62. stamps 63. convenient 64. ability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65. discovered 66. connect with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67. Knowledge questioning 68. Whoever planned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69. The harder 70. pay attention 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71~75 EBFAC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8"/>
          <w:szCs w:val="28"/>
        </w:rPr>
        <w:t>How to improve our study effectively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A great number of students can't finish their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tasks, which leads to bad results and makes them less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interested in their study. How can we solve the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problem? Here are some suggestions.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First, we are supposed to have good study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methods, such as previewing the lessons before class,listening to the teacher carefully in class, taking notes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in time, reviewing in time, doing homework on time and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correcting mistakes at any time.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Then, it's helpful for us to have good health. So we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should spend at least an hour (in) exercising our body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every day.</w:t>
      </w:r>
    </w:p>
    <w:p>
      <w:pPr>
        <w:ind w:firstLine="560" w:firstLineChars="20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Besides, we'd better make good use of time. Don't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put off what we can do today till tomorrow. We should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ask the teacher or classmates for help if we have some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questions.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If you follow the advice that I have mentioned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above, you will be successful.</w:t>
      </w:r>
    </w:p>
    <w:p>
      <w:pPr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09C2"/>
    <w:multiLevelType w:val="singleLevel"/>
    <w:tmpl w:val="382709C2"/>
    <w:lvl w:ilvl="0" w:tentative="0">
      <w:start w:val="7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wMmZjMWQ2Nzg1Njc4MTg4MzU5MmQzMzMxYmM1ZGIifQ=="/>
  </w:docVars>
  <w:rsids>
    <w:rsidRoot w:val="00000000"/>
    <w:rsid w:val="004151FC"/>
    <w:rsid w:val="00C02FC6"/>
    <w:rsid w:val="02936C45"/>
    <w:rsid w:val="04391CD4"/>
    <w:rsid w:val="128A7DE9"/>
    <w:rsid w:val="6DA564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3960</Words>
  <Characters>14492</Characters>
  <Lines>0</Lines>
  <Paragraphs>422</Paragraphs>
  <TotalTime>201</TotalTime>
  <ScaleCrop>false</ScaleCrop>
  <LinksUpToDate>false</LinksUpToDate>
  <CharactersWithSpaces>17101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2023-09-20T22:49:00Z</dcterms:created>
  <dc:creator>PGT-AN00</dc:creator>
  <cp:lastModifiedBy>Administrator</cp:lastModifiedBy>
  <dcterms:modified xsi:type="dcterms:W3CDTF">2023-09-23T13:46:02Z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