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"/>
        <w:ind w:left="3483"/>
        <w:rPr>
          <w:rFonts w:ascii="Microsoft JhengHei" w:hAnsi="Microsoft JhengHei" w:eastAsia="Microsoft JhengHei"/>
          <w:b/>
          <w:sz w:val="30"/>
          <w:lang w:eastAsia="zh-CN"/>
        </w:rPr>
      </w:pPr>
      <w:r>
        <w:rPr>
          <w:rFonts w:hint="eastAsia" w:ascii="Microsoft JhengHei" w:hAnsi="Microsoft JhengHei" w:eastAsia="Microsoft JhengHei"/>
          <w:b/>
          <w:spacing w:val="1"/>
          <w:w w:val="83"/>
          <w:sz w:val="30"/>
          <w:lang w:eastAsia="zh-CN"/>
        </w:rPr>
        <w:pict>
          <v:shape id="_x0000_s1025" o:spid="_x0000_s1025" o:spt="75" type="#_x0000_t75" style="position:absolute;left:0pt;margin-left:863pt;margin-top:971pt;height:32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pict>
          <v:shape id="_x0000_s1026" o:spid="_x0000_s1026" o:spt="202" type="#_x0000_t202" style="position:absolute;left:0pt;margin-left:600.25pt;margin-top:-0.25pt;height:165.9pt;width:160.65pt;mso-position-horizontal-relative:page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8"/>
                    <w:tblW w:w="3190" w:type="dxa"/>
                    <w:tblInd w:w="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692"/>
                    <w:gridCol w:w="903"/>
                    <w:gridCol w:w="692"/>
                    <w:gridCol w:w="903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085" w:hRule="atLeast"/>
                    </w:trPr>
                    <w:tc>
                      <w:tcPr>
                        <w:tcW w:w="692" w:type="dxa"/>
                      </w:tcPr>
                      <w:p>
                        <w:pPr>
                          <w:pStyle w:val="10"/>
                          <w:rPr>
                            <w:rFonts w:ascii="宋体"/>
                            <w:sz w:val="20"/>
                          </w:rPr>
                        </w:pPr>
                      </w:p>
                      <w:p>
                        <w:pPr>
                          <w:pStyle w:val="10"/>
                          <w:spacing w:before="154"/>
                          <w:ind w:left="120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水</w:t>
                        </w:r>
                      </w:p>
                    </w:tc>
                    <w:tc>
                      <w:tcPr>
                        <w:tcW w:w="903" w:type="dxa"/>
                      </w:tcPr>
                      <w:p>
                        <w:pPr>
                          <w:pStyle w:val="10"/>
                          <w:spacing w:before="1"/>
                          <w:rPr>
                            <w:rFonts w:ascii="宋体"/>
                            <w:sz w:val="16"/>
                          </w:rPr>
                        </w:pPr>
                      </w:p>
                      <w:p>
                        <w:pPr>
                          <w:pStyle w:val="10"/>
                          <w:spacing w:before="1"/>
                          <w:ind w:left="152"/>
                          <w:rPr>
                            <w:sz w:val="10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 xml:space="preserve">4.2 </w:t>
                        </w:r>
                        <w:r>
                          <w:rPr>
                            <w:rFonts w:ascii="Symbol" w:hAnsi="Symbol"/>
                            <w:w w:val="105"/>
                            <w:sz w:val="18"/>
                          </w:rPr>
                          <w:sym w:font="Symbol" w:char="F0B4"/>
                        </w:r>
                        <w:r>
                          <w:rPr>
                            <w:w w:val="105"/>
                            <w:sz w:val="18"/>
                          </w:rPr>
                          <w:t>10</w:t>
                        </w:r>
                        <w:r>
                          <w:rPr>
                            <w:w w:val="105"/>
                            <w:position w:val="8"/>
                            <w:sz w:val="10"/>
                          </w:rPr>
                          <w:t>3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10"/>
                          <w:rPr>
                            <w:rFonts w:ascii="宋体"/>
                            <w:sz w:val="20"/>
                          </w:rPr>
                        </w:pPr>
                      </w:p>
                      <w:p>
                        <w:pPr>
                          <w:pStyle w:val="10"/>
                          <w:spacing w:before="154"/>
                          <w:ind w:left="120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冰</w:t>
                        </w:r>
                      </w:p>
                    </w:tc>
                    <w:tc>
                      <w:tcPr>
                        <w:tcW w:w="903" w:type="dxa"/>
                      </w:tcPr>
                      <w:p>
                        <w:pPr>
                          <w:pStyle w:val="10"/>
                          <w:spacing w:before="186"/>
                          <w:ind w:left="151"/>
                          <w:rPr>
                            <w:sz w:val="12"/>
                          </w:rPr>
                        </w:pPr>
                        <w:r>
                          <w:rPr>
                            <w:sz w:val="21"/>
                          </w:rPr>
                          <w:t>2.1</w:t>
                        </w:r>
                        <w:r>
                          <w:rPr>
                            <w:rFonts w:ascii="Symbol" w:hAnsi="Symbol"/>
                            <w:sz w:val="21"/>
                          </w:rPr>
                          <w:sym w:font="Symbol" w:char="F0B4"/>
                        </w:r>
                        <w:r>
                          <w:rPr>
                            <w:sz w:val="21"/>
                          </w:rPr>
                          <w:t>10</w:t>
                        </w:r>
                        <w:r>
                          <w:rPr>
                            <w:position w:val="9"/>
                            <w:sz w:val="12"/>
                          </w:rPr>
                          <w:t>3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086" w:hRule="atLeast"/>
                    </w:trPr>
                    <w:tc>
                      <w:tcPr>
                        <w:tcW w:w="692" w:type="dxa"/>
                      </w:tcPr>
                      <w:p>
                        <w:pPr>
                          <w:pStyle w:val="10"/>
                          <w:rPr>
                            <w:rFonts w:ascii="宋体"/>
                            <w:sz w:val="20"/>
                          </w:rPr>
                        </w:pPr>
                      </w:p>
                      <w:p>
                        <w:pPr>
                          <w:pStyle w:val="10"/>
                          <w:spacing w:before="154"/>
                          <w:ind w:left="120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酒精</w:t>
                        </w:r>
                      </w:p>
                    </w:tc>
                    <w:tc>
                      <w:tcPr>
                        <w:tcW w:w="903" w:type="dxa"/>
                      </w:tcPr>
                      <w:p>
                        <w:pPr>
                          <w:pStyle w:val="10"/>
                          <w:spacing w:before="186"/>
                          <w:ind w:left="151"/>
                          <w:rPr>
                            <w:sz w:val="12"/>
                          </w:rPr>
                        </w:pPr>
                        <w:r>
                          <w:rPr>
                            <w:sz w:val="21"/>
                          </w:rPr>
                          <w:t xml:space="preserve">2.4 </w:t>
                        </w:r>
                        <w:r>
                          <w:rPr>
                            <w:rFonts w:ascii="Symbol" w:hAnsi="Symbol"/>
                            <w:sz w:val="21"/>
                          </w:rPr>
                          <w:sym w:font="Symbol" w:char="F0B4"/>
                        </w:r>
                        <w:r>
                          <w:rPr>
                            <w:sz w:val="21"/>
                          </w:rPr>
                          <w:t>10</w:t>
                        </w:r>
                        <w:r>
                          <w:rPr>
                            <w:position w:val="9"/>
                            <w:sz w:val="12"/>
                          </w:rPr>
                          <w:t>3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10"/>
                          <w:rPr>
                            <w:rFonts w:ascii="宋体"/>
                            <w:sz w:val="20"/>
                          </w:rPr>
                        </w:pPr>
                      </w:p>
                      <w:p>
                        <w:pPr>
                          <w:pStyle w:val="10"/>
                          <w:spacing w:before="154"/>
                          <w:ind w:left="120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铝</w:t>
                        </w:r>
                      </w:p>
                    </w:tc>
                    <w:tc>
                      <w:tcPr>
                        <w:tcW w:w="903" w:type="dxa"/>
                      </w:tcPr>
                      <w:p>
                        <w:pPr>
                          <w:pStyle w:val="10"/>
                          <w:spacing w:before="187"/>
                          <w:ind w:left="14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0.88</w:t>
                        </w:r>
                        <w:r>
                          <w:rPr>
                            <w:rFonts w:ascii="Symbol" w:hAnsi="Symbol"/>
                            <w:sz w:val="21"/>
                          </w:rPr>
                          <w:sym w:font="Symbol" w:char="F0B4"/>
                        </w:r>
                        <w:r>
                          <w:rPr>
                            <w:sz w:val="21"/>
                          </w:rPr>
                          <w:t>10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085" w:hRule="atLeast"/>
                    </w:trPr>
                    <w:tc>
                      <w:tcPr>
                        <w:tcW w:w="692" w:type="dxa"/>
                      </w:tcPr>
                      <w:p>
                        <w:pPr>
                          <w:pStyle w:val="10"/>
                          <w:rPr>
                            <w:rFonts w:ascii="宋体"/>
                            <w:sz w:val="20"/>
                          </w:rPr>
                        </w:pPr>
                      </w:p>
                      <w:p>
                        <w:pPr>
                          <w:pStyle w:val="10"/>
                          <w:spacing w:before="154"/>
                          <w:ind w:left="120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水银</w:t>
                        </w:r>
                      </w:p>
                    </w:tc>
                    <w:tc>
                      <w:tcPr>
                        <w:tcW w:w="903" w:type="dxa"/>
                      </w:tcPr>
                      <w:p>
                        <w:pPr>
                          <w:pStyle w:val="10"/>
                          <w:spacing w:before="187"/>
                          <w:ind w:left="14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0.14</w:t>
                        </w:r>
                        <w:r>
                          <w:rPr>
                            <w:spacing w:val="-2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z w:val="21"/>
                          </w:rPr>
                          <w:sym w:font="Symbol" w:char="F0B4"/>
                        </w:r>
                        <w:r>
                          <w:rPr>
                            <w:sz w:val="21"/>
                          </w:rPr>
                          <w:t>10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10"/>
                          <w:rPr>
                            <w:rFonts w:ascii="宋体"/>
                            <w:sz w:val="20"/>
                          </w:rPr>
                        </w:pPr>
                      </w:p>
                      <w:p>
                        <w:pPr>
                          <w:pStyle w:val="10"/>
                          <w:spacing w:before="154"/>
                          <w:ind w:left="120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铜</w:t>
                        </w:r>
                      </w:p>
                    </w:tc>
                    <w:tc>
                      <w:tcPr>
                        <w:tcW w:w="903" w:type="dxa"/>
                      </w:tcPr>
                      <w:p>
                        <w:pPr>
                          <w:pStyle w:val="10"/>
                          <w:spacing w:before="187"/>
                          <w:ind w:left="14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0.39</w:t>
                        </w:r>
                        <w:r>
                          <w:rPr>
                            <w:spacing w:val="-28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z w:val="21"/>
                          </w:rPr>
                          <w:sym w:font="Symbol" w:char="F0B4"/>
                        </w:r>
                        <w:r>
                          <w:rPr>
                            <w:sz w:val="21"/>
                          </w:rPr>
                          <w:t>10</w:t>
                        </w:r>
                      </w:p>
                    </w:tc>
                  </w:tr>
                </w:tbl>
                <w:p>
                  <w:pPr>
                    <w:pStyle w:val="3"/>
                  </w:pPr>
                </w:p>
              </w:txbxContent>
            </v:textbox>
          </v:shape>
        </w:pict>
      </w:r>
      <w:r>
        <w:rPr>
          <w:rFonts w:hint="eastAsia" w:ascii="Microsoft JhengHei" w:hAnsi="Microsoft JhengHei" w:eastAsia="Microsoft JhengHei"/>
          <w:b/>
          <w:spacing w:val="1"/>
          <w:w w:val="83"/>
          <w:sz w:val="30"/>
          <w:lang w:eastAsia="zh-CN"/>
        </w:rPr>
        <w:t>2023</w:t>
      </w:r>
      <w:r>
        <w:rPr>
          <w:rFonts w:hint="eastAsia" w:ascii="Microsoft JhengHei" w:hAnsi="Microsoft JhengHei" w:eastAsia="Microsoft JhengHei"/>
          <w:b/>
          <w:spacing w:val="1"/>
          <w:w w:val="185"/>
          <w:sz w:val="30"/>
          <w:lang w:eastAsia="zh-CN"/>
        </w:rPr>
        <w:t>–</w:t>
      </w:r>
      <w:r>
        <w:rPr>
          <w:rFonts w:hint="eastAsia" w:ascii="Microsoft JhengHei" w:hAnsi="Microsoft JhengHei" w:eastAsia="Microsoft JhengHei"/>
          <w:b/>
          <w:spacing w:val="1"/>
          <w:w w:val="83"/>
          <w:sz w:val="30"/>
          <w:lang w:eastAsia="zh-CN"/>
        </w:rPr>
        <w:t>202</w:t>
      </w:r>
      <w:r>
        <w:rPr>
          <w:rFonts w:hint="eastAsia" w:ascii="Microsoft JhengHei" w:hAnsi="Microsoft JhengHei" w:eastAsia="Microsoft JhengHei"/>
          <w:b/>
          <w:w w:val="83"/>
          <w:sz w:val="30"/>
          <w:lang w:eastAsia="zh-CN"/>
        </w:rPr>
        <w:t>4</w:t>
      </w:r>
      <w:r>
        <w:rPr>
          <w:rFonts w:hint="eastAsia" w:ascii="Microsoft JhengHei" w:hAnsi="Microsoft JhengHei" w:eastAsia="Microsoft JhengHei"/>
          <w:b/>
          <w:sz w:val="30"/>
          <w:lang w:eastAsia="zh-CN"/>
        </w:rPr>
        <w:t xml:space="preserve"> 学年度初中物理九月章测考卷</w:t>
      </w:r>
    </w:p>
    <w:p>
      <w:pPr>
        <w:pStyle w:val="3"/>
        <w:spacing w:before="1"/>
        <w:rPr>
          <w:rFonts w:ascii="Microsoft JhengHei"/>
          <w:b/>
          <w:sz w:val="34"/>
          <w:lang w:eastAsia="zh-CN"/>
        </w:rPr>
      </w:pPr>
    </w:p>
    <w:p>
      <w:pPr>
        <w:pStyle w:val="2"/>
        <w:ind w:left="1620"/>
      </w:pPr>
      <w:r>
        <w:t>一、单选题</w:t>
      </w:r>
    </w:p>
    <w:p>
      <w:pPr>
        <w:pStyle w:val="9"/>
        <w:numPr>
          <w:ilvl w:val="0"/>
          <w:numId w:val="1"/>
        </w:numPr>
        <w:tabs>
          <w:tab w:val="left" w:pos="1936"/>
          <w:tab w:val="left" w:pos="7214"/>
        </w:tabs>
        <w:spacing w:before="73"/>
        <w:jc w:val="left"/>
        <w:rPr>
          <w:sz w:val="21"/>
          <w:lang w:eastAsia="zh-CN"/>
        </w:rPr>
      </w:pPr>
      <w:r>
        <w:rPr>
          <w:sz w:val="21"/>
          <w:lang w:eastAsia="zh-CN"/>
        </w:rPr>
        <w:t>在下列实例中，用热传递的方式来改变物体内能的是（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spacing w:before="4"/>
        <w:rPr>
          <w:sz w:val="9"/>
          <w:lang w:eastAsia="zh-CN"/>
        </w:rPr>
      </w:pPr>
    </w:p>
    <w:p>
      <w:pPr>
        <w:rPr>
          <w:sz w:val="9"/>
          <w:lang w:eastAsia="zh-CN"/>
        </w:rPr>
        <w:sectPr>
          <w:type w:val="continuous"/>
          <w:pgSz w:w="22340" w:h="15480" w:orient="landscape"/>
          <w:pgMar w:top="1120" w:right="880" w:bottom="280" w:left="880" w:header="720" w:footer="720" w:gutter="0"/>
          <w:cols w:space="720" w:num="1"/>
        </w:sectPr>
      </w:pPr>
    </w:p>
    <w:p>
      <w:pPr>
        <w:pStyle w:val="3"/>
        <w:spacing w:before="79" w:line="417" w:lineRule="auto"/>
        <w:ind w:left="1920" w:right="4492"/>
        <w:rPr>
          <w:lang w:eastAsia="zh-CN"/>
        </w:rPr>
      </w:pPr>
      <w:r>
        <w:pict>
          <v:line id="_x0000_s1027" o:spid="_x0000_s1027" o:spt="20" style="position:absolute;left:0pt;margin-left:596pt;margin-top:56.7pt;height:641.7pt;width:0pt;mso-position-horizontal-relative:page;mso-position-vertical-relative:page;z-index:251661312;mso-width-relative:page;mso-height-relative:page;" coordsize="21600,21600">
            <v:path arrowok="t"/>
            <v:fill focussize="0,0"/>
            <v:stroke weight="1pt"/>
            <v:imagedata o:title=""/>
            <o:lock v:ext="edit"/>
          </v:line>
        </w:pict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 xml:space="preserve">．两手相互摩擦，手的温度升高         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 xml:space="preserve">．用锯条锯木板，锯条的温度升高       </w:t>
      </w:r>
      <w:r>
        <w:rPr>
          <w:rFonts w:ascii="Times New Roman" w:eastAsia="Times New Roman"/>
          <w:lang w:eastAsia="zh-CN"/>
        </w:rPr>
        <w:t>C</w:t>
      </w:r>
      <w:r>
        <w:rPr>
          <w:spacing w:val="-1"/>
          <w:lang w:eastAsia="zh-CN"/>
        </w:rPr>
        <w:t>．用手反复弯折铁丝，弯折处铁丝的温度升高</w:t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．用热水袋暖手，手的温度升高</w:t>
      </w:r>
    </w:p>
    <w:p>
      <w:pPr>
        <w:pStyle w:val="9"/>
        <w:numPr>
          <w:ilvl w:val="0"/>
          <w:numId w:val="1"/>
        </w:numPr>
        <w:tabs>
          <w:tab w:val="left" w:pos="1936"/>
          <w:tab w:val="left" w:pos="5219"/>
        </w:tabs>
        <w:spacing w:line="417" w:lineRule="auto"/>
        <w:ind w:left="1620" w:firstLine="0"/>
        <w:jc w:val="left"/>
        <w:rPr>
          <w:sz w:val="21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1599565</wp:posOffset>
            </wp:positionH>
            <wp:positionV relativeFrom="paragraph">
              <wp:posOffset>559435</wp:posOffset>
            </wp:positionV>
            <wp:extent cx="3947160" cy="231838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6970" cy="23181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利用如图甲所示的装置探究水沸腾时温度变化的特点，通过两次实验得到如图乙所示的温度随</w:t>
      </w:r>
      <w:r>
        <w:rPr>
          <w:spacing w:val="-20"/>
          <w:sz w:val="21"/>
          <w:lang w:eastAsia="zh-CN"/>
        </w:rPr>
        <w:t>时</w:t>
      </w:r>
      <w:r>
        <w:rPr>
          <w:sz w:val="21"/>
          <w:lang w:eastAsia="zh-CN"/>
        </w:rPr>
        <w:t>间变化的图像。</w:t>
      </w:r>
      <w:r>
        <w:rPr>
          <w:sz w:val="21"/>
        </w:rPr>
        <w:t>下列说法错误的是（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56" w:line="417" w:lineRule="auto"/>
        <w:ind w:left="1920" w:right="4492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．纸板上的小孔是为了使烧杯内外气压相等</w:t>
      </w:r>
      <w:r>
        <w:rPr>
          <w:rFonts w:ascii="Times New Roman" w:eastAsia="Times New Roman"/>
          <w:lang w:eastAsia="zh-CN"/>
        </w:rPr>
        <w:t>B</w:t>
      </w:r>
      <w:r>
        <w:rPr>
          <w:spacing w:val="-1"/>
          <w:lang w:eastAsia="zh-CN"/>
        </w:rPr>
        <w:t>．沸腾前，水的内能增加是通过热传递的方式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 xml:space="preserve">．沸腾过程中，水不断吸热，温度不变   </w:t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．由图乙可知第一次实验用水质量较大</w:t>
      </w:r>
    </w:p>
    <w:p>
      <w:pPr>
        <w:pStyle w:val="9"/>
        <w:numPr>
          <w:ilvl w:val="0"/>
          <w:numId w:val="1"/>
        </w:numPr>
        <w:tabs>
          <w:tab w:val="left" w:pos="1936"/>
          <w:tab w:val="left" w:pos="6164"/>
        </w:tabs>
        <w:spacing w:line="268" w:lineRule="exact"/>
        <w:jc w:val="left"/>
        <w:rPr>
          <w:sz w:val="21"/>
          <w:lang w:eastAsia="zh-CN"/>
        </w:rPr>
      </w:pPr>
      <w:r>
        <w:rPr>
          <w:sz w:val="21"/>
          <w:lang w:eastAsia="zh-CN"/>
        </w:rPr>
        <w:t>根据表格中的数据，下列说法中正确的是（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spacing w:before="8"/>
        <w:rPr>
          <w:sz w:val="7"/>
          <w:lang w:eastAsia="zh-CN"/>
        </w:rPr>
      </w:pPr>
    </w:p>
    <w:tbl>
      <w:tblPr>
        <w:tblStyle w:val="8"/>
        <w:tblW w:w="3190" w:type="dxa"/>
        <w:tblInd w:w="150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2"/>
        <w:gridCol w:w="903"/>
        <w:gridCol w:w="692"/>
        <w:gridCol w:w="90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</w:trPr>
        <w:tc>
          <w:tcPr>
            <w:tcW w:w="692" w:type="dxa"/>
          </w:tcPr>
          <w:p>
            <w:pPr>
              <w:pStyle w:val="10"/>
              <w:rPr>
                <w:rFonts w:ascii="宋体"/>
                <w:sz w:val="20"/>
                <w:lang w:eastAsia="zh-CN"/>
              </w:rPr>
            </w:pPr>
          </w:p>
          <w:p>
            <w:pPr>
              <w:pStyle w:val="10"/>
              <w:rPr>
                <w:rFonts w:ascii="宋体"/>
                <w:sz w:val="20"/>
                <w:lang w:eastAsia="zh-CN"/>
              </w:rPr>
            </w:pPr>
          </w:p>
          <w:p>
            <w:pPr>
              <w:pStyle w:val="10"/>
              <w:spacing w:before="4"/>
              <w:rPr>
                <w:rFonts w:ascii="宋体"/>
                <w:sz w:val="16"/>
                <w:lang w:eastAsia="zh-CN"/>
              </w:rPr>
            </w:pPr>
          </w:p>
          <w:p>
            <w:pPr>
              <w:pStyle w:val="10"/>
              <w:ind w:left="1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物质</w:t>
            </w:r>
          </w:p>
        </w:tc>
        <w:tc>
          <w:tcPr>
            <w:tcW w:w="903" w:type="dxa"/>
          </w:tcPr>
          <w:p>
            <w:pPr>
              <w:pStyle w:val="10"/>
              <w:spacing w:before="176"/>
              <w:ind w:left="1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比热容</w:t>
            </w:r>
          </w:p>
          <w:p>
            <w:pPr>
              <w:pStyle w:val="10"/>
              <w:rPr>
                <w:rFonts w:ascii="宋体"/>
                <w:sz w:val="21"/>
              </w:rPr>
            </w:pPr>
          </w:p>
          <w:p>
            <w:pPr>
              <w:pStyle w:val="10"/>
              <w:ind w:left="150"/>
              <w:rPr>
                <w:sz w:val="21"/>
              </w:rPr>
            </w:pPr>
            <w:r>
              <w:rPr>
                <w:i/>
                <w:sz w:val="21"/>
              </w:rPr>
              <w:t xml:space="preserve">c </w:t>
            </w:r>
            <w:r>
              <w:rPr>
                <w:sz w:val="21"/>
              </w:rPr>
              <w:t>/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[J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rFonts w:ascii="Symbol" w:hAnsi="Symbol"/>
                <w:sz w:val="21"/>
              </w:rPr>
              <w:sym w:font="Symbol" w:char="F0D7"/>
            </w:r>
            <w:r>
              <w:rPr>
                <w:spacing w:val="-21"/>
                <w:sz w:val="21"/>
              </w:rPr>
              <w:t xml:space="preserve"> </w:t>
            </w:r>
            <w:r>
              <w:rPr>
                <w:spacing w:val="4"/>
                <w:sz w:val="21"/>
              </w:rPr>
              <w:t>(k</w:t>
            </w:r>
          </w:p>
        </w:tc>
        <w:tc>
          <w:tcPr>
            <w:tcW w:w="692" w:type="dxa"/>
          </w:tcPr>
          <w:p>
            <w:pPr>
              <w:pStyle w:val="10"/>
              <w:rPr>
                <w:rFonts w:ascii="宋体"/>
                <w:sz w:val="20"/>
              </w:rPr>
            </w:pPr>
          </w:p>
          <w:p>
            <w:pPr>
              <w:pStyle w:val="10"/>
              <w:rPr>
                <w:rFonts w:ascii="宋体"/>
                <w:sz w:val="20"/>
              </w:rPr>
            </w:pPr>
          </w:p>
          <w:p>
            <w:pPr>
              <w:pStyle w:val="10"/>
              <w:spacing w:before="4"/>
              <w:rPr>
                <w:rFonts w:ascii="宋体"/>
                <w:sz w:val="16"/>
              </w:rPr>
            </w:pPr>
          </w:p>
          <w:p>
            <w:pPr>
              <w:pStyle w:val="10"/>
              <w:ind w:left="1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物质</w:t>
            </w:r>
          </w:p>
        </w:tc>
        <w:tc>
          <w:tcPr>
            <w:tcW w:w="903" w:type="dxa"/>
          </w:tcPr>
          <w:p>
            <w:pPr>
              <w:pStyle w:val="10"/>
              <w:spacing w:before="176"/>
              <w:ind w:left="12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比热容</w:t>
            </w:r>
          </w:p>
          <w:p>
            <w:pPr>
              <w:pStyle w:val="10"/>
              <w:rPr>
                <w:rFonts w:ascii="宋体"/>
                <w:sz w:val="21"/>
              </w:rPr>
            </w:pPr>
          </w:p>
          <w:p>
            <w:pPr>
              <w:pStyle w:val="10"/>
              <w:ind w:left="150"/>
              <w:rPr>
                <w:sz w:val="21"/>
              </w:rPr>
            </w:pPr>
            <w:r>
              <w:rPr>
                <w:i/>
                <w:sz w:val="21"/>
              </w:rPr>
              <w:t xml:space="preserve">c </w:t>
            </w:r>
            <w:r>
              <w:rPr>
                <w:sz w:val="21"/>
              </w:rPr>
              <w:t>/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[J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rFonts w:ascii="Symbol" w:hAnsi="Symbol"/>
                <w:sz w:val="21"/>
              </w:rPr>
              <w:sym w:font="Symbol" w:char="F0D7"/>
            </w:r>
            <w:r>
              <w:rPr>
                <w:spacing w:val="-21"/>
                <w:sz w:val="21"/>
              </w:rPr>
              <w:t xml:space="preserve"> </w:t>
            </w:r>
            <w:r>
              <w:rPr>
                <w:spacing w:val="4"/>
                <w:sz w:val="21"/>
              </w:rPr>
              <w:t>(k</w:t>
            </w:r>
          </w:p>
        </w:tc>
      </w:tr>
    </w:tbl>
    <w:p>
      <w:pPr>
        <w:pStyle w:val="3"/>
        <w:rPr>
          <w:sz w:val="26"/>
        </w:rPr>
      </w:pPr>
      <w:r>
        <w:br w:type="column"/>
      </w:r>
    </w:p>
    <w:p>
      <w:pPr>
        <w:pStyle w:val="3"/>
        <w:rPr>
          <w:sz w:val="26"/>
        </w:rPr>
      </w:pPr>
    </w:p>
    <w:p>
      <w:pPr>
        <w:pStyle w:val="3"/>
        <w:rPr>
          <w:sz w:val="26"/>
        </w:rPr>
      </w:pPr>
    </w:p>
    <w:p>
      <w:pPr>
        <w:pStyle w:val="3"/>
        <w:spacing w:before="11"/>
        <w:rPr>
          <w:sz w:val="28"/>
        </w:rPr>
      </w:pPr>
    </w:p>
    <w:p>
      <w:pPr>
        <w:pStyle w:val="3"/>
        <w:spacing w:line="417" w:lineRule="auto"/>
        <w:ind w:left="757" w:right="3484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lang w:eastAsia="zh-CN"/>
        </w:rPr>
        <w:t>A</w:t>
      </w:r>
      <w:r>
        <w:rPr>
          <w:lang w:eastAsia="zh-CN"/>
        </w:rPr>
        <w:t xml:space="preserve">．一杯水倒出一半，杯内剩余水的比热容变小         </w:t>
      </w:r>
      <w:r>
        <w:rPr>
          <w:rFonts w:ascii="Times New Roman" w:hAnsi="Times New Roman"/>
          <w:lang w:eastAsia="zh-CN"/>
        </w:rPr>
        <w:t>B</w:t>
      </w:r>
      <w:r>
        <w:rPr>
          <w:lang w:eastAsia="zh-CN"/>
        </w:rPr>
        <w:t xml:space="preserve">．水和酒精放出相等热量，水的温度降低得较多       </w:t>
      </w:r>
      <w:r>
        <w:rPr>
          <w:rFonts w:ascii="Times New Roman" w:hAnsi="Times New Roman"/>
          <w:lang w:eastAsia="zh-CN"/>
        </w:rPr>
        <w:t>C</w:t>
      </w:r>
      <w:r>
        <w:rPr>
          <w:lang w:eastAsia="zh-CN"/>
        </w:rPr>
        <w:t>．质量相等的铜和铝，升高相同的温度，铝吸收的热量多</w:t>
      </w:r>
      <w:r>
        <w:rPr>
          <w:rFonts w:ascii="Times New Roman" w:hAnsi="Times New Roman"/>
          <w:position w:val="1"/>
          <w:lang w:eastAsia="zh-CN"/>
        </w:rPr>
        <w:t>D</w:t>
      </w:r>
      <w:r>
        <w:rPr>
          <w:spacing w:val="-4"/>
          <w:position w:val="1"/>
          <w:lang w:eastAsia="zh-CN"/>
        </w:rPr>
        <w:t xml:space="preserve">．水的比热容表示水的温度升高 </w:t>
      </w:r>
      <w:r>
        <w:rPr>
          <w:rFonts w:ascii="Times New Roman" w:hAnsi="Times New Roman"/>
          <w:position w:val="1"/>
          <w:lang w:eastAsia="zh-CN"/>
        </w:rPr>
        <w:t>1℃</w:t>
      </w:r>
      <w:r>
        <w:rPr>
          <w:spacing w:val="5"/>
          <w:position w:val="1"/>
          <w:lang w:eastAsia="zh-CN"/>
        </w:rPr>
        <w:t>吸收的热量是</w:t>
      </w:r>
      <w:r>
        <w:rPr>
          <w:rFonts w:ascii="Times New Roman" w:hAnsi="Times New Roman"/>
          <w:lang w:eastAsia="zh-CN"/>
        </w:rPr>
        <w:t>4.2</w:t>
      </w:r>
      <w:r>
        <w:rPr>
          <w:rFonts w:ascii="Times New Roman" w:hAnsi="Times New Roman"/>
          <w:spacing w:val="-30"/>
          <w:lang w:eastAsia="zh-CN"/>
        </w:rPr>
        <w:t xml:space="preserve"> </w:t>
      </w:r>
      <w:r>
        <w:rPr>
          <w:rFonts w:ascii="Symbol" w:hAnsi="Symbol"/>
          <w:lang w:eastAsia="zh-CN"/>
        </w:rPr>
        <w:sym w:font="Symbol" w:char="F0B4"/>
      </w:r>
      <w:r>
        <w:rPr>
          <w:rFonts w:ascii="Times New Roman" w:hAnsi="Times New Roman"/>
          <w:lang w:eastAsia="zh-CN"/>
        </w:rPr>
        <w:t>10</w:t>
      </w:r>
      <w:r>
        <w:rPr>
          <w:rFonts w:ascii="Times New Roman" w:hAnsi="Times New Roman"/>
          <w:position w:val="9"/>
          <w:sz w:val="12"/>
          <w:lang w:eastAsia="zh-CN"/>
        </w:rPr>
        <w:t>3</w:t>
      </w:r>
      <w:r>
        <w:rPr>
          <w:rFonts w:ascii="Times New Roman" w:hAnsi="Times New Roman"/>
          <w:spacing w:val="-4"/>
          <w:position w:val="9"/>
          <w:sz w:val="12"/>
          <w:lang w:eastAsia="zh-CN"/>
        </w:rPr>
        <w:t xml:space="preserve"> </w:t>
      </w:r>
      <w:r>
        <w:rPr>
          <w:rFonts w:ascii="Times New Roman" w:hAnsi="Times New Roman"/>
          <w:spacing w:val="-15"/>
          <w:lang w:eastAsia="zh-CN"/>
        </w:rPr>
        <w:t>J</w:t>
      </w:r>
    </w:p>
    <w:p>
      <w:pPr>
        <w:pStyle w:val="9"/>
        <w:numPr>
          <w:ilvl w:val="0"/>
          <w:numId w:val="1"/>
        </w:numPr>
        <w:tabs>
          <w:tab w:val="left" w:pos="774"/>
          <w:tab w:val="left" w:pos="5287"/>
        </w:tabs>
        <w:spacing w:line="417" w:lineRule="auto"/>
        <w:ind w:left="457" w:right="190" w:firstLine="0"/>
        <w:jc w:val="left"/>
        <w:rPr>
          <w:sz w:val="21"/>
          <w:lang w:eastAsia="zh-CN"/>
        </w:rPr>
      </w:pPr>
      <w:r>
        <w:rPr>
          <w:sz w:val="21"/>
          <w:lang w:eastAsia="zh-CN"/>
        </w:rPr>
        <w:t>如图所示，在一个配有活塞的厚玻璃筒里放一小团硝化棉，迅速压下活塞，观察到硝化棉燃烧</w:t>
      </w:r>
      <w:r>
        <w:rPr>
          <w:spacing w:val="-17"/>
          <w:sz w:val="21"/>
          <w:lang w:eastAsia="zh-CN"/>
        </w:rPr>
        <w:t>起</w:t>
      </w:r>
      <w:r>
        <w:rPr>
          <w:sz w:val="21"/>
          <w:lang w:eastAsia="zh-CN"/>
        </w:rPr>
        <w:t>来。在下压活塞的过程中，下列说法正确的是（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spacing w:before="5"/>
        <w:rPr>
          <w:sz w:val="3"/>
          <w:lang w:eastAsia="zh-CN"/>
        </w:rPr>
      </w:pPr>
    </w:p>
    <w:p>
      <w:pPr>
        <w:pStyle w:val="3"/>
        <w:ind w:left="457"/>
        <w:rPr>
          <w:sz w:val="20"/>
        </w:rPr>
      </w:pPr>
      <w:r>
        <w:rPr>
          <w:sz w:val="20"/>
        </w:rPr>
        <w:drawing>
          <wp:inline distT="0" distB="0" distL="0" distR="0">
            <wp:extent cx="593725" cy="1407795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924" cy="1408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3"/>
        <w:rPr>
          <w:sz w:val="18"/>
        </w:rPr>
      </w:pPr>
    </w:p>
    <w:p>
      <w:pPr>
        <w:pStyle w:val="3"/>
        <w:tabs>
          <w:tab w:val="left" w:pos="4613"/>
        </w:tabs>
        <w:spacing w:line="417" w:lineRule="auto"/>
        <w:ind w:left="757" w:right="2707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．气体的内能转化为活塞的机械能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 xml:space="preserve">．筒内气体温度降低 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．筒内气体的内能不变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．活塞对筒内气体做了</w:t>
      </w:r>
      <w:r>
        <w:rPr>
          <w:spacing w:val="-17"/>
          <w:lang w:eastAsia="zh-CN"/>
        </w:rPr>
        <w:t>功</w:t>
      </w:r>
    </w:p>
    <w:p>
      <w:pPr>
        <w:pStyle w:val="9"/>
        <w:numPr>
          <w:ilvl w:val="0"/>
          <w:numId w:val="1"/>
        </w:numPr>
        <w:tabs>
          <w:tab w:val="left" w:pos="774"/>
          <w:tab w:val="left" w:pos="5392"/>
        </w:tabs>
        <w:spacing w:line="269" w:lineRule="exact"/>
        <w:ind w:left="773" w:hanging="317"/>
        <w:jc w:val="left"/>
        <w:rPr>
          <w:sz w:val="21"/>
          <w:lang w:eastAsia="zh-CN"/>
        </w:rPr>
      </w:pPr>
      <w:r>
        <w:rPr>
          <w:sz w:val="21"/>
          <w:lang w:eastAsia="zh-CN"/>
        </w:rPr>
        <w:t>关于温度、内能和热量，下列说法正确的是（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3"/>
        <w:spacing w:line="417" w:lineRule="auto"/>
        <w:ind w:left="757" w:right="4895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A</w:t>
      </w:r>
      <w:r>
        <w:rPr>
          <w:lang w:eastAsia="zh-CN"/>
        </w:rPr>
        <w:t xml:space="preserve">．温度越高的物体所含的热量越多     </w:t>
      </w:r>
      <w:r>
        <w:rPr>
          <w:rFonts w:ascii="Times New Roman" w:hAnsi="Times New Roman" w:eastAsia="Times New Roman"/>
          <w:lang w:eastAsia="zh-CN"/>
        </w:rPr>
        <w:t>B</w:t>
      </w:r>
      <w:r>
        <w:rPr>
          <w:spacing w:val="4"/>
          <w:lang w:eastAsia="zh-CN"/>
        </w:rPr>
        <w:t xml:space="preserve">．物体温度为         </w:t>
      </w:r>
      <w:r>
        <w:rPr>
          <w:rFonts w:ascii="Times New Roman" w:hAnsi="Times New Roman" w:eastAsia="Times New Roman"/>
          <w:lang w:eastAsia="zh-CN"/>
        </w:rPr>
        <w:t>0℃</w:t>
      </w:r>
      <w:r>
        <w:rPr>
          <w:lang w:eastAsia="zh-CN"/>
        </w:rPr>
        <w:t>时内能为零</w:t>
      </w:r>
      <w:r>
        <w:rPr>
          <w:rFonts w:ascii="Times New Roman" w:hAnsi="Times New Roman" w:eastAsia="Times New Roman"/>
          <w:lang w:eastAsia="zh-CN"/>
        </w:rPr>
        <w:t>C</w:t>
      </w:r>
      <w:r>
        <w:rPr>
          <w:lang w:eastAsia="zh-CN"/>
        </w:rPr>
        <w:t>．</w:t>
      </w:r>
      <w:r>
        <w:rPr>
          <w:spacing w:val="-1"/>
          <w:lang w:eastAsia="zh-CN"/>
        </w:rPr>
        <w:t>物体温度升高，可能是从外界吸收了热量</w:t>
      </w:r>
    </w:p>
    <w:p>
      <w:pPr>
        <w:pStyle w:val="3"/>
        <w:spacing w:line="269" w:lineRule="exact"/>
        <w:ind w:left="757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．热量可以自动地从内能低的物体转移到内能高的物体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0"/>
          <w:numId w:val="1"/>
        </w:numPr>
        <w:tabs>
          <w:tab w:val="left" w:pos="774"/>
          <w:tab w:val="left" w:pos="4657"/>
        </w:tabs>
        <w:spacing w:before="1" w:line="417" w:lineRule="auto"/>
        <w:ind w:left="457" w:right="118" w:firstLine="0"/>
        <w:jc w:val="left"/>
        <w:rPr>
          <w:sz w:val="21"/>
          <w:lang w:eastAsia="zh-CN"/>
        </w:rPr>
      </w:pPr>
      <w:r>
        <w:rPr>
          <w:sz w:val="21"/>
          <w:lang w:eastAsia="zh-CN"/>
        </w:rPr>
        <w:t>用相同的电加热器分别对质量相等的甲和乙两种液体加</w:t>
      </w:r>
      <w:r>
        <w:rPr>
          <w:spacing w:val="-11"/>
          <w:sz w:val="21"/>
          <w:lang w:eastAsia="zh-CN"/>
        </w:rPr>
        <w:t>热</w:t>
      </w:r>
      <w:r>
        <w:rPr>
          <w:sz w:val="21"/>
          <w:lang w:eastAsia="zh-CN"/>
        </w:rPr>
        <w:t>（不计热量损失</w:t>
      </w:r>
      <w:r>
        <w:rPr>
          <w:spacing w:val="-105"/>
          <w:sz w:val="21"/>
          <w:lang w:eastAsia="zh-CN"/>
        </w:rPr>
        <w:t>）</w:t>
      </w:r>
      <w:r>
        <w:rPr>
          <w:spacing w:val="-11"/>
          <w:sz w:val="21"/>
          <w:lang w:eastAsia="zh-CN"/>
        </w:rPr>
        <w:t>，</w:t>
      </w:r>
      <w:r>
        <w:rPr>
          <w:sz w:val="21"/>
          <w:lang w:eastAsia="zh-CN"/>
        </w:rPr>
        <w:t>如图是甲和乙的温</w:t>
      </w:r>
      <w:r>
        <w:rPr>
          <w:spacing w:val="-17"/>
          <w:sz w:val="21"/>
          <w:lang w:eastAsia="zh-CN"/>
        </w:rPr>
        <w:t>度</w:t>
      </w:r>
      <w:r>
        <w:rPr>
          <w:sz w:val="21"/>
          <w:lang w:eastAsia="zh-CN"/>
        </w:rPr>
        <w:t>随时间变化的图像，下列说法正确的是（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spacing w:line="417" w:lineRule="auto"/>
        <w:rPr>
          <w:sz w:val="21"/>
          <w:lang w:eastAsia="zh-CN"/>
        </w:rPr>
        <w:sectPr>
          <w:type w:val="continuous"/>
          <w:pgSz w:w="22340" w:h="15480" w:orient="landscape"/>
          <w:pgMar w:top="1120" w:right="880" w:bottom="280" w:left="880" w:header="720" w:footer="720" w:gutter="0"/>
          <w:cols w:equalWidth="0" w:num="2">
            <w:col w:w="10756" w:space="40"/>
            <w:col w:w="9784"/>
          </w:cols>
        </w:sectPr>
      </w:pPr>
    </w:p>
    <w:p>
      <w:pPr>
        <w:pStyle w:val="3"/>
        <w:spacing w:before="11"/>
        <w:rPr>
          <w:sz w:val="8"/>
          <w:lang w:eastAsia="zh-CN"/>
        </w:rPr>
      </w:pPr>
    </w:p>
    <w:p>
      <w:pPr>
        <w:pStyle w:val="3"/>
        <w:ind w:left="133"/>
        <w:rPr>
          <w:sz w:val="20"/>
        </w:rPr>
      </w:pPr>
      <w:r>
        <w:rPr>
          <w:sz w:val="20"/>
        </w:rPr>
        <w:drawing>
          <wp:inline distT="0" distB="0" distL="0" distR="0">
            <wp:extent cx="2094865" cy="1391285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4929" cy="1391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3"/>
        <w:rPr>
          <w:sz w:val="19"/>
        </w:rPr>
      </w:pPr>
    </w:p>
    <w:p>
      <w:pPr>
        <w:pStyle w:val="9"/>
        <w:numPr>
          <w:ilvl w:val="0"/>
          <w:numId w:val="2"/>
        </w:numPr>
        <w:tabs>
          <w:tab w:val="left" w:pos="783"/>
        </w:tabs>
        <w:rPr>
          <w:rFonts w:ascii="Times New Roman" w:eastAsia="Times New Roman"/>
          <w:sz w:val="21"/>
          <w:lang w:eastAsia="zh-CN"/>
        </w:rPr>
      </w:pPr>
      <w:r>
        <w:rPr>
          <w:spacing w:val="-4"/>
          <w:sz w:val="21"/>
          <w:lang w:eastAsia="zh-CN"/>
        </w:rPr>
        <w:t xml:space="preserve">甲的比热容与乙的比热容之比为 </w:t>
      </w:r>
      <w:r>
        <w:rPr>
          <w:rFonts w:ascii="Times New Roman" w:eastAsia="Times New Roman"/>
          <w:sz w:val="21"/>
          <w:lang w:eastAsia="zh-CN"/>
        </w:rPr>
        <w:t>2:3</w:t>
      </w:r>
    </w:p>
    <w:p>
      <w:pPr>
        <w:pStyle w:val="3"/>
        <w:spacing w:before="3"/>
        <w:rPr>
          <w:rFonts w:ascii="Times New Roman"/>
          <w:sz w:val="17"/>
          <w:lang w:eastAsia="zh-CN"/>
        </w:rPr>
      </w:pPr>
    </w:p>
    <w:p>
      <w:pPr>
        <w:pStyle w:val="9"/>
        <w:numPr>
          <w:ilvl w:val="0"/>
          <w:numId w:val="2"/>
        </w:numPr>
        <w:tabs>
          <w:tab w:val="left" w:pos="772"/>
        </w:tabs>
        <w:spacing w:line="417" w:lineRule="auto"/>
        <w:ind w:left="420" w:right="2117" w:firstLine="0"/>
        <w:rPr>
          <w:sz w:val="21"/>
          <w:lang w:eastAsia="zh-CN"/>
        </w:rPr>
      </w:pPr>
      <w:r>
        <w:rPr>
          <w:sz w:val="21"/>
          <w:lang w:eastAsia="zh-CN"/>
        </w:rPr>
        <w:t xml:space="preserve">甲的比热容与乙的比热容之比为 </w:t>
      </w:r>
      <w:r>
        <w:rPr>
          <w:rFonts w:ascii="Times New Roman" w:eastAsia="Times New Roman"/>
          <w:sz w:val="21"/>
          <w:lang w:eastAsia="zh-CN"/>
        </w:rPr>
        <w:t>1:2                  C</w:t>
      </w:r>
      <w:r>
        <w:rPr>
          <w:spacing w:val="-7"/>
          <w:sz w:val="21"/>
          <w:lang w:eastAsia="zh-CN"/>
        </w:rPr>
        <w:t xml:space="preserve">．甲和乙都加热 </w:t>
      </w:r>
      <w:r>
        <w:rPr>
          <w:rFonts w:ascii="Times New Roman" w:eastAsia="Times New Roman"/>
          <w:sz w:val="21"/>
          <w:lang w:eastAsia="zh-CN"/>
        </w:rPr>
        <w:t xml:space="preserve">10 </w:t>
      </w:r>
      <w:r>
        <w:rPr>
          <w:spacing w:val="-2"/>
          <w:sz w:val="21"/>
          <w:lang w:eastAsia="zh-CN"/>
        </w:rPr>
        <w:t>分钟，甲吸收热量比乙吸收热量多</w:t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sz w:val="21"/>
          <w:lang w:eastAsia="zh-CN"/>
        </w:rPr>
        <w:t>．甲和乙升高相同的温度，甲吸收热量较多</w:t>
      </w:r>
    </w:p>
    <w:p>
      <w:pPr>
        <w:pStyle w:val="9"/>
        <w:numPr>
          <w:ilvl w:val="0"/>
          <w:numId w:val="1"/>
        </w:numPr>
        <w:tabs>
          <w:tab w:val="left" w:pos="436"/>
          <w:tab w:val="left" w:pos="7364"/>
        </w:tabs>
        <w:spacing w:line="269" w:lineRule="exact"/>
        <w:ind w:left="436"/>
        <w:jc w:val="left"/>
        <w:rPr>
          <w:sz w:val="21"/>
          <w:lang w:eastAsia="zh-CN"/>
        </w:rPr>
      </w:pPr>
      <w:r>
        <w:rPr>
          <w:sz w:val="21"/>
          <w:lang w:eastAsia="zh-CN"/>
        </w:rPr>
        <w:t>汽油机的一个工作循环包括四个冲程，其中将机械能转化为内能的是（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3"/>
        <w:tabs>
          <w:tab w:val="left" w:pos="2197"/>
          <w:tab w:val="left" w:pos="4275"/>
          <w:tab w:val="left" w:pos="5054"/>
          <w:tab w:val="left" w:pos="6353"/>
        </w:tabs>
        <w:spacing w:line="417" w:lineRule="auto"/>
        <w:ind w:left="120" w:right="57" w:firstLine="300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．吸气冲程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．压缩冲程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．做功冲程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．排气冲</w:t>
      </w:r>
      <w:r>
        <w:rPr>
          <w:spacing w:val="-17"/>
          <w:lang w:eastAsia="zh-CN"/>
        </w:rPr>
        <w:t>程</w:t>
      </w:r>
      <w:r>
        <w:rPr>
          <w:rFonts w:ascii="Times New Roman" w:eastAsia="Times New Roman"/>
          <w:lang w:eastAsia="zh-CN"/>
        </w:rPr>
        <w:t>8</w:t>
      </w:r>
      <w:r>
        <w:rPr>
          <w:lang w:eastAsia="zh-CN"/>
        </w:rPr>
        <w:t>．以下对厨房里一些现象的分析，不正确的是（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3"/>
        <w:spacing w:line="417" w:lineRule="auto"/>
        <w:ind w:left="420" w:right="1172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 xml:space="preserve">．在碗沿上磕鸡蛋，利用了物体间力的作用是相互的       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 xml:space="preserve">．将刀刃磨的很薄，是为了减小压强                     </w:t>
      </w:r>
      <w:r>
        <w:rPr>
          <w:rFonts w:ascii="Times New Roman" w:eastAsia="Times New Roman"/>
          <w:lang w:eastAsia="zh-CN"/>
        </w:rPr>
        <w:t>C</w:t>
      </w:r>
      <w:r>
        <w:rPr>
          <w:spacing w:val="-1"/>
          <w:lang w:eastAsia="zh-CN"/>
        </w:rPr>
        <w:t>．水烧开后，壶盖被顶起，其能量转化与内燃机的做功冲程相同</w:t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．用天然气做饭，利用了天然气具有较大的热值</w:t>
      </w:r>
    </w:p>
    <w:p>
      <w:pPr>
        <w:pStyle w:val="9"/>
        <w:numPr>
          <w:ilvl w:val="0"/>
          <w:numId w:val="3"/>
        </w:numPr>
        <w:tabs>
          <w:tab w:val="left" w:pos="436"/>
          <w:tab w:val="left" w:pos="4214"/>
        </w:tabs>
        <w:spacing w:line="417" w:lineRule="auto"/>
        <w:ind w:right="2012" w:hanging="300"/>
        <w:rPr>
          <w:sz w:val="21"/>
          <w:lang w:eastAsia="zh-CN"/>
        </w:rPr>
      </w:pPr>
      <w:r>
        <w:rPr>
          <w:sz w:val="21"/>
          <w:lang w:eastAsia="zh-CN"/>
        </w:rPr>
        <w:t>关于汽油机和柴油机描述正确的是（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 xml:space="preserve">）       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 xml:space="preserve">．汽油机顶部有喷油嘴，柴油机顶部有火花塞     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sz w:val="21"/>
          <w:lang w:eastAsia="zh-CN"/>
        </w:rPr>
        <w:t>．柴油机在吸气冲程中，柴油和空气的混合物进入汽</w:t>
      </w:r>
      <w:r>
        <w:rPr>
          <w:spacing w:val="-18"/>
          <w:sz w:val="21"/>
          <w:lang w:eastAsia="zh-CN"/>
        </w:rPr>
        <w:t>缸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>．做功冲程中，燃料释放的能量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100%</w:t>
      </w:r>
      <w:r>
        <w:rPr>
          <w:sz w:val="21"/>
          <w:lang w:eastAsia="zh-CN"/>
        </w:rPr>
        <w:t>转化为机械能</w:t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sz w:val="21"/>
          <w:lang w:eastAsia="zh-CN"/>
        </w:rPr>
        <w:t>．排气冲程中，废气带走了燃料释放的大部分能量</w:t>
      </w:r>
    </w:p>
    <w:p>
      <w:pPr>
        <w:tabs>
          <w:tab w:val="left" w:pos="541"/>
          <w:tab w:val="left" w:pos="4949"/>
        </w:tabs>
        <w:spacing w:line="268" w:lineRule="exact"/>
        <w:ind w:left="104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1</w:t>
      </w:r>
      <w:r>
        <w:rPr>
          <w:sz w:val="21"/>
          <w:lang w:eastAsia="zh-CN"/>
        </w:rPr>
        <w:t>0.对如图所示实验的物理过程分析错误的是（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spacing w:before="8" w:after="40"/>
        <w:rPr>
          <w:sz w:val="10"/>
          <w:lang w:eastAsia="zh-CN"/>
        </w:rPr>
      </w:pPr>
    </w:p>
    <w:p>
      <w:pPr>
        <w:pStyle w:val="3"/>
        <w:ind w:left="165"/>
        <w:rPr>
          <w:sz w:val="20"/>
        </w:rPr>
      </w:pPr>
      <w:r>
        <w:rPr>
          <w:sz w:val="20"/>
        </w:rPr>
        <w:drawing>
          <wp:inline distT="0" distB="0" distL="0" distR="0">
            <wp:extent cx="1198245" cy="1491615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8650" cy="1491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56" w:line="417" w:lineRule="auto"/>
        <w:ind w:left="500" w:right="3783"/>
        <w:rPr>
          <w:lang w:eastAsia="zh-CN"/>
        </w:rPr>
      </w:pPr>
      <w:r>
        <w:rPr>
          <w:lang w:eastAsia="zh-CN"/>
        </w:rPr>
        <w:br w:type="column"/>
      </w:r>
      <w:r>
        <w:rPr>
          <w:rFonts w:ascii="Times New Roman" w:hAnsi="Times New Roman" w:eastAsia="Times New Roman"/>
          <w:lang w:eastAsia="zh-CN"/>
        </w:rPr>
        <w:t>A</w:t>
      </w:r>
      <w:r>
        <w:rPr>
          <w:spacing w:val="-1"/>
          <w:lang w:eastAsia="zh-CN"/>
        </w:rPr>
        <w:t>．酒精灯中的酒精用掉一半后，剩余酒精的热值、比热容、密度均不变</w:t>
      </w:r>
      <w:r>
        <w:rPr>
          <w:rFonts w:ascii="Times New Roman" w:hAnsi="Times New Roman" w:eastAsia="Times New Roman"/>
          <w:lang w:eastAsia="zh-CN"/>
        </w:rPr>
        <w:t>B</w:t>
      </w:r>
      <w:r>
        <w:rPr>
          <w:lang w:eastAsia="zh-CN"/>
        </w:rPr>
        <w:t xml:space="preserve">．试管中的水温度升高，内能增大的途径是通过热传递           </w:t>
      </w:r>
      <w:r>
        <w:rPr>
          <w:rFonts w:ascii="Times New Roman" w:hAnsi="Times New Roman" w:eastAsia="Times New Roman"/>
          <w:lang w:eastAsia="zh-CN"/>
        </w:rPr>
        <w:t>C</w:t>
      </w:r>
      <w:r>
        <w:rPr>
          <w:lang w:eastAsia="zh-CN"/>
        </w:rPr>
        <w:t xml:space="preserve">．此实验的原理等效内燃机压缩冲程，此时机械能转化为内能     </w:t>
      </w:r>
      <w:r>
        <w:rPr>
          <w:rFonts w:ascii="Times New Roman" w:hAnsi="Times New Roman" w:eastAsia="Times New Roman"/>
          <w:lang w:eastAsia="zh-CN"/>
        </w:rPr>
        <w:t>D</w:t>
      </w:r>
      <w:r>
        <w:rPr>
          <w:lang w:eastAsia="zh-CN"/>
        </w:rPr>
        <w:t>．试管口的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白气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，是水蒸气液化形成的</w:t>
      </w:r>
    </w:p>
    <w:p>
      <w:pPr>
        <w:tabs>
          <w:tab w:val="left" w:pos="541"/>
          <w:tab w:val="left" w:pos="4739"/>
        </w:tabs>
        <w:spacing w:line="417" w:lineRule="auto"/>
        <w:ind w:left="104" w:right="5055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1</w:t>
      </w:r>
      <w:r>
        <w:rPr>
          <w:sz w:val="21"/>
          <w:lang w:eastAsia="zh-CN"/>
        </w:rPr>
        <w:t>1.关于热机的效率，下列说法中正确的是（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 xml:space="preserve">）        </w:t>
      </w:r>
    </w:p>
    <w:p>
      <w:pPr>
        <w:tabs>
          <w:tab w:val="left" w:pos="541"/>
          <w:tab w:val="left" w:pos="4739"/>
        </w:tabs>
        <w:spacing w:line="417" w:lineRule="auto"/>
        <w:ind w:left="440" w:leftChars="200" w:right="5055"/>
        <w:rPr>
          <w:sz w:val="21"/>
          <w:lang w:eastAsia="zh-CN"/>
        </w:rPr>
      </w:pPr>
      <w:r>
        <w:rPr>
          <w:rFonts w:asci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 xml:space="preserve">．热机做的有用功越多，效率一定越高                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sz w:val="21"/>
          <w:lang w:eastAsia="zh-CN"/>
        </w:rPr>
        <w:t xml:space="preserve">．热机消耗的燃料越少，效率一定越高              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>．热机做一定的有用功，消耗的燃料越少，效率一定越</w:t>
      </w:r>
      <w:r>
        <w:rPr>
          <w:spacing w:val="-18"/>
          <w:sz w:val="21"/>
          <w:lang w:eastAsia="zh-CN"/>
        </w:rPr>
        <w:t>高</w:t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sz w:val="21"/>
          <w:lang w:eastAsia="zh-CN"/>
        </w:rPr>
        <w:t>．热机做功越快，效率一定越高</w:t>
      </w:r>
    </w:p>
    <w:p>
      <w:pPr>
        <w:pStyle w:val="3"/>
        <w:spacing w:line="268" w:lineRule="exact"/>
        <w:ind w:left="120"/>
        <w:jc w:val="both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12</w:t>
      </w:r>
      <w:r>
        <w:rPr>
          <w:lang w:eastAsia="zh-CN"/>
        </w:rPr>
        <w:t>．</w:t>
      </w:r>
      <w:r>
        <w:rPr>
          <w:rFonts w:ascii="Times New Roman" w:hAnsi="Times New Roman" w:eastAsia="Times New Roman"/>
          <w:lang w:eastAsia="zh-CN"/>
        </w:rPr>
        <w:t xml:space="preserve">2016 </w:t>
      </w:r>
      <w:r>
        <w:rPr>
          <w:lang w:eastAsia="zh-CN"/>
        </w:rPr>
        <w:t xml:space="preserve">年 </w:t>
      </w:r>
      <w:r>
        <w:rPr>
          <w:rFonts w:ascii="Times New Roman" w:hAnsi="Times New Roman" w:eastAsia="Times New Roman"/>
          <w:lang w:eastAsia="zh-CN"/>
        </w:rPr>
        <w:t xml:space="preserve">8 </w:t>
      </w:r>
      <w:r>
        <w:rPr>
          <w:lang w:eastAsia="zh-CN"/>
        </w:rPr>
        <w:t>月，我国发射了全球首颗量子卫星</w:t>
      </w:r>
      <w:r>
        <w:rPr>
          <w:rFonts w:ascii="Symbol" w:hAnsi="Symbol" w:eastAsia="Symbol"/>
          <w:position w:val="4"/>
          <w:sz w:val="22"/>
          <w:lang w:eastAsia="zh-CN"/>
        </w:rPr>
        <w:sym w:font="Symbol" w:char="F02D"/>
      </w:r>
      <w:r>
        <w:rPr>
          <w:rFonts w:ascii="Times New Roman" w:hAnsi="Times New Roman" w:eastAsia="Times New Roman"/>
          <w:position w:val="4"/>
          <w:sz w:val="22"/>
          <w:lang w:eastAsia="zh-CN"/>
        </w:rPr>
        <w:t xml:space="preserve"> </w:t>
      </w:r>
      <w:r>
        <w:rPr>
          <w:rFonts w:ascii="Symbol" w:hAnsi="Symbol" w:eastAsia="Symbol"/>
          <w:position w:val="4"/>
          <w:sz w:val="22"/>
          <w:lang w:eastAsia="zh-CN"/>
        </w:rPr>
        <w:sym w:font="Symbol" w:char="F02D"/>
      </w:r>
      <w:r>
        <w:rPr>
          <w:rFonts w:ascii="Times New Roman" w:hAnsi="Times New Roman" w:eastAsia="Times New Roman"/>
          <w:position w:val="4"/>
          <w:sz w:val="22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墨子号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，发射卫星的火箭常用液态氢作为燃料，</w:t>
      </w:r>
    </w:p>
    <w:p>
      <w:pPr>
        <w:pStyle w:val="3"/>
        <w:tabs>
          <w:tab w:val="left" w:pos="2849"/>
        </w:tabs>
        <w:spacing w:before="198"/>
        <w:ind w:left="120"/>
        <w:rPr>
          <w:lang w:eastAsia="zh-CN"/>
        </w:rPr>
      </w:pPr>
      <w:r>
        <w:rPr>
          <w:lang w:eastAsia="zh-CN"/>
        </w:rPr>
        <w:t>主要是因为液态氢具有（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3"/>
        <w:tabs>
          <w:tab w:val="left" w:pos="4275"/>
          <w:tab w:val="left" w:pos="6353"/>
        </w:tabs>
        <w:ind w:left="500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．较大的比热容</w:t>
      </w:r>
      <w:r>
        <w:rPr>
          <w:spacing w:val="-29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．较高的热值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．较小的密度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．较低的沸点</w:t>
      </w:r>
    </w:p>
    <w:p>
      <w:pPr>
        <w:pStyle w:val="3"/>
        <w:spacing w:before="9"/>
        <w:rPr>
          <w:rFonts w:hint="eastAsia"/>
          <w:sz w:val="30"/>
          <w:lang w:eastAsia="zh-CN"/>
        </w:rPr>
      </w:pPr>
    </w:p>
    <w:p>
      <w:pPr>
        <w:pStyle w:val="2"/>
        <w:spacing w:before="0"/>
        <w:rPr>
          <w:lang w:eastAsia="zh-CN"/>
        </w:rPr>
      </w:pPr>
      <w:r>
        <w:rPr>
          <w:lang w:eastAsia="zh-CN"/>
        </w:rPr>
        <w:t>二、填空题</w:t>
      </w:r>
    </w:p>
    <w:p>
      <w:pPr>
        <w:tabs>
          <w:tab w:val="left" w:pos="541"/>
        </w:tabs>
        <w:spacing w:before="73" w:line="475" w:lineRule="auto"/>
        <w:ind w:left="-301" w:right="1639" w:firstLine="202" w:firstLineChars="100"/>
        <w:jc w:val="both"/>
        <w:rPr>
          <w:position w:val="2"/>
          <w:sz w:val="21"/>
          <w:lang w:eastAsia="zh-CN"/>
        </w:rPr>
      </w:pPr>
      <w:r>
        <w:rPr>
          <w:rFonts w:hint="eastAsia"/>
          <w:spacing w:val="-4"/>
          <w:sz w:val="21"/>
          <w:lang w:eastAsia="zh-CN"/>
        </w:rPr>
        <w:t>1</w:t>
      </w:r>
      <w:r>
        <w:rPr>
          <w:spacing w:val="-4"/>
          <w:sz w:val="21"/>
          <w:lang w:eastAsia="zh-CN"/>
        </w:rPr>
        <w:t xml:space="preserve">3.烧开一锅水，需要吸收完全燃烧 </w:t>
      </w:r>
      <w:r>
        <w:rPr>
          <w:rFonts w:ascii="Times New Roman" w:eastAsia="Times New Roman"/>
          <w:sz w:val="21"/>
          <w:lang w:eastAsia="zh-CN"/>
        </w:rPr>
        <w:t xml:space="preserve">0.1kg </w:t>
      </w:r>
      <w:r>
        <w:rPr>
          <w:spacing w:val="-1"/>
          <w:sz w:val="21"/>
          <w:lang w:eastAsia="zh-CN"/>
        </w:rPr>
        <w:t>干木材所放出的热量，这些热量若采用天然气加热，需要</w:t>
      </w:r>
      <w:r>
        <w:rPr>
          <w:position w:val="2"/>
          <w:sz w:val="21"/>
          <w:lang w:eastAsia="zh-CN"/>
        </w:rPr>
        <w:t>完</w:t>
      </w:r>
      <w:r>
        <w:rPr>
          <w:rFonts w:hint="eastAsia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 xml:space="preserve"> </w:t>
      </w:r>
    </w:p>
    <w:p>
      <w:pPr>
        <w:tabs>
          <w:tab w:val="left" w:pos="541"/>
        </w:tabs>
        <w:spacing w:before="73" w:line="475" w:lineRule="auto"/>
        <w:ind w:left="-301" w:right="1639" w:firstLine="420" w:firstLineChars="200"/>
        <w:jc w:val="both"/>
        <w:rPr>
          <w:sz w:val="21"/>
          <w:lang w:eastAsia="zh-CN"/>
        </w:rPr>
      </w:pPr>
      <w:r>
        <w:rPr>
          <w:position w:val="2"/>
          <w:sz w:val="21"/>
          <w:lang w:eastAsia="zh-CN"/>
        </w:rPr>
        <w:t>全燃烧</w:t>
      </w:r>
      <w:r>
        <w:rPr>
          <w:spacing w:val="30"/>
          <w:position w:val="2"/>
          <w:sz w:val="21"/>
          <w:lang w:eastAsia="zh-CN"/>
        </w:rPr>
        <w:t xml:space="preserve"> </w:t>
      </w:r>
      <w:r>
        <w:rPr>
          <w:spacing w:val="30"/>
          <w:position w:val="2"/>
          <w:sz w:val="21"/>
          <w:u w:val="single"/>
          <w:lang w:eastAsia="zh-CN"/>
        </w:rPr>
        <w:t xml:space="preserve">   </w:t>
      </w:r>
      <w:r>
        <w:rPr>
          <w:rFonts w:ascii="Times New Roman" w:eastAsia="Times New Roman"/>
          <w:spacing w:val="2"/>
          <w:sz w:val="21"/>
          <w:lang w:eastAsia="zh-CN"/>
        </w:rPr>
        <w:t>m</w:t>
      </w:r>
      <w:r>
        <w:rPr>
          <w:rFonts w:ascii="Times New Roman" w:eastAsia="Times New Roman"/>
          <w:spacing w:val="2"/>
          <w:position w:val="9"/>
          <w:sz w:val="12"/>
          <w:lang w:eastAsia="zh-CN"/>
        </w:rPr>
        <w:t>3</w:t>
      </w:r>
      <w:r>
        <w:rPr>
          <w:rFonts w:ascii="Times New Roman" w:eastAsia="Times New Roman"/>
          <w:spacing w:val="6"/>
          <w:position w:val="9"/>
          <w:sz w:val="12"/>
          <w:lang w:eastAsia="zh-CN"/>
        </w:rPr>
        <w:t xml:space="preserve"> </w:t>
      </w:r>
      <w:r>
        <w:rPr>
          <w:position w:val="2"/>
          <w:sz w:val="21"/>
          <w:lang w:eastAsia="zh-CN"/>
        </w:rPr>
        <w:t>的天然气（</w:t>
      </w:r>
      <w:r>
        <w:rPr>
          <w:spacing w:val="12"/>
          <w:position w:val="2"/>
          <w:sz w:val="21"/>
          <w:lang w:eastAsia="zh-CN"/>
        </w:rPr>
        <w:t>已知</w:t>
      </w:r>
      <w:r>
        <w:rPr>
          <w:spacing w:val="12"/>
          <w:position w:val="-3"/>
        </w:rPr>
        <w:drawing>
          <wp:inline distT="0" distB="0" distL="0" distR="0">
            <wp:extent cx="1915795" cy="200025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1888" cy="200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541"/>
        </w:tabs>
        <w:spacing w:line="417" w:lineRule="auto"/>
        <w:ind w:left="-301" w:right="1570" w:firstLine="202" w:firstLineChars="100"/>
        <w:jc w:val="both"/>
        <w:rPr>
          <w:spacing w:val="-4"/>
          <w:sz w:val="21"/>
          <w:lang w:eastAsia="zh-CN"/>
        </w:rPr>
      </w:pPr>
      <w:r>
        <w:rPr>
          <w:rFonts w:hint="eastAsia"/>
          <w:spacing w:val="-4"/>
          <w:sz w:val="21"/>
          <w:lang w:eastAsia="zh-CN"/>
        </w:rPr>
        <w:t>1</w:t>
      </w:r>
      <w:r>
        <w:rPr>
          <w:spacing w:val="-4"/>
          <w:sz w:val="21"/>
          <w:lang w:eastAsia="zh-CN"/>
        </w:rPr>
        <w:t>4.如图所示，在空气压缩引火仪的玻璃筒底部放一小团干燥的棉花，用力将活塞迅速下压，棉花会立即</w:t>
      </w:r>
      <w:r>
        <w:rPr>
          <w:rFonts w:hint="eastAsia"/>
          <w:spacing w:val="-4"/>
          <w:sz w:val="21"/>
          <w:lang w:eastAsia="zh-CN"/>
        </w:rPr>
        <w:t xml:space="preserve"> </w:t>
      </w:r>
      <w:r>
        <w:rPr>
          <w:spacing w:val="-4"/>
          <w:sz w:val="21"/>
          <w:lang w:eastAsia="zh-CN"/>
        </w:rPr>
        <w:t xml:space="preserve"> </w:t>
      </w:r>
    </w:p>
    <w:p>
      <w:pPr>
        <w:tabs>
          <w:tab w:val="left" w:pos="541"/>
        </w:tabs>
        <w:spacing w:line="417" w:lineRule="auto"/>
        <w:ind w:left="-301" w:right="1570" w:firstLine="404" w:firstLineChars="200"/>
        <w:jc w:val="both"/>
        <w:rPr>
          <w:sz w:val="21"/>
          <w:lang w:eastAsia="zh-CN"/>
        </w:rPr>
      </w:pPr>
      <w:r>
        <w:rPr>
          <w:spacing w:val="-4"/>
          <w:sz w:val="21"/>
          <w:lang w:eastAsia="zh-CN"/>
        </w:rPr>
        <w:t>燃烧，下压过程中活塞对筒内空气</w:t>
      </w:r>
      <w:r>
        <w:rPr>
          <w:spacing w:val="-4"/>
          <w:sz w:val="21"/>
          <w:u w:val="single"/>
          <w:lang w:eastAsia="zh-CN"/>
        </w:rPr>
        <w:t xml:space="preserve">     </w:t>
      </w:r>
      <w:r>
        <w:rPr>
          <w:sz w:val="21"/>
          <w:lang w:eastAsia="zh-CN"/>
        </w:rPr>
        <w:t xml:space="preserve"> ，空气的</w:t>
      </w:r>
      <w:r>
        <w:rPr>
          <w:sz w:val="21"/>
          <w:u w:val="single"/>
          <w:lang w:eastAsia="zh-CN"/>
        </w:rPr>
        <w:t xml:space="preserve">    </w:t>
      </w:r>
      <w:r>
        <w:rPr>
          <w:sz w:val="21"/>
          <w:lang w:eastAsia="zh-CN"/>
        </w:rPr>
        <w:t>能增大，该能量转化过程与汽油机的冲程相同。</w:t>
      </w:r>
    </w:p>
    <w:p>
      <w:pPr>
        <w:pStyle w:val="3"/>
        <w:spacing w:before="11"/>
        <w:rPr>
          <w:sz w:val="2"/>
          <w:lang w:eastAsia="zh-CN"/>
        </w:rPr>
      </w:pPr>
    </w:p>
    <w:p>
      <w:pPr>
        <w:pStyle w:val="3"/>
        <w:ind w:left="139"/>
        <w:rPr>
          <w:sz w:val="20"/>
        </w:rPr>
      </w:pPr>
      <w:r>
        <w:rPr>
          <w:sz w:val="20"/>
        </w:rPr>
        <w:drawing>
          <wp:inline distT="0" distB="0" distL="0" distR="0">
            <wp:extent cx="438785" cy="1001395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298" cy="1007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2"/>
        <w:rPr>
          <w:sz w:val="18"/>
        </w:rPr>
      </w:pPr>
    </w:p>
    <w:p>
      <w:pPr>
        <w:tabs>
          <w:tab w:val="left" w:pos="541"/>
          <w:tab w:val="left" w:pos="4363"/>
          <w:tab w:val="left" w:pos="9193"/>
        </w:tabs>
        <w:ind w:left="-301" w:firstLine="420" w:firstLineChars="200"/>
        <w:rPr>
          <w:rFonts w:ascii="Times New Roman" w:eastAsia="Times New Roman"/>
          <w:sz w:val="21"/>
          <w:lang w:eastAsia="zh-CN"/>
        </w:rPr>
      </w:pPr>
      <w:r>
        <w:rPr>
          <w:rFonts w:hint="eastAsia"/>
          <w:sz w:val="21"/>
          <w:lang w:eastAsia="zh-CN"/>
        </w:rPr>
        <w:t>1</w:t>
      </w:r>
      <w:r>
        <w:rPr>
          <w:sz w:val="21"/>
          <w:lang w:eastAsia="zh-CN"/>
        </w:rPr>
        <w:t>5.蒸米时</w:t>
      </w:r>
      <w:r>
        <w:rPr>
          <w:spacing w:val="-105"/>
          <w:sz w:val="21"/>
          <w:lang w:eastAsia="zh-CN"/>
        </w:rPr>
        <w:t>，</w:t>
      </w:r>
      <w:r>
        <w:rPr>
          <w:sz w:val="21"/>
          <w:lang w:eastAsia="zh-CN"/>
        </w:rPr>
        <w:t>木桶中米内能的增加是通过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方式实现的</w:t>
      </w:r>
      <w:r>
        <w:rPr>
          <w:spacing w:val="-105"/>
          <w:sz w:val="21"/>
          <w:lang w:eastAsia="zh-CN"/>
        </w:rPr>
        <w:t>，</w:t>
      </w:r>
      <w:r>
        <w:rPr>
          <w:sz w:val="21"/>
          <w:lang w:eastAsia="zh-CN"/>
        </w:rPr>
        <w:t>完全燃</w:t>
      </w:r>
      <w:r>
        <w:rPr>
          <w:spacing w:val="30"/>
          <w:sz w:val="21"/>
          <w:lang w:eastAsia="zh-CN"/>
        </w:rPr>
        <w:t>烧</w:t>
      </w:r>
      <w:r>
        <w:rPr>
          <w:rFonts w:ascii="Times New Roman" w:eastAsia="Times New Roman"/>
          <w:sz w:val="21"/>
          <w:lang w:eastAsia="zh-CN"/>
        </w:rPr>
        <w:t>10kg</w:t>
      </w:r>
      <w:r>
        <w:rPr>
          <w:rFonts w:ascii="Times New Roman" w:eastAsia="Times New Roman"/>
          <w:spacing w:val="-22"/>
          <w:sz w:val="21"/>
          <w:lang w:eastAsia="zh-CN"/>
        </w:rPr>
        <w:t xml:space="preserve"> </w:t>
      </w:r>
      <w:r>
        <w:rPr>
          <w:sz w:val="21"/>
          <w:lang w:eastAsia="zh-CN"/>
        </w:rPr>
        <w:t>的干木柴能释放出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J</w:t>
      </w:r>
    </w:p>
    <w:p>
      <w:pPr>
        <w:pStyle w:val="3"/>
        <w:spacing w:before="3"/>
        <w:rPr>
          <w:rFonts w:ascii="Times New Roman"/>
          <w:sz w:val="17"/>
          <w:lang w:eastAsia="zh-CN"/>
        </w:rPr>
      </w:pPr>
    </w:p>
    <w:p>
      <w:pPr>
        <w:pStyle w:val="3"/>
        <w:spacing w:before="1"/>
        <w:ind w:left="120"/>
        <w:rPr>
          <w:lang w:eastAsia="zh-CN"/>
        </w:rPr>
      </w:pPr>
      <w:r>
        <w:rPr>
          <w:lang w:eastAsia="zh-CN"/>
        </w:rPr>
        <w:t xml:space="preserve">的热量。（干木柴的热值为 </w:t>
      </w:r>
      <w:r>
        <w:rPr>
          <w:rFonts w:ascii="Times New Roman" w:hAnsi="Times New Roman" w:eastAsia="Times New Roman"/>
          <w:lang w:eastAsia="zh-CN"/>
        </w:rPr>
        <w:t>1.2×10</w:t>
      </w:r>
      <w:r>
        <w:rPr>
          <w:rFonts w:ascii="Times New Roman" w:hAnsi="Times New Roman" w:eastAsia="Times New Roman"/>
          <w:position w:val="7"/>
          <w:sz w:val="14"/>
          <w:lang w:eastAsia="zh-CN"/>
        </w:rPr>
        <w:t>7</w:t>
      </w:r>
      <w:r>
        <w:rPr>
          <w:rFonts w:ascii="Times New Roman" w:hAnsi="Times New Roman" w:eastAsia="Times New Roman"/>
          <w:lang w:eastAsia="zh-CN"/>
        </w:rPr>
        <w:t>J/kg</w:t>
      </w:r>
      <w:r>
        <w:rPr>
          <w:lang w:eastAsia="zh-CN"/>
        </w:rPr>
        <w:t>）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tabs>
          <w:tab w:val="left" w:pos="541"/>
        </w:tabs>
        <w:ind w:left="-301" w:firstLine="388" w:firstLineChars="200"/>
        <w:rPr>
          <w:rFonts w:ascii="Times New Roman" w:eastAsia="Times New Roman"/>
          <w:i/>
          <w:sz w:val="21"/>
          <w:lang w:eastAsia="zh-CN"/>
        </w:rPr>
      </w:pPr>
      <w:r>
        <w:rPr>
          <w:rFonts w:hint="eastAsia"/>
          <w:spacing w:val="-8"/>
          <w:sz w:val="21"/>
          <w:lang w:eastAsia="zh-CN"/>
        </w:rPr>
        <w:t>1</w:t>
      </w:r>
      <w:r>
        <w:rPr>
          <w:spacing w:val="-8"/>
          <w:sz w:val="21"/>
          <w:lang w:eastAsia="zh-CN"/>
        </w:rPr>
        <w:t xml:space="preserve">6.中国女篮获世界杯亚军，振奋全国人民。如图 </w:t>
      </w:r>
      <w:r>
        <w:rPr>
          <w:rFonts w:ascii="Times New Roman" w:eastAsia="Times New Roman"/>
          <w:sz w:val="21"/>
          <w:lang w:eastAsia="zh-CN"/>
        </w:rPr>
        <w:t xml:space="preserve">1 </w:t>
      </w:r>
      <w:r>
        <w:rPr>
          <w:spacing w:val="-8"/>
          <w:sz w:val="21"/>
          <w:lang w:eastAsia="zh-CN"/>
        </w:rPr>
        <w:t xml:space="preserve">所示，离手后的篮球在空中依次从 </w:t>
      </w:r>
      <w:r>
        <w:rPr>
          <w:rFonts w:ascii="Times New Roman" w:eastAsia="Times New Roman"/>
          <w:i/>
          <w:sz w:val="21"/>
          <w:lang w:eastAsia="zh-CN"/>
        </w:rPr>
        <w:t xml:space="preserve">A </w:t>
      </w:r>
      <w:r>
        <w:rPr>
          <w:spacing w:val="-11"/>
          <w:sz w:val="21"/>
          <w:lang w:eastAsia="zh-CN"/>
        </w:rPr>
        <w:t xml:space="preserve">点运动到 </w:t>
      </w:r>
      <w:r>
        <w:rPr>
          <w:rFonts w:ascii="Times New Roman" w:eastAsia="Times New Roman"/>
          <w:i/>
          <w:sz w:val="21"/>
          <w:lang w:eastAsia="zh-CN"/>
        </w:rPr>
        <w:t>D</w:t>
      </w:r>
    </w:p>
    <w:p>
      <w:pPr>
        <w:pStyle w:val="3"/>
        <w:spacing w:before="4"/>
        <w:rPr>
          <w:rFonts w:ascii="Times New Roman"/>
          <w:i/>
          <w:sz w:val="17"/>
          <w:lang w:eastAsia="zh-CN"/>
        </w:rPr>
      </w:pPr>
    </w:p>
    <w:p>
      <w:pPr>
        <w:pStyle w:val="3"/>
        <w:tabs>
          <w:tab w:val="left" w:pos="1423"/>
          <w:tab w:val="left" w:pos="9374"/>
        </w:tabs>
        <w:ind w:left="120"/>
        <w:rPr>
          <w:rFonts w:ascii="Times New Roman" w:eastAsia="Times New Roman"/>
          <w:lang w:eastAsia="zh-CN"/>
        </w:rPr>
      </w:pPr>
      <w:r>
        <w:rPr>
          <w:lang w:eastAsia="zh-CN"/>
        </w:rPr>
        <w:t>点，在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点动能最大。图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2 </w:t>
      </w:r>
      <w:r>
        <w:rPr>
          <w:lang w:eastAsia="zh-CN"/>
        </w:rPr>
        <w:t>为它在等高点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 xml:space="preserve">B </w:t>
      </w:r>
      <w:r>
        <w:rPr>
          <w:lang w:eastAsia="zh-CN"/>
        </w:rPr>
        <w:t>和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 xml:space="preserve">D </w:t>
      </w:r>
      <w:r>
        <w:rPr>
          <w:lang w:eastAsia="zh-CN"/>
        </w:rPr>
        <w:t>的能量柱状图，则篮球在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i/>
          <w:lang w:eastAsia="zh-CN"/>
        </w:rPr>
        <w:t xml:space="preserve">B </w:t>
      </w:r>
      <w:r>
        <w:rPr>
          <w:lang w:eastAsia="zh-CN"/>
        </w:rPr>
        <w:t>点的机械能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</w:p>
    <w:p>
      <w:pPr>
        <w:rPr>
          <w:rFonts w:ascii="Times New Roman" w:eastAsia="Times New Roman"/>
          <w:lang w:eastAsia="zh-CN"/>
        </w:rPr>
        <w:sectPr>
          <w:pgSz w:w="22340" w:h="15480" w:orient="landscape"/>
          <w:pgMar w:top="1160" w:right="880" w:bottom="280" w:left="880" w:header="720" w:footer="720" w:gutter="0"/>
          <w:cols w:equalWidth="0" w:num="2">
            <w:col w:w="7616" w:space="2017"/>
            <w:col w:w="10947"/>
          </w:cols>
        </w:sectPr>
      </w:pPr>
    </w:p>
    <w:p>
      <w:pPr>
        <w:pStyle w:val="3"/>
        <w:tabs>
          <w:tab w:val="left" w:pos="8779"/>
        </w:tabs>
        <w:spacing w:before="56" w:line="417" w:lineRule="auto"/>
        <w:ind w:left="1620" w:right="296"/>
        <w:rPr>
          <w:lang w:eastAsia="zh-CN"/>
        </w:rPr>
      </w:pPr>
      <w:r>
        <w:rPr>
          <w:lang w:eastAsia="zh-CN"/>
        </w:rPr>
        <w:t>（选填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大于</w:t>
      </w:r>
      <w:r>
        <w:rPr>
          <w:rFonts w:ascii="Times New Roman" w:hAnsi="Times New Roman" w:eastAsia="Times New Roman"/>
          <w:lang w:eastAsia="zh-CN"/>
        </w:rPr>
        <w:t>”“</w:t>
      </w:r>
      <w:r>
        <w:rPr>
          <w:lang w:eastAsia="zh-CN"/>
        </w:rPr>
        <w:t>等于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或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小于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）在</w:t>
      </w:r>
      <w:r>
        <w:rPr>
          <w:spacing w:val="-54"/>
          <w:lang w:eastAsia="zh-CN"/>
        </w:rPr>
        <w:t xml:space="preserve"> </w:t>
      </w:r>
      <w:r>
        <w:rPr>
          <w:rFonts w:ascii="Times New Roman" w:hAnsi="Times New Roman" w:eastAsia="Times New Roman"/>
          <w:i/>
          <w:lang w:eastAsia="zh-CN"/>
        </w:rPr>
        <w:t xml:space="preserve">D </w:t>
      </w:r>
      <w:r>
        <w:rPr>
          <w:lang w:eastAsia="zh-CN"/>
        </w:rPr>
        <w:t>点的机械能。整个过程能量的总量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（选填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守恒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或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不</w:t>
      </w:r>
      <w:r>
        <w:rPr>
          <w:spacing w:val="-18"/>
          <w:lang w:eastAsia="zh-CN"/>
        </w:rPr>
        <w:t>守</w:t>
      </w:r>
      <w:r>
        <w:rPr>
          <w:lang w:eastAsia="zh-CN"/>
        </w:rPr>
        <w:t>恒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spacing w:val="-105"/>
          <w:lang w:eastAsia="zh-CN"/>
        </w:rPr>
        <w:t>）</w:t>
      </w:r>
      <w:r>
        <w:rPr>
          <w:lang w:eastAsia="zh-CN"/>
        </w:rPr>
        <w:t>。</w:t>
      </w:r>
    </w:p>
    <w:p>
      <w:pPr>
        <w:pStyle w:val="3"/>
        <w:spacing w:before="12"/>
        <w:rPr>
          <w:sz w:val="4"/>
          <w:lang w:eastAsia="zh-CN"/>
        </w:rPr>
      </w:pPr>
    </w:p>
    <w:p>
      <w:pPr>
        <w:pStyle w:val="3"/>
        <w:ind w:left="1639"/>
        <w:rPr>
          <w:sz w:val="20"/>
        </w:rPr>
      </w:pPr>
      <w:r>
        <w:rPr>
          <w:sz w:val="20"/>
        </w:rPr>
        <w:drawing>
          <wp:inline distT="0" distB="0" distL="0" distR="0">
            <wp:extent cx="3412490" cy="1386840"/>
            <wp:effectExtent l="0" t="0" r="0" b="0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2706" cy="1387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4"/>
        <w:rPr>
          <w:sz w:val="19"/>
        </w:rPr>
      </w:pPr>
    </w:p>
    <w:p>
      <w:pPr>
        <w:tabs>
          <w:tab w:val="left" w:pos="2041"/>
          <w:tab w:val="left" w:pos="4225"/>
          <w:tab w:val="left" w:pos="8215"/>
          <w:tab w:val="left" w:pos="10693"/>
          <w:tab w:val="left" w:pos="10874"/>
        </w:tabs>
        <w:spacing w:line="417" w:lineRule="auto"/>
        <w:ind w:left="1540" w:leftChars="700" w:right="160"/>
        <w:rPr>
          <w:sz w:val="21"/>
        </w:rPr>
      </w:pPr>
      <w:r>
        <w:rPr>
          <w:rFonts w:hint="eastAsia"/>
          <w:sz w:val="21"/>
          <w:lang w:eastAsia="zh-CN"/>
        </w:rPr>
        <w:t>1</w:t>
      </w:r>
      <w:r>
        <w:rPr>
          <w:sz w:val="21"/>
          <w:lang w:eastAsia="zh-CN"/>
        </w:rPr>
        <w:t>7.汽车已进入寻常百姓家中，汽车主要以汽油为燃料，汽油属于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可再生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不可再 生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）能源。若某汽油机飞轮转速为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 xml:space="preserve">20r/s </w:t>
      </w:r>
      <w:r>
        <w:rPr>
          <w:sz w:val="21"/>
          <w:lang w:eastAsia="zh-CN"/>
        </w:rPr>
        <w:t>的汽车，在水平路面上行驶，则在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 xml:space="preserve">1min </w:t>
      </w:r>
      <w:r>
        <w:rPr>
          <w:sz w:val="21"/>
          <w:lang w:eastAsia="zh-CN"/>
        </w:rPr>
        <w:t>内汽油机完成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z w:val="21"/>
          <w:lang w:eastAsia="zh-CN"/>
        </w:rPr>
        <w:t xml:space="preserve"> 个工作循环，对外做功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38"/>
          <w:sz w:val="21"/>
          <w:lang w:eastAsia="zh-CN"/>
        </w:rPr>
        <w:t>次；</w:t>
      </w:r>
      <w:r>
        <w:rPr>
          <w:sz w:val="21"/>
          <w:lang w:eastAsia="zh-CN"/>
        </w:rPr>
        <w:t>若汽车行驶过程中消耗汽油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2kg</w:t>
      </w:r>
      <w:r>
        <w:rPr>
          <w:sz w:val="21"/>
          <w:lang w:eastAsia="zh-CN"/>
        </w:rPr>
        <w:t>，则这些汽油完全燃烧能放出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z w:val="21"/>
          <w:lang w:eastAsia="zh-CN"/>
        </w:rPr>
        <w:t xml:space="preserve">J </w:t>
      </w:r>
      <w:r>
        <w:rPr>
          <w:sz w:val="21"/>
          <w:lang w:eastAsia="zh-CN"/>
        </w:rPr>
        <w:t>的热量</w:t>
      </w:r>
      <w:r>
        <w:rPr>
          <w:spacing w:val="-105"/>
          <w:sz w:val="21"/>
          <w:lang w:eastAsia="zh-CN"/>
        </w:rPr>
        <w:t>。</w:t>
      </w:r>
      <w:r>
        <w:rPr>
          <w:sz w:val="21"/>
        </w:rPr>
        <w:t>（汽油的热值为</w:t>
      </w:r>
      <w:r>
        <w:rPr>
          <w:spacing w:val="-54"/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4.6×10</w:t>
      </w:r>
      <w:r>
        <w:rPr>
          <w:rFonts w:ascii="Times New Roman" w:hAnsi="Times New Roman" w:eastAsia="Times New Roman"/>
          <w:position w:val="7"/>
          <w:sz w:val="14"/>
        </w:rPr>
        <w:t>7</w:t>
      </w:r>
      <w:r>
        <w:rPr>
          <w:rFonts w:ascii="Times New Roman" w:hAnsi="Times New Roman" w:eastAsia="Times New Roman"/>
          <w:sz w:val="21"/>
        </w:rPr>
        <w:t>J/kg</w:t>
      </w:r>
      <w:r>
        <w:rPr>
          <w:sz w:val="21"/>
        </w:rPr>
        <w:t>）</w:t>
      </w:r>
    </w:p>
    <w:p>
      <w:pPr>
        <w:pStyle w:val="9"/>
        <w:tabs>
          <w:tab w:val="left" w:pos="2041"/>
          <w:tab w:val="left" w:pos="5065"/>
          <w:tab w:val="left" w:pos="6535"/>
        </w:tabs>
        <w:spacing w:line="417" w:lineRule="auto"/>
        <w:ind w:left="1620" w:right="1047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1</w:t>
      </w:r>
      <w:r>
        <w:rPr>
          <w:sz w:val="21"/>
          <w:lang w:eastAsia="zh-CN"/>
        </w:rPr>
        <w:t>8.使用天然气烧水，天然气燃烧所消耗的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能转化为水的内能。小明想测量家中利用天然气烧开一壶水的效率</w:t>
      </w:r>
      <w:r>
        <w:rPr>
          <w:spacing w:val="-7"/>
          <w:sz w:val="21"/>
          <w:lang w:eastAsia="zh-CN"/>
        </w:rPr>
        <w:t>，</w:t>
      </w:r>
      <w:r>
        <w:rPr>
          <w:sz w:val="21"/>
          <w:lang w:eastAsia="zh-CN"/>
        </w:rPr>
        <w:t>他记录了水壶的容积</w:t>
      </w:r>
      <w:r>
        <w:rPr>
          <w:spacing w:val="-7"/>
          <w:sz w:val="21"/>
          <w:lang w:eastAsia="zh-CN"/>
        </w:rPr>
        <w:t>、</w:t>
      </w:r>
      <w:r>
        <w:rPr>
          <w:sz w:val="21"/>
          <w:lang w:eastAsia="zh-CN"/>
        </w:rPr>
        <w:t>水的比热容和密度</w:t>
      </w:r>
      <w:r>
        <w:rPr>
          <w:spacing w:val="-7"/>
          <w:sz w:val="21"/>
          <w:lang w:eastAsia="zh-CN"/>
        </w:rPr>
        <w:t>、</w:t>
      </w:r>
      <w:r>
        <w:rPr>
          <w:sz w:val="21"/>
          <w:lang w:eastAsia="zh-CN"/>
        </w:rPr>
        <w:t>当地水的沸点</w:t>
      </w:r>
      <w:r>
        <w:rPr>
          <w:spacing w:val="-7"/>
          <w:sz w:val="21"/>
          <w:lang w:eastAsia="zh-CN"/>
        </w:rPr>
        <w:t>、</w:t>
      </w:r>
      <w:r>
        <w:rPr>
          <w:sz w:val="21"/>
          <w:lang w:eastAsia="zh-CN"/>
        </w:rPr>
        <w:t>天然气的热值</w:t>
      </w:r>
      <w:r>
        <w:rPr>
          <w:spacing w:val="-7"/>
          <w:sz w:val="21"/>
          <w:lang w:eastAsia="zh-CN"/>
        </w:rPr>
        <w:t>、</w:t>
      </w:r>
      <w:r>
        <w:rPr>
          <w:spacing w:val="-15"/>
          <w:sz w:val="21"/>
          <w:lang w:eastAsia="zh-CN"/>
        </w:rPr>
        <w:t>燃</w:t>
      </w:r>
      <w:r>
        <w:rPr>
          <w:sz w:val="21"/>
          <w:lang w:eastAsia="zh-CN"/>
        </w:rPr>
        <w:t>烧的天然气体积，还应记录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就可完成测量。</w:t>
      </w:r>
    </w:p>
    <w:p>
      <w:pPr>
        <w:pStyle w:val="9"/>
        <w:tabs>
          <w:tab w:val="left" w:pos="2050"/>
          <w:tab w:val="left" w:pos="4538"/>
          <w:tab w:val="left" w:pos="4605"/>
          <w:tab w:val="left" w:pos="4935"/>
        </w:tabs>
        <w:spacing w:line="417" w:lineRule="auto"/>
        <w:ind w:left="1619" w:right="856"/>
        <w:jc w:val="right"/>
        <w:rPr>
          <w:sz w:val="21"/>
          <w:lang w:eastAsia="zh-CN"/>
        </w:rPr>
      </w:pPr>
      <w:r>
        <w:rPr>
          <w:rFonts w:hint="eastAsia"/>
          <w:spacing w:val="4"/>
          <w:sz w:val="21"/>
          <w:lang w:eastAsia="zh-CN"/>
        </w:rPr>
        <w:t>1</w:t>
      </w:r>
      <w:r>
        <w:rPr>
          <w:spacing w:val="4"/>
          <w:sz w:val="21"/>
          <w:lang w:eastAsia="zh-CN"/>
        </w:rPr>
        <w:t>9.小强用如图甲所示器材</w:t>
      </w:r>
      <w:r>
        <w:rPr>
          <w:rFonts w:ascii="Times New Roman" w:hAnsi="Times New Roman" w:eastAsia="Times New Roman"/>
          <w:spacing w:val="4"/>
          <w:sz w:val="21"/>
          <w:lang w:eastAsia="zh-CN"/>
        </w:rPr>
        <w:t>“</w:t>
      </w:r>
      <w:r>
        <w:rPr>
          <w:spacing w:val="4"/>
          <w:sz w:val="21"/>
          <w:lang w:eastAsia="zh-CN"/>
        </w:rPr>
        <w:t>探究不同物质的吸热能力与物质种类的关系</w:t>
      </w:r>
      <w:r>
        <w:rPr>
          <w:rFonts w:ascii="Times New Roman" w:hAnsi="Times New Roman" w:eastAsia="Times New Roman"/>
          <w:spacing w:val="4"/>
          <w:sz w:val="21"/>
          <w:lang w:eastAsia="zh-CN"/>
        </w:rPr>
        <w:t>”</w:t>
      </w:r>
      <w:r>
        <w:rPr>
          <w:spacing w:val="4"/>
          <w:sz w:val="21"/>
          <w:lang w:eastAsia="zh-CN"/>
        </w:rPr>
        <w:t>，通过控制加热时间相同</w:t>
      </w:r>
      <w:r>
        <w:rPr>
          <w:sz w:val="21"/>
          <w:lang w:eastAsia="zh-CN"/>
        </w:rPr>
        <w:t>， 来保证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、</w:t>
      </w:r>
      <w:r>
        <w:rPr>
          <w:rFonts w:ascii="Times New Roman" w:hAnsi="Times New Roman" w:eastAsia="Times New Roman"/>
          <w:sz w:val="21"/>
          <w:lang w:eastAsia="zh-CN"/>
        </w:rPr>
        <w:t xml:space="preserve">B </w:t>
      </w:r>
      <w:r>
        <w:rPr>
          <w:sz w:val="21"/>
          <w:lang w:eastAsia="zh-CN"/>
        </w:rPr>
        <w:t>两种物质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吸收热量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升高温度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 xml:space="preserve">）相同，所测数据绘制成如图乙所示 </w:t>
      </w:r>
      <w:r>
        <w:rPr>
          <w:spacing w:val="4"/>
          <w:sz w:val="21"/>
          <w:lang w:eastAsia="zh-CN"/>
        </w:rPr>
        <w:t>图像，分析图像可知，</w:t>
      </w:r>
      <w:r>
        <w:rPr>
          <w:spacing w:val="4"/>
          <w:sz w:val="21"/>
          <w:u w:val="single"/>
          <w:lang w:eastAsia="zh-CN"/>
        </w:rPr>
        <w:t xml:space="preserve"> </w:t>
      </w:r>
      <w:r>
        <w:rPr>
          <w:spacing w:val="4"/>
          <w:sz w:val="21"/>
          <w:u w:val="single"/>
          <w:lang w:eastAsia="zh-CN"/>
        </w:rPr>
        <w:tab/>
      </w:r>
      <w:r>
        <w:rPr>
          <w:spacing w:val="4"/>
          <w:sz w:val="21"/>
          <w:u w:val="single"/>
          <w:lang w:eastAsia="zh-CN"/>
        </w:rPr>
        <w:tab/>
      </w:r>
      <w:r>
        <w:rPr>
          <w:spacing w:val="4"/>
          <w:sz w:val="21"/>
          <w:lang w:eastAsia="zh-CN"/>
        </w:rPr>
        <w:t>（选填</w:t>
      </w:r>
      <w:r>
        <w:rPr>
          <w:rFonts w:ascii="Times New Roman" w:hAnsi="Times New Roman" w:eastAsia="Times New Roman"/>
          <w:sz w:val="21"/>
          <w:lang w:eastAsia="zh-CN"/>
        </w:rPr>
        <w:t>“A”</w:t>
      </w:r>
      <w:r>
        <w:rPr>
          <w:spacing w:val="4"/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“B”</w:t>
      </w:r>
      <w:r>
        <w:rPr>
          <w:sz w:val="21"/>
          <w:lang w:eastAsia="zh-CN"/>
        </w:rPr>
        <w:t>）</w:t>
      </w:r>
      <w:r>
        <w:rPr>
          <w:spacing w:val="4"/>
          <w:sz w:val="21"/>
          <w:lang w:eastAsia="zh-CN"/>
        </w:rPr>
        <w:t>物质的吸热能力更强。</w:t>
      </w:r>
      <w:r>
        <w:rPr>
          <w:sz w:val="21"/>
          <w:lang w:eastAsia="zh-CN"/>
        </w:rPr>
        <w:t>若</w:t>
      </w:r>
      <w:r>
        <w:rPr>
          <w:spacing w:val="-47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rFonts w:ascii="Times New Roman" w:hAnsi="Times New Roman" w:eastAsia="Times New Roman"/>
          <w:spacing w:val="7"/>
          <w:sz w:val="21"/>
          <w:lang w:eastAsia="zh-CN"/>
        </w:rPr>
        <w:t xml:space="preserve"> </w:t>
      </w:r>
      <w:r>
        <w:rPr>
          <w:spacing w:val="4"/>
          <w:sz w:val="21"/>
          <w:lang w:eastAsia="zh-CN"/>
        </w:rPr>
        <w:t>物质的质量</w:t>
      </w:r>
      <w:r>
        <w:rPr>
          <w:sz w:val="21"/>
          <w:lang w:eastAsia="zh-CN"/>
        </w:rPr>
        <w:t>为</w:t>
      </w:r>
      <w:r>
        <w:rPr>
          <w:spacing w:val="-46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0.5kg</w:t>
      </w:r>
      <w:r>
        <w:rPr>
          <w:sz w:val="21"/>
          <w:lang w:eastAsia="zh-CN"/>
        </w:rPr>
        <w:t>， 则在时间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t </w:t>
      </w:r>
      <w:r>
        <w:rPr>
          <w:sz w:val="21"/>
          <w:lang w:eastAsia="zh-CN"/>
        </w:rPr>
        <w:t>内吸收的热量为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z w:val="21"/>
          <w:lang w:eastAsia="zh-CN"/>
        </w:rPr>
        <w:t>J</w:t>
      </w:r>
      <w:r>
        <w:rPr>
          <w:sz w:val="21"/>
          <w:lang w:eastAsia="zh-CN"/>
        </w:rPr>
        <w:t>【</w:t>
      </w:r>
      <w:r>
        <w:rPr>
          <w:rFonts w:ascii="Times New Roman" w:hAnsi="Times New Roman" w:eastAsia="Times New Roman"/>
          <w:i/>
          <w:sz w:val="21"/>
          <w:lang w:eastAsia="zh-CN"/>
        </w:rPr>
        <w:t>c</w:t>
      </w:r>
      <w:r>
        <w:rPr>
          <w:rFonts w:ascii="Times New Roman" w:hAnsi="Times New Roman" w:eastAsia="Times New Roman"/>
          <w:i/>
          <w:sz w:val="21"/>
          <w:vertAlign w:val="subscript"/>
          <w:lang w:eastAsia="zh-CN"/>
        </w:rPr>
        <w:t>A</w:t>
      </w:r>
      <w:r>
        <w:rPr>
          <w:rFonts w:ascii="Times New Roman" w:hAnsi="Times New Roman" w:eastAsia="Times New Roman"/>
          <w:sz w:val="21"/>
          <w:lang w:eastAsia="zh-CN"/>
        </w:rPr>
        <w:t>=2.6×10</w:t>
      </w:r>
      <w:r>
        <w:rPr>
          <w:rFonts w:ascii="Times New Roman" w:hAnsi="Times New Roman" w:eastAsia="Times New Roman"/>
          <w:position w:val="7"/>
          <w:sz w:val="14"/>
          <w:lang w:eastAsia="zh-CN"/>
        </w:rPr>
        <w:t>3</w:t>
      </w:r>
      <w:r>
        <w:rPr>
          <w:rFonts w:ascii="Times New Roman" w:hAnsi="Times New Roman" w:eastAsia="Times New Roman"/>
          <w:sz w:val="21"/>
          <w:lang w:eastAsia="zh-CN"/>
        </w:rPr>
        <w:t>J/(kg·℃)</w:t>
      </w:r>
      <w:r>
        <w:rPr>
          <w:spacing w:val="-105"/>
          <w:sz w:val="21"/>
          <w:lang w:eastAsia="zh-CN"/>
        </w:rPr>
        <w:t>】</w:t>
      </w:r>
      <w:r>
        <w:rPr>
          <w:sz w:val="21"/>
          <w:lang w:eastAsia="zh-CN"/>
        </w:rPr>
        <w:t>。</w:t>
      </w:r>
    </w:p>
    <w:p>
      <w:pPr>
        <w:pStyle w:val="3"/>
        <w:spacing w:before="4"/>
        <w:rPr>
          <w:sz w:val="2"/>
          <w:lang w:eastAsia="zh-CN"/>
        </w:rPr>
      </w:pPr>
    </w:p>
    <w:p>
      <w:pPr>
        <w:pStyle w:val="3"/>
        <w:ind w:left="1711"/>
        <w:rPr>
          <w:sz w:val="20"/>
        </w:rPr>
      </w:pPr>
      <w:r>
        <w:rPr>
          <w:sz w:val="20"/>
        </w:rPr>
        <w:drawing>
          <wp:inline distT="0" distB="0" distL="0" distR="0">
            <wp:extent cx="4360545" cy="1630045"/>
            <wp:effectExtent l="0" t="0" r="0" b="0"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0876" cy="1630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9"/>
        <w:rPr>
          <w:sz w:val="9"/>
        </w:rPr>
      </w:pPr>
      <w:r>
        <w:br w:type="column"/>
      </w:r>
    </w:p>
    <w:p>
      <w:pPr>
        <w:pStyle w:val="3"/>
        <w:ind w:left="201"/>
        <w:rPr>
          <w:sz w:val="20"/>
        </w:rPr>
      </w:pPr>
      <w:r>
        <w:rPr>
          <w:sz w:val="20"/>
        </w:rPr>
        <w:drawing>
          <wp:inline distT="0" distB="0" distL="0" distR="0">
            <wp:extent cx="4725670" cy="1810385"/>
            <wp:effectExtent l="0" t="0" r="0" b="0"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5811" cy="1810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7"/>
        <w:rPr>
          <w:sz w:val="15"/>
        </w:rPr>
      </w:pPr>
    </w:p>
    <w:p>
      <w:pPr>
        <w:pStyle w:val="9"/>
        <w:numPr>
          <w:ilvl w:val="0"/>
          <w:numId w:val="4"/>
        </w:numPr>
        <w:tabs>
          <w:tab w:val="left" w:pos="702"/>
          <w:tab w:val="left" w:pos="4041"/>
          <w:tab w:val="left" w:pos="4986"/>
        </w:tabs>
        <w:spacing w:line="417" w:lineRule="auto"/>
        <w:ind w:right="221" w:firstLine="0"/>
        <w:rPr>
          <w:sz w:val="21"/>
          <w:lang w:eastAsia="zh-CN"/>
        </w:rPr>
      </w:pPr>
      <w:r>
        <w:rPr>
          <w:sz w:val="21"/>
          <w:lang w:eastAsia="zh-CN"/>
        </w:rPr>
        <w:t>在两个相同的烧杯中分别加入初温和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相同的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 xml:space="preserve">b </w:t>
      </w:r>
      <w:r>
        <w:rPr>
          <w:sz w:val="21"/>
          <w:lang w:eastAsia="zh-CN"/>
        </w:rPr>
        <w:t>两种液体，选用相同电加热器的</w:t>
      </w:r>
      <w:r>
        <w:rPr>
          <w:spacing w:val="-17"/>
          <w:sz w:val="21"/>
          <w:lang w:eastAsia="zh-CN"/>
        </w:rPr>
        <w:t>目</w:t>
      </w:r>
      <w:r>
        <w:rPr>
          <w:sz w:val="21"/>
          <w:lang w:eastAsia="zh-CN"/>
        </w:rPr>
        <w:t>的是：使水和煤油在相同时间内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9"/>
        <w:numPr>
          <w:ilvl w:val="0"/>
          <w:numId w:val="4"/>
        </w:numPr>
        <w:tabs>
          <w:tab w:val="left" w:pos="702"/>
          <w:tab w:val="left" w:pos="5552"/>
          <w:tab w:val="left" w:pos="7490"/>
        </w:tabs>
        <w:spacing w:line="417" w:lineRule="auto"/>
        <w:ind w:right="117" w:firstLine="0"/>
        <w:rPr>
          <w:sz w:val="21"/>
          <w:lang w:eastAsia="zh-CN"/>
        </w:rPr>
      </w:pPr>
      <w:r>
        <w:rPr>
          <w:rFonts w:ascii="Times New Roman" w:eastAsia="Times New Roman"/>
          <w:sz w:val="21"/>
          <w:lang w:eastAsia="zh-CN"/>
        </w:rPr>
        <w:t>a</w:t>
      </w:r>
      <w:r>
        <w:rPr>
          <w:spacing w:val="-19"/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两种液体温度随时间变化的图像如图乙所示</w:t>
      </w:r>
      <w:r>
        <w:rPr>
          <w:spacing w:val="-19"/>
          <w:sz w:val="21"/>
          <w:lang w:eastAsia="zh-CN"/>
        </w:rPr>
        <w:t>，</w:t>
      </w:r>
      <w:r>
        <w:rPr>
          <w:sz w:val="21"/>
          <w:lang w:eastAsia="zh-CN"/>
        </w:rPr>
        <w:t>根据图乙可知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spacing w:val="-51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spacing w:val="-19"/>
          <w:sz w:val="21"/>
          <w:lang w:eastAsia="zh-CN"/>
        </w:rPr>
        <w:t>、</w:t>
      </w:r>
      <w:r>
        <w:rPr>
          <w:rFonts w:ascii="Times New Roman" w:eastAsia="Times New Roman"/>
          <w:spacing w:val="-10"/>
          <w:sz w:val="21"/>
          <w:lang w:eastAsia="zh-CN"/>
        </w:rPr>
        <w:t>b</w:t>
      </w:r>
      <w:r>
        <w:rPr>
          <w:spacing w:val="-10"/>
          <w:sz w:val="21"/>
          <w:lang w:eastAsia="zh-CN"/>
        </w:rPr>
        <w:t>）</w:t>
      </w:r>
      <w:r>
        <w:rPr>
          <w:sz w:val="21"/>
          <w:lang w:eastAsia="zh-CN"/>
        </w:rPr>
        <w:t>的吸</w:t>
      </w:r>
      <w:r>
        <w:rPr>
          <w:spacing w:val="-17"/>
          <w:sz w:val="21"/>
          <w:lang w:eastAsia="zh-CN"/>
        </w:rPr>
        <w:t>热</w:t>
      </w:r>
      <w:r>
        <w:rPr>
          <w:sz w:val="21"/>
          <w:lang w:eastAsia="zh-CN"/>
        </w:rPr>
        <w:t>能力强，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 xml:space="preserve">b </w:t>
      </w:r>
      <w:r>
        <w:rPr>
          <w:sz w:val="21"/>
          <w:lang w:eastAsia="zh-CN"/>
        </w:rPr>
        <w:t>升高相同温度时，吸收热量之比是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9"/>
        <w:numPr>
          <w:ilvl w:val="0"/>
          <w:numId w:val="4"/>
        </w:numPr>
        <w:tabs>
          <w:tab w:val="left" w:pos="702"/>
          <w:tab w:val="left" w:pos="2307"/>
          <w:tab w:val="left" w:pos="2925"/>
          <w:tab w:val="left" w:pos="5616"/>
        </w:tabs>
        <w:spacing w:line="417" w:lineRule="auto"/>
        <w:ind w:right="3235" w:firstLine="0"/>
        <w:rPr>
          <w:sz w:val="21"/>
          <w:lang w:eastAsia="zh-CN"/>
        </w:rPr>
      </w:pPr>
      <w:r>
        <w:rPr>
          <w:sz w:val="21"/>
          <w:lang w:eastAsia="zh-CN"/>
        </w:rPr>
        <w:t>下列选项中与本实验所研究特性无关的是：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 xml:space="preserve">。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．用热水袋取暖；</w:t>
      </w:r>
      <w:r>
        <w:rPr>
          <w:sz w:val="21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sz w:val="21"/>
          <w:lang w:eastAsia="zh-CN"/>
        </w:rPr>
        <w:t xml:space="preserve">．汽车的水箱；                    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>．夏天在地面喷水降温；</w:t>
      </w:r>
      <w:r>
        <w:rPr>
          <w:sz w:val="21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sz w:val="21"/>
          <w:lang w:eastAsia="zh-CN"/>
        </w:rPr>
        <w:t xml:space="preserve">．利用空调降温             </w:t>
      </w:r>
      <w:r>
        <w:rPr>
          <w:rFonts w:ascii="Times New Roman" w:eastAsia="Times New Roman"/>
          <w:sz w:val="21"/>
          <w:lang w:eastAsia="zh-CN"/>
        </w:rPr>
        <w:t>21</w:t>
      </w:r>
      <w:r>
        <w:rPr>
          <w:sz w:val="21"/>
          <w:lang w:eastAsia="zh-CN"/>
        </w:rPr>
        <w:t>．小组同学比较沙子和水的比热容，实验装置如图甲、乙所示</w:t>
      </w:r>
      <w:r>
        <w:rPr>
          <w:spacing w:val="-18"/>
          <w:sz w:val="21"/>
          <w:lang w:eastAsia="zh-CN"/>
        </w:rPr>
        <w:t>。</w:t>
      </w:r>
    </w:p>
    <w:p>
      <w:pPr>
        <w:pStyle w:val="9"/>
        <w:numPr>
          <w:ilvl w:val="0"/>
          <w:numId w:val="5"/>
        </w:numPr>
        <w:tabs>
          <w:tab w:val="left" w:pos="702"/>
          <w:tab w:val="left" w:pos="4859"/>
        </w:tabs>
        <w:spacing w:line="268" w:lineRule="exact"/>
        <w:ind w:hanging="527"/>
        <w:rPr>
          <w:sz w:val="21"/>
          <w:lang w:eastAsia="zh-CN"/>
        </w:rPr>
      </w:pPr>
      <w:r>
        <w:rPr>
          <w:sz w:val="21"/>
          <w:lang w:eastAsia="zh-CN"/>
        </w:rPr>
        <w:t>在两个相同的易拉罐内分别装入初温、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相同的沙子和水；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0"/>
          <w:numId w:val="5"/>
        </w:numPr>
        <w:tabs>
          <w:tab w:val="left" w:pos="702"/>
        </w:tabs>
        <w:spacing w:line="417" w:lineRule="auto"/>
        <w:ind w:left="175" w:right="190" w:firstLine="0"/>
        <w:rPr>
          <w:sz w:val="21"/>
          <w:lang w:eastAsia="zh-CN"/>
        </w:rPr>
      </w:pPr>
      <w:r>
        <w:pict>
          <v:shape id="_x0000_s1028" o:spid="_x0000_s1028" o:spt="202" type="#_x0000_t202" style="position:absolute;left:0pt;margin-left:600.25pt;margin-top:41.75pt;height:100.2pt;width:230.4pt;mso-position-horizontal-relative:page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8"/>
                    <w:tblW w:w="4585" w:type="dxa"/>
                    <w:tblInd w:w="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07"/>
                    <w:gridCol w:w="692"/>
                    <w:gridCol w:w="481"/>
                    <w:gridCol w:w="481"/>
                    <w:gridCol w:w="481"/>
                    <w:gridCol w:w="481"/>
                    <w:gridCol w:w="481"/>
                    <w:gridCol w:w="481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7" w:hRule="atLeast"/>
                    </w:trPr>
                    <w:tc>
                      <w:tcPr>
                        <w:tcW w:w="1699" w:type="dxa"/>
                        <w:gridSpan w:val="2"/>
                      </w:tcPr>
                      <w:p>
                        <w:pPr>
                          <w:pStyle w:val="10"/>
                          <w:spacing w:before="176"/>
                          <w:ind w:left="236"/>
                          <w:rPr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加热时间</w:t>
                        </w:r>
                        <w:r>
                          <w:rPr>
                            <w:sz w:val="21"/>
                          </w:rPr>
                          <w:t>/min</w:t>
                        </w: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10"/>
                          <w:spacing w:before="188"/>
                          <w:ind w:left="1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0</w:t>
                        </w: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10"/>
                          <w:spacing w:before="188"/>
                          <w:ind w:left="1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10"/>
                          <w:spacing w:before="188"/>
                          <w:ind w:left="1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10"/>
                          <w:spacing w:before="188"/>
                          <w:ind w:left="1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3</w:t>
                        </w: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10"/>
                          <w:spacing w:before="188"/>
                          <w:ind w:left="1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4</w:t>
                        </w: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10"/>
                          <w:spacing w:before="188"/>
                          <w:ind w:left="1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8" w:hRule="atLeast"/>
                    </w:trPr>
                    <w:tc>
                      <w:tcPr>
                        <w:tcW w:w="1007" w:type="dxa"/>
                        <w:vMerge w:val="restart"/>
                      </w:tcPr>
                      <w:p>
                        <w:pPr>
                          <w:pStyle w:val="10"/>
                          <w:rPr>
                            <w:rFonts w:ascii="宋体"/>
                          </w:rPr>
                        </w:pPr>
                      </w:p>
                      <w:p>
                        <w:pPr>
                          <w:pStyle w:val="10"/>
                          <w:spacing w:before="2"/>
                          <w:rPr>
                            <w:rFonts w:ascii="宋体"/>
                            <w:sz w:val="18"/>
                          </w:rPr>
                        </w:pPr>
                      </w:p>
                      <w:p>
                        <w:pPr>
                          <w:pStyle w:val="10"/>
                          <w:ind w:left="156"/>
                          <w:rPr>
                            <w:sz w:val="21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1"/>
                          </w:rPr>
                          <w:t>温度</w:t>
                        </w:r>
                        <w:r>
                          <w:rPr>
                            <w:sz w:val="21"/>
                          </w:rPr>
                          <w:t>/℃</w:t>
                        </w: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10"/>
                          <w:spacing w:before="176"/>
                          <w:ind w:left="116" w:right="101"/>
                          <w:jc w:val="center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沙子</w:t>
                        </w: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10"/>
                          <w:spacing w:before="188"/>
                          <w:ind w:left="115" w:right="10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10"/>
                          <w:spacing w:before="188"/>
                          <w:ind w:left="115" w:right="10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22</w:t>
                        </w: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10"/>
                          <w:spacing w:before="188"/>
                          <w:ind w:left="115" w:right="10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29</w:t>
                        </w: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10"/>
                          <w:spacing w:before="188"/>
                          <w:ind w:left="115" w:right="10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37</w:t>
                        </w: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10"/>
                          <w:spacing w:before="188"/>
                          <w:ind w:left="115" w:right="10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45</w:t>
                        </w: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10"/>
                          <w:spacing w:before="188"/>
                          <w:ind w:left="115" w:right="10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52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7" w:hRule="atLeast"/>
                    </w:trPr>
                    <w:tc>
                      <w:tcPr>
                        <w:tcW w:w="1007" w:type="dxa"/>
                        <w:vMerge w:val="continue"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2" w:type="dxa"/>
                      </w:tcPr>
                      <w:p>
                        <w:pPr>
                          <w:pStyle w:val="10"/>
                          <w:spacing w:before="3"/>
                          <w:rPr>
                            <w:rFonts w:ascii="宋体"/>
                            <w:sz w:val="17"/>
                          </w:rPr>
                        </w:pPr>
                      </w:p>
                      <w:p>
                        <w:pPr>
                          <w:pStyle w:val="10"/>
                          <w:ind w:left="15"/>
                          <w:jc w:val="center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水</w:t>
                        </w: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10"/>
                          <w:spacing w:before="2"/>
                          <w:rPr>
                            <w:rFonts w:ascii="宋体"/>
                            <w:sz w:val="18"/>
                          </w:rPr>
                        </w:pPr>
                      </w:p>
                      <w:p>
                        <w:pPr>
                          <w:pStyle w:val="10"/>
                          <w:ind w:left="115" w:right="10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18</w:t>
                        </w: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10"/>
                          <w:spacing w:before="2"/>
                          <w:rPr>
                            <w:rFonts w:ascii="宋体"/>
                            <w:sz w:val="18"/>
                          </w:rPr>
                        </w:pPr>
                      </w:p>
                      <w:p>
                        <w:pPr>
                          <w:pStyle w:val="10"/>
                          <w:ind w:left="115" w:right="10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19</w:t>
                        </w: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10"/>
                          <w:spacing w:before="2"/>
                          <w:rPr>
                            <w:rFonts w:ascii="宋体"/>
                            <w:sz w:val="18"/>
                          </w:rPr>
                        </w:pPr>
                      </w:p>
                      <w:p>
                        <w:pPr>
                          <w:pStyle w:val="10"/>
                          <w:ind w:left="115" w:right="10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21</w:t>
                        </w: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10"/>
                          <w:spacing w:before="2"/>
                          <w:rPr>
                            <w:rFonts w:ascii="宋体"/>
                            <w:sz w:val="18"/>
                          </w:rPr>
                        </w:pPr>
                      </w:p>
                      <w:p>
                        <w:pPr>
                          <w:pStyle w:val="10"/>
                          <w:ind w:left="115" w:right="10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23</w:t>
                        </w: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10"/>
                          <w:spacing w:before="2"/>
                          <w:rPr>
                            <w:rFonts w:ascii="宋体"/>
                            <w:sz w:val="18"/>
                          </w:rPr>
                        </w:pPr>
                      </w:p>
                      <w:p>
                        <w:pPr>
                          <w:pStyle w:val="10"/>
                          <w:ind w:left="115" w:right="10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25</w:t>
                        </w:r>
                      </w:p>
                    </w:tc>
                    <w:tc>
                      <w:tcPr>
                        <w:tcW w:w="481" w:type="dxa"/>
                      </w:tcPr>
                      <w:p>
                        <w:pPr>
                          <w:pStyle w:val="10"/>
                          <w:spacing w:before="2"/>
                          <w:rPr>
                            <w:rFonts w:ascii="宋体"/>
                            <w:sz w:val="18"/>
                          </w:rPr>
                        </w:pPr>
                      </w:p>
                      <w:p>
                        <w:pPr>
                          <w:pStyle w:val="10"/>
                          <w:ind w:left="115" w:right="10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27</w:t>
                        </w:r>
                      </w:p>
                    </w:tc>
                  </w:tr>
                </w:tbl>
                <w:p>
                  <w:pPr>
                    <w:pStyle w:val="3"/>
                  </w:pPr>
                </w:p>
              </w:txbxContent>
            </v:textbox>
          </v:shape>
        </w:pict>
      </w:r>
      <w:r>
        <w:rPr>
          <w:spacing w:val="-1"/>
          <w:sz w:val="21"/>
          <w:lang w:eastAsia="zh-CN"/>
        </w:rPr>
        <w:t>用两盏相同的酒精灯同时加热沙子和水，需用玻璃棒不断搅拌，使它们受热均匀。测得实验数</w:t>
      </w:r>
      <w:r>
        <w:rPr>
          <w:sz w:val="21"/>
          <w:lang w:eastAsia="zh-CN"/>
        </w:rPr>
        <w:t>据如表格所示；</w:t>
      </w: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spacing w:before="5"/>
        <w:rPr>
          <w:sz w:val="16"/>
          <w:lang w:eastAsia="zh-CN"/>
        </w:rPr>
      </w:pPr>
    </w:p>
    <w:p>
      <w:pPr>
        <w:pStyle w:val="9"/>
        <w:numPr>
          <w:ilvl w:val="0"/>
          <w:numId w:val="5"/>
        </w:numPr>
        <w:tabs>
          <w:tab w:val="left" w:pos="702"/>
          <w:tab w:val="left" w:pos="3683"/>
          <w:tab w:val="left" w:pos="4754"/>
        </w:tabs>
        <w:spacing w:line="417" w:lineRule="auto"/>
        <w:ind w:left="175" w:right="197" w:firstLine="0"/>
        <w:rPr>
          <w:sz w:val="21"/>
          <w:lang w:eastAsia="zh-CN"/>
        </w:rPr>
      </w:pPr>
      <w:r>
        <w:rPr>
          <w:sz w:val="21"/>
          <w:lang w:eastAsia="zh-CN"/>
        </w:rPr>
        <w:t>加热相同的时间，则沙子增加的内能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大于</w:t>
      </w:r>
      <w:r>
        <w:rPr>
          <w:rFonts w:ascii="Times New Roman" w:hAnsi="Times New Roman" w:eastAsia="Times New Roman"/>
          <w:sz w:val="21"/>
          <w:lang w:eastAsia="zh-CN"/>
        </w:rPr>
        <w:t>”“</w:t>
      </w:r>
      <w:r>
        <w:rPr>
          <w:sz w:val="21"/>
          <w:lang w:eastAsia="zh-CN"/>
        </w:rPr>
        <w:t>等于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小于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）水增加的内能，</w:t>
      </w:r>
      <w:r>
        <w:rPr>
          <w:spacing w:val="-17"/>
          <w:sz w:val="21"/>
          <w:lang w:eastAsia="zh-CN"/>
        </w:rPr>
        <w:t>此</w:t>
      </w:r>
      <w:r>
        <w:rPr>
          <w:sz w:val="21"/>
          <w:lang w:eastAsia="zh-CN"/>
        </w:rPr>
        <w:t>过程中水和沙子的内能是通过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的方式改变的；</w:t>
      </w:r>
    </w:p>
    <w:p>
      <w:pPr>
        <w:pStyle w:val="9"/>
        <w:numPr>
          <w:ilvl w:val="0"/>
          <w:numId w:val="5"/>
        </w:numPr>
        <w:tabs>
          <w:tab w:val="left" w:pos="702"/>
          <w:tab w:val="left" w:pos="3914"/>
        </w:tabs>
        <w:spacing w:line="269" w:lineRule="exact"/>
        <w:ind w:hanging="527"/>
        <w:rPr>
          <w:rFonts w:hint="eastAsia"/>
          <w:sz w:val="21"/>
          <w:lang w:eastAsia="zh-CN"/>
        </w:rPr>
        <w:sectPr>
          <w:pgSz w:w="22340" w:h="15480" w:orient="landscape"/>
          <w:pgMar w:top="1160" w:right="880" w:bottom="280" w:left="880" w:header="720" w:footer="720" w:gutter="0"/>
          <w:cols w:equalWidth="0" w:num="2">
            <w:col w:w="11038" w:space="40"/>
            <w:col w:w="9502"/>
          </w:cols>
        </w:sectPr>
      </w:pPr>
      <w:r>
        <w:rPr>
          <w:sz w:val="21"/>
          <w:lang w:eastAsia="zh-CN"/>
        </w:rPr>
        <w:t>分析数据可得沙子的比热容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小于</w:t>
      </w:r>
      <w:r>
        <w:rPr>
          <w:rFonts w:ascii="Times New Roman" w:hAnsi="Times New Roman" w:eastAsia="Times New Roman"/>
          <w:sz w:val="21"/>
          <w:lang w:eastAsia="zh-CN"/>
        </w:rPr>
        <w:t>”“</w:t>
      </w:r>
      <w:r>
        <w:rPr>
          <w:sz w:val="21"/>
          <w:lang w:eastAsia="zh-CN"/>
        </w:rPr>
        <w:t>等于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大于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）水的比热容</w:t>
      </w:r>
    </w:p>
    <w:p>
      <w:pPr>
        <w:pStyle w:val="3"/>
        <w:rPr>
          <w:rFonts w:hint="eastAsia"/>
          <w:sz w:val="20"/>
          <w:lang w:eastAsia="zh-CN"/>
        </w:rPr>
      </w:pPr>
    </w:p>
    <w:p>
      <w:pPr>
        <w:pStyle w:val="2"/>
        <w:spacing w:before="132"/>
        <w:ind w:left="1620"/>
      </w:pPr>
      <w:r>
        <w:t>三、实验题</w:t>
      </w:r>
    </w:p>
    <w:p>
      <w:pPr>
        <w:tabs>
          <w:tab w:val="left" w:pos="2041"/>
        </w:tabs>
        <w:spacing w:before="73"/>
        <w:ind w:right="840" w:firstLine="1470" w:firstLineChars="700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2</w:t>
      </w:r>
      <w:r>
        <w:rPr>
          <w:sz w:val="21"/>
          <w:lang w:eastAsia="zh-CN"/>
        </w:rPr>
        <w:t>0.如图甲，在探究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不同物质吸热能力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的实验中：</w:t>
      </w:r>
    </w:p>
    <w:p>
      <w:pPr>
        <w:rPr>
          <w:sz w:val="21"/>
          <w:lang w:eastAsia="zh-CN"/>
        </w:rPr>
        <w:sectPr>
          <w:type w:val="continuous"/>
          <w:pgSz w:w="22340" w:h="15480" w:orient="landscape"/>
          <w:pgMar w:top="1120" w:right="880" w:bottom="280" w:left="880" w:header="720" w:footer="720" w:gutter="0"/>
          <w:cols w:space="720" w:num="1"/>
        </w:sectPr>
      </w:pPr>
    </w:p>
    <w:p>
      <w:pPr>
        <w:pStyle w:val="3"/>
        <w:spacing w:before="2"/>
        <w:rPr>
          <w:sz w:val="12"/>
          <w:lang w:eastAsia="zh-CN"/>
        </w:rPr>
      </w:pPr>
    </w:p>
    <w:p>
      <w:pPr>
        <w:pStyle w:val="3"/>
        <w:ind w:left="165"/>
        <w:rPr>
          <w:sz w:val="20"/>
        </w:rPr>
      </w:pPr>
      <w:r>
        <w:rPr>
          <w:sz w:val="20"/>
        </w:rPr>
        <w:drawing>
          <wp:inline distT="0" distB="0" distL="0" distR="0">
            <wp:extent cx="2701290" cy="1939925"/>
            <wp:effectExtent l="0" t="0" r="0" b="0"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1330" cy="1940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7"/>
      </w:pPr>
    </w:p>
    <w:p>
      <w:pPr>
        <w:pStyle w:val="3"/>
        <w:ind w:left="120"/>
        <w:rPr>
          <w:lang w:eastAsia="zh-CN"/>
        </w:rPr>
      </w:pPr>
      <w:r>
        <w:rPr>
          <w:rFonts w:ascii="Times New Roman" w:eastAsia="Times New Roman"/>
          <w:lang w:eastAsia="zh-CN"/>
        </w:rPr>
        <w:t>22</w:t>
      </w:r>
      <w:r>
        <w:rPr>
          <w:lang w:eastAsia="zh-CN"/>
        </w:rPr>
        <w:t>．如图所示，为了比较酒精和汽油的热值大小，某实验小组进行了以下实验。</w:t>
      </w:r>
    </w:p>
    <w:p>
      <w:pPr>
        <w:pStyle w:val="3"/>
        <w:spacing w:before="5"/>
        <w:rPr>
          <w:sz w:val="17"/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643255</wp:posOffset>
            </wp:positionH>
            <wp:positionV relativeFrom="paragraph">
              <wp:posOffset>166370</wp:posOffset>
            </wp:positionV>
            <wp:extent cx="1891030" cy="1584325"/>
            <wp:effectExtent l="0" t="0" r="0" b="0"/>
            <wp:wrapTopAndBottom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0998" cy="15841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2"/>
        <w:rPr>
          <w:sz w:val="17"/>
          <w:lang w:eastAsia="zh-CN"/>
        </w:rPr>
      </w:pPr>
    </w:p>
    <w:p>
      <w:pPr>
        <w:pStyle w:val="9"/>
        <w:numPr>
          <w:ilvl w:val="0"/>
          <w:numId w:val="6"/>
        </w:numPr>
        <w:tabs>
          <w:tab w:val="left" w:pos="646"/>
          <w:tab w:val="left" w:pos="3880"/>
        </w:tabs>
        <w:spacing w:before="1"/>
        <w:rPr>
          <w:sz w:val="21"/>
          <w:lang w:eastAsia="zh-CN"/>
        </w:rPr>
      </w:pPr>
      <w:r>
        <w:rPr>
          <w:sz w:val="21"/>
          <w:lang w:eastAsia="zh-CN"/>
        </w:rPr>
        <w:t>组装实验器材时，应按照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自下而上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自上而下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）的顺序；</w:t>
      </w:r>
    </w:p>
    <w:p>
      <w:pPr>
        <w:pStyle w:val="9"/>
        <w:numPr>
          <w:ilvl w:val="0"/>
          <w:numId w:val="6"/>
        </w:numPr>
        <w:tabs>
          <w:tab w:val="left" w:pos="646"/>
        </w:tabs>
        <w:spacing w:before="56"/>
        <w:rPr>
          <w:sz w:val="21"/>
          <w:lang w:eastAsia="zh-CN"/>
        </w:rPr>
      </w:pPr>
      <w:r>
        <w:rPr>
          <w:sz w:val="21"/>
          <w:lang w:eastAsia="zh-CN"/>
        </w:rPr>
        <w:br w:type="column"/>
      </w:r>
      <w:r>
        <w:rPr>
          <w:sz w:val="21"/>
          <w:lang w:eastAsia="zh-CN"/>
        </w:rPr>
        <w:t>无烟煤完全燃烧放出的热量是多少？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0"/>
          <w:numId w:val="6"/>
        </w:numPr>
        <w:tabs>
          <w:tab w:val="left" w:pos="646"/>
        </w:tabs>
        <w:spacing w:before="1"/>
        <w:rPr>
          <w:sz w:val="21"/>
        </w:rPr>
      </w:pPr>
      <w:r>
        <w:rPr>
          <w:sz w:val="21"/>
        </w:rPr>
        <w:t>此锅炉的效率是多少？</w:t>
      </w:r>
    </w:p>
    <w:p>
      <w:pPr>
        <w:pStyle w:val="3"/>
        <w:spacing w:before="6"/>
        <w:rPr>
          <w:sz w:val="15"/>
        </w:rPr>
      </w:pPr>
    </w:p>
    <w:p>
      <w:pPr>
        <w:pStyle w:val="9"/>
        <w:tabs>
          <w:tab w:val="left" w:pos="541"/>
        </w:tabs>
        <w:spacing w:line="417" w:lineRule="auto"/>
        <w:ind w:left="120" w:right="1512"/>
        <w:rPr>
          <w:sz w:val="21"/>
          <w:lang w:eastAsia="zh-CN"/>
        </w:rPr>
      </w:pPr>
      <w:r>
        <w:rPr>
          <w:rFonts w:hint="eastAsia"/>
          <w:spacing w:val="-5"/>
          <w:sz w:val="21"/>
          <w:lang w:eastAsia="zh-CN"/>
        </w:rPr>
        <w:t>2</w:t>
      </w:r>
      <w:r>
        <w:rPr>
          <w:spacing w:val="-5"/>
          <w:sz w:val="21"/>
          <w:lang w:eastAsia="zh-CN"/>
        </w:rPr>
        <w:t xml:space="preserve">4.某载重汽车发动机的效率为 </w:t>
      </w:r>
      <w:r>
        <w:rPr>
          <w:rFonts w:ascii="Times New Roman" w:hAnsi="Times New Roman" w:eastAsia="Times New Roman"/>
          <w:spacing w:val="-12"/>
          <w:sz w:val="21"/>
          <w:lang w:eastAsia="zh-CN"/>
        </w:rPr>
        <w:t>25%</w:t>
      </w:r>
      <w:r>
        <w:rPr>
          <w:spacing w:val="-12"/>
          <w:sz w:val="21"/>
          <w:lang w:eastAsia="zh-CN"/>
        </w:rPr>
        <w:t xml:space="preserve">，其车重为 </w:t>
      </w:r>
      <w:r>
        <w:rPr>
          <w:rFonts w:ascii="Times New Roman" w:hAnsi="Times New Roman" w:eastAsia="Times New Roman"/>
          <w:spacing w:val="-7"/>
          <w:sz w:val="21"/>
          <w:lang w:eastAsia="zh-CN"/>
        </w:rPr>
        <w:t>8×10</w:t>
      </w:r>
      <w:r>
        <w:rPr>
          <w:rFonts w:ascii="Times New Roman" w:hAnsi="Times New Roman" w:eastAsia="Times New Roman"/>
          <w:spacing w:val="-7"/>
          <w:position w:val="7"/>
          <w:sz w:val="14"/>
          <w:lang w:eastAsia="zh-CN"/>
        </w:rPr>
        <w:t>4</w:t>
      </w:r>
      <w:r>
        <w:rPr>
          <w:rFonts w:ascii="Times New Roman" w:hAnsi="Times New Roman" w:eastAsia="Times New Roman"/>
          <w:spacing w:val="-7"/>
          <w:sz w:val="21"/>
          <w:lang w:eastAsia="zh-CN"/>
        </w:rPr>
        <w:t>N</w:t>
      </w:r>
      <w:r>
        <w:rPr>
          <w:spacing w:val="-8"/>
          <w:sz w:val="21"/>
          <w:lang w:eastAsia="zh-CN"/>
        </w:rPr>
        <w:t xml:space="preserve">，在平直的公路上以 </w:t>
      </w:r>
      <w:r>
        <w:rPr>
          <w:rFonts w:ascii="Times New Roman" w:hAnsi="Times New Roman" w:eastAsia="Times New Roman"/>
          <w:sz w:val="21"/>
          <w:lang w:eastAsia="zh-CN"/>
        </w:rPr>
        <w:t xml:space="preserve">80km/h </w:t>
      </w:r>
      <w:r>
        <w:rPr>
          <w:sz w:val="21"/>
          <w:lang w:eastAsia="zh-CN"/>
        </w:rPr>
        <w:t>的速度匀速行驶</w:t>
      </w:r>
      <w:r>
        <w:rPr>
          <w:spacing w:val="-8"/>
          <w:sz w:val="21"/>
          <w:lang w:eastAsia="zh-CN"/>
        </w:rPr>
        <w:t xml:space="preserve">，汽车受到的阻力为车重的 </w:t>
      </w:r>
      <w:r>
        <w:rPr>
          <w:rFonts w:ascii="Times New Roman" w:hAnsi="Times New Roman" w:eastAsia="Times New Roman"/>
          <w:sz w:val="21"/>
          <w:lang w:eastAsia="zh-CN"/>
        </w:rPr>
        <w:t xml:space="preserve">0.09 </w:t>
      </w:r>
      <w:r>
        <w:rPr>
          <w:spacing w:val="-53"/>
          <w:sz w:val="21"/>
          <w:lang w:eastAsia="zh-CN"/>
        </w:rPr>
        <w:t>倍。</w:t>
      </w:r>
      <w:r>
        <w:rPr>
          <w:sz w:val="21"/>
          <w:lang w:eastAsia="zh-CN"/>
        </w:rPr>
        <w:t>（</w:t>
      </w:r>
      <w:r>
        <w:rPr>
          <w:spacing w:val="-8"/>
          <w:sz w:val="21"/>
          <w:lang w:eastAsia="zh-CN"/>
        </w:rPr>
        <w:t xml:space="preserve">汽油的热值为 </w:t>
      </w:r>
      <w:r>
        <w:rPr>
          <w:rFonts w:ascii="Times New Roman" w:hAnsi="Times New Roman" w:eastAsia="Times New Roman"/>
          <w:sz w:val="21"/>
          <w:lang w:eastAsia="zh-CN"/>
        </w:rPr>
        <w:t>4.6×10</w:t>
      </w:r>
      <w:r>
        <w:rPr>
          <w:rFonts w:ascii="Times New Roman" w:hAnsi="Times New Roman" w:eastAsia="Times New Roman"/>
          <w:position w:val="7"/>
          <w:sz w:val="14"/>
          <w:lang w:eastAsia="zh-CN"/>
        </w:rPr>
        <w:t>7</w:t>
      </w:r>
      <w:r>
        <w:rPr>
          <w:rFonts w:ascii="Times New Roman" w:hAnsi="Times New Roman" w:eastAsia="Times New Roman"/>
          <w:sz w:val="21"/>
          <w:lang w:eastAsia="zh-CN"/>
        </w:rPr>
        <w:t>J/kg</w:t>
      </w:r>
      <w:r>
        <w:rPr>
          <w:sz w:val="21"/>
          <w:lang w:eastAsia="zh-CN"/>
        </w:rPr>
        <w:t>）求：</w:t>
      </w:r>
    </w:p>
    <w:p>
      <w:pPr>
        <w:pStyle w:val="9"/>
        <w:numPr>
          <w:ilvl w:val="0"/>
          <w:numId w:val="7"/>
        </w:numPr>
        <w:tabs>
          <w:tab w:val="left" w:pos="646"/>
        </w:tabs>
        <w:spacing w:line="269" w:lineRule="exact"/>
        <w:rPr>
          <w:sz w:val="21"/>
          <w:lang w:eastAsia="zh-CN"/>
        </w:rPr>
      </w:pPr>
      <w:r>
        <w:rPr>
          <w:sz w:val="21"/>
          <w:lang w:eastAsia="zh-CN"/>
        </w:rPr>
        <w:t>汽车匀速行驶时的牵引力为多大？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0"/>
          <w:numId w:val="7"/>
        </w:numPr>
        <w:tabs>
          <w:tab w:val="left" w:pos="646"/>
        </w:tabs>
        <w:rPr>
          <w:sz w:val="21"/>
          <w:lang w:eastAsia="zh-CN"/>
        </w:rPr>
      </w:pPr>
      <w:r>
        <w:rPr>
          <w:spacing w:val="-8"/>
          <w:sz w:val="21"/>
          <w:lang w:eastAsia="zh-CN"/>
        </w:rPr>
        <w:t xml:space="preserve">汽车匀速行驶 </w:t>
      </w:r>
      <w:r>
        <w:rPr>
          <w:rFonts w:ascii="Times New Roman" w:eastAsia="Times New Roman"/>
          <w:sz w:val="21"/>
          <w:lang w:eastAsia="zh-CN"/>
        </w:rPr>
        <w:t xml:space="preserve">100km </w:t>
      </w:r>
      <w:r>
        <w:rPr>
          <w:sz w:val="21"/>
          <w:lang w:eastAsia="zh-CN"/>
        </w:rPr>
        <w:t>时牵引力做了多少功？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0"/>
          <w:numId w:val="7"/>
        </w:numPr>
        <w:tabs>
          <w:tab w:val="left" w:pos="646"/>
        </w:tabs>
        <w:jc w:val="both"/>
        <w:rPr>
          <w:sz w:val="21"/>
          <w:lang w:eastAsia="zh-CN"/>
        </w:rPr>
      </w:pPr>
      <w:r>
        <w:rPr>
          <w:spacing w:val="-8"/>
          <w:sz w:val="21"/>
          <w:lang w:eastAsia="zh-CN"/>
        </w:rPr>
        <w:t xml:space="preserve">汽车匀速行驶 </w:t>
      </w:r>
      <w:r>
        <w:rPr>
          <w:rFonts w:ascii="Times New Roman" w:eastAsia="Times New Roman"/>
          <w:sz w:val="21"/>
          <w:lang w:eastAsia="zh-CN"/>
        </w:rPr>
        <w:t xml:space="preserve">100km </w:t>
      </w:r>
      <w:r>
        <w:rPr>
          <w:sz w:val="21"/>
          <w:lang w:eastAsia="zh-CN"/>
        </w:rPr>
        <w:t>消耗多少千克的汽油？（结果保留到小数点后一位）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tabs>
          <w:tab w:val="left" w:pos="541"/>
        </w:tabs>
        <w:spacing w:before="1" w:line="417" w:lineRule="auto"/>
        <w:ind w:left="120" w:right="1618"/>
        <w:rPr>
          <w:sz w:val="21"/>
        </w:rPr>
      </w:pPr>
      <w:r>
        <w:rPr>
          <w:rFonts w:hint="eastAsia"/>
          <w:spacing w:val="-4"/>
          <w:sz w:val="21"/>
          <w:lang w:eastAsia="zh-CN"/>
        </w:rPr>
        <w:t>2</w:t>
      </w:r>
      <w:r>
        <w:rPr>
          <w:spacing w:val="-4"/>
          <w:sz w:val="21"/>
          <w:lang w:eastAsia="zh-CN"/>
        </w:rPr>
        <w:t>5.燃气热水器的优点是加热快、热效率高。某品牌燃气热水器采用天然气做燃料，当只有该热水器</w:t>
      </w:r>
      <w:r>
        <w:rPr>
          <w:spacing w:val="-9"/>
          <w:sz w:val="21"/>
          <w:lang w:eastAsia="zh-CN"/>
        </w:rPr>
        <w:t xml:space="preserve">工作时，把 </w:t>
      </w:r>
      <w:r>
        <w:rPr>
          <w:rFonts w:ascii="Times New Roman" w:hAnsi="Times New Roman" w:eastAsia="Times New Roman"/>
          <w:sz w:val="21"/>
          <w:lang w:eastAsia="zh-CN"/>
        </w:rPr>
        <w:t xml:space="preserve">50kg </w:t>
      </w:r>
      <w:r>
        <w:rPr>
          <w:spacing w:val="-14"/>
          <w:sz w:val="21"/>
          <w:lang w:eastAsia="zh-CN"/>
        </w:rPr>
        <w:t xml:space="preserve">的水从 </w:t>
      </w:r>
      <w:r>
        <w:rPr>
          <w:rFonts w:ascii="Times New Roman" w:hAnsi="Times New Roman" w:eastAsia="Times New Roman"/>
          <w:sz w:val="21"/>
          <w:lang w:eastAsia="zh-CN"/>
        </w:rPr>
        <w:t>20℃</w:t>
      </w:r>
      <w:r>
        <w:rPr>
          <w:spacing w:val="-14"/>
          <w:sz w:val="21"/>
          <w:lang w:eastAsia="zh-CN"/>
        </w:rPr>
        <w:t xml:space="preserve">加热到 </w:t>
      </w:r>
      <w:r>
        <w:rPr>
          <w:rFonts w:ascii="Times New Roman" w:hAnsi="Times New Roman" w:eastAsia="Times New Roman"/>
          <w:sz w:val="21"/>
          <w:lang w:eastAsia="zh-CN"/>
        </w:rPr>
        <w:t>60℃</w:t>
      </w:r>
      <w:r>
        <w:rPr>
          <w:spacing w:val="-8"/>
          <w:sz w:val="21"/>
          <w:lang w:eastAsia="zh-CN"/>
        </w:rPr>
        <w:t xml:space="preserve">，消耗天然气 </w:t>
      </w:r>
      <w:r>
        <w:rPr>
          <w:rFonts w:ascii="Times New Roman" w:hAnsi="Times New Roman" w:eastAsia="Times New Roman"/>
          <w:sz w:val="21"/>
          <w:lang w:eastAsia="zh-CN"/>
        </w:rPr>
        <w:t>0.2m</w:t>
      </w:r>
      <w:r>
        <w:rPr>
          <w:rFonts w:ascii="Times New Roman" w:hAnsi="Times New Roman" w:eastAsia="Times New Roman"/>
          <w:position w:val="7"/>
          <w:sz w:val="14"/>
          <w:lang w:eastAsia="zh-CN"/>
        </w:rPr>
        <w:t>3</w:t>
      </w:r>
      <w:r>
        <w:rPr>
          <w:spacing w:val="-6"/>
          <w:sz w:val="21"/>
          <w:lang w:eastAsia="zh-CN"/>
        </w:rPr>
        <w:t xml:space="preserve">，已知水的比热容 </w:t>
      </w:r>
      <w:r>
        <w:rPr>
          <w:rFonts w:ascii="Times New Roman" w:hAnsi="Times New Roman" w:eastAsia="Times New Roman"/>
          <w:sz w:val="21"/>
          <w:lang w:eastAsia="zh-CN"/>
        </w:rPr>
        <w:t>4.2×10</w:t>
      </w:r>
      <w:r>
        <w:rPr>
          <w:rFonts w:ascii="Times New Roman" w:hAnsi="Times New Roman" w:eastAsia="Times New Roman"/>
          <w:position w:val="7"/>
          <w:sz w:val="14"/>
          <w:lang w:eastAsia="zh-CN"/>
        </w:rPr>
        <w:t>3</w:t>
      </w:r>
      <w:r>
        <w:rPr>
          <w:rFonts w:ascii="Times New Roman" w:hAnsi="Times New Roman" w:eastAsia="Times New Roman"/>
          <w:spacing w:val="-1"/>
          <w:sz w:val="21"/>
          <w:lang w:eastAsia="zh-CN"/>
        </w:rPr>
        <w:t>J</w:t>
      </w:r>
      <w:r>
        <w:rPr>
          <w:rFonts w:ascii="Times New Roman" w:hAnsi="Times New Roman" w:eastAsia="Times New Roman"/>
          <w:sz w:val="21"/>
          <w:lang w:eastAsia="zh-CN"/>
        </w:rPr>
        <w:t>/</w:t>
      </w:r>
      <w:r>
        <w:rPr>
          <w:sz w:val="21"/>
          <w:lang w:eastAsia="zh-CN"/>
        </w:rPr>
        <w:t>（</w:t>
      </w:r>
      <w:r>
        <w:rPr>
          <w:rFonts w:ascii="Times New Roman" w:hAnsi="Times New Roman" w:eastAsia="Times New Roman"/>
          <w:sz w:val="21"/>
          <w:lang w:eastAsia="zh-CN"/>
        </w:rPr>
        <w:t>kg•℃</w:t>
      </w:r>
      <w:r>
        <w:rPr>
          <w:spacing w:val="-105"/>
          <w:sz w:val="21"/>
          <w:lang w:eastAsia="zh-CN"/>
        </w:rPr>
        <w:t>）</w:t>
      </w:r>
      <w:r>
        <w:rPr>
          <w:sz w:val="21"/>
          <w:lang w:eastAsia="zh-CN"/>
        </w:rPr>
        <w:t>。</w:t>
      </w:r>
      <w:r>
        <w:rPr>
          <w:spacing w:val="-7"/>
          <w:sz w:val="21"/>
        </w:rPr>
        <w:t xml:space="preserve">天然气的热值为 </w:t>
      </w:r>
      <w:r>
        <w:rPr>
          <w:rFonts w:ascii="Times New Roman" w:hAnsi="Times New Roman" w:eastAsia="Times New Roman"/>
          <w:sz w:val="21"/>
        </w:rPr>
        <w:t>7.0×10</w:t>
      </w:r>
      <w:r>
        <w:rPr>
          <w:rFonts w:ascii="Times New Roman" w:hAnsi="Times New Roman" w:eastAsia="Times New Roman"/>
          <w:position w:val="7"/>
          <w:sz w:val="14"/>
        </w:rPr>
        <w:t>7</w:t>
      </w:r>
      <w:r>
        <w:rPr>
          <w:rFonts w:ascii="Times New Roman" w:hAnsi="Times New Roman" w:eastAsia="Times New Roman"/>
          <w:sz w:val="21"/>
        </w:rPr>
        <w:t>J/m</w:t>
      </w:r>
      <w:r>
        <w:rPr>
          <w:rFonts w:ascii="Times New Roman" w:hAnsi="Times New Roman" w:eastAsia="Times New Roman"/>
          <w:position w:val="7"/>
          <w:sz w:val="14"/>
        </w:rPr>
        <w:t>3</w:t>
      </w:r>
      <w:r>
        <w:rPr>
          <w:sz w:val="21"/>
        </w:rPr>
        <w:t>，试求：</w:t>
      </w:r>
    </w:p>
    <w:p>
      <w:pPr>
        <w:pStyle w:val="9"/>
        <w:numPr>
          <w:ilvl w:val="0"/>
          <w:numId w:val="8"/>
        </w:numPr>
        <w:tabs>
          <w:tab w:val="left" w:pos="646"/>
        </w:tabs>
        <w:spacing w:line="269" w:lineRule="exact"/>
        <w:rPr>
          <w:sz w:val="21"/>
          <w:lang w:eastAsia="zh-CN"/>
        </w:rPr>
      </w:pPr>
      <w:r>
        <w:rPr>
          <w:sz w:val="21"/>
          <w:lang w:eastAsia="zh-CN"/>
        </w:rPr>
        <w:t>此过程中，水吸收的热量是多少？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0"/>
          <w:numId w:val="8"/>
        </w:numPr>
        <w:tabs>
          <w:tab w:val="left" w:pos="646"/>
        </w:tabs>
        <w:rPr>
          <w:sz w:val="21"/>
          <w:lang w:eastAsia="zh-CN"/>
        </w:rPr>
      </w:pPr>
      <w:r>
        <w:rPr>
          <w:sz w:val="21"/>
          <w:lang w:eastAsia="zh-CN"/>
        </w:rPr>
        <w:t>该热水器本次加热的效率是多少？</w:t>
      </w:r>
    </w:p>
    <w:p>
      <w:pPr>
        <w:rPr>
          <w:sz w:val="21"/>
          <w:lang w:eastAsia="zh-CN"/>
        </w:rPr>
        <w:sectPr>
          <w:pgSz w:w="22340" w:h="15480" w:orient="landscape"/>
          <w:pgMar w:top="1160" w:right="880" w:bottom="280" w:left="880" w:header="720" w:footer="720" w:gutter="0"/>
          <w:cols w:equalWidth="0" w:num="2">
            <w:col w:w="7864" w:space="1768"/>
            <w:col w:w="10948"/>
          </w:cols>
        </w:sectPr>
      </w:pPr>
    </w:p>
    <w:p>
      <w:pPr>
        <w:pStyle w:val="3"/>
        <w:spacing w:before="4"/>
        <w:rPr>
          <w:sz w:val="9"/>
          <w:lang w:eastAsia="zh-CN"/>
        </w:rPr>
      </w:pPr>
    </w:p>
    <w:p>
      <w:pPr>
        <w:pStyle w:val="9"/>
        <w:numPr>
          <w:ilvl w:val="0"/>
          <w:numId w:val="9"/>
        </w:numPr>
        <w:tabs>
          <w:tab w:val="left" w:pos="646"/>
          <w:tab w:val="left" w:pos="1885"/>
        </w:tabs>
        <w:spacing w:before="79" w:line="417" w:lineRule="auto"/>
        <w:ind w:right="11324" w:firstLine="0"/>
        <w:rPr>
          <w:sz w:val="21"/>
          <w:lang w:eastAsia="zh-CN"/>
        </w:rPr>
      </w:pPr>
      <w:r>
        <w:rPr>
          <w:sz w:val="21"/>
          <w:lang w:eastAsia="zh-CN"/>
        </w:rPr>
        <w:t>为了保证实验结论的可靠，实验中，除了控制酒精和汽油的质量相等外，还应控制两烧杯中</w:t>
      </w:r>
      <w:r>
        <w:rPr>
          <w:spacing w:val="-19"/>
          <w:sz w:val="21"/>
          <w:lang w:eastAsia="zh-CN"/>
        </w:rPr>
        <w:t>水</w:t>
      </w:r>
      <w:r>
        <w:rPr>
          <w:sz w:val="21"/>
          <w:lang w:eastAsia="zh-CN"/>
        </w:rPr>
        <w:t>的初温和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相等；</w:t>
      </w:r>
    </w:p>
    <w:p>
      <w:pPr>
        <w:pStyle w:val="9"/>
        <w:numPr>
          <w:ilvl w:val="0"/>
          <w:numId w:val="9"/>
        </w:numPr>
        <w:tabs>
          <w:tab w:val="left" w:pos="646"/>
          <w:tab w:val="left" w:pos="4090"/>
        </w:tabs>
        <w:ind w:left="646"/>
        <w:rPr>
          <w:sz w:val="21"/>
          <w:lang w:eastAsia="zh-CN"/>
        </w:rPr>
      </w:pPr>
      <w:r>
        <w:rPr>
          <w:sz w:val="21"/>
          <w:lang w:eastAsia="zh-CN"/>
        </w:rPr>
        <w:t>同时点燃两灯后，通过比较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水升高温度多少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加热时间长短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）来比较酒精</w:t>
      </w:r>
    </w:p>
    <w:p>
      <w:pPr>
        <w:pStyle w:val="3"/>
        <w:spacing w:before="4"/>
        <w:rPr>
          <w:sz w:val="9"/>
          <w:lang w:eastAsia="zh-CN"/>
        </w:rPr>
      </w:pPr>
    </w:p>
    <w:p>
      <w:pPr>
        <w:pStyle w:val="3"/>
        <w:tabs>
          <w:tab w:val="left" w:pos="4253"/>
        </w:tabs>
        <w:spacing w:before="79" w:line="417" w:lineRule="auto"/>
        <w:ind w:left="120" w:right="11250"/>
        <w:rPr>
          <w:lang w:eastAsia="zh-CN"/>
        </w:rPr>
      </w:pPr>
      <w:r>
        <w:rPr>
          <w:lang w:eastAsia="zh-CN"/>
        </w:rPr>
        <w:t>和汽油燃烧放出热量的多</w:t>
      </w:r>
      <w:r>
        <w:rPr>
          <w:spacing w:val="-45"/>
          <w:lang w:eastAsia="zh-CN"/>
        </w:rPr>
        <w:t>少</w:t>
      </w:r>
      <w:r>
        <w:rPr>
          <w:spacing w:val="-46"/>
          <w:lang w:eastAsia="zh-CN"/>
        </w:rPr>
        <w:t>；</w:t>
      </w:r>
      <w:r>
        <w:rPr>
          <w:lang w:eastAsia="zh-CN"/>
        </w:rPr>
        <w:t>当两灯的燃料全部燃烧完后，甲装置中温度计的读数是</w:t>
      </w:r>
      <w:r>
        <w:rPr>
          <w:spacing w:val="-53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80℃</w:t>
      </w:r>
      <w:r>
        <w:rPr>
          <w:lang w:eastAsia="zh-CN"/>
        </w:rPr>
        <w:t>，而乙装</w:t>
      </w:r>
      <w:r>
        <w:rPr>
          <w:spacing w:val="-17"/>
          <w:lang w:eastAsia="zh-CN"/>
        </w:rPr>
        <w:t>置</w:t>
      </w:r>
      <w:r>
        <w:rPr>
          <w:lang w:eastAsia="zh-CN"/>
        </w:rPr>
        <w:t>中温度计的读数是</w:t>
      </w:r>
      <w:r>
        <w:rPr>
          <w:spacing w:val="-53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90℃</w:t>
      </w:r>
      <w:r>
        <w:rPr>
          <w:lang w:eastAsia="zh-CN"/>
        </w:rPr>
        <w:t>。由此判断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（选填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酒精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或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汽油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）的热值较大；</w:t>
      </w:r>
    </w:p>
    <w:p>
      <w:pPr>
        <w:pStyle w:val="9"/>
        <w:numPr>
          <w:ilvl w:val="0"/>
          <w:numId w:val="9"/>
        </w:numPr>
        <w:tabs>
          <w:tab w:val="left" w:pos="646"/>
          <w:tab w:val="left" w:pos="2935"/>
        </w:tabs>
        <w:spacing w:line="417" w:lineRule="auto"/>
        <w:ind w:right="11324" w:firstLine="0"/>
        <w:rPr>
          <w:sz w:val="21"/>
          <w:lang w:eastAsia="zh-CN"/>
        </w:rPr>
      </w:pPr>
      <w:r>
        <w:rPr>
          <w:sz w:val="21"/>
          <w:lang w:eastAsia="zh-CN"/>
        </w:rPr>
        <w:t>另一组同学用同样的装置进行实验，发现两种燃料全部燃烧完时，两烧杯内的水都已经沸腾</w:t>
      </w:r>
      <w:r>
        <w:rPr>
          <w:spacing w:val="-19"/>
          <w:sz w:val="21"/>
          <w:lang w:eastAsia="zh-CN"/>
        </w:rPr>
        <w:t>一</w:t>
      </w:r>
      <w:r>
        <w:rPr>
          <w:sz w:val="21"/>
          <w:lang w:eastAsia="zh-CN"/>
        </w:rPr>
        <w:t>段时间，此时，他们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能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不能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）比较出两种燃料的热值。</w:t>
      </w:r>
    </w:p>
    <w:p>
      <w:pPr>
        <w:pStyle w:val="3"/>
        <w:rPr>
          <w:sz w:val="20"/>
          <w:lang w:eastAsia="zh-CN"/>
        </w:rPr>
      </w:pPr>
    </w:p>
    <w:p>
      <w:pPr>
        <w:pStyle w:val="3"/>
        <w:spacing w:before="1"/>
        <w:rPr>
          <w:sz w:val="17"/>
          <w:lang w:eastAsia="zh-CN"/>
        </w:rPr>
      </w:pPr>
    </w:p>
    <w:p>
      <w:pPr>
        <w:pStyle w:val="2"/>
        <w:rPr>
          <w:lang w:eastAsia="zh-CN"/>
        </w:rPr>
      </w:pPr>
      <w:r>
        <w:rPr>
          <w:lang w:eastAsia="zh-CN"/>
        </w:rPr>
        <w:t>四、计算题</w:t>
      </w:r>
    </w:p>
    <w:p>
      <w:pPr>
        <w:pStyle w:val="3"/>
        <w:spacing w:before="74" w:line="422" w:lineRule="auto"/>
        <w:ind w:left="119" w:right="11250"/>
      </w:pPr>
      <w:r>
        <w:rPr>
          <w:rFonts w:ascii="Times New Roman" w:hAnsi="Times New Roman" w:eastAsia="Times New Roman"/>
          <w:spacing w:val="-4"/>
          <w:lang w:eastAsia="zh-CN"/>
        </w:rPr>
        <w:t>23</w:t>
      </w:r>
      <w:r>
        <w:rPr>
          <w:spacing w:val="-6"/>
          <w:lang w:eastAsia="zh-CN"/>
        </w:rPr>
        <w:t xml:space="preserve">．某中学为学生供应开水，用锅炉将 </w:t>
      </w:r>
      <w:r>
        <w:rPr>
          <w:rFonts w:ascii="Times New Roman" w:hAnsi="Times New Roman" w:eastAsia="Times New Roman"/>
          <w:lang w:eastAsia="zh-CN"/>
        </w:rPr>
        <w:t xml:space="preserve">200kg </w:t>
      </w:r>
      <w:r>
        <w:rPr>
          <w:spacing w:val="-13"/>
          <w:lang w:eastAsia="zh-CN"/>
        </w:rPr>
        <w:t xml:space="preserve">的水从 </w:t>
      </w:r>
      <w:r>
        <w:rPr>
          <w:rFonts w:ascii="Times New Roman" w:hAnsi="Times New Roman" w:eastAsia="Times New Roman"/>
          <w:lang w:eastAsia="zh-CN"/>
        </w:rPr>
        <w:t>25℃</w:t>
      </w:r>
      <w:r>
        <w:rPr>
          <w:spacing w:val="-13"/>
          <w:lang w:eastAsia="zh-CN"/>
        </w:rPr>
        <w:t xml:space="preserve">加热到 </w:t>
      </w:r>
      <w:r>
        <w:rPr>
          <w:rFonts w:ascii="Times New Roman" w:hAnsi="Times New Roman" w:eastAsia="Times New Roman"/>
          <w:spacing w:val="-3"/>
          <w:lang w:eastAsia="zh-CN"/>
        </w:rPr>
        <w:t>100℃</w:t>
      </w:r>
      <w:r>
        <w:rPr>
          <w:spacing w:val="-12"/>
          <w:lang w:eastAsia="zh-CN"/>
        </w:rPr>
        <w:t xml:space="preserve">，燃烧了 </w:t>
      </w:r>
      <w:r>
        <w:rPr>
          <w:rFonts w:ascii="Times New Roman" w:hAnsi="Times New Roman" w:eastAsia="Times New Roman"/>
          <w:lang w:eastAsia="zh-CN"/>
        </w:rPr>
        <w:t xml:space="preserve">6kg </w:t>
      </w:r>
      <w:r>
        <w:rPr>
          <w:spacing w:val="-5"/>
          <w:lang w:eastAsia="zh-CN"/>
        </w:rPr>
        <w:t>的无烟煤。水的</w:t>
      </w:r>
      <w:r>
        <w:rPr>
          <w:spacing w:val="7"/>
          <w:lang w:eastAsia="zh-CN"/>
        </w:rPr>
        <w:t>比热容是</w:t>
      </w:r>
      <w:r>
        <w:rPr>
          <w:rFonts w:ascii="Times New Roman" w:hAnsi="Times New Roman" w:eastAsia="Times New Roman"/>
          <w:position w:val="2"/>
          <w:lang w:eastAsia="zh-CN"/>
        </w:rPr>
        <w:t xml:space="preserve">4.2 </w:t>
      </w:r>
      <w:r>
        <w:rPr>
          <w:rFonts w:ascii="Symbol" w:hAnsi="Symbol" w:eastAsia="Symbol"/>
          <w:position w:val="2"/>
          <w:lang w:eastAsia="zh-CN"/>
        </w:rPr>
        <w:sym w:font="Symbol" w:char="F0B4"/>
      </w:r>
      <w:r>
        <w:rPr>
          <w:rFonts w:ascii="Times New Roman" w:hAnsi="Times New Roman" w:eastAsia="Times New Roman"/>
          <w:position w:val="2"/>
          <w:lang w:eastAsia="zh-CN"/>
        </w:rPr>
        <w:t>10</w:t>
      </w:r>
      <w:r>
        <w:rPr>
          <w:rFonts w:ascii="Times New Roman" w:hAnsi="Times New Roman" w:eastAsia="Times New Roman"/>
          <w:position w:val="12"/>
          <w:sz w:val="12"/>
          <w:lang w:eastAsia="zh-CN"/>
        </w:rPr>
        <w:t xml:space="preserve">3 </w:t>
      </w:r>
      <w:r>
        <w:rPr>
          <w:rFonts w:ascii="Times New Roman" w:hAnsi="Times New Roman" w:eastAsia="Times New Roman"/>
          <w:position w:val="2"/>
          <w:lang w:eastAsia="zh-CN"/>
        </w:rPr>
        <w:t xml:space="preserve">J/ </w:t>
      </w:r>
      <w:r>
        <w:rPr>
          <w:rFonts w:ascii="Symbol" w:hAnsi="Symbol" w:eastAsia="Symbol"/>
          <w:spacing w:val="6"/>
          <w:position w:val="1"/>
          <w:sz w:val="27"/>
          <w:lang w:eastAsia="zh-CN"/>
        </w:rPr>
        <w:sym w:font="Symbol" w:char="F028"/>
      </w:r>
      <w:r>
        <w:rPr>
          <w:rFonts w:ascii="Times New Roman" w:hAnsi="Times New Roman" w:eastAsia="Times New Roman"/>
          <w:spacing w:val="6"/>
          <w:position w:val="2"/>
          <w:lang w:eastAsia="zh-CN"/>
        </w:rPr>
        <w:t xml:space="preserve">kg </w:t>
      </w:r>
      <w:r>
        <w:rPr>
          <w:rFonts w:ascii="Symbol" w:hAnsi="Symbol" w:eastAsia="Symbol"/>
          <w:position w:val="2"/>
          <w:lang w:eastAsia="zh-CN"/>
        </w:rPr>
        <w:sym w:font="Symbol" w:char="F0D7"/>
      </w:r>
      <w:r>
        <w:rPr>
          <w:position w:val="2"/>
          <w:lang w:eastAsia="zh-CN"/>
        </w:rPr>
        <w:t>℃</w:t>
      </w:r>
      <w:r>
        <w:rPr>
          <w:rFonts w:ascii="Symbol" w:hAnsi="Symbol" w:eastAsia="Symbol"/>
          <w:position w:val="1"/>
          <w:sz w:val="27"/>
          <w:lang w:eastAsia="zh-CN"/>
        </w:rPr>
        <w:sym w:font="Symbol" w:char="F029"/>
      </w:r>
      <w:r>
        <w:rPr>
          <w:rFonts w:ascii="Times New Roman" w:hAnsi="Times New Roman" w:eastAsia="Times New Roman"/>
          <w:position w:val="1"/>
          <w:sz w:val="27"/>
          <w:lang w:eastAsia="zh-CN"/>
        </w:rPr>
        <w:t xml:space="preserve"> </w:t>
      </w:r>
      <w:r>
        <w:rPr>
          <w:spacing w:val="-6"/>
          <w:lang w:eastAsia="zh-CN"/>
        </w:rPr>
        <w:t xml:space="preserve">，无烟煤的热值是 </w:t>
      </w:r>
      <w:r>
        <w:rPr>
          <w:rFonts w:ascii="Times New Roman" w:hAnsi="Times New Roman" w:eastAsia="Times New Roman"/>
          <w:lang w:eastAsia="zh-CN"/>
        </w:rPr>
        <w:t>3.4×10</w:t>
      </w:r>
      <w:r>
        <w:rPr>
          <w:rFonts w:ascii="Times New Roman" w:hAnsi="Times New Roman" w:eastAsia="Times New Roman"/>
          <w:position w:val="7"/>
          <w:sz w:val="14"/>
          <w:lang w:eastAsia="zh-CN"/>
        </w:rPr>
        <w:t>7</w:t>
      </w:r>
      <w:r>
        <w:rPr>
          <w:rFonts w:ascii="Times New Roman" w:hAnsi="Times New Roman" w:eastAsia="Times New Roman"/>
          <w:lang w:eastAsia="zh-CN"/>
        </w:rPr>
        <w:t>J/kg</w:t>
      </w:r>
      <w:r>
        <w:rPr>
          <w:spacing w:val="-94"/>
          <w:position w:val="5"/>
          <w:lang w:eastAsia="zh-CN"/>
        </w:rPr>
        <w:t>。</w:t>
      </w:r>
      <w:r>
        <w:t>求：</w:t>
      </w:r>
    </w:p>
    <w:p>
      <w:pPr>
        <w:pStyle w:val="3"/>
        <w:spacing w:before="26"/>
        <w:ind w:left="120"/>
      </w:pPr>
      <w:r>
        <w:t>（</w:t>
      </w:r>
      <w:r>
        <w:rPr>
          <w:rFonts w:ascii="Times New Roman" w:eastAsia="Times New Roman"/>
        </w:rPr>
        <w:t>1</w:t>
      </w:r>
      <w:r>
        <w:t>）锅炉内的水吸收的热量是多少？</w:t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type w:val="continuous"/>
      <w:pgSz w:w="22340" w:h="15480" w:orient="landscape"/>
      <w:pgMar w:top="1120" w:right="880" w:bottom="280" w:left="8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jc w:val="left"/>
      <w:rPr>
        <w:rFonts w:ascii="Times New Roman" w:hAnsi="Times New Roman" w:cs="Times New Roman"/>
        <w:sz w:val="2"/>
        <w:szCs w:val="2"/>
        <w:lang w:eastAsia="zh-CN"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3395"/>
    <w:multiLevelType w:val="multilevel"/>
    <w:tmpl w:val="08F43395"/>
    <w:lvl w:ilvl="0" w:tentative="0">
      <w:start w:val="1"/>
      <w:numFmt w:val="decimal"/>
      <w:lvlText w:val="（%1）"/>
      <w:lvlJc w:val="left"/>
      <w:pPr>
        <w:ind w:left="646" w:hanging="526"/>
        <w:jc w:val="left"/>
      </w:pPr>
      <w:rPr>
        <w:rFonts w:hint="default" w:ascii="宋体" w:hAnsi="宋体" w:eastAsia="宋体" w:cs="宋体"/>
        <w:w w:val="100"/>
        <w:sz w:val="19"/>
        <w:szCs w:val="19"/>
        <w:lang w:val="en-US" w:eastAsia="en-US" w:bidi="en-US"/>
      </w:rPr>
    </w:lvl>
    <w:lvl w:ilvl="1" w:tentative="0">
      <w:start w:val="0"/>
      <w:numFmt w:val="bullet"/>
      <w:lvlText w:val="•"/>
      <w:lvlJc w:val="left"/>
      <w:pPr>
        <w:ind w:left="1362" w:hanging="526"/>
      </w:pPr>
      <w:rPr>
        <w:rFonts w:hint="default"/>
        <w:lang w:val="en-US" w:eastAsia="en-US" w:bidi="en-US"/>
      </w:rPr>
    </w:lvl>
    <w:lvl w:ilvl="2" w:tentative="0">
      <w:start w:val="0"/>
      <w:numFmt w:val="bullet"/>
      <w:lvlText w:val="•"/>
      <w:lvlJc w:val="left"/>
      <w:pPr>
        <w:ind w:left="2084" w:hanging="526"/>
      </w:pPr>
      <w:rPr>
        <w:rFonts w:hint="default"/>
        <w:lang w:val="en-US" w:eastAsia="en-US" w:bidi="en-US"/>
      </w:rPr>
    </w:lvl>
    <w:lvl w:ilvl="3" w:tentative="0">
      <w:start w:val="0"/>
      <w:numFmt w:val="bullet"/>
      <w:lvlText w:val="•"/>
      <w:lvlJc w:val="left"/>
      <w:pPr>
        <w:ind w:left="2807" w:hanging="526"/>
      </w:pPr>
      <w:rPr>
        <w:rFonts w:hint="default"/>
        <w:lang w:val="en-US" w:eastAsia="en-US" w:bidi="en-US"/>
      </w:rPr>
    </w:lvl>
    <w:lvl w:ilvl="4" w:tentative="0">
      <w:start w:val="0"/>
      <w:numFmt w:val="bullet"/>
      <w:lvlText w:val="•"/>
      <w:lvlJc w:val="left"/>
      <w:pPr>
        <w:ind w:left="3529" w:hanging="526"/>
      </w:pPr>
      <w:rPr>
        <w:rFonts w:hint="default"/>
        <w:lang w:val="en-US" w:eastAsia="en-US" w:bidi="en-US"/>
      </w:rPr>
    </w:lvl>
    <w:lvl w:ilvl="5" w:tentative="0">
      <w:start w:val="0"/>
      <w:numFmt w:val="bullet"/>
      <w:lvlText w:val="•"/>
      <w:lvlJc w:val="left"/>
      <w:pPr>
        <w:ind w:left="4251" w:hanging="526"/>
      </w:pPr>
      <w:rPr>
        <w:rFonts w:hint="default"/>
        <w:lang w:val="en-US" w:eastAsia="en-US" w:bidi="en-US"/>
      </w:rPr>
    </w:lvl>
    <w:lvl w:ilvl="6" w:tentative="0">
      <w:start w:val="0"/>
      <w:numFmt w:val="bullet"/>
      <w:lvlText w:val="•"/>
      <w:lvlJc w:val="left"/>
      <w:pPr>
        <w:ind w:left="4974" w:hanging="526"/>
      </w:pPr>
      <w:rPr>
        <w:rFonts w:hint="default"/>
        <w:lang w:val="en-US" w:eastAsia="en-US" w:bidi="en-US"/>
      </w:rPr>
    </w:lvl>
    <w:lvl w:ilvl="7" w:tentative="0">
      <w:start w:val="0"/>
      <w:numFmt w:val="bullet"/>
      <w:lvlText w:val="•"/>
      <w:lvlJc w:val="left"/>
      <w:pPr>
        <w:ind w:left="5696" w:hanging="526"/>
      </w:pPr>
      <w:rPr>
        <w:rFonts w:hint="default"/>
        <w:lang w:val="en-US" w:eastAsia="en-US" w:bidi="en-US"/>
      </w:rPr>
    </w:lvl>
    <w:lvl w:ilvl="8" w:tentative="0">
      <w:start w:val="0"/>
      <w:numFmt w:val="bullet"/>
      <w:lvlText w:val="•"/>
      <w:lvlJc w:val="left"/>
      <w:pPr>
        <w:ind w:left="6419" w:hanging="526"/>
      </w:pPr>
      <w:rPr>
        <w:rFonts w:hint="default"/>
        <w:lang w:val="en-US" w:eastAsia="en-US" w:bidi="en-US"/>
      </w:rPr>
    </w:lvl>
  </w:abstractNum>
  <w:abstractNum w:abstractNumId="1">
    <w:nsid w:val="17F25942"/>
    <w:multiLevelType w:val="multilevel"/>
    <w:tmpl w:val="17F25942"/>
    <w:lvl w:ilvl="0" w:tentative="0">
      <w:start w:val="1"/>
      <w:numFmt w:val="decimal"/>
      <w:lvlText w:val="%1."/>
      <w:lvlJc w:val="left"/>
      <w:pPr>
        <w:ind w:left="1936" w:hanging="316"/>
        <w:jc w:val="right"/>
      </w:pPr>
      <w:rPr>
        <w:rFonts w:hint="default" w:ascii="Times New Roman" w:hAnsi="Times New Roman" w:eastAsia="Times New Roman" w:cs="Times New Roman"/>
        <w:w w:val="100"/>
        <w:sz w:val="19"/>
        <w:szCs w:val="19"/>
        <w:lang w:val="en-US" w:eastAsia="en-US" w:bidi="en-US"/>
      </w:rPr>
    </w:lvl>
    <w:lvl w:ilvl="1" w:tentative="0">
      <w:start w:val="0"/>
      <w:numFmt w:val="bullet"/>
      <w:lvlText w:val="•"/>
      <w:lvlJc w:val="left"/>
      <w:pPr>
        <w:ind w:left="760" w:hanging="316"/>
      </w:pPr>
      <w:rPr>
        <w:rFonts w:hint="default"/>
        <w:lang w:val="en-US" w:eastAsia="en-US" w:bidi="en-US"/>
      </w:rPr>
    </w:lvl>
    <w:lvl w:ilvl="2" w:tentative="0">
      <w:start w:val="0"/>
      <w:numFmt w:val="bullet"/>
      <w:lvlText w:val="•"/>
      <w:lvlJc w:val="left"/>
      <w:pPr>
        <w:ind w:left="1920" w:hanging="316"/>
      </w:pPr>
      <w:rPr>
        <w:rFonts w:hint="default"/>
        <w:lang w:val="en-US" w:eastAsia="en-US" w:bidi="en-US"/>
      </w:rPr>
    </w:lvl>
    <w:lvl w:ilvl="3" w:tentative="0">
      <w:start w:val="0"/>
      <w:numFmt w:val="bullet"/>
      <w:lvlText w:val="•"/>
      <w:lvlJc w:val="left"/>
      <w:pPr>
        <w:ind w:left="1940" w:hanging="316"/>
      </w:pPr>
      <w:rPr>
        <w:rFonts w:hint="default"/>
        <w:lang w:val="en-US" w:eastAsia="en-US" w:bidi="en-US"/>
      </w:rPr>
    </w:lvl>
    <w:lvl w:ilvl="4" w:tentative="0">
      <w:start w:val="0"/>
      <w:numFmt w:val="bullet"/>
      <w:lvlText w:val="•"/>
      <w:lvlJc w:val="left"/>
      <w:pPr>
        <w:ind w:left="1208" w:hanging="316"/>
      </w:pPr>
      <w:rPr>
        <w:rFonts w:hint="default"/>
        <w:lang w:val="en-US" w:eastAsia="en-US" w:bidi="en-US"/>
      </w:rPr>
    </w:lvl>
    <w:lvl w:ilvl="5" w:tentative="0">
      <w:start w:val="0"/>
      <w:numFmt w:val="bullet"/>
      <w:lvlText w:val="•"/>
      <w:lvlJc w:val="left"/>
      <w:pPr>
        <w:ind w:left="477" w:hanging="316"/>
      </w:pPr>
      <w:rPr>
        <w:rFonts w:hint="default"/>
        <w:lang w:val="en-US" w:eastAsia="en-US" w:bidi="en-US"/>
      </w:rPr>
    </w:lvl>
    <w:lvl w:ilvl="6" w:tentative="0">
      <w:start w:val="0"/>
      <w:numFmt w:val="bullet"/>
      <w:lvlText w:val="•"/>
      <w:lvlJc w:val="left"/>
      <w:pPr>
        <w:ind w:left="-255" w:hanging="316"/>
      </w:pPr>
      <w:rPr>
        <w:rFonts w:hint="default"/>
        <w:lang w:val="en-US" w:eastAsia="en-US" w:bidi="en-US"/>
      </w:rPr>
    </w:lvl>
    <w:lvl w:ilvl="7" w:tentative="0">
      <w:start w:val="0"/>
      <w:numFmt w:val="bullet"/>
      <w:lvlText w:val="•"/>
      <w:lvlJc w:val="left"/>
      <w:pPr>
        <w:ind w:left="-986" w:hanging="316"/>
      </w:pPr>
      <w:rPr>
        <w:rFonts w:hint="default"/>
        <w:lang w:val="en-US" w:eastAsia="en-US" w:bidi="en-US"/>
      </w:rPr>
    </w:lvl>
    <w:lvl w:ilvl="8" w:tentative="0">
      <w:start w:val="0"/>
      <w:numFmt w:val="bullet"/>
      <w:lvlText w:val="•"/>
      <w:lvlJc w:val="left"/>
      <w:pPr>
        <w:ind w:left="-1718" w:hanging="316"/>
      </w:pPr>
      <w:rPr>
        <w:rFonts w:hint="default"/>
        <w:lang w:val="en-US" w:eastAsia="en-US" w:bidi="en-US"/>
      </w:rPr>
    </w:lvl>
  </w:abstractNum>
  <w:abstractNum w:abstractNumId="2">
    <w:nsid w:val="1CD67C89"/>
    <w:multiLevelType w:val="multilevel"/>
    <w:tmpl w:val="1CD67C89"/>
    <w:lvl w:ilvl="0" w:tentative="0">
      <w:start w:val="1"/>
      <w:numFmt w:val="decimal"/>
      <w:lvlText w:val="（%1）"/>
      <w:lvlJc w:val="left"/>
      <w:pPr>
        <w:ind w:left="646" w:hanging="526"/>
        <w:jc w:val="left"/>
      </w:pPr>
      <w:rPr>
        <w:rFonts w:hint="default" w:ascii="宋体" w:hAnsi="宋体" w:eastAsia="宋体" w:cs="宋体"/>
        <w:w w:val="100"/>
        <w:sz w:val="19"/>
        <w:szCs w:val="19"/>
        <w:lang w:val="en-US" w:eastAsia="en-US" w:bidi="en-US"/>
      </w:rPr>
    </w:lvl>
    <w:lvl w:ilvl="1" w:tentative="0">
      <w:start w:val="0"/>
      <w:numFmt w:val="bullet"/>
      <w:lvlText w:val="•"/>
      <w:lvlJc w:val="left"/>
      <w:pPr>
        <w:ind w:left="1670" w:hanging="526"/>
      </w:pPr>
      <w:rPr>
        <w:rFonts w:hint="default"/>
        <w:lang w:val="en-US" w:eastAsia="en-US" w:bidi="en-US"/>
      </w:rPr>
    </w:lvl>
    <w:lvl w:ilvl="2" w:tentative="0">
      <w:start w:val="0"/>
      <w:numFmt w:val="bullet"/>
      <w:lvlText w:val="•"/>
      <w:lvlJc w:val="left"/>
      <w:pPr>
        <w:ind w:left="2701" w:hanging="526"/>
      </w:pPr>
      <w:rPr>
        <w:rFonts w:hint="default"/>
        <w:lang w:val="en-US" w:eastAsia="en-US" w:bidi="en-US"/>
      </w:rPr>
    </w:lvl>
    <w:lvl w:ilvl="3" w:tentative="0">
      <w:start w:val="0"/>
      <w:numFmt w:val="bullet"/>
      <w:lvlText w:val="•"/>
      <w:lvlJc w:val="left"/>
      <w:pPr>
        <w:ind w:left="3732" w:hanging="526"/>
      </w:pPr>
      <w:rPr>
        <w:rFonts w:hint="default"/>
        <w:lang w:val="en-US" w:eastAsia="en-US" w:bidi="en-US"/>
      </w:rPr>
    </w:lvl>
    <w:lvl w:ilvl="4" w:tentative="0">
      <w:start w:val="0"/>
      <w:numFmt w:val="bullet"/>
      <w:lvlText w:val="•"/>
      <w:lvlJc w:val="left"/>
      <w:pPr>
        <w:ind w:left="4763" w:hanging="526"/>
      </w:pPr>
      <w:rPr>
        <w:rFonts w:hint="default"/>
        <w:lang w:val="en-US" w:eastAsia="en-US" w:bidi="en-US"/>
      </w:rPr>
    </w:lvl>
    <w:lvl w:ilvl="5" w:tentative="0">
      <w:start w:val="0"/>
      <w:numFmt w:val="bullet"/>
      <w:lvlText w:val="•"/>
      <w:lvlJc w:val="left"/>
      <w:pPr>
        <w:ind w:left="5793" w:hanging="526"/>
      </w:pPr>
      <w:rPr>
        <w:rFonts w:hint="default"/>
        <w:lang w:val="en-US" w:eastAsia="en-US" w:bidi="en-US"/>
      </w:rPr>
    </w:lvl>
    <w:lvl w:ilvl="6" w:tentative="0">
      <w:start w:val="0"/>
      <w:numFmt w:val="bullet"/>
      <w:lvlText w:val="•"/>
      <w:lvlJc w:val="left"/>
      <w:pPr>
        <w:ind w:left="6824" w:hanging="526"/>
      </w:pPr>
      <w:rPr>
        <w:rFonts w:hint="default"/>
        <w:lang w:val="en-US" w:eastAsia="en-US" w:bidi="en-US"/>
      </w:rPr>
    </w:lvl>
    <w:lvl w:ilvl="7" w:tentative="0">
      <w:start w:val="0"/>
      <w:numFmt w:val="bullet"/>
      <w:lvlText w:val="•"/>
      <w:lvlJc w:val="left"/>
      <w:pPr>
        <w:ind w:left="7855" w:hanging="526"/>
      </w:pPr>
      <w:rPr>
        <w:rFonts w:hint="default"/>
        <w:lang w:val="en-US" w:eastAsia="en-US" w:bidi="en-US"/>
      </w:rPr>
    </w:lvl>
    <w:lvl w:ilvl="8" w:tentative="0">
      <w:start w:val="0"/>
      <w:numFmt w:val="bullet"/>
      <w:lvlText w:val="•"/>
      <w:lvlJc w:val="left"/>
      <w:pPr>
        <w:ind w:left="8886" w:hanging="526"/>
      </w:pPr>
      <w:rPr>
        <w:rFonts w:hint="default"/>
        <w:lang w:val="en-US" w:eastAsia="en-US" w:bidi="en-US"/>
      </w:rPr>
    </w:lvl>
  </w:abstractNum>
  <w:abstractNum w:abstractNumId="3">
    <w:nsid w:val="25B84D42"/>
    <w:multiLevelType w:val="multilevel"/>
    <w:tmpl w:val="25B84D42"/>
    <w:lvl w:ilvl="0" w:tentative="0">
      <w:start w:val="9"/>
      <w:numFmt w:val="decimal"/>
      <w:lvlText w:val="%1."/>
      <w:lvlJc w:val="left"/>
      <w:pPr>
        <w:ind w:left="420" w:hanging="316"/>
        <w:jc w:val="left"/>
      </w:pPr>
      <w:rPr>
        <w:rFonts w:hint="default" w:ascii="Times New Roman" w:hAnsi="Times New Roman" w:eastAsia="Times New Roman" w:cs="Times New Roman"/>
        <w:spacing w:val="-53"/>
        <w:w w:val="100"/>
        <w:sz w:val="19"/>
        <w:szCs w:val="19"/>
        <w:lang w:val="en-US" w:eastAsia="en-US" w:bidi="en-US"/>
      </w:rPr>
    </w:lvl>
    <w:lvl w:ilvl="1" w:tentative="0">
      <w:start w:val="0"/>
      <w:numFmt w:val="bullet"/>
      <w:lvlText w:val="•"/>
      <w:lvlJc w:val="left"/>
      <w:pPr>
        <w:ind w:left="500" w:hanging="316"/>
      </w:pPr>
      <w:rPr>
        <w:rFonts w:hint="default"/>
        <w:lang w:val="en-US" w:eastAsia="en-US" w:bidi="en-US"/>
      </w:rPr>
    </w:lvl>
    <w:lvl w:ilvl="2" w:tentative="0">
      <w:start w:val="0"/>
      <w:numFmt w:val="bullet"/>
      <w:lvlText w:val="•"/>
      <w:lvlJc w:val="left"/>
      <w:pPr>
        <w:ind w:left="860" w:hanging="316"/>
      </w:pPr>
      <w:rPr>
        <w:rFonts w:hint="default"/>
        <w:lang w:val="en-US" w:eastAsia="en-US" w:bidi="en-US"/>
      </w:rPr>
    </w:lvl>
    <w:lvl w:ilvl="3" w:tentative="0">
      <w:start w:val="0"/>
      <w:numFmt w:val="bullet"/>
      <w:lvlText w:val="•"/>
      <w:lvlJc w:val="left"/>
      <w:pPr>
        <w:ind w:left="500" w:hanging="316"/>
      </w:pPr>
      <w:rPr>
        <w:rFonts w:hint="default"/>
        <w:lang w:val="en-US" w:eastAsia="en-US" w:bidi="en-US"/>
      </w:rPr>
    </w:lvl>
    <w:lvl w:ilvl="4" w:tentative="0">
      <w:start w:val="0"/>
      <w:numFmt w:val="bullet"/>
      <w:lvlText w:val="•"/>
      <w:lvlJc w:val="left"/>
      <w:pPr>
        <w:ind w:left="140" w:hanging="316"/>
      </w:pPr>
      <w:rPr>
        <w:rFonts w:hint="default"/>
        <w:lang w:val="en-US" w:eastAsia="en-US" w:bidi="en-US"/>
      </w:rPr>
    </w:lvl>
    <w:lvl w:ilvl="5" w:tentative="0">
      <w:start w:val="0"/>
      <w:numFmt w:val="bullet"/>
      <w:lvlText w:val="•"/>
      <w:lvlJc w:val="left"/>
      <w:pPr>
        <w:ind w:left="-220" w:hanging="316"/>
      </w:pPr>
      <w:rPr>
        <w:rFonts w:hint="default"/>
        <w:lang w:val="en-US" w:eastAsia="en-US" w:bidi="en-US"/>
      </w:rPr>
    </w:lvl>
    <w:lvl w:ilvl="6" w:tentative="0">
      <w:start w:val="0"/>
      <w:numFmt w:val="bullet"/>
      <w:lvlText w:val="•"/>
      <w:lvlJc w:val="left"/>
      <w:pPr>
        <w:ind w:left="-579" w:hanging="316"/>
      </w:pPr>
      <w:rPr>
        <w:rFonts w:hint="default"/>
        <w:lang w:val="en-US" w:eastAsia="en-US" w:bidi="en-US"/>
      </w:rPr>
    </w:lvl>
    <w:lvl w:ilvl="7" w:tentative="0">
      <w:start w:val="0"/>
      <w:numFmt w:val="bullet"/>
      <w:lvlText w:val="•"/>
      <w:lvlJc w:val="left"/>
      <w:pPr>
        <w:ind w:left="-939" w:hanging="316"/>
      </w:pPr>
      <w:rPr>
        <w:rFonts w:hint="default"/>
        <w:lang w:val="en-US" w:eastAsia="en-US" w:bidi="en-US"/>
      </w:rPr>
    </w:lvl>
    <w:lvl w:ilvl="8" w:tentative="0">
      <w:start w:val="0"/>
      <w:numFmt w:val="bullet"/>
      <w:lvlText w:val="•"/>
      <w:lvlJc w:val="left"/>
      <w:pPr>
        <w:ind w:left="-1299" w:hanging="316"/>
      </w:pPr>
      <w:rPr>
        <w:rFonts w:hint="default"/>
        <w:lang w:val="en-US" w:eastAsia="en-US" w:bidi="en-US"/>
      </w:rPr>
    </w:lvl>
  </w:abstractNum>
  <w:abstractNum w:abstractNumId="4">
    <w:nsid w:val="52C21E9F"/>
    <w:multiLevelType w:val="multilevel"/>
    <w:tmpl w:val="52C21E9F"/>
    <w:lvl w:ilvl="0" w:tentative="0">
      <w:start w:val="1"/>
      <w:numFmt w:val="decimal"/>
      <w:lvlText w:val="（%1）"/>
      <w:lvlJc w:val="left"/>
      <w:pPr>
        <w:ind w:left="646" w:hanging="526"/>
        <w:jc w:val="left"/>
      </w:pPr>
      <w:rPr>
        <w:rFonts w:hint="default" w:ascii="宋体" w:hAnsi="宋体" w:eastAsia="宋体" w:cs="宋体"/>
        <w:w w:val="100"/>
        <w:sz w:val="19"/>
        <w:szCs w:val="19"/>
        <w:lang w:val="en-US" w:eastAsia="en-US" w:bidi="en-US"/>
      </w:rPr>
    </w:lvl>
    <w:lvl w:ilvl="1" w:tentative="0">
      <w:start w:val="0"/>
      <w:numFmt w:val="bullet"/>
      <w:lvlText w:val="•"/>
      <w:lvlJc w:val="left"/>
      <w:pPr>
        <w:ind w:left="1670" w:hanging="526"/>
      </w:pPr>
      <w:rPr>
        <w:rFonts w:hint="default"/>
        <w:lang w:val="en-US" w:eastAsia="en-US" w:bidi="en-US"/>
      </w:rPr>
    </w:lvl>
    <w:lvl w:ilvl="2" w:tentative="0">
      <w:start w:val="0"/>
      <w:numFmt w:val="bullet"/>
      <w:lvlText w:val="•"/>
      <w:lvlJc w:val="left"/>
      <w:pPr>
        <w:ind w:left="2701" w:hanging="526"/>
      </w:pPr>
      <w:rPr>
        <w:rFonts w:hint="default"/>
        <w:lang w:val="en-US" w:eastAsia="en-US" w:bidi="en-US"/>
      </w:rPr>
    </w:lvl>
    <w:lvl w:ilvl="3" w:tentative="0">
      <w:start w:val="0"/>
      <w:numFmt w:val="bullet"/>
      <w:lvlText w:val="•"/>
      <w:lvlJc w:val="left"/>
      <w:pPr>
        <w:ind w:left="3732" w:hanging="526"/>
      </w:pPr>
      <w:rPr>
        <w:rFonts w:hint="default"/>
        <w:lang w:val="en-US" w:eastAsia="en-US" w:bidi="en-US"/>
      </w:rPr>
    </w:lvl>
    <w:lvl w:ilvl="4" w:tentative="0">
      <w:start w:val="0"/>
      <w:numFmt w:val="bullet"/>
      <w:lvlText w:val="•"/>
      <w:lvlJc w:val="left"/>
      <w:pPr>
        <w:ind w:left="4763" w:hanging="526"/>
      </w:pPr>
      <w:rPr>
        <w:rFonts w:hint="default"/>
        <w:lang w:val="en-US" w:eastAsia="en-US" w:bidi="en-US"/>
      </w:rPr>
    </w:lvl>
    <w:lvl w:ilvl="5" w:tentative="0">
      <w:start w:val="0"/>
      <w:numFmt w:val="bullet"/>
      <w:lvlText w:val="•"/>
      <w:lvlJc w:val="left"/>
      <w:pPr>
        <w:ind w:left="5793" w:hanging="526"/>
      </w:pPr>
      <w:rPr>
        <w:rFonts w:hint="default"/>
        <w:lang w:val="en-US" w:eastAsia="en-US" w:bidi="en-US"/>
      </w:rPr>
    </w:lvl>
    <w:lvl w:ilvl="6" w:tentative="0">
      <w:start w:val="0"/>
      <w:numFmt w:val="bullet"/>
      <w:lvlText w:val="•"/>
      <w:lvlJc w:val="left"/>
      <w:pPr>
        <w:ind w:left="6824" w:hanging="526"/>
      </w:pPr>
      <w:rPr>
        <w:rFonts w:hint="default"/>
        <w:lang w:val="en-US" w:eastAsia="en-US" w:bidi="en-US"/>
      </w:rPr>
    </w:lvl>
    <w:lvl w:ilvl="7" w:tentative="0">
      <w:start w:val="0"/>
      <w:numFmt w:val="bullet"/>
      <w:lvlText w:val="•"/>
      <w:lvlJc w:val="left"/>
      <w:pPr>
        <w:ind w:left="7855" w:hanging="526"/>
      </w:pPr>
      <w:rPr>
        <w:rFonts w:hint="default"/>
        <w:lang w:val="en-US" w:eastAsia="en-US" w:bidi="en-US"/>
      </w:rPr>
    </w:lvl>
    <w:lvl w:ilvl="8" w:tentative="0">
      <w:start w:val="0"/>
      <w:numFmt w:val="bullet"/>
      <w:lvlText w:val="•"/>
      <w:lvlJc w:val="left"/>
      <w:pPr>
        <w:ind w:left="8886" w:hanging="526"/>
      </w:pPr>
      <w:rPr>
        <w:rFonts w:hint="default"/>
        <w:lang w:val="en-US" w:eastAsia="en-US" w:bidi="en-US"/>
      </w:rPr>
    </w:lvl>
  </w:abstractNum>
  <w:abstractNum w:abstractNumId="5">
    <w:nsid w:val="633656AB"/>
    <w:multiLevelType w:val="multilevel"/>
    <w:tmpl w:val="633656AB"/>
    <w:lvl w:ilvl="0" w:tentative="0">
      <w:start w:val="2"/>
      <w:numFmt w:val="decimal"/>
      <w:lvlText w:val="（%1）"/>
      <w:lvlJc w:val="left"/>
      <w:pPr>
        <w:ind w:left="120" w:hanging="526"/>
        <w:jc w:val="left"/>
      </w:pPr>
      <w:rPr>
        <w:rFonts w:hint="default" w:ascii="宋体" w:hAnsi="宋体" w:eastAsia="宋体" w:cs="宋体"/>
        <w:spacing w:val="-19"/>
        <w:w w:val="100"/>
        <w:sz w:val="19"/>
        <w:szCs w:val="19"/>
        <w:lang w:val="en-US" w:eastAsia="en-US" w:bidi="en-US"/>
      </w:rPr>
    </w:lvl>
    <w:lvl w:ilvl="1" w:tentative="0">
      <w:start w:val="0"/>
      <w:numFmt w:val="bullet"/>
      <w:lvlText w:val="•"/>
      <w:lvlJc w:val="left"/>
      <w:pPr>
        <w:ind w:left="2166" w:hanging="526"/>
      </w:pPr>
      <w:rPr>
        <w:rFonts w:hint="default"/>
        <w:lang w:val="en-US" w:eastAsia="en-US" w:bidi="en-US"/>
      </w:rPr>
    </w:lvl>
    <w:lvl w:ilvl="2" w:tentative="0">
      <w:start w:val="0"/>
      <w:numFmt w:val="bullet"/>
      <w:lvlText w:val="•"/>
      <w:lvlJc w:val="left"/>
      <w:pPr>
        <w:ind w:left="4212" w:hanging="526"/>
      </w:pPr>
      <w:rPr>
        <w:rFonts w:hint="default"/>
        <w:lang w:val="en-US" w:eastAsia="en-US" w:bidi="en-US"/>
      </w:rPr>
    </w:lvl>
    <w:lvl w:ilvl="3" w:tentative="0">
      <w:start w:val="0"/>
      <w:numFmt w:val="bullet"/>
      <w:lvlText w:val="•"/>
      <w:lvlJc w:val="left"/>
      <w:pPr>
        <w:ind w:left="6258" w:hanging="526"/>
      </w:pPr>
      <w:rPr>
        <w:rFonts w:hint="default"/>
        <w:lang w:val="en-US" w:eastAsia="en-US" w:bidi="en-US"/>
      </w:rPr>
    </w:lvl>
    <w:lvl w:ilvl="4" w:tentative="0">
      <w:start w:val="0"/>
      <w:numFmt w:val="bullet"/>
      <w:lvlText w:val="•"/>
      <w:lvlJc w:val="left"/>
      <w:pPr>
        <w:ind w:left="8304" w:hanging="526"/>
      </w:pPr>
      <w:rPr>
        <w:rFonts w:hint="default"/>
        <w:lang w:val="en-US" w:eastAsia="en-US" w:bidi="en-US"/>
      </w:rPr>
    </w:lvl>
    <w:lvl w:ilvl="5" w:tentative="0">
      <w:start w:val="0"/>
      <w:numFmt w:val="bullet"/>
      <w:lvlText w:val="•"/>
      <w:lvlJc w:val="left"/>
      <w:pPr>
        <w:ind w:left="10350" w:hanging="526"/>
      </w:pPr>
      <w:rPr>
        <w:rFonts w:hint="default"/>
        <w:lang w:val="en-US" w:eastAsia="en-US" w:bidi="en-US"/>
      </w:rPr>
    </w:lvl>
    <w:lvl w:ilvl="6" w:tentative="0">
      <w:start w:val="0"/>
      <w:numFmt w:val="bullet"/>
      <w:lvlText w:val="•"/>
      <w:lvlJc w:val="left"/>
      <w:pPr>
        <w:ind w:left="12396" w:hanging="526"/>
      </w:pPr>
      <w:rPr>
        <w:rFonts w:hint="default"/>
        <w:lang w:val="en-US" w:eastAsia="en-US" w:bidi="en-US"/>
      </w:rPr>
    </w:lvl>
    <w:lvl w:ilvl="7" w:tentative="0">
      <w:start w:val="0"/>
      <w:numFmt w:val="bullet"/>
      <w:lvlText w:val="•"/>
      <w:lvlJc w:val="left"/>
      <w:pPr>
        <w:ind w:left="14442" w:hanging="526"/>
      </w:pPr>
      <w:rPr>
        <w:rFonts w:hint="default"/>
        <w:lang w:val="en-US" w:eastAsia="en-US" w:bidi="en-US"/>
      </w:rPr>
    </w:lvl>
    <w:lvl w:ilvl="8" w:tentative="0">
      <w:start w:val="0"/>
      <w:numFmt w:val="bullet"/>
      <w:lvlText w:val="•"/>
      <w:lvlJc w:val="left"/>
      <w:pPr>
        <w:ind w:left="16488" w:hanging="526"/>
      </w:pPr>
      <w:rPr>
        <w:rFonts w:hint="default"/>
        <w:lang w:val="en-US" w:eastAsia="en-US" w:bidi="en-US"/>
      </w:rPr>
    </w:lvl>
  </w:abstractNum>
  <w:abstractNum w:abstractNumId="6">
    <w:nsid w:val="6D900CC6"/>
    <w:multiLevelType w:val="multilevel"/>
    <w:tmpl w:val="6D900CC6"/>
    <w:lvl w:ilvl="0" w:tentative="0">
      <w:start w:val="1"/>
      <w:numFmt w:val="upperLetter"/>
      <w:lvlText w:val="%1."/>
      <w:lvlJc w:val="left"/>
      <w:pPr>
        <w:ind w:left="782" w:hanging="363"/>
        <w:jc w:val="left"/>
      </w:pPr>
      <w:rPr>
        <w:rFonts w:hint="default" w:ascii="Times New Roman" w:hAnsi="Times New Roman" w:eastAsia="Times New Roman" w:cs="Times New Roman"/>
        <w:spacing w:val="-53"/>
        <w:w w:val="100"/>
        <w:sz w:val="19"/>
        <w:szCs w:val="19"/>
        <w:lang w:val="en-US" w:eastAsia="en-US" w:bidi="en-US"/>
      </w:rPr>
    </w:lvl>
    <w:lvl w:ilvl="1" w:tentative="0">
      <w:start w:val="0"/>
      <w:numFmt w:val="bullet"/>
      <w:lvlText w:val="•"/>
      <w:lvlJc w:val="left"/>
      <w:pPr>
        <w:ind w:left="1463" w:hanging="363"/>
      </w:pPr>
      <w:rPr>
        <w:rFonts w:hint="default"/>
        <w:lang w:val="en-US" w:eastAsia="en-US" w:bidi="en-US"/>
      </w:rPr>
    </w:lvl>
    <w:lvl w:ilvl="2" w:tentative="0">
      <w:start w:val="0"/>
      <w:numFmt w:val="bullet"/>
      <w:lvlText w:val="•"/>
      <w:lvlJc w:val="left"/>
      <w:pPr>
        <w:ind w:left="2147" w:hanging="363"/>
      </w:pPr>
      <w:rPr>
        <w:rFonts w:hint="default"/>
        <w:lang w:val="en-US" w:eastAsia="en-US" w:bidi="en-US"/>
      </w:rPr>
    </w:lvl>
    <w:lvl w:ilvl="3" w:tentative="0">
      <w:start w:val="0"/>
      <w:numFmt w:val="bullet"/>
      <w:lvlText w:val="•"/>
      <w:lvlJc w:val="left"/>
      <w:pPr>
        <w:ind w:left="2830" w:hanging="363"/>
      </w:pPr>
      <w:rPr>
        <w:rFonts w:hint="default"/>
        <w:lang w:val="en-US" w:eastAsia="en-US" w:bidi="en-US"/>
      </w:rPr>
    </w:lvl>
    <w:lvl w:ilvl="4" w:tentative="0">
      <w:start w:val="0"/>
      <w:numFmt w:val="bullet"/>
      <w:lvlText w:val="•"/>
      <w:lvlJc w:val="left"/>
      <w:pPr>
        <w:ind w:left="3514" w:hanging="363"/>
      </w:pPr>
      <w:rPr>
        <w:rFonts w:hint="default"/>
        <w:lang w:val="en-US" w:eastAsia="en-US" w:bidi="en-US"/>
      </w:rPr>
    </w:lvl>
    <w:lvl w:ilvl="5" w:tentative="0">
      <w:start w:val="0"/>
      <w:numFmt w:val="bullet"/>
      <w:lvlText w:val="•"/>
      <w:lvlJc w:val="left"/>
      <w:pPr>
        <w:ind w:left="4197" w:hanging="363"/>
      </w:pPr>
      <w:rPr>
        <w:rFonts w:hint="default"/>
        <w:lang w:val="en-US" w:eastAsia="en-US" w:bidi="en-US"/>
      </w:rPr>
    </w:lvl>
    <w:lvl w:ilvl="6" w:tentative="0">
      <w:start w:val="0"/>
      <w:numFmt w:val="bullet"/>
      <w:lvlText w:val="•"/>
      <w:lvlJc w:val="left"/>
      <w:pPr>
        <w:ind w:left="4881" w:hanging="363"/>
      </w:pPr>
      <w:rPr>
        <w:rFonts w:hint="default"/>
        <w:lang w:val="en-US" w:eastAsia="en-US" w:bidi="en-US"/>
      </w:rPr>
    </w:lvl>
    <w:lvl w:ilvl="7" w:tentative="0">
      <w:start w:val="0"/>
      <w:numFmt w:val="bullet"/>
      <w:lvlText w:val="•"/>
      <w:lvlJc w:val="left"/>
      <w:pPr>
        <w:ind w:left="5564" w:hanging="363"/>
      </w:pPr>
      <w:rPr>
        <w:rFonts w:hint="default"/>
        <w:lang w:val="en-US" w:eastAsia="en-US" w:bidi="en-US"/>
      </w:rPr>
    </w:lvl>
    <w:lvl w:ilvl="8" w:tentative="0">
      <w:start w:val="0"/>
      <w:numFmt w:val="bullet"/>
      <w:lvlText w:val="•"/>
      <w:lvlJc w:val="left"/>
      <w:pPr>
        <w:ind w:left="6248" w:hanging="363"/>
      </w:pPr>
      <w:rPr>
        <w:rFonts w:hint="default"/>
        <w:lang w:val="en-US" w:eastAsia="en-US" w:bidi="en-US"/>
      </w:rPr>
    </w:lvl>
  </w:abstractNum>
  <w:abstractNum w:abstractNumId="7">
    <w:nsid w:val="71C319B1"/>
    <w:multiLevelType w:val="multilevel"/>
    <w:tmpl w:val="71C319B1"/>
    <w:lvl w:ilvl="0" w:tentative="0">
      <w:start w:val="1"/>
      <w:numFmt w:val="decimal"/>
      <w:lvlText w:val="（%1）"/>
      <w:lvlJc w:val="left"/>
      <w:pPr>
        <w:ind w:left="701" w:hanging="526"/>
        <w:jc w:val="left"/>
      </w:pPr>
      <w:rPr>
        <w:rFonts w:hint="default" w:ascii="宋体" w:hAnsi="宋体" w:eastAsia="宋体" w:cs="宋体"/>
        <w:w w:val="100"/>
        <w:sz w:val="19"/>
        <w:szCs w:val="19"/>
        <w:lang w:val="en-US" w:eastAsia="en-US" w:bidi="en-US"/>
      </w:rPr>
    </w:lvl>
    <w:lvl w:ilvl="1" w:tentative="0">
      <w:start w:val="0"/>
      <w:numFmt w:val="bullet"/>
      <w:lvlText w:val="•"/>
      <w:lvlJc w:val="left"/>
      <w:pPr>
        <w:ind w:left="1580" w:hanging="526"/>
      </w:pPr>
      <w:rPr>
        <w:rFonts w:hint="default"/>
        <w:lang w:val="en-US" w:eastAsia="en-US" w:bidi="en-US"/>
      </w:rPr>
    </w:lvl>
    <w:lvl w:ilvl="2" w:tentative="0">
      <w:start w:val="0"/>
      <w:numFmt w:val="bullet"/>
      <w:lvlText w:val="•"/>
      <w:lvlJc w:val="left"/>
      <w:pPr>
        <w:ind w:left="2460" w:hanging="526"/>
      </w:pPr>
      <w:rPr>
        <w:rFonts w:hint="default"/>
        <w:lang w:val="en-US" w:eastAsia="en-US" w:bidi="en-US"/>
      </w:rPr>
    </w:lvl>
    <w:lvl w:ilvl="3" w:tentative="0">
      <w:start w:val="0"/>
      <w:numFmt w:val="bullet"/>
      <w:lvlText w:val="•"/>
      <w:lvlJc w:val="left"/>
      <w:pPr>
        <w:ind w:left="3340" w:hanging="526"/>
      </w:pPr>
      <w:rPr>
        <w:rFonts w:hint="default"/>
        <w:lang w:val="en-US" w:eastAsia="en-US" w:bidi="en-US"/>
      </w:rPr>
    </w:lvl>
    <w:lvl w:ilvl="4" w:tentative="0">
      <w:start w:val="0"/>
      <w:numFmt w:val="bullet"/>
      <w:lvlText w:val="•"/>
      <w:lvlJc w:val="left"/>
      <w:pPr>
        <w:ind w:left="4221" w:hanging="526"/>
      </w:pPr>
      <w:rPr>
        <w:rFonts w:hint="default"/>
        <w:lang w:val="en-US" w:eastAsia="en-US" w:bidi="en-US"/>
      </w:rPr>
    </w:lvl>
    <w:lvl w:ilvl="5" w:tentative="0">
      <w:start w:val="0"/>
      <w:numFmt w:val="bullet"/>
      <w:lvlText w:val="•"/>
      <w:lvlJc w:val="left"/>
      <w:pPr>
        <w:ind w:left="5101" w:hanging="526"/>
      </w:pPr>
      <w:rPr>
        <w:rFonts w:hint="default"/>
        <w:lang w:val="en-US" w:eastAsia="en-US" w:bidi="en-US"/>
      </w:rPr>
    </w:lvl>
    <w:lvl w:ilvl="6" w:tentative="0">
      <w:start w:val="0"/>
      <w:numFmt w:val="bullet"/>
      <w:lvlText w:val="•"/>
      <w:lvlJc w:val="left"/>
      <w:pPr>
        <w:ind w:left="5981" w:hanging="526"/>
      </w:pPr>
      <w:rPr>
        <w:rFonts w:hint="default"/>
        <w:lang w:val="en-US" w:eastAsia="en-US" w:bidi="en-US"/>
      </w:rPr>
    </w:lvl>
    <w:lvl w:ilvl="7" w:tentative="0">
      <w:start w:val="0"/>
      <w:numFmt w:val="bullet"/>
      <w:lvlText w:val="•"/>
      <w:lvlJc w:val="left"/>
      <w:pPr>
        <w:ind w:left="6862" w:hanging="526"/>
      </w:pPr>
      <w:rPr>
        <w:rFonts w:hint="default"/>
        <w:lang w:val="en-US" w:eastAsia="en-US" w:bidi="en-US"/>
      </w:rPr>
    </w:lvl>
    <w:lvl w:ilvl="8" w:tentative="0">
      <w:start w:val="0"/>
      <w:numFmt w:val="bullet"/>
      <w:lvlText w:val="•"/>
      <w:lvlJc w:val="left"/>
      <w:pPr>
        <w:ind w:left="7742" w:hanging="526"/>
      </w:pPr>
      <w:rPr>
        <w:rFonts w:hint="default"/>
        <w:lang w:val="en-US" w:eastAsia="en-US" w:bidi="en-US"/>
      </w:rPr>
    </w:lvl>
  </w:abstractNum>
  <w:abstractNum w:abstractNumId="8">
    <w:nsid w:val="774D0563"/>
    <w:multiLevelType w:val="multilevel"/>
    <w:tmpl w:val="774D0563"/>
    <w:lvl w:ilvl="0" w:tentative="0">
      <w:start w:val="1"/>
      <w:numFmt w:val="decimal"/>
      <w:lvlText w:val="（%1）"/>
      <w:lvlJc w:val="left"/>
      <w:pPr>
        <w:ind w:left="175" w:hanging="526"/>
        <w:jc w:val="left"/>
      </w:pPr>
      <w:rPr>
        <w:rFonts w:hint="default" w:ascii="宋体" w:hAnsi="宋体" w:eastAsia="宋体" w:cs="宋体"/>
        <w:spacing w:val="-53"/>
        <w:w w:val="100"/>
        <w:sz w:val="19"/>
        <w:szCs w:val="19"/>
        <w:lang w:val="en-US" w:eastAsia="en-US" w:bidi="en-US"/>
      </w:rPr>
    </w:lvl>
    <w:lvl w:ilvl="1" w:tentative="0">
      <w:start w:val="0"/>
      <w:numFmt w:val="bullet"/>
      <w:lvlText w:val="•"/>
      <w:lvlJc w:val="left"/>
      <w:pPr>
        <w:ind w:left="1112" w:hanging="526"/>
      </w:pPr>
      <w:rPr>
        <w:rFonts w:hint="default"/>
        <w:lang w:val="en-US" w:eastAsia="en-US" w:bidi="en-US"/>
      </w:rPr>
    </w:lvl>
    <w:lvl w:ilvl="2" w:tentative="0">
      <w:start w:val="0"/>
      <w:numFmt w:val="bullet"/>
      <w:lvlText w:val="•"/>
      <w:lvlJc w:val="left"/>
      <w:pPr>
        <w:ind w:left="2044" w:hanging="526"/>
      </w:pPr>
      <w:rPr>
        <w:rFonts w:hint="default"/>
        <w:lang w:val="en-US" w:eastAsia="en-US" w:bidi="en-US"/>
      </w:rPr>
    </w:lvl>
    <w:lvl w:ilvl="3" w:tentative="0">
      <w:start w:val="0"/>
      <w:numFmt w:val="bullet"/>
      <w:lvlText w:val="•"/>
      <w:lvlJc w:val="left"/>
      <w:pPr>
        <w:ind w:left="2976" w:hanging="526"/>
      </w:pPr>
      <w:rPr>
        <w:rFonts w:hint="default"/>
        <w:lang w:val="en-US" w:eastAsia="en-US" w:bidi="en-US"/>
      </w:rPr>
    </w:lvl>
    <w:lvl w:ilvl="4" w:tentative="0">
      <w:start w:val="0"/>
      <w:numFmt w:val="bullet"/>
      <w:lvlText w:val="•"/>
      <w:lvlJc w:val="left"/>
      <w:pPr>
        <w:ind w:left="3909" w:hanging="526"/>
      </w:pPr>
      <w:rPr>
        <w:rFonts w:hint="default"/>
        <w:lang w:val="en-US" w:eastAsia="en-US" w:bidi="en-US"/>
      </w:rPr>
    </w:lvl>
    <w:lvl w:ilvl="5" w:tentative="0">
      <w:start w:val="0"/>
      <w:numFmt w:val="bullet"/>
      <w:lvlText w:val="•"/>
      <w:lvlJc w:val="left"/>
      <w:pPr>
        <w:ind w:left="4841" w:hanging="526"/>
      </w:pPr>
      <w:rPr>
        <w:rFonts w:hint="default"/>
        <w:lang w:val="en-US" w:eastAsia="en-US" w:bidi="en-US"/>
      </w:rPr>
    </w:lvl>
    <w:lvl w:ilvl="6" w:tentative="0">
      <w:start w:val="0"/>
      <w:numFmt w:val="bullet"/>
      <w:lvlText w:val="•"/>
      <w:lvlJc w:val="left"/>
      <w:pPr>
        <w:ind w:left="5773" w:hanging="526"/>
      </w:pPr>
      <w:rPr>
        <w:rFonts w:hint="default"/>
        <w:lang w:val="en-US" w:eastAsia="en-US" w:bidi="en-US"/>
      </w:rPr>
    </w:lvl>
    <w:lvl w:ilvl="7" w:tentative="0">
      <w:start w:val="0"/>
      <w:numFmt w:val="bullet"/>
      <w:lvlText w:val="•"/>
      <w:lvlJc w:val="left"/>
      <w:pPr>
        <w:ind w:left="6706" w:hanging="526"/>
      </w:pPr>
      <w:rPr>
        <w:rFonts w:hint="default"/>
        <w:lang w:val="en-US" w:eastAsia="en-US" w:bidi="en-US"/>
      </w:rPr>
    </w:lvl>
    <w:lvl w:ilvl="8" w:tentative="0">
      <w:start w:val="0"/>
      <w:numFmt w:val="bullet"/>
      <w:lvlText w:val="•"/>
      <w:lvlJc w:val="left"/>
      <w:pPr>
        <w:ind w:left="7638" w:hanging="526"/>
      </w:pPr>
      <w:rPr>
        <w:rFonts w:hint="default"/>
        <w:lang w:val="en-US" w:eastAsia="en-US" w:bidi="en-US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8"/>
  </w:num>
  <w:num w:numId="5">
    <w:abstractNumId w:val="7"/>
  </w:num>
  <w:num w:numId="6">
    <w:abstractNumId w:val="0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AA8"/>
    <w:rsid w:val="004151FC"/>
    <w:rsid w:val="00A133C1"/>
    <w:rsid w:val="00C02FC6"/>
    <w:rsid w:val="00CA6AA8"/>
    <w:rsid w:val="29DE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qFormat/>
    <w:uiPriority w:val="9"/>
    <w:pPr>
      <w:spacing w:before="1"/>
      <w:ind w:left="120"/>
      <w:outlineLvl w:val="0"/>
    </w:pPr>
    <w:rPr>
      <w:rFonts w:ascii="Microsoft JhengHei" w:hAnsi="Microsoft JhengHei" w:eastAsia="Microsoft JhengHei" w:cs="Microsoft JhengHei"/>
      <w:b/>
      <w:bCs/>
      <w:sz w:val="21"/>
      <w:szCs w:val="2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1"/>
      <w:szCs w:val="21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 w:bidi="ar-SA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 w:bidi="ar-SA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646"/>
    </w:pPr>
  </w:style>
  <w:style w:type="paragraph" w:customStyle="1" w:styleId="10">
    <w:name w:val="Table Paragraph"/>
    <w:basedOn w:val="1"/>
    <w:qFormat/>
    <w:uiPriority w:val="1"/>
    <w:rPr>
      <w:rFonts w:ascii="Times New Roman" w:hAnsi="Times New Roman" w:eastAsia="Times New Roman" w:cs="Times New Roman"/>
    </w:rPr>
  </w:style>
  <w:style w:type="character" w:customStyle="1" w:styleId="11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575</Words>
  <Characters>3278</Characters>
  <Lines>27</Lines>
  <Paragraphs>7</Paragraphs>
  <TotalTime>0</TotalTime>
  <ScaleCrop>false</ScaleCrop>
  <LinksUpToDate>false</LinksUpToDate>
  <CharactersWithSpaces>3846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2023-09-20T20:16:00Z</dcterms:created>
  <dc:creator>rbm.xkw.com</dc:creator>
  <cp:lastModifiedBy>Administrator</cp:lastModifiedBy>
  <dcterms:modified xsi:type="dcterms:W3CDTF">2023-09-24T03:33:10Z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