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6"/>
        </w:rPr>
      </w:pPr>
      <w:r>
        <w:rPr>
          <w:rFonts w:hint="eastAsia" w:ascii="宋体" w:hAnsi="宋体"/>
          <w:b/>
          <w:bCs w:val="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10477500</wp:posOffset>
            </wp:positionV>
            <wp:extent cx="431800" cy="4445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71137535"/>
      <w:bookmarkEnd w:id="0"/>
      <w:bookmarkStart w:id="1" w:name="_Hlk71275230"/>
      <w:bookmarkEnd w:id="1"/>
      <w:r>
        <w:rPr>
          <w:rFonts w:hint="eastAsia" w:ascii="宋体" w:hAnsi="宋体"/>
          <w:b/>
          <w:bCs w:val="0"/>
          <w:sz w:val="36"/>
        </w:rPr>
        <w:t>202</w:t>
      </w:r>
      <w:r>
        <w:rPr>
          <w:rFonts w:hint="eastAsia" w:ascii="宋体" w:hAnsi="宋体"/>
          <w:b/>
          <w:bCs w:val="0"/>
          <w:sz w:val="36"/>
          <w:lang w:val="en-US" w:eastAsia="zh-CN"/>
        </w:rPr>
        <w:t>2</w:t>
      </w:r>
      <w:r>
        <w:rPr>
          <w:rFonts w:hint="eastAsia" w:ascii="宋体" w:hAnsi="宋体"/>
          <w:b/>
          <w:bCs w:val="0"/>
          <w:sz w:val="36"/>
        </w:rPr>
        <w:t>—202</w:t>
      </w:r>
      <w:r>
        <w:rPr>
          <w:rFonts w:hint="eastAsia" w:ascii="宋体" w:hAnsi="宋体"/>
          <w:b/>
          <w:bCs w:val="0"/>
          <w:sz w:val="36"/>
          <w:lang w:val="en-US" w:eastAsia="zh-CN"/>
        </w:rPr>
        <w:t>3</w:t>
      </w:r>
      <w:r>
        <w:rPr>
          <w:rFonts w:hint="eastAsia" w:ascii="宋体" w:hAnsi="宋体"/>
          <w:b/>
          <w:bCs w:val="0"/>
          <w:sz w:val="36"/>
        </w:rPr>
        <w:t>学年</w:t>
      </w:r>
      <w:r>
        <w:rPr>
          <w:rFonts w:hint="eastAsia" w:ascii="宋体" w:hAnsi="宋体"/>
          <w:b/>
          <w:bCs w:val="0"/>
          <w:sz w:val="36"/>
          <w:lang w:eastAsia="zh-CN"/>
        </w:rPr>
        <w:t>下</w:t>
      </w:r>
      <w:r>
        <w:rPr>
          <w:rFonts w:hint="eastAsia" w:ascii="宋体" w:hAnsi="宋体"/>
          <w:b/>
          <w:bCs w:val="0"/>
          <w:sz w:val="36"/>
        </w:rPr>
        <w:t>期期末检测七年级</w:t>
      </w:r>
    </w:p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/>
          <w:b/>
          <w:sz w:val="44"/>
          <w:szCs w:val="21"/>
          <w:lang w:eastAsia="zh-CN"/>
        </w:rPr>
        <w:t>英语</w:t>
      </w:r>
      <w:r>
        <w:rPr>
          <w:rFonts w:hint="eastAsia" w:ascii="黑体" w:hAnsi="黑体" w:eastAsia="黑体"/>
          <w:b/>
          <w:sz w:val="44"/>
          <w:szCs w:val="21"/>
        </w:rPr>
        <w:t>试题</w:t>
      </w:r>
      <w:r>
        <w:rPr>
          <w:rFonts w:hint="eastAsia" w:ascii="黑体" w:hAnsi="黑体" w:eastAsia="黑体"/>
          <w:b/>
          <w:sz w:val="44"/>
          <w:szCs w:val="21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44"/>
          <w:szCs w:val="21"/>
        </w:rPr>
        <w:t>参考答案</w:t>
      </w:r>
    </w:p>
    <w:p>
      <w:pPr>
        <w:spacing w:line="360" w:lineRule="auto"/>
        <w:jc w:val="both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24"/>
          <w:szCs w:val="24"/>
        </w:rPr>
        <w:t>第一部分  听力测试（满分20分）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textAlignment w:val="auto"/>
        <w:rPr>
          <w:rFonts w:hint="default" w:ascii="Times New Roman" w:hAnsi="Times New Roman" w:eastAsia="方正小标宋简体" w:cs="Times New Roman"/>
          <w:b/>
          <w:sz w:val="22"/>
          <w:szCs w:val="21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一、单词、短语选择（共5小题；每小题1分，满分5分）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firstLine="0" w:firstLineChars="0"/>
        <w:textAlignment w:val="auto"/>
        <w:rPr>
          <w:rFonts w:hint="default" w:eastAsia="方正小标宋简体"/>
          <w:b w:val="0"/>
          <w:bCs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1—5  C B A C 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before="120" w:beforeLines="50" w:line="420" w:lineRule="exact"/>
        <w:textAlignment w:val="auto"/>
        <w:rPr>
          <w:rFonts w:hint="default" w:ascii="Times New Roman" w:hAnsi="Times New Roman" w:eastAsia="方正小标宋简体" w:cs="Times New Roman"/>
          <w:b/>
          <w:szCs w:val="21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句子选择（共5小题；每小题1分，满分5分</w:t>
      </w:r>
      <w:r>
        <w:rPr>
          <w:rFonts w:hint="default" w:ascii="Times New Roman" w:hAnsi="Times New Roman" w:eastAsia="方正小标宋简体" w:cs="Times New Roman"/>
          <w:b/>
          <w:szCs w:val="21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textAlignment w:val="auto"/>
        <w:rPr>
          <w:rFonts w:hint="default" w:eastAsiaTheme="minorEastAsia"/>
          <w:b w:val="0"/>
          <w:bCs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6—10  A B B B 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2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方正小标宋简体" w:cs="Times New Roman"/>
          <w:b/>
          <w:color w:val="000000" w:themeColor="text1"/>
          <w:kern w:val="2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/>
          <w:color w:val="000000" w:themeColor="text1"/>
          <w:kern w:val="2"/>
          <w:sz w:val="22"/>
          <w:szCs w:val="21"/>
          <w14:textFill>
            <w14:solidFill>
              <w14:schemeClr w14:val="tx1"/>
            </w14:solidFill>
          </w14:textFill>
        </w:rPr>
        <w:t>情景反应（共5小题；每小题1分，满分5分）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/>
          <w:b w:val="0"/>
          <w:bCs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11—15 C B C B B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before="120" w:beforeLines="50"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color w:val="auto"/>
          <w:kern w:val="2"/>
          <w:sz w:val="22"/>
          <w:szCs w:val="21"/>
        </w:rPr>
      </w:pPr>
      <w:r>
        <w:rPr>
          <w:rFonts w:hint="default" w:ascii="Times New Roman" w:hAnsi="Times New Roman" w:eastAsia="方正小标宋简体" w:cs="Times New Roman"/>
          <w:b/>
          <w:color w:val="auto"/>
          <w:kern w:val="2"/>
          <w:sz w:val="22"/>
          <w:szCs w:val="21"/>
        </w:rPr>
        <w:t>语篇理解（共5小题；每小题1分，满分5分）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120" w:beforeLines="50" w:line="420" w:lineRule="exact"/>
        <w:ind w:leftChars="0"/>
        <w:textAlignment w:val="auto"/>
        <w:rPr>
          <w:rFonts w:hint="eastAsia" w:eastAsia="方正小标宋简体" w:cs="Times New Roman"/>
          <w:b w:val="0"/>
          <w:bCs/>
          <w:sz w:val="22"/>
          <w:szCs w:val="21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1</w:t>
      </w:r>
      <w:r>
        <w:rPr>
          <w:rFonts w:hint="eastAsia" w:eastAsia="方正小标宋简体" w:cs="Times New Roman"/>
          <w:b w:val="0"/>
          <w:bCs/>
          <w:sz w:val="22"/>
          <w:szCs w:val="21"/>
          <w:lang w:val="en-US" w:eastAsia="zh-CN"/>
        </w:rPr>
        <w:t>6</w:t>
      </w: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—</w:t>
      </w:r>
      <w:r>
        <w:rPr>
          <w:rFonts w:hint="eastAsia" w:eastAsia="方正小标宋简体" w:cs="Times New Roman"/>
          <w:b w:val="0"/>
          <w:bCs/>
          <w:sz w:val="22"/>
          <w:szCs w:val="21"/>
          <w:lang w:val="en-US" w:eastAsia="zh-CN"/>
        </w:rPr>
        <w:t>20 C A C C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line="430" w:lineRule="exact"/>
        <w:jc w:val="both"/>
        <w:textAlignment w:val="auto"/>
        <w:rPr>
          <w:rFonts w:hint="default" w:eastAsia="方正小标宋简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24"/>
          <w:szCs w:val="24"/>
        </w:rPr>
        <w:t>第二部分  笔试（一）（满分</w:t>
      </w:r>
      <w:r>
        <w:rPr>
          <w:rFonts w:hint="default" w:ascii="Times New Roman" w:hAnsi="Times New Roman" w:eastAsia="方正小标宋简体" w:cs="Times New Roman"/>
          <w:b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方正小标宋简体" w:cs="Times New Roman"/>
          <w:b/>
          <w:sz w:val="24"/>
          <w:szCs w:val="24"/>
        </w:rPr>
        <w:t>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bCs w:val="0"/>
          <w:color w:val="auto"/>
          <w:sz w:val="22"/>
          <w:szCs w:val="2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bCs w:val="0"/>
          <w:color w:val="auto"/>
          <w:sz w:val="22"/>
          <w:szCs w:val="22"/>
          <w:lang w:val="en-US" w:eastAsia="zh-CN"/>
        </w:rPr>
        <w:t>单词拼读（共5小题；每小题1分，满分5分）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/>
          <w:b w:val="0"/>
          <w:bCs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21—25 C D B D 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sz w:val="22"/>
          <w:szCs w:val="21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单项选择（共10小题；每小题1分，满分10分）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/>
          <w:b w:val="0"/>
          <w:bCs/>
          <w:lang w:val="en-US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26—30 B A B C C      31—35 A C C B 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sz w:val="22"/>
          <w:szCs w:val="21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完</w:t>
      </w:r>
      <w:r>
        <w:rPr>
          <w:rFonts w:hint="default" w:ascii="Times New Roman" w:hAnsi="Times New Roman" w:eastAsia="方正小标宋简体" w:cs="Times New Roman"/>
          <w:b/>
          <w:sz w:val="22"/>
          <w:szCs w:val="21"/>
          <w:lang w:eastAsia="zh-CN"/>
        </w:rPr>
        <w:t>形</w:t>
      </w: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填空（共10小题；每小题1.5分，满分15分）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/>
          <w:b w:val="0"/>
          <w:bCs/>
          <w:lang w:val="en-US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36—40 C B C C A      41—45 B C B C 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szCs w:val="21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阅读理解（共</w:t>
      </w:r>
      <w:r>
        <w:rPr>
          <w:rFonts w:hint="default" w:ascii="Times New Roman" w:hAnsi="Times New Roman" w:eastAsia="方正小标宋简体" w:cs="Times New Roman"/>
          <w:b/>
          <w:sz w:val="22"/>
          <w:szCs w:val="21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小题；每小题2分，满分</w:t>
      </w:r>
      <w:r>
        <w:rPr>
          <w:rFonts w:hint="default" w:ascii="Times New Roman" w:hAnsi="Times New Roman" w:eastAsia="方正小标宋简体" w:cs="Times New Roman"/>
          <w:b/>
          <w:sz w:val="22"/>
          <w:szCs w:val="21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0分</w:t>
      </w:r>
      <w:r>
        <w:rPr>
          <w:rFonts w:hint="default" w:ascii="Times New Roman" w:hAnsi="Times New Roman" w:eastAsia="方正小标宋简体" w:cs="Times New Roman"/>
          <w:b/>
          <w:szCs w:val="21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eastAsia" w:ascii="Times New Roman" w:hAnsi="Times New Roman" w:eastAsia="方正小标宋简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 xml:space="preserve">46—50 B B C A C      51—55 A C C B A </w:t>
      </w:r>
      <w:r>
        <w:rPr>
          <w:rFonts w:hint="eastAsia" w:ascii="Times New Roman" w:hAnsi="Times New Roman" w:eastAsia="方正小标宋简体" w:cs="Times New Roman"/>
          <w:b/>
          <w:sz w:val="22"/>
          <w:szCs w:val="21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/>
          <w:b w:val="0"/>
          <w:bCs/>
          <w:lang w:val="en-US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56—60 C A C C A      61—65 A B A B 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Lines="50"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sz w:val="22"/>
          <w:szCs w:val="21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</w:rPr>
        <w:t>补全对话（共5小题；每小题1分，满分5分）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22"/>
          <w:szCs w:val="21"/>
          <w:lang w:val="en-US" w:eastAsia="zh-CN"/>
        </w:rPr>
        <w:t>66—70 E C B D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line="430" w:lineRule="exact"/>
        <w:jc w:val="both"/>
        <w:textAlignment w:val="auto"/>
        <w:rPr>
          <w:rFonts w:hint="default" w:ascii="Times New Roman" w:hAnsi="Times New Roman" w:eastAsia="方正小标宋简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sz w:val="24"/>
          <w:szCs w:val="24"/>
        </w:rPr>
        <w:t>第三部分</w:t>
      </w:r>
      <w:r>
        <w:rPr>
          <w:rFonts w:hint="default" w:ascii="Times New Roman" w:hAnsi="Times New Roman" w:eastAsia="方正小标宋_GBK" w:cs="Times New Roman"/>
          <w:b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方正小标宋_GBK" w:cs="Times New Roman"/>
          <w:b/>
          <w:sz w:val="24"/>
          <w:szCs w:val="24"/>
        </w:rPr>
        <w:t>笔试（二）</w:t>
      </w:r>
      <w:r>
        <w:rPr>
          <w:rFonts w:hint="default" w:ascii="Times New Roman" w:hAnsi="Times New Roman" w:eastAsia="方正小标宋简体" w:cs="Times New Roman"/>
          <w:b/>
          <w:sz w:val="24"/>
          <w:szCs w:val="24"/>
        </w:rPr>
        <w:t>（满分5分</w:t>
      </w:r>
      <w:r>
        <w:rPr>
          <w:rFonts w:hint="default" w:ascii="Times New Roman" w:hAnsi="Times New Roman" w:eastAsia="方正小标宋简体" w:cs="Times New Roman"/>
          <w:b/>
          <w:sz w:val="30"/>
          <w:szCs w:val="30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b/>
          <w:sz w:val="22"/>
          <w:szCs w:val="21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22"/>
          <w:szCs w:val="21"/>
          <w:lang w:val="en-US" w:eastAsia="zh-CN"/>
        </w:rPr>
        <w:t>单词拼写（共5小题；每小题1分，满分5分）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swimming 72. dream    73. quickly  74. artist  75. potatoes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41" w:line="420" w:lineRule="exact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20" w:lineRule="exact"/>
        <w:jc w:val="center"/>
        <w:textAlignment w:val="auto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28"/>
          <w:szCs w:val="28"/>
          <w:lang w:val="en-US" w:eastAsia="zh-CN"/>
        </w:rPr>
        <w:t>B卷　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textAlignment w:val="auto"/>
        <w:rPr>
          <w:rFonts w:hint="default" w:ascii="Times New Roman" w:hAnsi="Times New Roman" w:eastAsia="方正小标宋_GBK" w:cs="Times New Roman"/>
          <w:b/>
          <w:bCs w:val="0"/>
          <w:color w:val="auto"/>
          <w:sz w:val="22"/>
          <w:szCs w:val="22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22"/>
          <w:szCs w:val="22"/>
          <w:lang w:val="en-US" w:eastAsia="zh-CN"/>
        </w:rPr>
        <w:t>短文填空（共5小题；每小题2分，满分10分）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420" w:lineRule="exact"/>
        <w:ind w:left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help     77. 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 xml:space="preserve">f        78. well     79. quiet  80. 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  <w:lang w:val="en-US" w:eastAsia="zh-CN"/>
        </w:rPr>
        <w:t>econd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180" w:beforeLines="50" w:line="420" w:lineRule="exact"/>
        <w:textAlignment w:val="auto"/>
        <w:rPr>
          <w:rFonts w:hint="default" w:ascii="Times New Roman" w:hAnsi="Times New Roman" w:eastAsia="方正小标宋简体" w:cs="Times New Roman"/>
          <w:b/>
          <w:sz w:val="24"/>
          <w:szCs w:val="24"/>
        </w:rPr>
      </w:pPr>
      <w:r>
        <w:rPr>
          <w:rFonts w:hint="default" w:ascii="Times New Roman" w:hAnsi="Times New Roman" w:eastAsia="方正小标宋简体" w:cs="Times New Roman"/>
          <w:b/>
          <w:sz w:val="24"/>
          <w:szCs w:val="24"/>
        </w:rPr>
        <w:t>十</w:t>
      </w:r>
      <w:r>
        <w:rPr>
          <w:rFonts w:hint="default" w:ascii="Times New Roman" w:hAnsi="Times New Roman" w:eastAsia="方正小标宋简体" w:cs="Times New Roman"/>
          <w:b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24"/>
          <w:szCs w:val="24"/>
        </w:rPr>
        <w:t>、书面表达（满分10分）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>Dear Nick,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16" w:firstLineChars="200"/>
        <w:jc w:val="both"/>
        <w:textAlignment w:val="auto"/>
        <w:rPr>
          <w:rFonts w:hint="eastAsia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 xml:space="preserve">I am very happy to hear from you. Let me tell you something about my family rules. There are too many rules at my home. I must get up at 6:00 in the morning. Then I go to school at 7:00. On weekdays, I can’t watch TV or play computer games. I can’t </w:t>
      </w:r>
      <w:r>
        <w:rPr>
          <w:rFonts w:hint="eastAsia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>go</w:t>
      </w:r>
      <w:r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 xml:space="preserve"> out</w:t>
      </w:r>
      <w:r>
        <w:rPr>
          <w:rFonts w:hint="eastAsia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 xml:space="preserve"> after 9:00</w:t>
      </w:r>
      <w:r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 xml:space="preserve"> in the evening either. After school, I have to finish my homework first. </w:t>
      </w:r>
      <w:r>
        <w:rPr>
          <w:rFonts w:hint="eastAsia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>It</w:t>
      </w:r>
      <w:r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>’</w:t>
      </w:r>
      <w:r>
        <w:rPr>
          <w:rFonts w:hint="eastAsia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t>s terrible! I am not happy because I have to follow these rules. What can I do? Can you help me?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72"/>
        <w:jc w:val="right"/>
        <w:textAlignment w:val="auto"/>
        <w:rPr>
          <w:rFonts w:hint="default" w:ascii="Times New Roman" w:hAnsi="Times New Roman" w:eastAsia="方正小标宋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21"/>
          <w:szCs w:val="21"/>
          <w:lang w:val="en-US" w:eastAsia="zh-CN"/>
        </w:rPr>
        <w:t xml:space="preserve">Yours,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72"/>
        <w:jc w:val="righ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Li Hua</w:t>
      </w:r>
    </w:p>
    <w:p>
      <w:pPr>
        <w:pStyle w:val="2"/>
        <w:ind w:firstLine="416" w:firstLineChars="200"/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pacing w:val="-1"/>
          <w:sz w:val="21"/>
          <w:szCs w:val="21"/>
          <w:u w:val="none"/>
          <w:lang w:val="en-US" w:eastAsia="zh-CN"/>
        </w:rPr>
        <w:br w:type="page"/>
      </w:r>
      <w:bookmarkStart w:id="2" w:name="_GoBack"/>
      <w:bookmarkEnd w:id="2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id w:val="1118516876"/>
                          </w:sdtPr>
                          <w:sdtEndPr>
                            <w:rPr>
                              <w:rFonts w:hint="eastAsia" w:asciiTheme="minorEastAsia" w:hAnsiTheme="minorEastAsia" w:eastAsiaTheme="minorEastAsia" w:cstheme="minorEastAsia"/>
                              <w:sz w:val="18"/>
                              <w:szCs w:val="18"/>
                            </w:rPr>
                          </w:sdtEndPr>
                          <w:sdt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七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t>年级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英语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答案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t xml:space="preserve">  第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instrText xml:space="preserve">PAGE</w:instrTex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t>6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t>页  共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instrText xml:space="preserve">NUMPAGES</w:instrTex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t>6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Cs/>
                                  <w:sz w:val="18"/>
                                  <w:szCs w:val="18"/>
                                </w:rPr>
                                <w:t>页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eastAsia" w:asciiTheme="minorEastAsia" w:hAnsiTheme="minorEastAsia" w:eastAsiaTheme="minorEastAsia" w:cstheme="minorEastAsia"/>
                      </w:rPr>
                      <w:id w:val="1118516876"/>
                    </w:sdtPr>
                    <w:sdtEndPr>
                      <w:rPr>
                        <w:rFonts w:hint="eastAsia" w:asciiTheme="minorEastAsia" w:hAnsiTheme="minorEastAsia" w:eastAsiaTheme="minorEastAsia" w:cstheme="minorEastAsia"/>
                        <w:sz w:val="18"/>
                        <w:szCs w:val="18"/>
                      </w:rPr>
                    </w:sdtEndPr>
                    <w:sdt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  <w:lang w:eastAsia="zh-CN"/>
                          </w:rPr>
                          <w:t>七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t>年级</w:t>
                        </w:r>
                        <w:r>
                          <w:rPr>
                            <w:rFonts w:hint="eastAsia" w:asciiTheme="minorEastAsia" w:hAnsiTheme="minorEastAsia" w:cstheme="minorEastAsia"/>
                            <w:bCs/>
                            <w:sz w:val="18"/>
                            <w:szCs w:val="18"/>
                            <w:lang w:eastAsia="zh-CN"/>
                          </w:rPr>
                          <w:t>英语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  <w:lang w:eastAsia="zh-CN"/>
                          </w:rPr>
                          <w:t>答案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t xml:space="preserve">  第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instrText xml:space="preserve">PAGE</w:instrTex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fldChar w:fldCharType="end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t>页  共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instrText xml:space="preserve">NUMPAGES</w:instrTex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fldChar w:fldCharType="end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Cs/>
                            <w:sz w:val="18"/>
                            <w:szCs w:val="18"/>
                          </w:rPr>
                          <w:t>页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42285A"/>
    <w:multiLevelType w:val="singleLevel"/>
    <w:tmpl w:val="D142285A"/>
    <w:lvl w:ilvl="0" w:tentative="0">
      <w:start w:val="71"/>
      <w:numFmt w:val="decimal"/>
      <w:suff w:val="space"/>
      <w:lvlText w:val="%1."/>
      <w:lvlJc w:val="left"/>
    </w:lvl>
  </w:abstractNum>
  <w:abstractNum w:abstractNumId="1">
    <w:nsid w:val="F739800D"/>
    <w:multiLevelType w:val="singleLevel"/>
    <w:tmpl w:val="F739800D"/>
    <w:lvl w:ilvl="0" w:tentative="0">
      <w:start w:val="76"/>
      <w:numFmt w:val="decimal"/>
      <w:suff w:val="space"/>
      <w:lvlText w:val="%1."/>
      <w:lvlJc w:val="left"/>
    </w:lvl>
  </w:abstractNum>
  <w:abstractNum w:abstractNumId="2">
    <w:nsid w:val="16478B13"/>
    <w:multiLevelType w:val="singleLevel"/>
    <w:tmpl w:val="16478B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000000"/>
    <w:rsid w:val="004151FC"/>
    <w:rsid w:val="00C02FC6"/>
    <w:rsid w:val="02EC2B7D"/>
    <w:rsid w:val="160F5D2B"/>
    <w:rsid w:val="1A6A4250"/>
    <w:rsid w:val="1AE319DD"/>
    <w:rsid w:val="23EF0F14"/>
    <w:rsid w:val="592527D6"/>
    <w:rsid w:val="6029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before="41"/>
      <w:ind w:left="120"/>
      <w:jc w:val="left"/>
    </w:pPr>
    <w:rPr>
      <w:kern w:val="0"/>
      <w:sz w:val="24"/>
      <w:lang w:eastAsia="en-US"/>
    </w:rPr>
  </w:style>
  <w:style w:type="paragraph" w:styleId="3">
    <w:name w:val="Block Text"/>
    <w:semiHidden/>
    <w:qFormat/>
    <w:uiPriority w:val="99"/>
    <w:pPr>
      <w:widowControl w:val="0"/>
      <w:spacing w:after="120"/>
      <w:ind w:left="1440" w:leftChars="700" w:right="700" w:rightChars="7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932</Characters>
  <Lines>0</Lines>
  <Paragraphs>0</Paragraphs>
  <TotalTime>1</TotalTime>
  <ScaleCrop>false</ScaleCrop>
  <LinksUpToDate>false</LinksUpToDate>
  <CharactersWithSpaces>1171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2023-05-22T05:09:00Z</dcterms:created>
  <dc:creator>HP</dc:creator>
  <cp:lastModifiedBy>Administrator</cp:lastModifiedBy>
  <dcterms:modified xsi:type="dcterms:W3CDTF">2023-10-02T02:54:09Z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