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/>
          <w:color w:val="000000"/>
          <w:sz w:val="24"/>
          <w:szCs w:val="24"/>
          <w:u w:val="single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11582400</wp:posOffset>
            </wp:positionV>
            <wp:extent cx="368300" cy="4064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color w:val="000000"/>
          <w:sz w:val="24"/>
          <w:szCs w:val="24"/>
          <w:u w:val="single"/>
        </w:rPr>
        <w:t>物理参考答案</w:t>
      </w:r>
    </w:p>
    <w:p>
      <w:pPr>
        <w:rPr>
          <w:rFonts w:ascii="微软雅黑" w:hAnsi="微软雅黑" w:eastAsia="微软雅黑"/>
          <w:color w:val="000000"/>
          <w:sz w:val="24"/>
          <w:szCs w:val="24"/>
          <w:u w:val="single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  <w:u w:val="single"/>
        </w:rPr>
        <w:t>选择题：</w:t>
      </w:r>
    </w:p>
    <w:p>
      <w:pPr>
        <w:rPr>
          <w:rFonts w:hint="eastAsia" w:ascii="微软雅黑" w:hAnsi="微软雅黑" w:eastAsia="微软雅黑"/>
          <w:color w:val="000000"/>
          <w:sz w:val="24"/>
          <w:szCs w:val="24"/>
        </w:rPr>
      </w:pPr>
      <w:r>
        <w:rPr>
          <w:rFonts w:hint="eastAsia" w:ascii="微软雅黑" w:hAnsi="微软雅黑" w:eastAsia="微软雅黑"/>
          <w:color w:val="000000"/>
          <w:sz w:val="24"/>
          <w:szCs w:val="24"/>
        </w:rPr>
        <w:t>ACAAB   CDCBC  ABBD</w:t>
      </w:r>
    </w:p>
    <w:p>
      <w:pPr>
        <w:rPr>
          <w:rFonts w:hint="eastAsia" w:ascii="微软雅黑" w:hAnsi="微软雅黑" w:eastAsia="微软雅黑"/>
          <w:color w:val="000000"/>
          <w:sz w:val="24"/>
          <w:szCs w:val="2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3996055</wp:posOffset>
                </wp:positionH>
                <wp:positionV relativeFrom="paragraph">
                  <wp:posOffset>904875</wp:posOffset>
                </wp:positionV>
                <wp:extent cx="914400" cy="304800"/>
                <wp:effectExtent l="4445" t="4445" r="8255" b="8255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96205" y="3109595"/>
                          <a:ext cx="914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200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14.65pt;margin-top:71.25pt;height:24pt;width:72pt;z-index:251659264;mso-width-relative:page;mso-height-relative:page;" fillcolor="#FFFFFF" filled="t" stroked="t" coordsize="21600,21600" o:gfxdata="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lk0B2wAAAAsBAAAPAAAA&#10;AAAAAAEAIAAAACIAAABkcnMvZG93bnJldi54bWxQSwECFAAUAAAACACHTuJAEaSi6dkBAACdAwAA&#10;DgAAAAAAAAABACAAAAAqAQAAZHJzL2Uyb0RvYy54bWxQSwUGAAAAAAYABgBZAQAAdQUAAAAA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200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5274310" cy="3524885"/>
            <wp:effectExtent l="0" t="0" r="8890" b="5715"/>
            <wp:docPr id="4" name="图片 4" descr="C:\Users\Administrator\Desktop\八下期中试卷及评分标准\物理参考答案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Desktop\八下期中试卷及评分标准\物理参考答案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25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274310" cy="5466715"/>
            <wp:effectExtent l="19050" t="0" r="2540" b="0"/>
            <wp:docPr id="1" name="图片 1" descr="C:\Users\Administrator\Desktop\八下期中试卷及评分标准\物理参考答案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八下期中试卷及评分标准\物理参考答案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67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1892935"/>
            <wp:effectExtent l="19050" t="0" r="2540" b="0"/>
            <wp:docPr id="2" name="图片 2" descr="C:\Users\Administrator\Desktop\八下期中试卷及评分标准\物理参考答案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八下期中试卷及评分标准\物理参考答案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3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6470015"/>
            <wp:effectExtent l="0" t="0" r="0" b="0"/>
            <wp:docPr id="3" name="图片 3" descr="C:\Users\Administrator\Desktop\八下期中试卷及评分标准\物理参考答案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八下期中试卷及评分标准\物理参考答案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336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7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RiNTYyY2ExNDc4MzRmYTYzMTU1ZTViNWFjZjBmZmEifQ=="/>
  </w:docVars>
  <w:rsids>
    <w:rsidRoot w:val="000D5302"/>
    <w:rsid w:val="000D5302"/>
    <w:rsid w:val="004151FC"/>
    <w:rsid w:val="00C02FC6"/>
    <w:rsid w:val="00F24F77"/>
    <w:rsid w:val="04E45836"/>
    <w:rsid w:val="07F21F71"/>
    <w:rsid w:val="6DE7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13</Words>
  <Characters>24</Characters>
  <Lines>1</Lines>
  <Paragraphs>1</Paragraphs>
  <TotalTime>0</TotalTime>
  <ScaleCrop>false</ScaleCrop>
  <LinksUpToDate>false</LinksUpToDate>
  <CharactersWithSpaces>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2023-05-17T10:54:00Z</dcterms:created>
  <dc:creator>dreamsummit</dc:creator>
  <cp:lastModifiedBy>Administrator</cp:lastModifiedBy>
  <dcterms:modified xsi:type="dcterms:W3CDTF">2023-10-11T09:15:14Z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